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приложения SupportDesk</w:t>
      </w:r>
    </w:p>
    <w:p>
      <w:pPr>
        <w:jc w:val="center"/>
      </w:pPr>
      <w:r>
        <w:rPr>
          <w:i/>
          <w:sz w:val="28"/>
        </w:rPr>
        <w:t>Отчёт по анализу логики, UI/UX, ролевой модели,</w:t>
        <w:br/>
        <w:t>дополнительных модулей и рекомендации</w:t>
      </w:r>
    </w:p>
    <w:p>
      <w:pPr>
        <w:jc w:val="center"/>
      </w:pPr>
      <w:r>
        <w:rPr>
          <w:sz w:val="22"/>
        </w:rPr>
        <w:t>Технологический стек: C# / .NET Framework 4.8 / WinForms / SQLite / Telegram.Bot / Excel Interop</w:t>
      </w:r>
    </w:p>
    <w:p/>
    <w:p>
      <w:pPr>
        <w:pStyle w:val="Heading1"/>
      </w:pPr>
      <w:r>
        <w:t>1. Общее описание приложения</w:t>
      </w:r>
    </w:p>
    <w:p>
      <w:r>
        <w:t>SupportDesk — десктопное приложение службы технической поддержки (helpdesk) для организации (KOOP / кооператив). Реализовано на WinForms (.NET Framework 4.8) с локальной базой данных SQLite (файл teh_db.db). Приложение поддерживает регистрацию и авторизацию пользователей, управление заявками (тикетами), инвентаризацией, лицензиями ПО, картриджами/принтерами, хранилищем паролей, внешними контактами, а также интеграцию с Telegram-ботом и экспорт отчётов в Excel.</w:t>
      </w:r>
    </w:p>
    <w:p>
      <w:r>
        <w:t>Основные сущности БД (таблицы):</w:t>
      </w:r>
    </w:p>
    <w:p>
      <w:pPr>
        <w:pStyle w:val="ListBullet"/>
      </w:pPr>
      <w:r>
        <w:t>Users — пользователи (ФИО, контакты, логин/пароль, роль groupUser, аватар, блокировка typeAccess)</w:t>
      </w:r>
    </w:p>
    <w:p>
      <w:pPr>
        <w:pStyle w:val="ListBullet"/>
      </w:pPr>
      <w:r>
        <w:t>Requests — заявки (тема, тип проблемы, пользователь, кабинет, описание, статус, исполнители, вложения)</w:t>
      </w:r>
    </w:p>
    <w:p>
      <w:pPr>
        <w:pStyle w:val="ListBullet"/>
      </w:pPr>
      <w:r>
        <w:t>Inventory — оборудование (название, дата покупки, инв. номер, количество, расположение)</w:t>
      </w:r>
    </w:p>
    <w:p>
      <w:pPr>
        <w:pStyle w:val="ListBullet"/>
      </w:pPr>
      <w:r>
        <w:t>Licenses — лицензии ПО (кабинет, ПО, проверка, PDF)</w:t>
      </w:r>
    </w:p>
    <w:p>
      <w:pPr>
        <w:pStyle w:val="ListBullet"/>
      </w:pPr>
      <w:r>
        <w:t>Cartridges — картриджи/принтеры (кабинет, ФИО, принтер, картридж, даты замен)</w:t>
      </w:r>
    </w:p>
    <w:p>
      <w:pPr>
        <w:pStyle w:val="ListBullet"/>
      </w:pPr>
      <w:r>
        <w:t>Passwords — хранилище паролей (сайт, логин, пароль)</w:t>
      </w:r>
    </w:p>
    <w:p>
      <w:pPr>
        <w:pStyle w:val="ListBullet"/>
      </w:pPr>
      <w:r>
        <w:t>Contacts — внешние контакты (компания, имя, телефон)</w:t>
      </w:r>
    </w:p>
    <w:p>
      <w:pPr>
        <w:pStyle w:val="ListBullet"/>
      </w:pPr>
      <w:r>
        <w:t>Cabinets, TypeJob, Departaments, Positions, Status, Executors — справочники</w:t>
      </w:r>
    </w:p>
    <w:p>
      <w:pPr>
        <w:pStyle w:val="Heading1"/>
      </w:pPr>
      <w:r>
        <w:t>2. Руководство по ролям (Role Guide)</w:t>
      </w:r>
    </w:p>
    <w:p>
      <w:r>
        <w:t>В системе реализованы три роли пользователей (поле groupUser). Роль назначается при регистрации (всегда USER) или администратором в разделе «Пользователи». Дополнительно существует скрытый root-доступ с жёстко прописанным паролем для критических операций очистки БД.</w:t>
      </w:r>
    </w:p>
    <w:p>
      <w:pPr>
        <w:pStyle w:val="Heading2"/>
      </w:pPr>
      <w:r>
        <w:t>2.1. USER (Обычный пользователь)</w:t>
      </w:r>
    </w:p>
    <w:p>
      <w:r>
        <w:t>Назначение: сотрудник организации, который создаёт заявки в техподдержку.</w:t>
      </w:r>
    </w:p>
    <w:p>
      <w:r>
        <w:t>Доступные функции:</w:t>
      </w:r>
    </w:p>
    <w:p>
      <w:pPr>
        <w:pStyle w:val="ListBullet"/>
      </w:pPr>
      <w:r>
        <w:t>Авторизация / регистрация / восстановление пароля по email</w:t>
      </w:r>
    </w:p>
    <w:p>
      <w:pPr>
        <w:pStyle w:val="ListBullet"/>
      </w:pPr>
      <w:r>
        <w:t>Создание новой заявки (CreateNewTicketForm)</w:t>
      </w:r>
    </w:p>
    <w:p>
      <w:pPr>
        <w:pStyle w:val="ListBullet"/>
      </w:pPr>
      <w:r>
        <w:t>Просмотр своих заявок и деталей (DataTicketForm) — только чтение описания</w:t>
      </w:r>
    </w:p>
    <w:p>
      <w:pPr>
        <w:pStyle w:val="ListBullet"/>
      </w:pPr>
      <w:r>
        <w:t>Личный кабинет (UserDataForm): просмотр/редактирование своих данных, смена пароля, аватар</w:t>
      </w:r>
    </w:p>
    <w:p>
      <w:pPr>
        <w:pStyle w:val="ListBullet"/>
      </w:pPr>
      <w:r>
        <w:t>Окно «О программе» (AboutLicensesForm)</w:t>
      </w:r>
    </w:p>
    <w:p>
      <w:r>
        <w:t>Ограничения: нет доступа к модулям инвентаризации, лицензий, картриджей, паролей, контактов, управления пользователями, настройкам, справочникам, назначению исполнителей.</w:t>
      </w:r>
    </w:p>
    <w:p>
      <w:pPr>
        <w:pStyle w:val="Heading2"/>
      </w:pPr>
      <w:r>
        <w:t>2.2. WORKER (Исполнитель / техник)</w:t>
      </w:r>
    </w:p>
    <w:p>
      <w:r>
        <w:t>Назначение: сотрудник службы поддержки, обрабатывающий заявки.</w:t>
      </w:r>
    </w:p>
    <w:p>
      <w:r>
        <w:t>Доступные функции (в дополнение к USER):</w:t>
      </w:r>
    </w:p>
    <w:p>
      <w:pPr>
        <w:pStyle w:val="ListBullet"/>
      </w:pPr>
      <w:r>
        <w:t>Просмотр и обработка заявок (назначение результата — ResultRequestForm, закрытие)</w:t>
      </w:r>
    </w:p>
    <w:p>
      <w:pPr>
        <w:pStyle w:val="ListBullet"/>
      </w:pPr>
      <w:r>
        <w:t>Модуль картриджей (CartridgesForm) — просмотр/работа</w:t>
      </w:r>
    </w:p>
    <w:p>
      <w:pPr>
        <w:pStyle w:val="ListBullet"/>
      </w:pPr>
      <w:r>
        <w:t>Модуль лицензий (LicensesForm)</w:t>
      </w:r>
    </w:p>
    <w:p>
      <w:pPr>
        <w:pStyle w:val="ListBullet"/>
      </w:pPr>
      <w:r>
        <w:t>Модуль инвентаризации (InventoryForm)</w:t>
      </w:r>
    </w:p>
    <w:p>
      <w:pPr>
        <w:pStyle w:val="ListBullet"/>
      </w:pPr>
      <w:r>
        <w:t>Хранилище паролей (PasswordsForm)</w:t>
      </w:r>
    </w:p>
    <w:p>
      <w:pPr>
        <w:pStyle w:val="ListBullet"/>
      </w:pPr>
      <w:r>
        <w:t>Внешние контакты (ContactsForm)</w:t>
      </w:r>
    </w:p>
    <w:p>
      <w:pPr>
        <w:pStyle w:val="ListBullet"/>
      </w:pPr>
      <w:r>
        <w:t>Календарь заявок (MonthCalendarForm)</w:t>
      </w:r>
    </w:p>
    <w:p>
      <w:pPr>
        <w:pStyle w:val="ListBullet"/>
      </w:pPr>
      <w:r>
        <w:t>Личный кабинет с расширенными возможностями</w:t>
      </w:r>
    </w:p>
    <w:p>
      <w:r>
        <w:t>Ограничения: нет управления пользователями (UsersForm), нет полного раздела настроек/справочников (SettingForm, DirectoryForm), ограничено редактирование описания заявки (ReadOnly), нет назначения исполнителей (только ADMIN).</w:t>
      </w:r>
    </w:p>
    <w:p>
      <w:pPr>
        <w:pStyle w:val="Heading2"/>
      </w:pPr>
      <w:r>
        <w:t>2.3. ADMIN (Администратор)</w:t>
      </w:r>
    </w:p>
    <w:p>
      <w:r>
        <w:t>Назначение: полный контроль над системой.</w:t>
      </w:r>
    </w:p>
    <w:p>
      <w:r>
        <w:t>Доступные функции (полный доступ):</w:t>
      </w:r>
    </w:p>
    <w:p>
      <w:pPr>
        <w:pStyle w:val="ListBullet"/>
      </w:pPr>
      <w:r>
        <w:t>Все функции WORKER + USER</w:t>
      </w:r>
    </w:p>
    <w:p>
      <w:pPr>
        <w:pStyle w:val="ListBullet"/>
      </w:pPr>
      <w:r>
        <w:t>Управление пользователями (UsersForm): просмотр, смена роли (USER/WORKER/ADMIN), разблокировка, отправка пароля на email</w:t>
      </w:r>
    </w:p>
    <w:p>
      <w:pPr>
        <w:pStyle w:val="ListBullet"/>
      </w:pPr>
      <w:r>
        <w:t>Настройки (SettingForm) + очистка таблиц через RootCheckForm</w:t>
      </w:r>
    </w:p>
    <w:p>
      <w:pPr>
        <w:pStyle w:val="ListBullet"/>
      </w:pPr>
      <w:r>
        <w:t>Справочники (DirectoryForm): кабинеты, типы работ, отделы, должности, статусы, исполнители</w:t>
      </w:r>
    </w:p>
    <w:p>
      <w:pPr>
        <w:pStyle w:val="ListBullet"/>
      </w:pPr>
      <w:r>
        <w:t>Назначение исполнителей по заявкам (DataTicketForm)</w:t>
      </w:r>
    </w:p>
    <w:p>
      <w:pPr>
        <w:pStyle w:val="ListBullet"/>
      </w:pPr>
      <w:r>
        <w:t>Создание/редактирование всех сущностей (Add* формы)</w:t>
      </w:r>
    </w:p>
    <w:p>
      <w:pPr>
        <w:pStyle w:val="ListBullet"/>
      </w:pPr>
      <w:r>
        <w:t>Экспорт отчётов в Excel</w:t>
      </w:r>
    </w:p>
    <w:p>
      <w:pPr>
        <w:pStyle w:val="ListBullet"/>
      </w:pPr>
      <w:r>
        <w:t>Виджеты на главной (календарь, пользователи, инвентарь)</w:t>
      </w:r>
    </w:p>
    <w:p>
      <w:pPr>
        <w:pStyle w:val="Heading2"/>
      </w:pPr>
      <w:r>
        <w:t>2.4. Root-доступ</w:t>
      </w:r>
    </w:p>
    <w:p>
      <w:r>
        <w:t>Для опасных операций очистки таблиц БД используется отдельная форма RootCheckForm. Пароль жёстко прописан в коде: K00pt3hR00t4cce$$. После ввода пароля можно полностью удалить содержимое любой из таблиц (заявки, пользователи, картриджи, лицензии, инвентарь, пароли, контакты). Операция логируется в Telegram.</w:t>
      </w:r>
    </w:p>
    <w:p>
      <w:pPr>
        <w:pStyle w:val="Heading2"/>
      </w:pPr>
      <w:r>
        <w:t>2.5. Матрица прав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Модуль / Действие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WORKER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t>Создание заявок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Просмотр/обработка заявок</w:t>
            </w:r>
          </w:p>
        </w:tc>
        <w:tc>
          <w:tcPr>
            <w:tcW w:type="dxa" w:w="2160"/>
          </w:tcPr>
          <w:p>
            <w:r>
              <w:t>свои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Назначение исполнителей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Управление пользователями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Инвентаризация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Лицензии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Картриджи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Хранилище паролей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Контакты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Справочники / Настройки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Очистка БД (Root)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/>
    <w:p>
      <w:pPr>
        <w:pStyle w:val="Heading1"/>
      </w:pPr>
      <w:r>
        <w:t>3. Ошибки логики и безопасности</w:t>
      </w:r>
    </w:p>
    <w:p>
      <w:pPr>
        <w:pStyle w:val="Heading2"/>
      </w:pPr>
      <w:r>
        <w:t>3.1. Критические уязвимости безопасности</w:t>
      </w:r>
    </w:p>
    <w:p>
      <w:pPr>
        <w:pStyle w:val="ListNumber"/>
      </w:pPr>
      <w:r>
        <w:t>1. SQL-инъекции</w:t>
      </w:r>
    </w:p>
    <w:p>
      <w:r>
        <w:t>В LoginForm, ForgotPasswordForm и ряде других мест запросы строятся конкатенацией строк без параметризации:</w:t>
        <w:br/>
        <w:t>SELECT * FROM Users WHERE login = '" + TextBoxLogin.Text + "' AND pass = '" + TextBoxPassword.Text + "'</w:t>
        <w:br/>
        <w:t>Это позволяет обойти аутентификацию и выполнить произвольный SQL.</w:t>
      </w:r>
    </w:p>
    <w:p>
      <w:pPr>
        <w:pStyle w:val="ListNumber"/>
      </w:pPr>
      <w:r>
        <w:t>2. Пароли в открытом виде</w:t>
      </w:r>
    </w:p>
    <w:p>
      <w:r>
        <w:t>Пароли хранятся в SQLite без хеширования. Отображаются в DataGridView раздела «Пользователи». Сохраняются в файл remember-me (loginPassword.txt) в %TEMP%\SupportDesk\ в формате login:password. Отправляются открытым текстом по email при восстановлении. Отсутствует salt и современный алгоритм (bcrypt/Argon2).</w:t>
      </w:r>
    </w:p>
    <w:p>
      <w:pPr>
        <w:pStyle w:val="ListNumber"/>
      </w:pPr>
      <w:r>
        <w:t>3. Жёстко прописанные секреты в исходном коде</w:t>
      </w:r>
    </w:p>
    <w:p>
      <w:r>
        <w:t>• Root-пароль: K00pt3hR00t4cce$$</w:t>
        <w:br/>
        <w:t>• Email (mail.ru): infcentrkoop@mail.ru / WUmRevjR6ecWssf5r7GN</w:t>
        <w:br/>
        <w:t>• Email (yandex): Distantkoop@yandex.ru / Nt[ybrev109</w:t>
        <w:br/>
        <w:t>• Telegram Bot Token: 1803354166:AAGHbBN9JxLQW_TfMxRbIaEQ5_vTCTmSsB0</w:t>
        <w:br/>
        <w:t>• ID канала и админа Telegram</w:t>
        <w:br/>
        <w:t>Любой, имеющий доступ к бинарнику или исходникам, получает полный контроль.</w:t>
      </w:r>
    </w:p>
    <w:p>
      <w:pPr>
        <w:pStyle w:val="ListNumber"/>
      </w:pPr>
      <w:r>
        <w:t>4. Опасная очистка БД</w:t>
      </w:r>
    </w:p>
    <w:p>
      <w:r>
        <w:t>RootCheckForm позволяет DELETE FROM Users (и других таблиц) без подтверждения и без исключения текущего администратора. Удаление таблицы пользователей делает систему полностью недоступной.</w:t>
      </w:r>
    </w:p>
    <w:p>
      <w:pPr>
        <w:pStyle w:val="ListNumber"/>
      </w:pPr>
      <w:r>
        <w:t>5. Некорректная connection string</w:t>
      </w:r>
    </w:p>
    <w:p>
      <w:r>
        <w:t>Database.connectionString содержит «Integrated Security=False; MultipleActiveResultSets=True» — параметры SQL Server, не применимые к SQLite. Работает «случайно», но может вызывать проблемы при смене провайдера.</w:t>
      </w:r>
    </w:p>
    <w:p>
      <w:pPr>
        <w:pStyle w:val="Heading2"/>
      </w:pPr>
      <w:r>
        <w:t>3.2. Логические ошибки</w:t>
      </w:r>
    </w:p>
    <w:p>
      <w:pPr>
        <w:pStyle w:val="ListNumber"/>
      </w:pPr>
      <w:r>
        <w:t>1. Блокировка учётной записи</w:t>
      </w:r>
    </w:p>
    <w:p>
      <w:r>
        <w:t>Счётчик attemptLogin = 3 инициализируется один раз при создании формы. При неверном пароле блокировка срабатывает только если пользователь существует. После блокировки (typeAccess = LOCKED) разблокировка возможна только из UsersForm администратором (устанавливается typeAccess = null). Нет тайм-аута и нет сброса счётчика между сессиями.</w:t>
      </w:r>
    </w:p>
    <w:p>
      <w:pPr>
        <w:pStyle w:val="ListNumber"/>
      </w:pPr>
      <w:r>
        <w:t>2. PreLoader и RootAccess.CheckRunApp</w:t>
      </w:r>
    </w:p>
    <w:p>
      <w:r>
        <w:t>В PreLoaderForm_Load запускаются Task’и создания директорий. В Timer1_Tick проверка if (!RootAccess.CheckRunApp) открывает LoginForm. CheckRunApp устанавливается в true только в LoginForm_Load. Логика инвертирована и зависит от порядка событий; при повторном запуске или исключениях поведение непредсказуемо.</w:t>
      </w:r>
    </w:p>
    <w:p>
      <w:pPr>
        <w:pStyle w:val="ListNumber"/>
      </w:pPr>
      <w:r>
        <w:t>3. Проверка «слабого» пароля</w:t>
      </w:r>
    </w:p>
    <w:p>
      <w:r>
        <w:t>CheckValidatePassword() вызывается только после успешного входа и показывает MessageBox, но не блокирует работу и не заставляет сменить пароль. Список слабых паролей (CertificateSecurity.noPasswords) жёстко прописан и проверяется через Regex с границами слов — легко обходится.</w:t>
      </w:r>
    </w:p>
    <w:p>
      <w:pPr>
        <w:pStyle w:val="ListNumber"/>
      </w:pPr>
      <w:r>
        <w:t>4. Ограничения лимитов</w:t>
      </w:r>
    </w:p>
    <w:p>
      <w:r>
        <w:t>limitUsers = 500, limitTech = 5000, limitExecutors = 15. Проверяются при регистрации и добавлении инвентаря. При достижении лимита регистрация/добавление блокируется, но нет административного UI для изменения лимитов и нет предупреждения заранее.</w:t>
      </w:r>
    </w:p>
    <w:p>
      <w:pPr>
        <w:pStyle w:val="ListNumber"/>
      </w:pPr>
      <w:r>
        <w:t>5. Отсутствие транзакций и обработки конкуренции</w:t>
      </w:r>
    </w:p>
    <w:p>
      <w:r>
        <w:t>SQLite используется без явных транзакций в большинстве операций. При одновременной работе нескольких экземпляров приложения возможны блокировки и потеря данных. Нет WAL-режима и настройки busy_timeout.</w:t>
      </w:r>
    </w:p>
    <w:p>
      <w:pPr>
        <w:pStyle w:val="ListNumber"/>
      </w:pPr>
      <w:r>
        <w:t>6. Утечки и жизненный цикл форм</w:t>
      </w:r>
    </w:p>
    <w:p>
      <w:r>
        <w:t>Многие формы открываются через Show() без Owner, без using/Dispose. При закрытии главной формы дочерние могут оставаться. DataRequests.IsOpen используется как примитивный мьютекс для предотвращения повторного открытия, но сбрасывается не везде корректно.</w:t>
      </w:r>
    </w:p>
    <w:p>
      <w:pPr>
        <w:pStyle w:val="ListNumber"/>
      </w:pPr>
      <w:r>
        <w:t>7. Регистрация всегда создаёт USER</w:t>
      </w:r>
    </w:p>
    <w:p>
      <w:r>
        <w:t>Даже если регистрацию инициировал ADMIN, новый пользователь получает groupUser = "USER". Смена роли возможна только постфактум в UsersForm.</w:t>
      </w:r>
    </w:p>
    <w:p>
      <w:pPr>
        <w:pStyle w:val="Heading1"/>
      </w:pPr>
      <w:r>
        <w:t>4. Анализ UI / UX</w:t>
      </w:r>
    </w:p>
    <w:p>
      <w:pPr>
        <w:pStyle w:val="Heading2"/>
      </w:pPr>
      <w:r>
        <w:t>4.1. Положительные стороны</w:t>
      </w:r>
    </w:p>
    <w:p>
      <w:pPr>
        <w:pStyle w:val="ListBullet"/>
      </w:pPr>
      <w:r>
        <w:t>Единый визуальный стиль: кастомные контролы (ExpUIButton, ExpUIButtonIcon, ExpUICheckBox, textBoxUI, ExpUIToggleControl)</w:t>
      </w:r>
    </w:p>
    <w:p>
      <w:pPr>
        <w:pStyle w:val="ListBullet"/>
      </w:pPr>
      <w:r>
        <w:t>Окна без стандартной рамки Windows (borderless) с перетаскиванием за «шапку» через WinAPI</w:t>
      </w:r>
    </w:p>
    <w:p>
      <w:pPr>
        <w:pStyle w:val="ListBullet"/>
      </w:pPr>
      <w:r>
        <w:t>Цветовая индикация статусов заявок (зелёный — «Выполнена», жёлтый — «На подтверждении»)</w:t>
      </w:r>
    </w:p>
    <w:p>
      <w:pPr>
        <w:pStyle w:val="ListBullet"/>
      </w:pPr>
      <w:r>
        <w:t>Аватары по полу и роли (Man/Woman/supportMan/supportWoman) + поддержка пользовательских изображений</w:t>
      </w:r>
    </w:p>
    <w:p>
      <w:pPr>
        <w:pStyle w:val="ListBullet"/>
      </w:pPr>
      <w:r>
        <w:t>Иконки файлов по расширению вложений</w:t>
      </w:r>
    </w:p>
    <w:p>
      <w:pPr>
        <w:pStyle w:val="ListBullet"/>
      </w:pPr>
      <w:r>
        <w:t>Виджеты на главной форме администратора (календарь, пользователи, инвентарь) с возможностью включения/выключения</w:t>
      </w:r>
    </w:p>
    <w:p>
      <w:pPr>
        <w:pStyle w:val="ListBullet"/>
      </w:pPr>
      <w:r>
        <w:t>«Глазик» для показа/скрытия пароля на форме входа</w:t>
      </w:r>
    </w:p>
    <w:p>
      <w:pPr>
        <w:pStyle w:val="ListBullet"/>
      </w:pPr>
      <w:r>
        <w:t>Запоминание логина/пароля (хотя небезопасно)</w:t>
      </w:r>
    </w:p>
    <w:p>
      <w:pPr>
        <w:pStyle w:val="Heading2"/>
      </w:pPr>
      <w:r>
        <w:t>4.2. Проблемы UI/UX</w:t>
      </w:r>
    </w:p>
    <w:p>
      <w:pPr>
        <w:pStyle w:val="ListNumber"/>
      </w:pPr>
      <w:r>
        <w:t>1. Отсутствие адаптивности и современного UX</w:t>
      </w:r>
    </w:p>
    <w:p>
      <w:r>
        <w:t>Жёсткие размеры и координаты элементов. Нет поддержки высокого DPI, тёмной темы, accessibility (экранные дикторы). Приложение выглядит «устаревшим» по стандартам 2023–2026 гг.</w:t>
      </w:r>
    </w:p>
    <w:p>
      <w:pPr>
        <w:pStyle w:val="ListNumber"/>
      </w:pPr>
      <w:r>
        <w:t>2. Только русский интерфейс</w:t>
      </w:r>
    </w:p>
    <w:p>
      <w:r>
        <w:t>Все строки захардкожены. Нет локализации (resx/satellite assemblies).</w:t>
      </w:r>
    </w:p>
    <w:p>
      <w:pPr>
        <w:pStyle w:val="ListNumber"/>
      </w:pPr>
      <w:r>
        <w:t>3. Слабая обратная связь</w:t>
      </w:r>
    </w:p>
    <w:p>
      <w:r>
        <w:t>MessageBoxUI используется повсеместно, но нет прогресс-баров для долгих операций (кроме PreLoader), нет toast-уведомлений, нет подтверждений перед деструктивными действиями (кроме Root).</w:t>
      </w:r>
    </w:p>
    <w:p>
      <w:pPr>
        <w:pStyle w:val="ListNumber"/>
      </w:pPr>
      <w:r>
        <w:t>4. Навигация</w:t>
      </w:r>
    </w:p>
    <w:p>
      <w:r>
        <w:t>Множество отдельных модальных/немодальных окон вместо единого workspace с вкладками или side-panel. Пользователь легко «теряется» в куче открытых форм. Нет «хлебных крошек» и единого меню.</w:t>
      </w:r>
    </w:p>
    <w:p>
      <w:pPr>
        <w:pStyle w:val="ListNumber"/>
      </w:pPr>
      <w:r>
        <w:t>5. DataGridView без виртуализации и поиска</w:t>
      </w:r>
    </w:p>
    <w:p>
      <w:r>
        <w:t>При большом количестве записей (лимит 5000 инвентаря) гриды будут тормозить. Фильтрация реализована через ComboBox’ы, но полноценного поиска/сортировки по столбцам недостаточно.</w:t>
      </w:r>
    </w:p>
    <w:p>
      <w:pPr>
        <w:pStyle w:val="ListNumber"/>
      </w:pPr>
      <w:r>
        <w:t>6. Ошибки ввода</w:t>
      </w:r>
    </w:p>
    <w:p>
      <w:r>
        <w:t>На форме входа логин и пароль фильтруются Regex’ом [^A-Za-z0-9] — кириллица и спецсимволы запрещены. Это ограничивает удобство и безопасность (нельзя использовать сложные пароли).</w:t>
      </w:r>
    </w:p>
    <w:p>
      <w:pPr>
        <w:pStyle w:val="ListNumber"/>
      </w:pPr>
      <w:r>
        <w:t>7. Нет offline/online индикации</w:t>
      </w:r>
    </w:p>
    <w:p>
      <w:r>
        <w:t>Telegram и email работают синхронно/асинхронно без явной обработки отсутствия сети. Ошибки SMTP/Telegram показываются как Exception.Message — неинформативно для пользователя.</w:t>
      </w:r>
    </w:p>
    <w:p>
      <w:pPr>
        <w:pStyle w:val="Heading1"/>
      </w:pPr>
      <w:r>
        <w:t>5. Модули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Формы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Авторизация и регистрация</w:t>
            </w:r>
          </w:p>
        </w:tc>
        <w:tc>
          <w:tcPr>
            <w:tcW w:type="dxa" w:w="2880"/>
          </w:tcPr>
          <w:p>
            <w:r>
              <w:t>LoginForm, RegisterForm, ForgotPasswordForm, ChangePassForm, PreLoaderForm</w:t>
            </w:r>
          </w:p>
        </w:tc>
        <w:tc>
          <w:tcPr>
            <w:tcW w:type="dxa" w:w="2880"/>
          </w:tcPr>
          <w:p>
            <w:r>
              <w:t>Вход, регистрация USER, восстановление пароля по email, смена пароля, splash-screen</w:t>
            </w:r>
          </w:p>
        </w:tc>
      </w:tr>
      <w:tr>
        <w:tc>
          <w:tcPr>
            <w:tcW w:type="dxa" w:w="2880"/>
          </w:tcPr>
          <w:p>
            <w:r>
              <w:t>Заявки (Tickets)</w:t>
            </w:r>
          </w:p>
        </w:tc>
        <w:tc>
          <w:tcPr>
            <w:tcW w:type="dxa" w:w="2880"/>
          </w:tcPr>
          <w:p>
            <w:r>
              <w:t>Main*Form, CreateNewTicketForm, DataTicketForm, CloseRequestForm, ResultRequestForm</w:t>
            </w:r>
          </w:p>
        </w:tc>
        <w:tc>
          <w:tcPr>
            <w:tcW w:type="dxa" w:w="2880"/>
          </w:tcPr>
          <w:p>
            <w:r>
              <w:t>Создание, просмотр, назначение исполнителей, закрытие, прикрепление результата и файлов</w:t>
            </w:r>
          </w:p>
        </w:tc>
      </w:tr>
      <w:tr>
        <w:tc>
          <w:tcPr>
            <w:tcW w:type="dxa" w:w="2880"/>
          </w:tcPr>
          <w:p>
            <w:r>
              <w:t>Пользователи</w:t>
            </w:r>
          </w:p>
        </w:tc>
        <w:tc>
          <w:tcPr>
            <w:tcW w:type="dxa" w:w="2880"/>
          </w:tcPr>
          <w:p>
            <w:r>
              <w:t>UsersForm, DataSpecificUserForm, UserDataForm</w:t>
            </w:r>
          </w:p>
        </w:tc>
        <w:tc>
          <w:tcPr>
            <w:tcW w:type="dxa" w:w="2880"/>
          </w:tcPr>
          <w:p>
            <w:r>
              <w:t>CRUD пользователей, смена роли, блокировка/разблокировка, профиль</w:t>
            </w:r>
          </w:p>
        </w:tc>
      </w:tr>
      <w:tr>
        <w:tc>
          <w:tcPr>
            <w:tcW w:type="dxa" w:w="2880"/>
          </w:tcPr>
          <w:p>
            <w:r>
              <w:t>Инвентаризация</w:t>
            </w:r>
          </w:p>
        </w:tc>
        <w:tc>
          <w:tcPr>
            <w:tcW w:type="dxa" w:w="2880"/>
          </w:tcPr>
          <w:p>
            <w:r>
              <w:t>InventoryForm, AddInvForm</w:t>
            </w:r>
          </w:p>
        </w:tc>
        <w:tc>
          <w:tcPr>
            <w:tcW w:type="dxa" w:w="2880"/>
          </w:tcPr>
          <w:p>
            <w:r>
              <w:t>Учёт оборудования, лимит 5000 записей</w:t>
            </w:r>
          </w:p>
        </w:tc>
      </w:tr>
      <w:tr>
        <w:tc>
          <w:tcPr>
            <w:tcW w:type="dxa" w:w="2880"/>
          </w:tcPr>
          <w:p>
            <w:r>
              <w:t>Лицензии ПО</w:t>
            </w:r>
          </w:p>
        </w:tc>
        <w:tc>
          <w:tcPr>
            <w:tcW w:type="dxa" w:w="2880"/>
          </w:tcPr>
          <w:p>
            <w:r>
              <w:t>LicensesForm, AddLicensesForm, AboutLicensesForm</w:t>
            </w:r>
          </w:p>
        </w:tc>
        <w:tc>
          <w:tcPr>
            <w:tcW w:type="dxa" w:w="2880"/>
          </w:tcPr>
          <w:p>
            <w:r>
              <w:t>Учёт лицензий по кабинетам, прикрепление PDF</w:t>
            </w:r>
          </w:p>
        </w:tc>
      </w:tr>
      <w:tr>
        <w:tc>
          <w:tcPr>
            <w:tcW w:type="dxa" w:w="2880"/>
          </w:tcPr>
          <w:p>
            <w:r>
              <w:t>Картриджи / Принтеры</w:t>
            </w:r>
          </w:p>
        </w:tc>
        <w:tc>
          <w:tcPr>
            <w:tcW w:type="dxa" w:w="2880"/>
          </w:tcPr>
          <w:p>
            <w:r>
              <w:t>CartridgesForm, AddPrinterForm</w:t>
            </w:r>
          </w:p>
        </w:tc>
        <w:tc>
          <w:tcPr>
            <w:tcW w:type="dxa" w:w="2880"/>
          </w:tcPr>
          <w:p>
            <w:r>
              <w:t>Учёт замен картриджей с датами</w:t>
            </w:r>
          </w:p>
        </w:tc>
      </w:tr>
      <w:tr>
        <w:tc>
          <w:tcPr>
            <w:tcW w:type="dxa" w:w="2880"/>
          </w:tcPr>
          <w:p>
            <w:r>
              <w:t>Хранилище паролей</w:t>
            </w:r>
          </w:p>
        </w:tc>
        <w:tc>
          <w:tcPr>
            <w:tcW w:type="dxa" w:w="2880"/>
          </w:tcPr>
          <w:p>
            <w:r>
              <w:t>PasswordsForm, AddPasswordForm</w:t>
            </w:r>
          </w:p>
        </w:tc>
        <w:tc>
          <w:tcPr>
            <w:tcW w:type="dxa" w:w="2880"/>
          </w:tcPr>
          <w:p>
            <w:r>
              <w:t>Хранение учётных данных внешних систем (в открытом виде!)</w:t>
            </w:r>
          </w:p>
        </w:tc>
      </w:tr>
      <w:tr>
        <w:tc>
          <w:tcPr>
            <w:tcW w:type="dxa" w:w="2880"/>
          </w:tcPr>
          <w:p>
            <w:r>
              <w:t>Контакты</w:t>
            </w:r>
          </w:p>
        </w:tc>
        <w:tc>
          <w:tcPr>
            <w:tcW w:type="dxa" w:w="2880"/>
          </w:tcPr>
          <w:p>
            <w:r>
              <w:t>ContactsForm, AddContactsForm</w:t>
            </w:r>
          </w:p>
        </w:tc>
        <w:tc>
          <w:tcPr>
            <w:tcW w:type="dxa" w:w="2880"/>
          </w:tcPr>
          <w:p>
            <w:r>
              <w:t>База внешних контактов</w:t>
            </w:r>
          </w:p>
        </w:tc>
      </w:tr>
      <w:tr>
        <w:tc>
          <w:tcPr>
            <w:tcW w:type="dxa" w:w="2880"/>
          </w:tcPr>
          <w:p>
            <w:r>
              <w:t>Справочники</w:t>
            </w:r>
          </w:p>
        </w:tc>
        <w:tc>
          <w:tcPr>
            <w:tcW w:type="dxa" w:w="2880"/>
          </w:tcPr>
          <w:p>
            <w:r>
              <w:t>DirectoryForm</w:t>
            </w:r>
          </w:p>
        </w:tc>
        <w:tc>
          <w:tcPr>
            <w:tcW w:type="dxa" w:w="2880"/>
          </w:tcPr>
          <w:p>
            <w:r>
              <w:t>Кабинеты, типы работ, отделы, должности, статусы, исполнители</w:t>
            </w:r>
          </w:p>
        </w:tc>
      </w:tr>
      <w:tr>
        <w:tc>
          <w:tcPr>
            <w:tcW w:type="dxa" w:w="2880"/>
          </w:tcPr>
          <w:p>
            <w:r>
              <w:t>Настройки</w:t>
            </w:r>
          </w:p>
        </w:tc>
        <w:tc>
          <w:tcPr>
            <w:tcW w:type="dxa" w:w="2880"/>
          </w:tcPr>
          <w:p>
            <w:r>
              <w:t>SettingForm, RootCheckForm</w:t>
            </w:r>
          </w:p>
        </w:tc>
        <w:tc>
          <w:tcPr>
            <w:tcW w:type="dxa" w:w="2880"/>
          </w:tcPr>
          <w:p>
            <w:r>
              <w:t>Виджеты, очистка таблиц (через root-пароль)</w:t>
            </w:r>
          </w:p>
        </w:tc>
      </w:tr>
      <w:tr>
        <w:tc>
          <w:tcPr>
            <w:tcW w:type="dxa" w:w="2880"/>
          </w:tcPr>
          <w:p>
            <w:r>
              <w:t>Интеграции</w:t>
            </w:r>
          </w:p>
        </w:tc>
        <w:tc>
          <w:tcPr>
            <w:tcW w:type="dxa" w:w="2880"/>
          </w:tcPr>
          <w:p>
            <w:r>
              <w:t>TelegramForm, Email (Program.cs), Excel export</w:t>
            </w:r>
          </w:p>
        </w:tc>
        <w:tc>
          <w:tcPr>
            <w:tcW w:type="dxa" w:w="2880"/>
          </w:tcPr>
          <w:p>
            <w:r>
              <w:t>Уведомления в Telegram-канал, восстановление пароля, отчёты Excel</w:t>
            </w:r>
          </w:p>
        </w:tc>
      </w:tr>
      <w:tr>
        <w:tc>
          <w:tcPr>
            <w:tcW w:type="dxa" w:w="2880"/>
          </w:tcPr>
          <w:p>
            <w:r>
              <w:t>Календарь</w:t>
            </w:r>
          </w:p>
        </w:tc>
        <w:tc>
          <w:tcPr>
            <w:tcW w:type="dxa" w:w="2880"/>
          </w:tcPr>
          <w:p>
            <w:r>
              <w:t>MonthCalendarForm</w:t>
            </w:r>
          </w:p>
        </w:tc>
        <w:tc>
          <w:tcPr>
            <w:tcW w:type="dxa" w:w="2880"/>
          </w:tcPr>
          <w:p>
            <w:r>
              <w:t>Визуализация заявок по датам</w:t>
            </w:r>
          </w:p>
        </w:tc>
      </w:tr>
    </w:tbl>
    <w:p/>
    <w:p>
      <w:pPr>
        <w:pStyle w:val="Heading1"/>
      </w:pPr>
      <w:r>
        <w:t>6. Рекомендации по дополнительным модулям</w:t>
      </w:r>
    </w:p>
    <w:p>
      <w:r>
        <w:t>Ниже предложены модули, которые логично развивают текущую архитектуру helpdesk-системы и закрывают выявленные пробелы.</w:t>
      </w:r>
    </w:p>
    <w:p>
      <w:pPr>
        <w:pStyle w:val="Heading2"/>
      </w:pPr>
      <w:r>
        <w:t>6.1. Модуль аудита и журналирования (Audit Log)</w:t>
      </w:r>
    </w:p>
    <w:p>
      <w:r>
        <w:t>Сейчас логи пишутся в logs.txt (append). Нужна таблица AuditLog в БД: кто, когда, какое действие, старое/новое значение. UI для фильтрации и экспорта. Критично для compliance и расследования инцидентов.</w:t>
      </w:r>
    </w:p>
    <w:p>
      <w:pPr>
        <w:pStyle w:val="Heading2"/>
      </w:pPr>
      <w:r>
        <w:t>6.2. Модуль уведомлений и SLA</w:t>
      </w:r>
    </w:p>
    <w:p>
      <w:r>
        <w:t>Добавить сроки реакции/решения по типам проблем, эскалацию, email/Telegram-напоминания исполнителю и заявителю. Виджет «Просроченные заявки» на главной ADMIN/WORKER.</w:t>
      </w:r>
    </w:p>
    <w:p>
      <w:pPr>
        <w:pStyle w:val="Heading2"/>
      </w:pPr>
      <w:r>
        <w:t>6.3. Модуль базы знаний (Knowledge Base)</w:t>
      </w:r>
    </w:p>
    <w:p>
      <w:r>
        <w:t>Статьи по типичным проблемам, привязка к типу заявки, поиск. Снижает повторные обращения и ускоряет работу WORKER.</w:t>
      </w:r>
    </w:p>
    <w:p>
      <w:pPr>
        <w:pStyle w:val="Heading2"/>
      </w:pPr>
      <w:r>
        <w:t>6.4. Модуль отчётности и дашбордов</w:t>
      </w:r>
    </w:p>
    <w:p>
      <w:r>
        <w:t>Сейчас есть только Excel-отчёт «за год». Нужны: количество заявок по статусам/исполнителям/периодам, среднее время решения, загруженность техников, графики (можно на LiveCharts или аналоге).</w:t>
      </w:r>
    </w:p>
    <w:p>
      <w:pPr>
        <w:pStyle w:val="Heading2"/>
      </w:pPr>
      <w:r>
        <w:t>6.5. Модуль импорта/экспорта и API</w:t>
      </w:r>
    </w:p>
    <w:p>
      <w:r>
        <w:t>REST API (или минимум CSV/JSON импорт) для интеграции с AD/LDAP, 1С, внешними мониторинговыми системами. Автоматическое создание заявок из мониторинга.</w:t>
      </w:r>
    </w:p>
    <w:p>
      <w:pPr>
        <w:pStyle w:val="Heading2"/>
      </w:pPr>
      <w:r>
        <w:t>6.6. Модуль безопасности (Security Center)</w:t>
      </w:r>
    </w:p>
    <w:p>
      <w:r>
        <w:t>Централизованная смена политик паролей, 2FA (TOTP), принудительная смена пароля, история входов, remote-logout, шифрование хранилища паролей (DPAPI или AES с master-key).</w:t>
      </w:r>
    </w:p>
    <w:p>
      <w:pPr>
        <w:pStyle w:val="Heading2"/>
      </w:pPr>
      <w:r>
        <w:t>6.7. Модуль мобильного / веб-клиента</w:t>
      </w:r>
    </w:p>
    <w:p>
      <w:r>
        <w:t>WinForms ограничивает доступ с телефонов и удалённых сотрудников. Рекомендуется веб-фронтенд (Blazor / React) + ASP.NET Core backend с той же SQLite или переходом на PostgreSQL/SQL Server.</w:t>
      </w:r>
    </w:p>
    <w:p>
      <w:pPr>
        <w:pStyle w:val="Heading1"/>
      </w:pPr>
      <w:r>
        <w:t>7. Приоритетные рекомендации по исправлению</w:t>
      </w:r>
    </w:p>
    <w:p>
      <w:pPr>
        <w:pStyle w:val="Heading2"/>
      </w:pPr>
      <w:r>
        <w:t>7.1. Немедленно (Critical)</w:t>
      </w:r>
    </w:p>
    <w:p>
      <w:pPr>
        <w:pStyle w:val="ListNumber"/>
      </w:pPr>
      <w:r>
        <w:t>Заменить все SQL-запросы с конкатенацией на параметризованные (AddWithValue / Parameters)</w:t>
      </w:r>
    </w:p>
    <w:p>
      <w:pPr>
        <w:pStyle w:val="ListNumber"/>
      </w:pPr>
      <w:r>
        <w:t>Внедрить хеширование паролей (минимум PBKDF2, лучше Argon2/bcrypt) + salt</w:t>
      </w:r>
    </w:p>
    <w:p>
      <w:pPr>
        <w:pStyle w:val="ListNumber"/>
      </w:pPr>
      <w:r>
        <w:t>Вынести все секреты (email, Telegram token, root-пароль) в защищённое хранилище / конфигурацию вне репозитория</w:t>
      </w:r>
    </w:p>
    <w:p>
      <w:pPr>
        <w:pStyle w:val="ListNumber"/>
      </w:pPr>
      <w:r>
        <w:t>Запретить DELETE FROM Users без исключения текущего ADMIN и без подтверждения + бэкап</w:t>
      </w:r>
    </w:p>
    <w:p>
      <w:pPr>
        <w:pStyle w:val="ListNumber"/>
      </w:pPr>
      <w:r>
        <w:t>Убрать отображение паролей в DataGridView и из remember-me файла (хранить только login + флаг)</w:t>
      </w:r>
    </w:p>
    <w:p>
      <w:pPr>
        <w:pStyle w:val="Heading2"/>
      </w:pPr>
      <w:r>
        <w:t>7.2. Высокий приоритет</w:t>
      </w:r>
    </w:p>
    <w:p>
      <w:pPr>
        <w:pStyle w:val="ListNumber"/>
      </w:pPr>
      <w:r>
        <w:t>Исправить логику PreLoader / CheckRunApp</w:t>
      </w:r>
    </w:p>
    <w:p>
      <w:pPr>
        <w:pStyle w:val="ListNumber"/>
      </w:pPr>
      <w:r>
        <w:t>Добавить транзакции и настройку SQLite (WAL, busy_timeout)</w:t>
      </w:r>
    </w:p>
    <w:p>
      <w:pPr>
        <w:pStyle w:val="ListNumber"/>
      </w:pPr>
      <w:r>
        <w:t>Валидация пароля при регистрации и принудительная смена слабого пароля</w:t>
      </w:r>
    </w:p>
    <w:p>
      <w:pPr>
        <w:pStyle w:val="ListNumber"/>
      </w:pPr>
      <w:r>
        <w:t>Подтверждения перед деструктивными действиями</w:t>
      </w:r>
    </w:p>
    <w:p>
      <w:pPr>
        <w:pStyle w:val="ListNumber"/>
      </w:pPr>
      <w:r>
        <w:t>Обработка сетевых ошибок Telegram/Email с понятными сообщениями</w:t>
      </w:r>
    </w:p>
    <w:p>
      <w:pPr>
        <w:pStyle w:val="Heading2"/>
      </w:pPr>
      <w:r>
        <w:t>7.3. Средний приоритет (UX / архитектура)</w:t>
      </w:r>
    </w:p>
    <w:p>
      <w:pPr>
        <w:pStyle w:val="ListNumber"/>
      </w:pPr>
      <w:r>
        <w:t>Перейти на единый workspace (MDI или tabbed interface) вместо множества независимых форм</w:t>
      </w:r>
    </w:p>
    <w:p>
      <w:pPr>
        <w:pStyle w:val="ListNumber"/>
      </w:pPr>
      <w:r>
        <w:t>Добавить полноценный поиск и пагинацию в гридах</w:t>
      </w:r>
    </w:p>
    <w:p>
      <w:pPr>
        <w:pStyle w:val="ListNumber"/>
      </w:pPr>
      <w:r>
        <w:t>Поддержка кириллицы и спецсимволов в паролях</w:t>
      </w:r>
    </w:p>
    <w:p>
      <w:pPr>
        <w:pStyle w:val="ListNumber"/>
      </w:pPr>
      <w:r>
        <w:t>Локализация (минимум подготовка resx)</w:t>
      </w:r>
    </w:p>
    <w:p>
      <w:pPr>
        <w:pStyle w:val="ListNumber"/>
      </w:pPr>
      <w:r>
        <w:t>DPI-awareness и базовый accessibility</w:t>
      </w:r>
    </w:p>
    <w:p>
      <w:pPr>
        <w:pStyle w:val="Heading1"/>
      </w:pPr>
      <w:r>
        <w:t>8. Заключение</w:t>
      </w:r>
    </w:p>
    <w:p>
      <w:r>
        <w:t>SupportDesk — функционально насыщенное desktop-приложение helpdesk с понятной ролевой моделью (USER / WORKER / ADMIN) и широким набором модулей (заявки, инвентарь, лицензии, картриджи, пароли, контакты, Telegram). Архитектура типична для внутренних корпоративных утилит на WinForms + SQLite.</w:t>
      </w:r>
    </w:p>
    <w:p>
      <w:r>
        <w:t>Главные риски — критические уязвимости безопасности (SQL-инъекции, plaintext-пароли, hardcoded secrets) и ряд логических ошибок в аутентификации/жизненном цикле форм. UI/UX приемлем для закрытого контура, но устарел и плохо масштабируется.</w:t>
      </w:r>
    </w:p>
    <w:p>
      <w:r>
        <w:t>Рекомендуется в первую очередь закрыть security-проблемы, затем усилить аудит, SLA и отчётность, а в перспективе — перейти на веб-архитектуру с нормальной моделью безопасности.</w:t>
      </w:r>
    </w:p>
    <w:p>
      <w:pPr>
        <w:jc w:val="center"/>
      </w:pPr>
      <w:r>
        <w:rPr>
          <w:i/>
        </w:rPr>
        <w:br/>
        <w:t>— Конец отчёта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