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4EA14" w14:textId="50C153B9" w:rsidR="00B66B8F" w:rsidRPr="00B66B8F" w:rsidRDefault="00B66B8F" w:rsidP="00B66B8F">
      <w:pPr>
        <w:spacing w:line="240" w:lineRule="auto"/>
        <w:ind w:firstLine="0"/>
        <w:rPr>
          <w:rFonts w:ascii="Times New Roman" w:eastAsia="Times New Roman" w:hAnsi="Times New Roman" w:cs="Times New Roman"/>
          <w:kern w:val="0"/>
          <w:sz w:val="24"/>
        </w:rPr>
      </w:pPr>
      <w:bookmarkStart w:id="0" w:name="OLE_LINK33"/>
      <w:bookmarkStart w:id="1" w:name="OLE_LINK34"/>
      <w:bookmarkStart w:id="2" w:name="OLE_LINK35"/>
      <w:bookmarkStart w:id="3" w:name="OLE_LINK36"/>
      <w:r w:rsidRPr="00B66B8F">
        <w:rPr>
          <w:rFonts w:ascii="Arial" w:eastAsia="Times New Roman" w:hAnsi="Arial" w:cs="Arial"/>
          <w:kern w:val="0"/>
          <w:szCs w:val="21"/>
          <w:shd w:val="clear" w:color="auto" w:fill="FFFFFF"/>
        </w:rPr>
        <w:t>id - Unique ID for each home sold</w:t>
      </w:r>
      <w:r w:rsidRPr="00B66B8F">
        <w:rPr>
          <w:rFonts w:ascii="Arial" w:eastAsia="Times New Roman" w:hAnsi="Arial" w:cs="Arial"/>
          <w:kern w:val="0"/>
          <w:szCs w:val="21"/>
        </w:rPr>
        <w:br/>
      </w:r>
      <w:r w:rsidRPr="00B66B8F">
        <w:rPr>
          <w:rFonts w:ascii="Arial" w:eastAsia="Times New Roman" w:hAnsi="Arial" w:cs="Arial"/>
          <w:kern w:val="0"/>
          <w:szCs w:val="21"/>
          <w:shd w:val="clear" w:color="auto" w:fill="FFFFFF"/>
        </w:rPr>
        <w:t>date - Date of the home sale</w:t>
      </w:r>
      <w:r w:rsidRPr="00B66B8F">
        <w:rPr>
          <w:rFonts w:ascii="Arial" w:eastAsia="Times New Roman" w:hAnsi="Arial" w:cs="Arial"/>
          <w:kern w:val="0"/>
          <w:szCs w:val="21"/>
        </w:rPr>
        <w:br/>
      </w:r>
      <w:r w:rsidRPr="00B66B8F">
        <w:rPr>
          <w:rFonts w:ascii="Arial" w:eastAsia="Times New Roman" w:hAnsi="Arial" w:cs="Arial"/>
          <w:kern w:val="0"/>
          <w:szCs w:val="21"/>
          <w:shd w:val="clear" w:color="auto" w:fill="FFFFFF"/>
        </w:rPr>
        <w:t>price - Price of each home sold</w:t>
      </w:r>
      <w:r w:rsidRPr="00B66B8F">
        <w:rPr>
          <w:rFonts w:ascii="Arial" w:eastAsia="Times New Roman" w:hAnsi="Arial" w:cs="Arial"/>
          <w:kern w:val="0"/>
          <w:szCs w:val="21"/>
        </w:rPr>
        <w:br/>
      </w:r>
      <w:r w:rsidRPr="00B66B8F">
        <w:rPr>
          <w:rFonts w:ascii="Arial" w:eastAsia="Times New Roman" w:hAnsi="Arial" w:cs="Arial"/>
          <w:kern w:val="0"/>
          <w:szCs w:val="21"/>
          <w:shd w:val="clear" w:color="auto" w:fill="FFFFFF"/>
        </w:rPr>
        <w:t>bedrooms - Number of bedrooms</w:t>
      </w:r>
      <w:r w:rsidRPr="00B66B8F">
        <w:rPr>
          <w:rFonts w:ascii="Arial" w:eastAsia="Times New Roman" w:hAnsi="Arial" w:cs="Arial"/>
          <w:kern w:val="0"/>
          <w:szCs w:val="21"/>
        </w:rPr>
        <w:br/>
      </w:r>
      <w:r w:rsidRPr="00B66B8F">
        <w:rPr>
          <w:rFonts w:ascii="Arial" w:eastAsia="Times New Roman" w:hAnsi="Arial" w:cs="Arial"/>
          <w:kern w:val="0"/>
          <w:szCs w:val="21"/>
          <w:shd w:val="clear" w:color="auto" w:fill="FFFFFF"/>
        </w:rPr>
        <w:t>bathrooms - Number of bathrooms, where .5 accounts for a room with a toilet but no shower</w:t>
      </w:r>
      <w:r w:rsidRPr="00B66B8F">
        <w:rPr>
          <w:rFonts w:ascii="Arial" w:eastAsia="Times New Roman" w:hAnsi="Arial" w:cs="Arial"/>
          <w:kern w:val="0"/>
          <w:szCs w:val="21"/>
        </w:rPr>
        <w:br/>
      </w:r>
      <w:proofErr w:type="spellStart"/>
      <w:r w:rsidRPr="00B66B8F">
        <w:rPr>
          <w:rFonts w:ascii="Arial" w:eastAsia="Times New Roman" w:hAnsi="Arial" w:cs="Arial"/>
          <w:kern w:val="0"/>
          <w:szCs w:val="21"/>
          <w:shd w:val="clear" w:color="auto" w:fill="FFFFFF"/>
        </w:rPr>
        <w:t>sqft_living</w:t>
      </w:r>
      <w:proofErr w:type="spellEnd"/>
      <w:r w:rsidRPr="00B66B8F">
        <w:rPr>
          <w:rFonts w:ascii="Arial" w:eastAsia="Times New Roman" w:hAnsi="Arial" w:cs="Arial"/>
          <w:kern w:val="0"/>
          <w:szCs w:val="21"/>
          <w:shd w:val="clear" w:color="auto" w:fill="FFFFFF"/>
        </w:rPr>
        <w:t xml:space="preserve"> - Square footage of the apartments interior living space</w:t>
      </w:r>
      <w:r w:rsidRPr="00B66B8F">
        <w:rPr>
          <w:rFonts w:ascii="Arial" w:eastAsia="Times New Roman" w:hAnsi="Arial" w:cs="Arial"/>
          <w:kern w:val="0"/>
          <w:szCs w:val="21"/>
        </w:rPr>
        <w:br/>
      </w:r>
      <w:proofErr w:type="spellStart"/>
      <w:r w:rsidRPr="005A5D89">
        <w:rPr>
          <w:rFonts w:ascii="Arial" w:eastAsia="Times New Roman" w:hAnsi="Arial" w:cs="Arial"/>
          <w:kern w:val="0"/>
          <w:szCs w:val="21"/>
          <w:highlight w:val="yellow"/>
          <w:shd w:val="clear" w:color="auto" w:fill="FFFFFF"/>
        </w:rPr>
        <w:t>sqft_lot</w:t>
      </w:r>
      <w:proofErr w:type="spellEnd"/>
      <w:r w:rsidRPr="005A5D89">
        <w:rPr>
          <w:rFonts w:ascii="Arial" w:eastAsia="Times New Roman" w:hAnsi="Arial" w:cs="Arial"/>
          <w:kern w:val="0"/>
          <w:szCs w:val="21"/>
          <w:highlight w:val="yellow"/>
          <w:shd w:val="clear" w:color="auto" w:fill="FFFFFF"/>
        </w:rPr>
        <w:t xml:space="preserve"> - </w:t>
      </w:r>
      <w:bookmarkStart w:id="4" w:name="OLE_LINK6"/>
      <w:bookmarkStart w:id="5" w:name="OLE_LINK7"/>
      <w:r w:rsidRPr="005A5D89">
        <w:rPr>
          <w:rFonts w:ascii="Arial" w:eastAsia="Times New Roman" w:hAnsi="Arial" w:cs="Arial"/>
          <w:kern w:val="0"/>
          <w:szCs w:val="21"/>
          <w:highlight w:val="yellow"/>
          <w:shd w:val="clear" w:color="auto" w:fill="FFFFFF"/>
        </w:rPr>
        <w:t>Square footage of the land space</w:t>
      </w:r>
      <w:bookmarkEnd w:id="4"/>
      <w:bookmarkEnd w:id="5"/>
      <w:r w:rsidRPr="00B66B8F">
        <w:rPr>
          <w:rFonts w:ascii="Arial" w:eastAsia="Times New Roman" w:hAnsi="Arial" w:cs="Arial"/>
          <w:kern w:val="0"/>
          <w:szCs w:val="21"/>
        </w:rPr>
        <w:br/>
      </w:r>
      <w:r w:rsidRPr="00B66B8F">
        <w:rPr>
          <w:rFonts w:ascii="Arial" w:eastAsia="Times New Roman" w:hAnsi="Arial" w:cs="Arial"/>
          <w:kern w:val="0"/>
          <w:szCs w:val="21"/>
          <w:shd w:val="clear" w:color="auto" w:fill="FFFFFF"/>
        </w:rPr>
        <w:t>floors - Number of floors</w:t>
      </w:r>
      <w:r w:rsidRPr="00B66B8F">
        <w:rPr>
          <w:rFonts w:ascii="Arial" w:eastAsia="Times New Roman" w:hAnsi="Arial" w:cs="Arial"/>
          <w:kern w:val="0"/>
          <w:szCs w:val="21"/>
        </w:rPr>
        <w:br/>
      </w:r>
      <w:bookmarkStart w:id="6" w:name="OLE_LINK11"/>
      <w:bookmarkStart w:id="7" w:name="OLE_LINK12"/>
      <w:r w:rsidRPr="005A5D89">
        <w:rPr>
          <w:rFonts w:ascii="Arial" w:eastAsia="Times New Roman" w:hAnsi="Arial" w:cs="Arial"/>
          <w:color w:val="FF0000"/>
          <w:kern w:val="0"/>
          <w:szCs w:val="21"/>
          <w:shd w:val="clear" w:color="auto" w:fill="FFFFFF"/>
        </w:rPr>
        <w:t xml:space="preserve">waterfront </w:t>
      </w:r>
      <w:bookmarkEnd w:id="6"/>
      <w:bookmarkEnd w:id="7"/>
      <w:r w:rsidRPr="005A5D89">
        <w:rPr>
          <w:rFonts w:ascii="Arial" w:eastAsia="Times New Roman" w:hAnsi="Arial" w:cs="Arial"/>
          <w:color w:val="FF0000"/>
          <w:kern w:val="0"/>
          <w:szCs w:val="21"/>
          <w:shd w:val="clear" w:color="auto" w:fill="FFFFFF"/>
        </w:rPr>
        <w:t xml:space="preserve">- </w:t>
      </w:r>
      <w:bookmarkStart w:id="8" w:name="OLE_LINK8"/>
      <w:bookmarkStart w:id="9" w:name="OLE_LINK9"/>
      <w:bookmarkStart w:id="10" w:name="OLE_LINK10"/>
      <w:r w:rsidRPr="005A5D89">
        <w:rPr>
          <w:rFonts w:ascii="Arial" w:eastAsia="Times New Roman" w:hAnsi="Arial" w:cs="Arial"/>
          <w:color w:val="FF0000"/>
          <w:kern w:val="0"/>
          <w:szCs w:val="21"/>
          <w:shd w:val="clear" w:color="auto" w:fill="FFFFFF"/>
        </w:rPr>
        <w:t xml:space="preserve">A dummy variable for whether the apartment was </w:t>
      </w:r>
      <w:bookmarkStart w:id="11" w:name="OLE_LINK19"/>
      <w:bookmarkStart w:id="12" w:name="OLE_LINK20"/>
      <w:r w:rsidRPr="005A5D89">
        <w:rPr>
          <w:rFonts w:ascii="Arial" w:eastAsia="Times New Roman" w:hAnsi="Arial" w:cs="Arial"/>
          <w:color w:val="FF0000"/>
          <w:kern w:val="0"/>
          <w:szCs w:val="21"/>
          <w:shd w:val="clear" w:color="auto" w:fill="FFFFFF"/>
        </w:rPr>
        <w:t xml:space="preserve">overlooking the waterfront </w:t>
      </w:r>
      <w:bookmarkEnd w:id="11"/>
      <w:bookmarkEnd w:id="12"/>
      <w:r w:rsidRPr="005A5D89">
        <w:rPr>
          <w:rFonts w:ascii="Arial" w:eastAsia="Times New Roman" w:hAnsi="Arial" w:cs="Arial"/>
          <w:color w:val="FF0000"/>
          <w:kern w:val="0"/>
          <w:szCs w:val="21"/>
          <w:shd w:val="clear" w:color="auto" w:fill="FFFFFF"/>
        </w:rPr>
        <w:t>or not</w:t>
      </w:r>
      <w:r w:rsidRPr="005A5D89">
        <w:rPr>
          <w:rFonts w:ascii="Arial" w:eastAsia="Times New Roman" w:hAnsi="Arial" w:cs="Arial"/>
          <w:color w:val="FF0000"/>
          <w:kern w:val="0"/>
          <w:szCs w:val="21"/>
        </w:rPr>
        <w:br/>
      </w:r>
      <w:r w:rsidRPr="005A5D89">
        <w:rPr>
          <w:rFonts w:ascii="Arial" w:eastAsia="Times New Roman" w:hAnsi="Arial" w:cs="Arial"/>
          <w:color w:val="FF0000"/>
          <w:kern w:val="0"/>
          <w:szCs w:val="21"/>
          <w:shd w:val="clear" w:color="auto" w:fill="FFFFFF"/>
        </w:rPr>
        <w:t xml:space="preserve">view - An </w:t>
      </w:r>
      <w:bookmarkStart w:id="13" w:name="OLE_LINK15"/>
      <w:bookmarkStart w:id="14" w:name="OLE_LINK16"/>
      <w:r w:rsidRPr="005A5D89">
        <w:rPr>
          <w:rFonts w:ascii="Arial" w:eastAsia="Times New Roman" w:hAnsi="Arial" w:cs="Arial"/>
          <w:color w:val="FF0000"/>
          <w:kern w:val="0"/>
          <w:szCs w:val="21"/>
          <w:shd w:val="clear" w:color="auto" w:fill="FFFFFF"/>
        </w:rPr>
        <w:t xml:space="preserve">index </w:t>
      </w:r>
      <w:bookmarkEnd w:id="13"/>
      <w:bookmarkEnd w:id="14"/>
      <w:r w:rsidRPr="005A5D89">
        <w:rPr>
          <w:rFonts w:ascii="Arial" w:eastAsia="Times New Roman" w:hAnsi="Arial" w:cs="Arial"/>
          <w:color w:val="FF0000"/>
          <w:kern w:val="0"/>
          <w:szCs w:val="21"/>
          <w:shd w:val="clear" w:color="auto" w:fill="FFFFFF"/>
        </w:rPr>
        <w:t>from 0 to 4 of how good the view of the property was</w:t>
      </w:r>
      <w:bookmarkEnd w:id="8"/>
      <w:bookmarkEnd w:id="9"/>
      <w:bookmarkEnd w:id="10"/>
      <w:r w:rsidRPr="005A5D89">
        <w:rPr>
          <w:rFonts w:ascii="Arial" w:eastAsia="Times New Roman" w:hAnsi="Arial" w:cs="Arial"/>
          <w:color w:val="FF0000"/>
          <w:kern w:val="0"/>
          <w:szCs w:val="21"/>
        </w:rPr>
        <w:br/>
      </w:r>
      <w:r w:rsidRPr="005A5D89">
        <w:rPr>
          <w:rFonts w:ascii="Arial" w:eastAsia="Times New Roman" w:hAnsi="Arial" w:cs="Arial"/>
          <w:color w:val="FF0000"/>
          <w:kern w:val="0"/>
          <w:szCs w:val="21"/>
          <w:shd w:val="clear" w:color="auto" w:fill="FFFFFF"/>
        </w:rPr>
        <w:t>condition - An index from 1 to 5 on the condition of the apartment,</w:t>
      </w:r>
      <w:r w:rsidR="005A5D89">
        <w:rPr>
          <w:rFonts w:ascii="Arial" w:eastAsia="Times New Roman" w:hAnsi="Arial" w:cs="Arial"/>
          <w:kern w:val="0"/>
          <w:szCs w:val="21"/>
        </w:rPr>
        <w:t xml:space="preserve"> </w:t>
      </w:r>
      <w:r w:rsidR="005A5D89">
        <w:rPr>
          <w:rFonts w:ascii="SimSun" w:eastAsia="SimSun" w:hAnsi="SimSun" w:cs="SimSun" w:hint="eastAsia"/>
          <w:kern w:val="0"/>
          <w:szCs w:val="21"/>
        </w:rPr>
        <w:t>分数越高评价越好吗？</w:t>
      </w:r>
      <w:r w:rsidRPr="00B66B8F">
        <w:rPr>
          <w:rFonts w:ascii="Arial" w:eastAsia="Times New Roman" w:hAnsi="Arial" w:cs="Arial"/>
          <w:kern w:val="0"/>
          <w:szCs w:val="21"/>
        </w:rPr>
        <w:br/>
      </w:r>
      <w:r w:rsidRPr="00B66B8F">
        <w:rPr>
          <w:rFonts w:ascii="Arial" w:eastAsia="Times New Roman" w:hAnsi="Arial" w:cs="Arial"/>
          <w:kern w:val="0"/>
          <w:szCs w:val="21"/>
          <w:shd w:val="clear" w:color="auto" w:fill="FFFFFF"/>
        </w:rPr>
        <w:t>grade - An index from 1 to 13, where 1-3 falls short of building construction and design, 7 has an average level of construction and design, and 11-13 have a high quality level of construction and design.</w:t>
      </w:r>
      <w:r w:rsidR="005F2BD6">
        <w:rPr>
          <w:rFonts w:ascii="SimSun" w:eastAsia="SimSun" w:hAnsi="SimSun" w:cs="SimSun" w:hint="eastAsia"/>
          <w:kern w:val="0"/>
          <w:szCs w:val="21"/>
          <w:shd w:val="clear" w:color="auto" w:fill="FFFFFF"/>
        </w:rPr>
        <w:t>（是不是需要分段进行分析1</w:t>
      </w:r>
      <w:r w:rsidR="005F2BD6">
        <w:rPr>
          <w:rFonts w:ascii="SimSun" w:eastAsia="SimSun" w:hAnsi="SimSun" w:cs="SimSun"/>
          <w:kern w:val="0"/>
          <w:szCs w:val="21"/>
          <w:shd w:val="clear" w:color="auto" w:fill="FFFFFF"/>
        </w:rPr>
        <w:t>-3</w:t>
      </w:r>
      <w:r w:rsidR="005F2BD6">
        <w:rPr>
          <w:rFonts w:ascii="SimSun" w:eastAsia="SimSun" w:hAnsi="SimSun" w:cs="SimSun" w:hint="eastAsia"/>
          <w:kern w:val="0"/>
          <w:szCs w:val="21"/>
          <w:shd w:val="clear" w:color="auto" w:fill="FFFFFF"/>
        </w:rPr>
        <w:t>；极差。4</w:t>
      </w:r>
      <w:r w:rsidR="005F2BD6">
        <w:rPr>
          <w:rFonts w:ascii="SimSun" w:eastAsia="SimSun" w:hAnsi="SimSun" w:cs="SimSun"/>
          <w:kern w:val="0"/>
          <w:szCs w:val="21"/>
          <w:shd w:val="clear" w:color="auto" w:fill="FFFFFF"/>
        </w:rPr>
        <w:t>-6:</w:t>
      </w:r>
      <w:r w:rsidR="005F2BD6">
        <w:rPr>
          <w:rFonts w:ascii="SimSun" w:eastAsia="SimSun" w:hAnsi="SimSun" w:cs="SimSun" w:hint="eastAsia"/>
          <w:kern w:val="0"/>
          <w:szCs w:val="21"/>
          <w:shd w:val="clear" w:color="auto" w:fill="FFFFFF"/>
        </w:rPr>
        <w:t>差，7：一般，8</w:t>
      </w:r>
      <w:r w:rsidR="005F2BD6">
        <w:rPr>
          <w:rFonts w:ascii="SimSun" w:eastAsia="SimSun" w:hAnsi="SimSun" w:cs="SimSun"/>
          <w:kern w:val="0"/>
          <w:szCs w:val="21"/>
          <w:shd w:val="clear" w:color="auto" w:fill="FFFFFF"/>
        </w:rPr>
        <w:t>-</w:t>
      </w:r>
      <w:r w:rsidR="005F2BD6">
        <w:rPr>
          <w:rFonts w:ascii="SimSun" w:eastAsia="SimSun" w:hAnsi="SimSun" w:cs="SimSun" w:hint="eastAsia"/>
          <w:kern w:val="0"/>
          <w:szCs w:val="21"/>
          <w:shd w:val="clear" w:color="auto" w:fill="FFFFFF"/>
        </w:rPr>
        <w:t>1</w:t>
      </w:r>
      <w:r w:rsidR="005F2BD6">
        <w:rPr>
          <w:rFonts w:ascii="SimSun" w:eastAsia="SimSun" w:hAnsi="SimSun" w:cs="SimSun"/>
          <w:kern w:val="0"/>
          <w:szCs w:val="21"/>
          <w:shd w:val="clear" w:color="auto" w:fill="FFFFFF"/>
        </w:rPr>
        <w:t>0</w:t>
      </w:r>
      <w:r w:rsidR="005F2BD6">
        <w:rPr>
          <w:rFonts w:ascii="SimSun" w:eastAsia="SimSun" w:hAnsi="SimSun" w:cs="SimSun" w:hint="eastAsia"/>
          <w:kern w:val="0"/>
          <w:szCs w:val="21"/>
          <w:shd w:val="clear" w:color="auto" w:fill="FFFFFF"/>
        </w:rPr>
        <w:t>：好</w:t>
      </w:r>
      <w:r w:rsidR="005F2BD6">
        <w:rPr>
          <w:rFonts w:ascii="SimSun" w:eastAsia="SimSun" w:hAnsi="SimSun" w:cs="SimSun"/>
          <w:kern w:val="0"/>
          <w:szCs w:val="21"/>
          <w:shd w:val="clear" w:color="auto" w:fill="FFFFFF"/>
        </w:rPr>
        <w:t xml:space="preserve"> 11-13:</w:t>
      </w:r>
      <w:r w:rsidR="005F2BD6">
        <w:rPr>
          <w:rFonts w:ascii="SimSun" w:eastAsia="SimSun" w:hAnsi="SimSun" w:cs="SimSun" w:hint="eastAsia"/>
          <w:kern w:val="0"/>
          <w:szCs w:val="21"/>
          <w:shd w:val="clear" w:color="auto" w:fill="FFFFFF"/>
        </w:rPr>
        <w:t>极好）</w:t>
      </w:r>
      <w:r w:rsidRPr="00B66B8F">
        <w:rPr>
          <w:rFonts w:ascii="Arial" w:eastAsia="Times New Roman" w:hAnsi="Arial" w:cs="Arial" w:hint="eastAsia"/>
          <w:kern w:val="0"/>
          <w:szCs w:val="21"/>
        </w:rPr>
        <w:br/>
      </w:r>
      <w:proofErr w:type="spellStart"/>
      <w:r w:rsidRPr="00B66B8F">
        <w:rPr>
          <w:rFonts w:ascii="Arial" w:eastAsia="Times New Roman" w:hAnsi="Arial" w:cs="Arial"/>
          <w:kern w:val="0"/>
          <w:szCs w:val="21"/>
          <w:shd w:val="clear" w:color="auto" w:fill="FFFFFF"/>
        </w:rPr>
        <w:t>sqft_above</w:t>
      </w:r>
      <w:proofErr w:type="spellEnd"/>
      <w:r w:rsidRPr="00B66B8F">
        <w:rPr>
          <w:rFonts w:ascii="Arial" w:eastAsia="Times New Roman" w:hAnsi="Arial" w:cs="Arial"/>
          <w:kern w:val="0"/>
          <w:szCs w:val="21"/>
          <w:shd w:val="clear" w:color="auto" w:fill="FFFFFF"/>
        </w:rPr>
        <w:t xml:space="preserve"> - </w:t>
      </w:r>
      <w:bookmarkStart w:id="15" w:name="OLE_LINK3"/>
      <w:bookmarkStart w:id="16" w:name="OLE_LINK4"/>
      <w:r w:rsidRPr="00B66B8F">
        <w:rPr>
          <w:rFonts w:ascii="Arial" w:eastAsia="Times New Roman" w:hAnsi="Arial" w:cs="Arial"/>
          <w:kern w:val="0"/>
          <w:szCs w:val="21"/>
          <w:shd w:val="clear" w:color="auto" w:fill="FFFFFF"/>
        </w:rPr>
        <w:t>The square footage of the interior housing space that is above ground level</w:t>
      </w:r>
      <w:bookmarkEnd w:id="15"/>
      <w:bookmarkEnd w:id="16"/>
      <w:r w:rsidRPr="00B66B8F">
        <w:rPr>
          <w:rFonts w:ascii="Arial" w:eastAsia="Times New Roman" w:hAnsi="Arial" w:cs="Arial"/>
          <w:kern w:val="0"/>
          <w:szCs w:val="21"/>
        </w:rPr>
        <w:br/>
      </w:r>
      <w:proofErr w:type="spellStart"/>
      <w:r w:rsidRPr="00B66B8F">
        <w:rPr>
          <w:rFonts w:ascii="Arial" w:eastAsia="Times New Roman" w:hAnsi="Arial" w:cs="Arial"/>
          <w:kern w:val="0"/>
          <w:szCs w:val="21"/>
          <w:shd w:val="clear" w:color="auto" w:fill="FFFFFF"/>
        </w:rPr>
        <w:t>sqft_basement</w:t>
      </w:r>
      <w:proofErr w:type="spellEnd"/>
      <w:r w:rsidRPr="00B66B8F">
        <w:rPr>
          <w:rFonts w:ascii="Arial" w:eastAsia="Times New Roman" w:hAnsi="Arial" w:cs="Arial"/>
          <w:kern w:val="0"/>
          <w:szCs w:val="21"/>
          <w:shd w:val="clear" w:color="auto" w:fill="FFFFFF"/>
        </w:rPr>
        <w:t xml:space="preserve"> - The square footage of the interior housing space that is below ground level</w:t>
      </w:r>
      <w:r w:rsidRPr="00B66B8F">
        <w:rPr>
          <w:rFonts w:ascii="Arial" w:eastAsia="Times New Roman" w:hAnsi="Arial" w:cs="Arial"/>
          <w:kern w:val="0"/>
          <w:szCs w:val="21"/>
        </w:rPr>
        <w:br/>
      </w:r>
      <w:proofErr w:type="spellStart"/>
      <w:r w:rsidRPr="00B66B8F">
        <w:rPr>
          <w:rFonts w:ascii="Arial" w:eastAsia="Times New Roman" w:hAnsi="Arial" w:cs="Arial"/>
          <w:kern w:val="0"/>
          <w:szCs w:val="21"/>
          <w:shd w:val="clear" w:color="auto" w:fill="FFFFFF"/>
        </w:rPr>
        <w:t>yr_built</w:t>
      </w:r>
      <w:proofErr w:type="spellEnd"/>
      <w:r w:rsidRPr="00B66B8F">
        <w:rPr>
          <w:rFonts w:ascii="Arial" w:eastAsia="Times New Roman" w:hAnsi="Arial" w:cs="Arial"/>
          <w:kern w:val="0"/>
          <w:szCs w:val="21"/>
          <w:shd w:val="clear" w:color="auto" w:fill="FFFFFF"/>
        </w:rPr>
        <w:t xml:space="preserve"> - The year the house was initially built</w:t>
      </w:r>
      <w:r w:rsidRPr="00B66B8F">
        <w:rPr>
          <w:rFonts w:ascii="Arial" w:eastAsia="Times New Roman" w:hAnsi="Arial" w:cs="Arial"/>
          <w:kern w:val="0"/>
          <w:szCs w:val="21"/>
        </w:rPr>
        <w:br/>
      </w:r>
      <w:proofErr w:type="spellStart"/>
      <w:r w:rsidRPr="00B66B8F">
        <w:rPr>
          <w:rFonts w:ascii="Arial" w:eastAsia="Times New Roman" w:hAnsi="Arial" w:cs="Arial"/>
          <w:kern w:val="0"/>
          <w:szCs w:val="21"/>
          <w:shd w:val="clear" w:color="auto" w:fill="FFFFFF"/>
        </w:rPr>
        <w:t>yr_renovated</w:t>
      </w:r>
      <w:proofErr w:type="spellEnd"/>
      <w:r w:rsidRPr="00B66B8F">
        <w:rPr>
          <w:rFonts w:ascii="Arial" w:eastAsia="Times New Roman" w:hAnsi="Arial" w:cs="Arial"/>
          <w:kern w:val="0"/>
          <w:szCs w:val="21"/>
          <w:shd w:val="clear" w:color="auto" w:fill="FFFFFF"/>
        </w:rPr>
        <w:t xml:space="preserve"> - The year of the house’s last renovation</w:t>
      </w:r>
      <w:r w:rsidRPr="00B66B8F">
        <w:rPr>
          <w:rFonts w:ascii="Arial" w:eastAsia="Times New Roman" w:hAnsi="Arial" w:cs="Arial"/>
          <w:kern w:val="0"/>
          <w:szCs w:val="21"/>
        </w:rPr>
        <w:br/>
      </w:r>
      <w:proofErr w:type="spellStart"/>
      <w:r w:rsidRPr="00B66B8F">
        <w:rPr>
          <w:rFonts w:ascii="Arial" w:eastAsia="Times New Roman" w:hAnsi="Arial" w:cs="Arial"/>
          <w:kern w:val="0"/>
          <w:szCs w:val="21"/>
          <w:shd w:val="clear" w:color="auto" w:fill="FFFFFF"/>
        </w:rPr>
        <w:t>zipcode</w:t>
      </w:r>
      <w:proofErr w:type="spellEnd"/>
      <w:r w:rsidRPr="00B66B8F">
        <w:rPr>
          <w:rFonts w:ascii="Arial" w:eastAsia="Times New Roman" w:hAnsi="Arial" w:cs="Arial"/>
          <w:kern w:val="0"/>
          <w:szCs w:val="21"/>
          <w:shd w:val="clear" w:color="auto" w:fill="FFFFFF"/>
        </w:rPr>
        <w:t xml:space="preserve"> - What </w:t>
      </w:r>
      <w:proofErr w:type="spellStart"/>
      <w:r w:rsidRPr="00B66B8F">
        <w:rPr>
          <w:rFonts w:ascii="Arial" w:eastAsia="Times New Roman" w:hAnsi="Arial" w:cs="Arial"/>
          <w:kern w:val="0"/>
          <w:szCs w:val="21"/>
          <w:shd w:val="clear" w:color="auto" w:fill="FFFFFF"/>
        </w:rPr>
        <w:t>zipcode</w:t>
      </w:r>
      <w:proofErr w:type="spellEnd"/>
      <w:r w:rsidRPr="00B66B8F">
        <w:rPr>
          <w:rFonts w:ascii="Arial" w:eastAsia="Times New Roman" w:hAnsi="Arial" w:cs="Arial"/>
          <w:kern w:val="0"/>
          <w:szCs w:val="21"/>
          <w:shd w:val="clear" w:color="auto" w:fill="FFFFFF"/>
        </w:rPr>
        <w:t xml:space="preserve"> area the house is in</w:t>
      </w:r>
      <w:r w:rsidRPr="00B66B8F">
        <w:rPr>
          <w:rFonts w:ascii="Arial" w:eastAsia="Times New Roman" w:hAnsi="Arial" w:cs="Arial"/>
          <w:kern w:val="0"/>
          <w:szCs w:val="21"/>
        </w:rPr>
        <w:br/>
      </w:r>
      <w:proofErr w:type="spellStart"/>
      <w:r w:rsidRPr="00B66B8F">
        <w:rPr>
          <w:rFonts w:ascii="Arial" w:eastAsia="Times New Roman" w:hAnsi="Arial" w:cs="Arial"/>
          <w:kern w:val="0"/>
          <w:szCs w:val="21"/>
          <w:shd w:val="clear" w:color="auto" w:fill="FFFFFF"/>
        </w:rPr>
        <w:t>lat</w:t>
      </w:r>
      <w:proofErr w:type="spellEnd"/>
      <w:r w:rsidRPr="00B66B8F">
        <w:rPr>
          <w:rFonts w:ascii="Arial" w:eastAsia="Times New Roman" w:hAnsi="Arial" w:cs="Arial"/>
          <w:kern w:val="0"/>
          <w:szCs w:val="21"/>
          <w:shd w:val="clear" w:color="auto" w:fill="FFFFFF"/>
        </w:rPr>
        <w:t xml:space="preserve"> - </w:t>
      </w:r>
      <w:proofErr w:type="spellStart"/>
      <w:r w:rsidRPr="00B66B8F">
        <w:rPr>
          <w:rFonts w:ascii="Arial" w:eastAsia="Times New Roman" w:hAnsi="Arial" w:cs="Arial"/>
          <w:kern w:val="0"/>
          <w:szCs w:val="21"/>
          <w:shd w:val="clear" w:color="auto" w:fill="FFFFFF"/>
        </w:rPr>
        <w:t>Lattitude</w:t>
      </w:r>
      <w:proofErr w:type="spellEnd"/>
      <w:r w:rsidRPr="00B66B8F">
        <w:rPr>
          <w:rFonts w:ascii="Arial" w:eastAsia="Times New Roman" w:hAnsi="Arial" w:cs="Arial"/>
          <w:kern w:val="0"/>
          <w:szCs w:val="21"/>
        </w:rPr>
        <w:br/>
      </w:r>
      <w:r w:rsidRPr="00B66B8F">
        <w:rPr>
          <w:rFonts w:ascii="Arial" w:eastAsia="Times New Roman" w:hAnsi="Arial" w:cs="Arial"/>
          <w:kern w:val="0"/>
          <w:szCs w:val="21"/>
          <w:shd w:val="clear" w:color="auto" w:fill="FFFFFF"/>
        </w:rPr>
        <w:t>long - Longitude</w:t>
      </w:r>
      <w:r w:rsidRPr="00B66B8F">
        <w:rPr>
          <w:rFonts w:ascii="Arial" w:eastAsia="Times New Roman" w:hAnsi="Arial" w:cs="Arial"/>
          <w:kern w:val="0"/>
          <w:szCs w:val="21"/>
        </w:rPr>
        <w:br/>
      </w:r>
      <w:r w:rsidRPr="00B66B8F">
        <w:rPr>
          <w:rFonts w:ascii="Arial" w:eastAsia="Times New Roman" w:hAnsi="Arial" w:cs="Arial"/>
          <w:kern w:val="0"/>
          <w:szCs w:val="21"/>
          <w:shd w:val="clear" w:color="auto" w:fill="FFFFFF"/>
        </w:rPr>
        <w:t xml:space="preserve">sqft_living15 - </w:t>
      </w:r>
      <w:bookmarkStart w:id="17" w:name="OLE_LINK1"/>
      <w:bookmarkStart w:id="18" w:name="OLE_LINK2"/>
      <w:bookmarkStart w:id="19" w:name="OLE_LINK5"/>
      <w:bookmarkStart w:id="20" w:name="OLE_LINK23"/>
      <w:r w:rsidRPr="00B66B8F">
        <w:rPr>
          <w:rFonts w:ascii="Arial" w:eastAsia="Times New Roman" w:hAnsi="Arial" w:cs="Arial"/>
          <w:kern w:val="0"/>
          <w:szCs w:val="21"/>
          <w:shd w:val="clear" w:color="auto" w:fill="FFFFFF"/>
        </w:rPr>
        <w:t>The square footage of interior housing living space for the nearest 15 neighbors</w:t>
      </w:r>
      <w:bookmarkEnd w:id="17"/>
      <w:bookmarkEnd w:id="18"/>
      <w:bookmarkEnd w:id="19"/>
      <w:bookmarkEnd w:id="20"/>
      <w:r w:rsidR="005F2BD6">
        <w:rPr>
          <w:rFonts w:ascii="SimSun" w:eastAsia="SimSun" w:hAnsi="SimSun" w:cs="SimSun" w:hint="eastAsia"/>
          <w:kern w:val="0"/>
          <w:szCs w:val="21"/>
          <w:shd w:val="clear" w:color="auto" w:fill="FFFFFF"/>
        </w:rPr>
        <w:t>（是平均值吗？）</w:t>
      </w:r>
      <w:r w:rsidRPr="00B66B8F">
        <w:rPr>
          <w:rFonts w:ascii="Arial" w:eastAsia="Times New Roman" w:hAnsi="Arial" w:cs="Arial" w:hint="eastAsia"/>
          <w:kern w:val="0"/>
          <w:szCs w:val="21"/>
        </w:rPr>
        <w:br/>
      </w:r>
      <w:r w:rsidRPr="00B66B8F">
        <w:rPr>
          <w:rFonts w:ascii="Arial" w:eastAsia="Times New Roman" w:hAnsi="Arial" w:cs="Arial"/>
          <w:kern w:val="0"/>
          <w:szCs w:val="21"/>
          <w:shd w:val="clear" w:color="auto" w:fill="FFFFFF"/>
        </w:rPr>
        <w:t xml:space="preserve">sqft_lot15 - </w:t>
      </w:r>
      <w:bookmarkStart w:id="21" w:name="OLE_LINK13"/>
      <w:bookmarkStart w:id="22" w:name="OLE_LINK14"/>
      <w:r w:rsidRPr="00B66B8F">
        <w:rPr>
          <w:rFonts w:ascii="Arial" w:eastAsia="Times New Roman" w:hAnsi="Arial" w:cs="Arial"/>
          <w:kern w:val="0"/>
          <w:szCs w:val="21"/>
          <w:shd w:val="clear" w:color="auto" w:fill="FFFFFF"/>
        </w:rPr>
        <w:t>The square footage of the land lots of the nearest 15 neighbors</w:t>
      </w:r>
      <w:bookmarkEnd w:id="21"/>
      <w:bookmarkEnd w:id="22"/>
    </w:p>
    <w:p w14:paraId="2570C6AF" w14:textId="77777777" w:rsidR="00B66B8F" w:rsidRDefault="00B66B8F" w:rsidP="00B66B8F">
      <w:pPr>
        <w:spacing w:line="240" w:lineRule="auto"/>
        <w:ind w:firstLine="0"/>
        <w:rPr>
          <w:rFonts w:ascii="Arial" w:eastAsia="Times New Roman" w:hAnsi="Arial" w:cs="Arial"/>
          <w:kern w:val="0"/>
          <w:szCs w:val="21"/>
          <w:shd w:val="clear" w:color="auto" w:fill="FFFFFF"/>
        </w:rPr>
      </w:pPr>
    </w:p>
    <w:p w14:paraId="5CFD10F6" w14:textId="73808B66" w:rsidR="00B66B8F" w:rsidRPr="00B66B8F" w:rsidRDefault="00B66B8F" w:rsidP="00B66B8F">
      <w:pPr>
        <w:spacing w:line="240" w:lineRule="auto"/>
        <w:ind w:firstLine="0"/>
        <w:rPr>
          <w:rFonts w:ascii="Times New Roman" w:eastAsia="Times New Roman" w:hAnsi="Times New Roman" w:cs="Times New Roman"/>
          <w:kern w:val="0"/>
          <w:sz w:val="24"/>
        </w:rPr>
      </w:pPr>
      <w:r w:rsidRPr="00B66B8F">
        <w:rPr>
          <w:rFonts w:ascii="Arial" w:eastAsia="Times New Roman" w:hAnsi="Arial" w:cs="Arial"/>
          <w:kern w:val="0"/>
          <w:szCs w:val="21"/>
          <w:shd w:val="clear" w:color="auto" w:fill="FFFFFF"/>
        </w:rPr>
        <w:t>verified from 2 sources:</w:t>
      </w:r>
      <w:r w:rsidRPr="00B66B8F">
        <w:rPr>
          <w:rFonts w:ascii="Arial" w:eastAsia="Times New Roman" w:hAnsi="Arial" w:cs="Arial"/>
          <w:kern w:val="0"/>
          <w:szCs w:val="21"/>
        </w:rPr>
        <w:br/>
      </w:r>
      <w:hyperlink r:id="rId5" w:history="1">
        <w:r w:rsidRPr="00B66B8F">
          <w:rPr>
            <w:rFonts w:ascii="Arial" w:eastAsia="Times New Roman" w:hAnsi="Arial" w:cs="Arial"/>
            <w:color w:val="008ABC"/>
            <w:kern w:val="0"/>
            <w:szCs w:val="21"/>
            <w:u w:val="single"/>
            <w:bdr w:val="none" w:sz="0" w:space="0" w:color="auto" w:frame="1"/>
            <w:shd w:val="clear" w:color="auto" w:fill="FFFFFF"/>
          </w:rPr>
          <w:t>https://www.slideshare.net/PawanShivhare1/predicting-king-county-house-prices</w:t>
        </w:r>
      </w:hyperlink>
      <w:r w:rsidRPr="00B66B8F">
        <w:rPr>
          <w:rFonts w:ascii="Arial" w:eastAsia="Times New Roman" w:hAnsi="Arial" w:cs="Arial"/>
          <w:kern w:val="0"/>
          <w:szCs w:val="21"/>
        </w:rPr>
        <w:br/>
      </w:r>
      <w:hyperlink r:id="rId6" w:history="1">
        <w:r w:rsidRPr="00B66B8F">
          <w:rPr>
            <w:rFonts w:ascii="Arial" w:eastAsia="Times New Roman" w:hAnsi="Arial" w:cs="Arial"/>
            <w:color w:val="008ABC"/>
            <w:kern w:val="0"/>
            <w:szCs w:val="21"/>
            <w:u w:val="single"/>
            <w:bdr w:val="none" w:sz="0" w:space="0" w:color="auto" w:frame="1"/>
            <w:shd w:val="clear" w:color="auto" w:fill="FFFFFF"/>
          </w:rPr>
          <w:t>https://rstudio-pubs-static.s3.amazonaws.com/155304_cc51f448116744069664b35e7762999f.htm</w:t>
        </w:r>
      </w:hyperlink>
    </w:p>
    <w:p w14:paraId="604BAB8F" w14:textId="70F1D6D3" w:rsidR="0045261C" w:rsidRDefault="0045261C" w:rsidP="002170BE">
      <w:pPr>
        <w:ind w:firstLine="0"/>
      </w:pPr>
    </w:p>
    <w:p w14:paraId="79B2FF4F" w14:textId="56D6B614" w:rsidR="00FC4FD7" w:rsidRDefault="00FC4FD7" w:rsidP="00FC4FD7">
      <w:pPr>
        <w:spacing w:line="240" w:lineRule="auto"/>
        <w:ind w:firstLine="0"/>
        <w:rPr>
          <w:rFonts w:ascii="Times New Roman" w:hAnsi="Times New Roman" w:cs="Times New Roman"/>
          <w:sz w:val="24"/>
        </w:rPr>
      </w:pPr>
      <w:r w:rsidRPr="00FC4FD7">
        <w:rPr>
          <w:rFonts w:ascii="Times New Roman" w:hAnsi="Times New Roman" w:cs="Times New Roman"/>
          <w:sz w:val="24"/>
        </w:rPr>
        <w:t>Exploration questions</w:t>
      </w:r>
    </w:p>
    <w:p w14:paraId="06141142" w14:textId="77777777" w:rsidR="00FC4FD7" w:rsidRPr="00FC4FD7" w:rsidRDefault="00FC4FD7" w:rsidP="00FC4FD7">
      <w:pPr>
        <w:spacing w:line="240" w:lineRule="auto"/>
        <w:ind w:firstLine="0"/>
        <w:rPr>
          <w:rFonts w:ascii="Times New Roman" w:hAnsi="Times New Roman" w:cs="Times New Roman"/>
          <w:sz w:val="24"/>
        </w:rPr>
      </w:pPr>
    </w:p>
    <w:p w14:paraId="62F9769A" w14:textId="77777777" w:rsidR="00FC4FD7" w:rsidRPr="00FC4FD7" w:rsidRDefault="00FC4FD7" w:rsidP="00FC4FD7">
      <w:pPr>
        <w:spacing w:line="240" w:lineRule="auto"/>
        <w:ind w:firstLine="0"/>
        <w:rPr>
          <w:rFonts w:ascii="Times New Roman" w:hAnsi="Times New Roman" w:cs="Times New Roman"/>
          <w:sz w:val="24"/>
        </w:rPr>
      </w:pPr>
      <w:r w:rsidRPr="00FC4FD7">
        <w:rPr>
          <w:rFonts w:ascii="Times New Roman" w:hAnsi="Times New Roman" w:cs="Times New Roman"/>
          <w:sz w:val="24"/>
        </w:rPr>
        <w:t xml:space="preserve">In the opening of the data exploration journey, our group decides to choose the housing dataset as our final project. This dataset includes </w:t>
      </w:r>
      <w:bookmarkStart w:id="23" w:name="OLE_LINK17"/>
      <w:bookmarkStart w:id="24" w:name="OLE_LINK18"/>
      <w:r w:rsidRPr="00FC4FD7">
        <w:rPr>
          <w:rFonts w:ascii="Times New Roman" w:hAnsi="Times New Roman" w:cs="Times New Roman"/>
          <w:sz w:val="24"/>
        </w:rPr>
        <w:t>21 variables and 21614 records</w:t>
      </w:r>
      <w:bookmarkEnd w:id="23"/>
      <w:bookmarkEnd w:id="24"/>
      <w:r w:rsidRPr="00FC4FD7">
        <w:rPr>
          <w:rFonts w:ascii="Times New Roman" w:hAnsi="Times New Roman" w:cs="Times New Roman"/>
          <w:sz w:val="24"/>
        </w:rPr>
        <w:t xml:space="preserve"> revolved in the numerical, string, as well time, geographic data. In this process, we found that some data is involved in decimal or not consistent, which is difficult for us to understand or analyze. For instance, the number of bathrooms is 0.75, which means that 0.75 or ¾ bath is a bathroom that contains one sink, one toilet, and a shower or a bath. Traditionally, a full bath contains at least one sink, one toilet, a shower, and a bath, so a 0.75 bathroom only has either a shower or a bath. It is the key process to figure out the meanings of each variable and data before data analysis. </w:t>
      </w:r>
    </w:p>
    <w:p w14:paraId="1747EA5C" w14:textId="77777777" w:rsidR="00FC4FD7" w:rsidRPr="00FC4FD7" w:rsidRDefault="00FC4FD7" w:rsidP="00FC4FD7">
      <w:pPr>
        <w:spacing w:line="240" w:lineRule="auto"/>
        <w:ind w:firstLine="0"/>
        <w:rPr>
          <w:rFonts w:ascii="Times New Roman" w:hAnsi="Times New Roman" w:cs="Times New Roman"/>
          <w:sz w:val="24"/>
        </w:rPr>
      </w:pPr>
      <w:r w:rsidRPr="00FC4FD7">
        <w:rPr>
          <w:rFonts w:ascii="Times New Roman" w:hAnsi="Times New Roman" w:cs="Times New Roman"/>
          <w:sz w:val="24"/>
        </w:rPr>
        <w:t xml:space="preserve">  </w:t>
      </w:r>
    </w:p>
    <w:p w14:paraId="4872D7A6" w14:textId="3CF67AED" w:rsidR="008A5B70" w:rsidRPr="00B52DF6" w:rsidRDefault="00FC4FD7" w:rsidP="00FC4FD7">
      <w:pPr>
        <w:spacing w:line="240" w:lineRule="auto"/>
        <w:ind w:firstLine="0"/>
        <w:rPr>
          <w:rFonts w:ascii="Times New Roman" w:hAnsi="Times New Roman" w:cs="Times New Roman"/>
          <w:sz w:val="24"/>
        </w:rPr>
      </w:pPr>
      <w:bookmarkStart w:id="25" w:name="OLE_LINK21"/>
      <w:bookmarkStart w:id="26" w:name="OLE_LINK22"/>
      <w:r w:rsidRPr="00FC4FD7">
        <w:rPr>
          <w:rFonts w:ascii="Times New Roman" w:hAnsi="Times New Roman" w:cs="Times New Roman"/>
          <w:sz w:val="24"/>
        </w:rPr>
        <w:lastRenderedPageBreak/>
        <w:t xml:space="preserve">Our group will discuss What kinds of variables are aligned with the house price: positive correlation or negative correlation? Explore variables relationship with a price: </w:t>
      </w:r>
      <w:proofErr w:type="spellStart"/>
      <w:r w:rsidRPr="00FC4FD7">
        <w:rPr>
          <w:rFonts w:ascii="Times New Roman" w:hAnsi="Times New Roman" w:cs="Times New Roman"/>
          <w:sz w:val="24"/>
        </w:rPr>
        <w:t>sqfl_lot</w:t>
      </w:r>
      <w:proofErr w:type="spellEnd"/>
      <w:r w:rsidRPr="00FC4FD7">
        <w:rPr>
          <w:rFonts w:ascii="Times New Roman" w:hAnsi="Times New Roman" w:cs="Times New Roman"/>
          <w:sz w:val="24"/>
        </w:rPr>
        <w:t xml:space="preserve">, floor, </w:t>
      </w:r>
      <w:proofErr w:type="spellStart"/>
      <w:r w:rsidRPr="00FC4FD7">
        <w:rPr>
          <w:rFonts w:ascii="Times New Roman" w:hAnsi="Times New Roman" w:cs="Times New Roman"/>
          <w:sz w:val="24"/>
        </w:rPr>
        <w:t>sqft_basement</w:t>
      </w:r>
      <w:proofErr w:type="spellEnd"/>
      <w:r w:rsidRPr="00FC4FD7">
        <w:rPr>
          <w:rFonts w:ascii="Times New Roman" w:hAnsi="Times New Roman" w:cs="Times New Roman"/>
          <w:sz w:val="24"/>
        </w:rPr>
        <w:t xml:space="preserve">, grade, </w:t>
      </w:r>
      <w:proofErr w:type="spellStart"/>
      <w:r w:rsidRPr="00FC4FD7">
        <w:rPr>
          <w:rFonts w:ascii="Times New Roman" w:hAnsi="Times New Roman" w:cs="Times New Roman"/>
          <w:sz w:val="24"/>
        </w:rPr>
        <w:t>yr_renovated</w:t>
      </w:r>
      <w:proofErr w:type="spellEnd"/>
      <w:r w:rsidRPr="00FC4FD7">
        <w:rPr>
          <w:rFonts w:ascii="Times New Roman" w:hAnsi="Times New Roman" w:cs="Times New Roman"/>
          <w:sz w:val="24"/>
        </w:rPr>
        <w:t xml:space="preserve">, </w:t>
      </w:r>
      <w:proofErr w:type="spellStart"/>
      <w:r w:rsidRPr="00FC4FD7">
        <w:rPr>
          <w:rFonts w:ascii="Times New Roman" w:hAnsi="Times New Roman" w:cs="Times New Roman"/>
          <w:sz w:val="24"/>
        </w:rPr>
        <w:t>yr_build</w:t>
      </w:r>
      <w:proofErr w:type="spellEnd"/>
      <w:r w:rsidRPr="00FC4FD7">
        <w:rPr>
          <w:rFonts w:ascii="Times New Roman" w:hAnsi="Times New Roman" w:cs="Times New Roman"/>
          <w:sz w:val="24"/>
        </w:rPr>
        <w:t xml:space="preserve">. Also, If the larger the square footage of the house which includes lot, basement variables, the higher the price. Will the number of floors </w:t>
      </w:r>
      <w:proofErr w:type="gramStart"/>
      <w:r w:rsidRPr="00FC4FD7">
        <w:rPr>
          <w:rFonts w:ascii="Times New Roman" w:hAnsi="Times New Roman" w:cs="Times New Roman"/>
          <w:sz w:val="24"/>
        </w:rPr>
        <w:t>affects</w:t>
      </w:r>
      <w:proofErr w:type="gramEnd"/>
      <w:r w:rsidRPr="00FC4FD7">
        <w:rPr>
          <w:rFonts w:ascii="Times New Roman" w:hAnsi="Times New Roman" w:cs="Times New Roman"/>
          <w:sz w:val="24"/>
        </w:rPr>
        <w:t xml:space="preserve"> the house price? Which years is the best-selling house built? When are people willing to buy a house? We also want to know if the recently renovated or constructed houses are more popular for the buyer?  </w:t>
      </w:r>
      <w:bookmarkEnd w:id="0"/>
      <w:bookmarkEnd w:id="1"/>
      <w:bookmarkEnd w:id="2"/>
      <w:bookmarkEnd w:id="3"/>
      <w:bookmarkEnd w:id="25"/>
      <w:bookmarkEnd w:id="26"/>
    </w:p>
    <w:sectPr w:rsidR="008A5B70" w:rsidRPr="00B52DF6">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D762E4"/>
    <w:multiLevelType w:val="hybridMultilevel"/>
    <w:tmpl w:val="45124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B8F"/>
    <w:rsid w:val="001734FB"/>
    <w:rsid w:val="002170BE"/>
    <w:rsid w:val="00303E7B"/>
    <w:rsid w:val="0045261C"/>
    <w:rsid w:val="00575E6C"/>
    <w:rsid w:val="005822AC"/>
    <w:rsid w:val="005A00E8"/>
    <w:rsid w:val="005A5D89"/>
    <w:rsid w:val="005D5424"/>
    <w:rsid w:val="005F2BD6"/>
    <w:rsid w:val="00757893"/>
    <w:rsid w:val="007E0977"/>
    <w:rsid w:val="0080616B"/>
    <w:rsid w:val="008A5B70"/>
    <w:rsid w:val="00931CB6"/>
    <w:rsid w:val="00A70CE8"/>
    <w:rsid w:val="00B0647F"/>
    <w:rsid w:val="00B52DF6"/>
    <w:rsid w:val="00B66B8F"/>
    <w:rsid w:val="00FC4FD7"/>
    <w:rsid w:val="00FD2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7A3AE6"/>
  <w15:chartTrackingRefBased/>
  <w15:docId w15:val="{32438CD4-314E-4547-AF60-40A1BD838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66B8F"/>
    <w:rPr>
      <w:color w:val="0000FF"/>
      <w:u w:val="single"/>
    </w:rPr>
  </w:style>
  <w:style w:type="paragraph" w:styleId="ListParagraph">
    <w:name w:val="List Paragraph"/>
    <w:basedOn w:val="Normal"/>
    <w:uiPriority w:val="34"/>
    <w:qFormat/>
    <w:rsid w:val="008A5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137437">
      <w:bodyDiv w:val="1"/>
      <w:marLeft w:val="0"/>
      <w:marRight w:val="0"/>
      <w:marTop w:val="0"/>
      <w:marBottom w:val="0"/>
      <w:divBdr>
        <w:top w:val="none" w:sz="0" w:space="0" w:color="auto"/>
        <w:left w:val="none" w:sz="0" w:space="0" w:color="auto"/>
        <w:bottom w:val="none" w:sz="0" w:space="0" w:color="auto"/>
        <w:right w:val="none" w:sz="0" w:space="0" w:color="auto"/>
      </w:divBdr>
    </w:div>
    <w:div w:id="1461344820">
      <w:bodyDiv w:val="1"/>
      <w:marLeft w:val="0"/>
      <w:marRight w:val="0"/>
      <w:marTop w:val="0"/>
      <w:marBottom w:val="0"/>
      <w:divBdr>
        <w:top w:val="none" w:sz="0" w:space="0" w:color="auto"/>
        <w:left w:val="none" w:sz="0" w:space="0" w:color="auto"/>
        <w:bottom w:val="none" w:sz="0" w:space="0" w:color="auto"/>
        <w:right w:val="none" w:sz="0" w:space="0" w:color="auto"/>
      </w:divBdr>
    </w:div>
    <w:div w:id="1803839143">
      <w:bodyDiv w:val="1"/>
      <w:marLeft w:val="0"/>
      <w:marRight w:val="0"/>
      <w:marTop w:val="0"/>
      <w:marBottom w:val="0"/>
      <w:divBdr>
        <w:top w:val="none" w:sz="0" w:space="0" w:color="auto"/>
        <w:left w:val="none" w:sz="0" w:space="0" w:color="auto"/>
        <w:bottom w:val="none" w:sz="0" w:space="0" w:color="auto"/>
        <w:right w:val="none" w:sz="0" w:space="0" w:color="auto"/>
      </w:divBdr>
    </w:div>
    <w:div w:id="182624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studio-pubs-static.s3.amazonaws.com/155304_cc51f448116744069664b35e7762999f.htm" TargetMode="External"/><Relationship Id="rId5" Type="http://schemas.openxmlformats.org/officeDocument/2006/relationships/hyperlink" Target="https://www.slideshare.net/PawanShivhare1/predicting-king-county-house-pr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Chongfan Bao</dc:creator>
  <cp:keywords/>
  <dc:description/>
  <cp:lastModifiedBy>Chongfan Bao</cp:lastModifiedBy>
  <cp:revision>11</cp:revision>
  <dcterms:created xsi:type="dcterms:W3CDTF">2021-05-27T03:13:00Z</dcterms:created>
  <dcterms:modified xsi:type="dcterms:W3CDTF">2021-06-01T21:14:00Z</dcterms:modified>
</cp:coreProperties>
</file>