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3429E8" w14:textId="1BB680A8" w:rsidR="00780AB4" w:rsidRPr="00B1558B" w:rsidRDefault="00FE09A6" w:rsidP="004447C7">
      <w:pPr>
        <w:pStyle w:val="Title"/>
        <w:spacing w:line="480" w:lineRule="auto"/>
        <w:rPr>
          <w:color w:val="000000" w:themeColor="text1"/>
        </w:rPr>
      </w:pPr>
      <w:sdt>
        <w:sdtPr>
          <w:rPr>
            <w:rFonts w:hint="eastAsia"/>
            <w:color w:val="000000" w:themeColor="text1"/>
          </w:rPr>
          <w:alias w:val="Title"/>
          <w:tag w:val=""/>
          <w:id w:val="726351117"/>
          <w:placeholder>
            <w:docPart w:val="882BE89963675B48AC30243E3F5BDE17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EndPr/>
        <w:sdtContent>
          <w:r w:rsidR="00AD4C24" w:rsidRPr="00AD4C24">
            <w:rPr>
              <w:rFonts w:hint="eastAsia"/>
              <w:color w:val="000000" w:themeColor="text1"/>
            </w:rPr>
            <w:t>ALY 60</w:t>
          </w:r>
          <w:r w:rsidR="00AD4C24" w:rsidRPr="00AD4C24">
            <w:rPr>
              <w:color w:val="000000" w:themeColor="text1"/>
            </w:rPr>
            <w:t>30 - Data Warehousing &amp; SQL - 70526</w:t>
          </w:r>
          <w:r w:rsidR="00AD4C24" w:rsidRPr="00AD4C24">
            <w:rPr>
              <w:rFonts w:hint="eastAsia"/>
              <w:color w:val="000000" w:themeColor="text1"/>
            </w:rPr>
            <w:br/>
            <w:t xml:space="preserve">Module </w:t>
          </w:r>
          <w:r w:rsidR="00AD4C24">
            <w:rPr>
              <w:color w:val="000000" w:themeColor="text1"/>
            </w:rPr>
            <w:t>2</w:t>
          </w:r>
          <w:r w:rsidR="00AD4C24" w:rsidRPr="00AD4C24">
            <w:rPr>
              <w:rFonts w:hint="eastAsia"/>
              <w:color w:val="000000" w:themeColor="text1"/>
            </w:rPr>
            <w:t xml:space="preserve">: </w:t>
          </w:r>
          <w:r w:rsidR="00AD4C24" w:rsidRPr="00AD4C24">
            <w:rPr>
              <w:color w:val="000000" w:themeColor="text1"/>
            </w:rPr>
            <w:t>Data Modeling, Normalization and Advanced SQL</w:t>
          </w:r>
        </w:sdtContent>
      </w:sdt>
    </w:p>
    <w:p w14:paraId="5A80DF08" w14:textId="57FB7FED" w:rsidR="009F3DD7" w:rsidRPr="00B1558B" w:rsidRDefault="009F3DD7" w:rsidP="004447C7">
      <w:pPr>
        <w:pStyle w:val="Title2"/>
        <w:spacing w:line="480" w:lineRule="auto"/>
        <w:rPr>
          <w:color w:val="000000" w:themeColor="text1"/>
        </w:rPr>
      </w:pPr>
      <w:r w:rsidRPr="00B1558B">
        <w:rPr>
          <w:color w:val="000000" w:themeColor="text1"/>
        </w:rPr>
        <w:t xml:space="preserve">Professor: </w:t>
      </w:r>
      <w:proofErr w:type="spellStart"/>
      <w:r w:rsidR="00701AB4">
        <w:rPr>
          <w:color w:val="000000" w:themeColor="text1"/>
        </w:rPr>
        <w:t>Valeriy</w:t>
      </w:r>
      <w:proofErr w:type="spellEnd"/>
      <w:r w:rsidR="00701AB4">
        <w:rPr>
          <w:color w:val="000000" w:themeColor="text1"/>
        </w:rPr>
        <w:t xml:space="preserve"> Shevchenko</w:t>
      </w:r>
    </w:p>
    <w:p w14:paraId="3DBFB870" w14:textId="56CD6699" w:rsidR="00305807" w:rsidRDefault="0083633C" w:rsidP="004447C7">
      <w:pPr>
        <w:pStyle w:val="Title2"/>
        <w:spacing w:line="480" w:lineRule="auto"/>
        <w:rPr>
          <w:color w:val="000000" w:themeColor="text1"/>
        </w:rPr>
      </w:pPr>
      <w:r w:rsidRPr="00B1558B">
        <w:rPr>
          <w:rFonts w:hint="eastAsia"/>
          <w:color w:val="000000" w:themeColor="text1"/>
        </w:rPr>
        <w:t>CPS</w:t>
      </w:r>
      <w:r w:rsidRPr="00B1558B">
        <w:rPr>
          <w:color w:val="000000" w:themeColor="text1"/>
        </w:rPr>
        <w:t xml:space="preserve"> </w:t>
      </w:r>
      <w:r w:rsidRPr="00B1558B">
        <w:rPr>
          <w:rFonts w:hint="eastAsia"/>
          <w:color w:val="000000" w:themeColor="text1"/>
        </w:rPr>
        <w:t>in</w:t>
      </w:r>
      <w:r w:rsidRPr="00B1558B">
        <w:rPr>
          <w:color w:val="000000" w:themeColor="text1"/>
        </w:rPr>
        <w:t xml:space="preserve"> Informatics</w:t>
      </w:r>
    </w:p>
    <w:p w14:paraId="20E5ED8D" w14:textId="64FF0B76" w:rsidR="00701AB4" w:rsidRDefault="00701AB4" w:rsidP="004447C7">
      <w:pPr>
        <w:pStyle w:val="Title2"/>
        <w:spacing w:line="480" w:lineRule="auto"/>
        <w:rPr>
          <w:color w:val="000000" w:themeColor="text1"/>
        </w:rPr>
      </w:pPr>
      <w:proofErr w:type="spellStart"/>
      <w:r w:rsidRPr="00B1558B">
        <w:rPr>
          <w:color w:val="000000" w:themeColor="text1"/>
        </w:rPr>
        <w:t>Chongfan</w:t>
      </w:r>
      <w:proofErr w:type="spellEnd"/>
      <w:r w:rsidRPr="00B1558B">
        <w:rPr>
          <w:color w:val="000000" w:themeColor="text1"/>
        </w:rPr>
        <w:t xml:space="preserve"> Bao</w:t>
      </w:r>
    </w:p>
    <w:p w14:paraId="2767A801" w14:textId="4B18AD3D" w:rsidR="00701AB4" w:rsidRPr="00B1558B" w:rsidRDefault="005F6623" w:rsidP="004447C7">
      <w:pPr>
        <w:pStyle w:val="Title2"/>
        <w:spacing w:line="480" w:lineRule="auto"/>
        <w:rPr>
          <w:color w:val="000000" w:themeColor="text1"/>
        </w:rPr>
      </w:pPr>
      <w:r>
        <w:rPr>
          <w:color w:val="000000" w:themeColor="text1"/>
        </w:rPr>
        <w:t>bao</w:t>
      </w:r>
      <w:r w:rsidR="00701AB4">
        <w:rPr>
          <w:color w:val="000000" w:themeColor="text1"/>
        </w:rPr>
        <w:t>.c</w:t>
      </w:r>
      <w:r>
        <w:rPr>
          <w:color w:val="000000" w:themeColor="text1"/>
        </w:rPr>
        <w:t>@northeastern.edu</w:t>
      </w:r>
    </w:p>
    <w:p w14:paraId="7DBBBF73" w14:textId="36B60275" w:rsidR="0053174E" w:rsidRDefault="00305807" w:rsidP="004447C7">
      <w:pPr>
        <w:pStyle w:val="Title2"/>
        <w:spacing w:line="480" w:lineRule="auto"/>
        <w:rPr>
          <w:color w:val="000000" w:themeColor="text1"/>
        </w:rPr>
      </w:pPr>
      <w:r w:rsidRPr="00B1558B">
        <w:rPr>
          <w:color w:val="000000" w:themeColor="text1"/>
        </w:rPr>
        <w:t>Northeastern Univer</w:t>
      </w:r>
      <w:r w:rsidR="006A1BE4" w:rsidRPr="00B1558B">
        <w:rPr>
          <w:color w:val="000000" w:themeColor="text1"/>
        </w:rPr>
        <w:t>si</w:t>
      </w:r>
      <w:r w:rsidRPr="00B1558B">
        <w:rPr>
          <w:color w:val="000000" w:themeColor="text1"/>
        </w:rPr>
        <w:t xml:space="preserve">ty </w:t>
      </w:r>
    </w:p>
    <w:p w14:paraId="7F89057D" w14:textId="77A086E4" w:rsidR="00DF49A0" w:rsidRPr="00B1558B" w:rsidRDefault="00AD4C24" w:rsidP="004447C7">
      <w:pPr>
        <w:pStyle w:val="Title2"/>
        <w:spacing w:line="480" w:lineRule="auto"/>
        <w:rPr>
          <w:color w:val="000000" w:themeColor="text1"/>
        </w:rPr>
      </w:pPr>
      <w:r>
        <w:rPr>
          <w:color w:val="000000" w:themeColor="text1"/>
        </w:rPr>
        <w:t>10</w:t>
      </w:r>
      <w:r w:rsidR="00DF49A0">
        <w:rPr>
          <w:color w:val="000000" w:themeColor="text1"/>
        </w:rPr>
        <w:t>/</w:t>
      </w:r>
      <w:r>
        <w:rPr>
          <w:color w:val="000000" w:themeColor="text1"/>
        </w:rPr>
        <w:t>05</w:t>
      </w:r>
      <w:r w:rsidR="00DF49A0">
        <w:rPr>
          <w:color w:val="000000" w:themeColor="text1"/>
        </w:rPr>
        <w:t>/2021</w:t>
      </w:r>
    </w:p>
    <w:p w14:paraId="1864041A" w14:textId="77777777" w:rsidR="00780AB4" w:rsidRPr="003A1548" w:rsidRDefault="00D8170B" w:rsidP="003A1548">
      <w:pPr>
        <w:pStyle w:val="SectionTitle"/>
        <w:spacing w:line="480" w:lineRule="auto"/>
        <w:rPr>
          <w:b/>
          <w:bCs/>
          <w:color w:val="000000" w:themeColor="text1"/>
        </w:rPr>
      </w:pPr>
      <w:bookmarkStart w:id="0" w:name="_Toc73785166"/>
      <w:r w:rsidRPr="003A1548">
        <w:rPr>
          <w:b/>
          <w:bCs/>
          <w:color w:val="000000" w:themeColor="text1"/>
        </w:rPr>
        <w:lastRenderedPageBreak/>
        <w:t>Abstract</w:t>
      </w:r>
      <w:bookmarkEnd w:id="0"/>
    </w:p>
    <w:p w14:paraId="7DE6C66D" w14:textId="5C211FA8" w:rsidR="009C6A90" w:rsidRDefault="00361159" w:rsidP="009C6A90">
      <w:pPr>
        <w:spacing w:line="48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In</w:t>
      </w:r>
      <w:r w:rsidR="0069787B">
        <w:rPr>
          <w:color w:val="000000" w:themeColor="text1"/>
        </w:rPr>
        <w:t xml:space="preserve"> </w:t>
      </w:r>
      <w:r w:rsidR="00A740F6" w:rsidRPr="00B1558B">
        <w:rPr>
          <w:color w:val="000000" w:themeColor="text1"/>
        </w:rPr>
        <w:t>projec</w:t>
      </w:r>
      <w:r>
        <w:rPr>
          <w:color w:val="000000" w:themeColor="text1"/>
        </w:rPr>
        <w:t>t 2</w:t>
      </w:r>
      <w:r w:rsidR="00A740F6" w:rsidRPr="00B1558B">
        <w:rPr>
          <w:color w:val="000000" w:themeColor="text1"/>
        </w:rPr>
        <w:t>,</w:t>
      </w:r>
      <w:r w:rsidR="003A1548">
        <w:rPr>
          <w:color w:val="000000" w:themeColor="text1"/>
        </w:rPr>
        <w:t xml:space="preserve"> </w:t>
      </w:r>
      <w:r w:rsidR="003A1548">
        <w:rPr>
          <w:rFonts w:hint="eastAsia"/>
          <w:color w:val="000000" w:themeColor="text1"/>
        </w:rPr>
        <w:t>I</w:t>
      </w:r>
      <w:r w:rsidR="003A1548">
        <w:rPr>
          <w:color w:val="000000" w:themeColor="text1"/>
        </w:rPr>
        <w:t xml:space="preserve"> </w:t>
      </w:r>
      <w:bookmarkStart w:id="1" w:name="OLE_LINK26"/>
      <w:bookmarkStart w:id="2" w:name="OLE_LINK27"/>
      <w:r>
        <w:rPr>
          <w:color w:val="000000" w:themeColor="text1"/>
        </w:rPr>
        <w:t>am about to</w:t>
      </w:r>
      <w:r w:rsidR="003A1548">
        <w:rPr>
          <w:color w:val="000000" w:themeColor="text1"/>
        </w:rPr>
        <w:t xml:space="preserve"> </w:t>
      </w:r>
      <w:bookmarkEnd w:id="1"/>
      <w:bookmarkEnd w:id="2"/>
      <w:r>
        <w:rPr>
          <w:color w:val="000000" w:themeColor="text1"/>
        </w:rPr>
        <w:t xml:space="preserve">design entity relationship diagram (ERD) on MySQL workbench. Meanwhile, I am going to explore and study the data normalization rules and SQL Joins syntax to discuss business questions. </w:t>
      </w:r>
      <w:r w:rsidR="0011122A">
        <w:rPr>
          <w:color w:val="000000" w:themeColor="text1"/>
        </w:rPr>
        <w:t>All these will be conducted on the airport dataset. Bases on this dataset, I will normaliz</w:t>
      </w:r>
      <w:r w:rsidR="00782544">
        <w:rPr>
          <w:color w:val="000000" w:themeColor="text1"/>
        </w:rPr>
        <w:t>e the data first into at least five tables and import data into My SQL workbench , then to research my business questions.</w:t>
      </w:r>
      <w:r>
        <w:rPr>
          <w:color w:val="000000" w:themeColor="text1"/>
        </w:rPr>
        <w:t xml:space="preserve"> </w:t>
      </w:r>
    </w:p>
    <w:p w14:paraId="1ABCAEFD" w14:textId="0901C12B" w:rsidR="00780AB4" w:rsidRPr="009C6A90" w:rsidRDefault="009C6A90" w:rsidP="009C6A90">
      <w:pPr>
        <w:spacing w:line="480" w:lineRule="auto"/>
        <w:ind w:firstLine="720"/>
        <w:rPr>
          <w:color w:val="000000" w:themeColor="text1"/>
        </w:rPr>
      </w:pPr>
      <w:r w:rsidRPr="00022E07">
        <w:rPr>
          <w:i/>
          <w:iCs/>
          <w:color w:val="000000" w:themeColor="text1"/>
        </w:rPr>
        <w:t>Keywords:</w:t>
      </w:r>
      <w:r>
        <w:rPr>
          <w:color w:val="000000" w:themeColor="text1"/>
        </w:rPr>
        <w:t xml:space="preserve"> </w:t>
      </w:r>
      <w:r w:rsidR="00626474">
        <w:rPr>
          <w:color w:val="000000" w:themeColor="text1"/>
        </w:rPr>
        <w:t>SQL language</w:t>
      </w:r>
      <w:r>
        <w:rPr>
          <w:color w:val="000000" w:themeColor="text1"/>
        </w:rPr>
        <w:t xml:space="preserve">, </w:t>
      </w:r>
      <w:r w:rsidR="00361159">
        <w:rPr>
          <w:color w:val="000000" w:themeColor="text1"/>
        </w:rPr>
        <w:t>ERD</w:t>
      </w:r>
      <w:r w:rsidR="00626474">
        <w:rPr>
          <w:color w:val="000000" w:themeColor="text1"/>
        </w:rPr>
        <w:t xml:space="preserve">, </w:t>
      </w:r>
      <w:r w:rsidR="00361159">
        <w:rPr>
          <w:color w:val="000000" w:themeColor="text1"/>
        </w:rPr>
        <w:t>Database normalization rule.</w:t>
      </w:r>
    </w:p>
    <w:p w14:paraId="61E358A7" w14:textId="37C13B40" w:rsidR="00780AB4" w:rsidRPr="00B1558B" w:rsidRDefault="00780AB4">
      <w:pPr>
        <w:rPr>
          <w:color w:val="000000" w:themeColor="text1"/>
        </w:rPr>
      </w:pPr>
    </w:p>
    <w:p w14:paraId="69CCE851" w14:textId="7AD1575C" w:rsidR="00780AB4" w:rsidRPr="00687D08" w:rsidRDefault="00022E07" w:rsidP="00687D08">
      <w:pPr>
        <w:pStyle w:val="SectionTitle"/>
        <w:spacing w:line="480" w:lineRule="auto"/>
        <w:rPr>
          <w:b/>
          <w:bCs/>
          <w:color w:val="000000" w:themeColor="text1"/>
        </w:rPr>
      </w:pPr>
      <w:bookmarkStart w:id="3" w:name="_Toc73785167"/>
      <w:bookmarkEnd w:id="3"/>
      <w:r>
        <w:rPr>
          <w:rFonts w:hint="eastAsia"/>
          <w:b/>
          <w:bCs/>
          <w:color w:val="000000" w:themeColor="text1"/>
        </w:rPr>
        <w:lastRenderedPageBreak/>
        <w:t>Introduction</w:t>
      </w:r>
    </w:p>
    <w:p w14:paraId="2366636B" w14:textId="46961C05" w:rsidR="00EB5B39" w:rsidRDefault="00241ECE" w:rsidP="00EB5B39">
      <w:pPr>
        <w:spacing w:line="480" w:lineRule="auto"/>
        <w:ind w:firstLine="720"/>
        <w:rPr>
          <w:color w:val="000000" w:themeColor="text1"/>
        </w:rPr>
      </w:pPr>
      <w:r>
        <w:rPr>
          <w:color w:val="000000" w:themeColor="text1"/>
        </w:rPr>
        <w:t xml:space="preserve">In </w:t>
      </w:r>
      <w:r w:rsidR="00E93F53">
        <w:rPr>
          <w:color w:val="000000" w:themeColor="text1"/>
        </w:rPr>
        <w:t>this module 2</w:t>
      </w:r>
      <w:r w:rsidR="009267D3">
        <w:rPr>
          <w:color w:val="000000" w:themeColor="text1"/>
        </w:rPr>
        <w:t xml:space="preserve">, </w:t>
      </w:r>
      <w:bookmarkStart w:id="4" w:name="OLE_LINK32"/>
      <w:bookmarkStart w:id="5" w:name="OLE_LINK33"/>
      <w:r>
        <w:rPr>
          <w:color w:val="000000" w:themeColor="text1"/>
        </w:rPr>
        <w:t xml:space="preserve">I </w:t>
      </w:r>
      <w:r w:rsidR="00E93F53">
        <w:rPr>
          <w:color w:val="000000" w:themeColor="text1"/>
        </w:rPr>
        <w:t>am going to</w:t>
      </w:r>
      <w:r>
        <w:rPr>
          <w:color w:val="000000" w:themeColor="text1"/>
        </w:rPr>
        <w:t xml:space="preserve"> </w:t>
      </w:r>
      <w:r w:rsidR="00E93F53">
        <w:rPr>
          <w:color w:val="000000" w:themeColor="text1"/>
        </w:rPr>
        <w:t>choose</w:t>
      </w:r>
      <w:r>
        <w:rPr>
          <w:color w:val="000000" w:themeColor="text1"/>
        </w:rPr>
        <w:t xml:space="preserve"> the </w:t>
      </w:r>
      <w:r w:rsidR="00E93F53">
        <w:rPr>
          <w:color w:val="000000" w:themeColor="text1"/>
        </w:rPr>
        <w:t>airport</w:t>
      </w:r>
      <w:r>
        <w:rPr>
          <w:color w:val="000000" w:themeColor="text1"/>
        </w:rPr>
        <w:t xml:space="preserve"> dataset </w:t>
      </w:r>
      <w:r w:rsidR="00E93F53">
        <w:rPr>
          <w:color w:val="000000" w:themeColor="text1"/>
        </w:rPr>
        <w:t>to conduct my business analysis</w:t>
      </w:r>
      <w:r w:rsidR="00B047C2">
        <w:rPr>
          <w:rFonts w:ascii="SimSun" w:eastAsia="SimSun" w:hAnsi="SimSun" w:cs="SimSun"/>
          <w:color w:val="000000" w:themeColor="text1"/>
        </w:rPr>
        <w:t xml:space="preserve">. </w:t>
      </w:r>
      <w:r w:rsidR="00E93F53">
        <w:rPr>
          <w:color w:val="000000" w:themeColor="text1"/>
        </w:rPr>
        <w:t xml:space="preserve">Meanwhile, I will also </w:t>
      </w:r>
      <w:r w:rsidR="00E93F53">
        <w:rPr>
          <w:rFonts w:hint="eastAsia"/>
          <w:color w:val="000000" w:themeColor="text1"/>
        </w:rPr>
        <w:t>start</w:t>
      </w:r>
      <w:r w:rsidR="00E93F53">
        <w:rPr>
          <w:color w:val="000000" w:themeColor="text1"/>
        </w:rPr>
        <w:t xml:space="preserve"> </w:t>
      </w:r>
      <w:r w:rsidR="00E93F53">
        <w:rPr>
          <w:rFonts w:hint="eastAsia"/>
          <w:color w:val="000000" w:themeColor="text1"/>
        </w:rPr>
        <w:t>to</w:t>
      </w:r>
      <w:r w:rsidR="00E93F53">
        <w:rPr>
          <w:color w:val="000000" w:themeColor="text1"/>
        </w:rPr>
        <w:t xml:space="preserve"> try to leverage data normalization rule to normalize this dataset and draw entity relationship diagram. The airport dataset is about the distribution situation of airports </w:t>
      </w:r>
      <w:bookmarkStart w:id="6" w:name="OLE_LINK34"/>
      <w:bookmarkStart w:id="7" w:name="OLE_LINK35"/>
      <w:bookmarkStart w:id="8" w:name="OLE_LINK36"/>
      <w:r w:rsidR="00E93F53">
        <w:rPr>
          <w:color w:val="000000" w:themeColor="text1"/>
        </w:rPr>
        <w:t>in different cit</w:t>
      </w:r>
      <w:r w:rsidR="00E93F53">
        <w:rPr>
          <w:rFonts w:hint="eastAsia"/>
          <w:color w:val="000000" w:themeColor="text1"/>
        </w:rPr>
        <w:t>ies</w:t>
      </w:r>
      <w:r w:rsidR="00E93F53">
        <w:rPr>
          <w:color w:val="000000" w:themeColor="text1"/>
        </w:rPr>
        <w:t xml:space="preserve"> and states in US</w:t>
      </w:r>
      <w:bookmarkEnd w:id="6"/>
      <w:bookmarkEnd w:id="7"/>
      <w:bookmarkEnd w:id="8"/>
      <w:r w:rsidR="00E93F53">
        <w:rPr>
          <w:color w:val="000000" w:themeColor="text1"/>
        </w:rPr>
        <w:t xml:space="preserve">. </w:t>
      </w:r>
      <w:r w:rsidR="00DD39A1">
        <w:rPr>
          <w:color w:val="000000" w:themeColor="text1"/>
        </w:rPr>
        <w:t>There are totally</w:t>
      </w:r>
      <w:r w:rsidR="00B047C2">
        <w:rPr>
          <w:color w:val="000000" w:themeColor="text1"/>
        </w:rPr>
        <w:t xml:space="preserve"> 8 attributes, which includes </w:t>
      </w:r>
      <w:bookmarkStart w:id="9" w:name="OLE_LINK37"/>
      <w:bookmarkStart w:id="10" w:name="OLE_LINK38"/>
      <w:r w:rsidR="00B047C2">
        <w:rPr>
          <w:color w:val="000000" w:themeColor="text1"/>
        </w:rPr>
        <w:t xml:space="preserve">numbers </w:t>
      </w:r>
      <w:bookmarkEnd w:id="9"/>
      <w:bookmarkEnd w:id="10"/>
      <w:r w:rsidR="00B047C2">
        <w:rPr>
          <w:color w:val="000000" w:themeColor="text1"/>
        </w:rPr>
        <w:t>and string, and</w:t>
      </w:r>
      <w:r w:rsidR="00DD39A1">
        <w:rPr>
          <w:color w:val="000000" w:themeColor="text1"/>
        </w:rPr>
        <w:t xml:space="preserve"> </w:t>
      </w:r>
      <w:r w:rsidR="00B047C2">
        <w:rPr>
          <w:color w:val="000000" w:themeColor="text1"/>
        </w:rPr>
        <w:t xml:space="preserve">221 records. </w:t>
      </w:r>
      <w:r w:rsidR="000427A7">
        <w:rPr>
          <w:color w:val="000000" w:themeColor="text1"/>
        </w:rPr>
        <w:t>Then, I will separate the dataset into five tables: country table as a parent</w:t>
      </w:r>
      <w:r w:rsidR="00B047C2">
        <w:rPr>
          <w:color w:val="000000" w:themeColor="text1"/>
        </w:rPr>
        <w:t xml:space="preserve"> </w:t>
      </w:r>
      <w:bookmarkEnd w:id="4"/>
      <w:bookmarkEnd w:id="5"/>
      <w:r w:rsidR="000427A7">
        <w:rPr>
          <w:color w:val="000000" w:themeColor="text1"/>
        </w:rPr>
        <w:t xml:space="preserve">table, state, city, </w:t>
      </w:r>
      <w:proofErr w:type="gramStart"/>
      <w:r w:rsidR="000427A7">
        <w:rPr>
          <w:color w:val="000000" w:themeColor="text1"/>
        </w:rPr>
        <w:t>airport</w:t>
      </w:r>
      <w:proofErr w:type="gramEnd"/>
      <w:r w:rsidR="000427A7">
        <w:rPr>
          <w:color w:val="000000" w:themeColor="text1"/>
        </w:rPr>
        <w:t xml:space="preserve"> and statistic as child tables.</w:t>
      </w:r>
      <w:r w:rsidR="00B041A2">
        <w:rPr>
          <w:color w:val="000000" w:themeColor="text1"/>
        </w:rPr>
        <w:t xml:space="preserve"> Based on these tables, I will use SQL joints syntax to conduct business questions</w:t>
      </w:r>
      <w:r w:rsidR="004A2768">
        <w:rPr>
          <w:color w:val="000000" w:themeColor="text1"/>
        </w:rPr>
        <w:t xml:space="preserve"> and draw ERD in MySQL workbench. When I finish this module, I hope that I can learn how to normalize data and more familiar with this tool. Also, </w:t>
      </w:r>
      <w:bookmarkStart w:id="11" w:name="OLE_LINK47"/>
      <w:bookmarkStart w:id="12" w:name="OLE_LINK48"/>
      <w:r w:rsidR="004A2768">
        <w:rPr>
          <w:color w:val="000000" w:themeColor="text1"/>
        </w:rPr>
        <w:t xml:space="preserve">I hope that my problem-solve skill can be promoted. </w:t>
      </w:r>
      <w:bookmarkEnd w:id="11"/>
      <w:bookmarkEnd w:id="12"/>
    </w:p>
    <w:p w14:paraId="562AECEC" w14:textId="6FC2C04C" w:rsidR="330D89C5" w:rsidRDefault="00B041A2" w:rsidP="00EB5B39">
      <w:pPr>
        <w:spacing w:line="480" w:lineRule="auto"/>
        <w:ind w:firstLine="720"/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Data Normalization</w:t>
      </w:r>
    </w:p>
    <w:p w14:paraId="252408BA" w14:textId="6C9878E2" w:rsidR="00B041A2" w:rsidRDefault="00B041A2" w:rsidP="00EB5B39">
      <w:pPr>
        <w:spacing w:line="480" w:lineRule="auto"/>
        <w:ind w:firstLine="720"/>
        <w:rPr>
          <w:rFonts w:asciiTheme="minorHAnsi" w:hAnsiTheme="minorHAnsi" w:cstheme="minorHAnsi"/>
          <w:color w:val="000000" w:themeColor="text1"/>
        </w:rPr>
      </w:pPr>
      <w:bookmarkStart w:id="13" w:name="OLE_LINK9"/>
      <w:bookmarkStart w:id="14" w:name="OLE_LINK10"/>
      <w:r>
        <w:rPr>
          <w:rFonts w:asciiTheme="minorHAnsi" w:hAnsiTheme="minorHAnsi" w:cstheme="minorHAnsi" w:hint="eastAsia"/>
          <w:color w:val="000000" w:themeColor="text1"/>
        </w:rPr>
        <w:t>A</w:t>
      </w:r>
      <w:r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 w:hint="eastAsia"/>
          <w:color w:val="000000" w:themeColor="text1"/>
        </w:rPr>
        <w:t>good</w:t>
      </w:r>
      <w:r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 w:hint="eastAsia"/>
          <w:color w:val="000000" w:themeColor="text1"/>
        </w:rPr>
        <w:t>database</w:t>
      </w:r>
      <w:r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 w:hint="eastAsia"/>
          <w:color w:val="000000" w:themeColor="text1"/>
        </w:rPr>
        <w:t>design</w:t>
      </w:r>
      <w:r>
        <w:rPr>
          <w:rFonts w:asciiTheme="minorHAnsi" w:hAnsiTheme="minorHAnsi" w:cstheme="minorHAnsi"/>
          <w:color w:val="000000" w:themeColor="text1"/>
        </w:rPr>
        <w:t xml:space="preserve"> can avoid data redundance and enhance the </w:t>
      </w:r>
      <w:bookmarkStart w:id="15" w:name="OLE_LINK39"/>
      <w:bookmarkStart w:id="16" w:name="OLE_LINK40"/>
      <w:r>
        <w:rPr>
          <w:rFonts w:asciiTheme="minorHAnsi" w:hAnsiTheme="minorHAnsi" w:cstheme="minorHAnsi"/>
          <w:color w:val="000000" w:themeColor="text1"/>
        </w:rPr>
        <w:t xml:space="preserve">capacity </w:t>
      </w:r>
      <w:bookmarkEnd w:id="15"/>
      <w:bookmarkEnd w:id="16"/>
      <w:r>
        <w:rPr>
          <w:rFonts w:asciiTheme="minorHAnsi" w:hAnsiTheme="minorHAnsi" w:cstheme="minorHAnsi"/>
          <w:color w:val="000000" w:themeColor="text1"/>
        </w:rPr>
        <w:t xml:space="preserve">of computer. So, by checking the airport dataset, I find that there is some </w:t>
      </w:r>
      <w:bookmarkStart w:id="17" w:name="OLE_LINK41"/>
      <w:bookmarkStart w:id="18" w:name="OLE_LINK42"/>
      <w:r>
        <w:rPr>
          <w:rFonts w:asciiTheme="minorHAnsi" w:hAnsiTheme="minorHAnsi" w:cstheme="minorHAnsi"/>
          <w:color w:val="000000" w:themeColor="text1"/>
        </w:rPr>
        <w:t xml:space="preserve">dependent relationship among some attributes and redundant data. For example, </w:t>
      </w:r>
      <w:r w:rsidR="00E70E2F">
        <w:rPr>
          <w:rFonts w:asciiTheme="minorHAnsi" w:hAnsiTheme="minorHAnsi" w:cstheme="minorHAnsi"/>
          <w:color w:val="000000" w:themeColor="text1"/>
        </w:rPr>
        <w:t xml:space="preserve">the Now York city has more than one </w:t>
      </w:r>
      <w:proofErr w:type="gramStart"/>
      <w:r w:rsidR="00E70E2F">
        <w:rPr>
          <w:rFonts w:asciiTheme="minorHAnsi" w:hAnsiTheme="minorHAnsi" w:cstheme="minorHAnsi"/>
          <w:color w:val="000000" w:themeColor="text1"/>
        </w:rPr>
        <w:t>airports</w:t>
      </w:r>
      <w:proofErr w:type="gramEnd"/>
      <w:r w:rsidR="00E70E2F">
        <w:rPr>
          <w:rFonts w:asciiTheme="minorHAnsi" w:hAnsiTheme="minorHAnsi" w:cstheme="minorHAnsi"/>
          <w:color w:val="000000" w:themeColor="text1"/>
        </w:rPr>
        <w:t>:</w:t>
      </w:r>
      <w:r w:rsidR="00E70E2F" w:rsidRPr="00E70E2F">
        <w:t xml:space="preserve"> </w:t>
      </w:r>
      <w:r w:rsidR="00E70E2F" w:rsidRPr="00E70E2F">
        <w:rPr>
          <w:rFonts w:asciiTheme="minorHAnsi" w:hAnsiTheme="minorHAnsi" w:cstheme="minorHAnsi"/>
          <w:color w:val="000000" w:themeColor="text1"/>
        </w:rPr>
        <w:t>LaGuardia</w:t>
      </w:r>
      <w:r w:rsidR="00E70E2F">
        <w:rPr>
          <w:rFonts w:asciiTheme="minorHAnsi" w:hAnsiTheme="minorHAnsi" w:cstheme="minorHAnsi"/>
          <w:color w:val="000000" w:themeColor="text1"/>
        </w:rPr>
        <w:t xml:space="preserve"> and </w:t>
      </w:r>
      <w:r w:rsidR="00E70E2F" w:rsidRPr="00E70E2F">
        <w:rPr>
          <w:rFonts w:asciiTheme="minorHAnsi" w:hAnsiTheme="minorHAnsi" w:cstheme="minorHAnsi"/>
          <w:color w:val="000000" w:themeColor="text1"/>
        </w:rPr>
        <w:t>John F Kennedy Intl</w:t>
      </w:r>
      <w:r>
        <w:rPr>
          <w:rFonts w:asciiTheme="minorHAnsi" w:hAnsiTheme="minorHAnsi" w:cstheme="minorHAnsi"/>
          <w:color w:val="000000" w:themeColor="text1"/>
        </w:rPr>
        <w:t xml:space="preserve"> airport</w:t>
      </w:r>
      <w:r w:rsidR="00E70E2F">
        <w:rPr>
          <w:rFonts w:asciiTheme="minorHAnsi" w:hAnsiTheme="minorHAnsi" w:cstheme="minorHAnsi"/>
          <w:color w:val="000000" w:themeColor="text1"/>
        </w:rPr>
        <w:t xml:space="preserve">. Also, a state can have many cities, a country has many states and so on. Therefore, I need to separate them to different table. Each of these table is connected by the foreigner key that I need to create and set it by myself so that we can get a relational database and refer one table to another. </w:t>
      </w:r>
      <w:bookmarkEnd w:id="17"/>
      <w:bookmarkEnd w:id="18"/>
      <w:r w:rsidR="00FF2333">
        <w:rPr>
          <w:rFonts w:asciiTheme="minorHAnsi" w:hAnsiTheme="minorHAnsi" w:cstheme="minorHAnsi" w:hint="eastAsia"/>
          <w:color w:val="000000" w:themeColor="text1"/>
        </w:rPr>
        <w:t>Follow</w:t>
      </w:r>
      <w:r w:rsidR="002451AB">
        <w:rPr>
          <w:rFonts w:asciiTheme="minorHAnsi" w:hAnsiTheme="minorHAnsi" w:cstheme="minorHAnsi"/>
          <w:color w:val="000000" w:themeColor="text1"/>
        </w:rPr>
        <w:t>ing</w:t>
      </w:r>
      <w:r w:rsidR="00FB1E43">
        <w:rPr>
          <w:rFonts w:asciiTheme="minorHAnsi" w:hAnsiTheme="minorHAnsi" w:cstheme="minorHAnsi"/>
          <w:color w:val="000000" w:themeColor="text1"/>
        </w:rPr>
        <w:t xml:space="preserve"> </w:t>
      </w:r>
      <w:r w:rsidR="00FB1E43">
        <w:rPr>
          <w:rFonts w:asciiTheme="minorHAnsi" w:hAnsiTheme="minorHAnsi" w:cstheme="minorHAnsi" w:hint="eastAsia"/>
          <w:color w:val="000000" w:themeColor="text1"/>
        </w:rPr>
        <w:t>figure</w:t>
      </w:r>
      <w:r w:rsidR="002451AB">
        <w:rPr>
          <w:rFonts w:asciiTheme="minorHAnsi" w:hAnsiTheme="minorHAnsi" w:cstheme="minorHAnsi"/>
          <w:color w:val="000000" w:themeColor="text1"/>
        </w:rPr>
        <w:t xml:space="preserve"> 1</w:t>
      </w:r>
      <w:r w:rsidR="00FB1E43">
        <w:rPr>
          <w:rFonts w:asciiTheme="minorHAnsi" w:hAnsiTheme="minorHAnsi" w:cstheme="minorHAnsi"/>
          <w:color w:val="000000" w:themeColor="text1"/>
        </w:rPr>
        <w:t xml:space="preserve"> display</w:t>
      </w:r>
      <w:r w:rsidR="002451AB">
        <w:rPr>
          <w:rFonts w:asciiTheme="minorHAnsi" w:hAnsiTheme="minorHAnsi" w:cstheme="minorHAnsi"/>
          <w:color w:val="000000" w:themeColor="text1"/>
        </w:rPr>
        <w:t>s</w:t>
      </w:r>
      <w:r w:rsidR="00FB1E43">
        <w:rPr>
          <w:rFonts w:asciiTheme="minorHAnsi" w:hAnsiTheme="minorHAnsi" w:cstheme="minorHAnsi"/>
          <w:color w:val="000000" w:themeColor="text1"/>
        </w:rPr>
        <w:t xml:space="preserve"> my</w:t>
      </w:r>
      <w:r w:rsidR="002451AB">
        <w:rPr>
          <w:rFonts w:asciiTheme="minorHAnsi" w:hAnsiTheme="minorHAnsi" w:cstheme="minorHAnsi"/>
          <w:color w:val="000000" w:themeColor="text1"/>
        </w:rPr>
        <w:t xml:space="preserve"> database SQL code.</w:t>
      </w:r>
      <w:r w:rsidR="00FB1E43">
        <w:rPr>
          <w:rFonts w:asciiTheme="minorHAnsi" w:hAnsiTheme="minorHAnsi" w:cstheme="minorHAnsi"/>
          <w:color w:val="000000" w:themeColor="text1"/>
        </w:rPr>
        <w:t xml:space="preserve"> </w:t>
      </w:r>
    </w:p>
    <w:p w14:paraId="781A8EE4" w14:textId="6A9D7A41" w:rsidR="00FB1E43" w:rsidRDefault="00FB1E43" w:rsidP="009D1DEA">
      <w:pPr>
        <w:spacing w:line="480" w:lineRule="auto"/>
        <w:ind w:firstLine="72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From figure 1, we can know that we start to create the country table</w:t>
      </w:r>
      <w:r w:rsidR="002451AB">
        <w:rPr>
          <w:rFonts w:asciiTheme="minorHAnsi" w:hAnsiTheme="minorHAnsi" w:cstheme="minorHAnsi"/>
          <w:color w:val="000000" w:themeColor="text1"/>
        </w:rPr>
        <w:t xml:space="preserve"> and makes </w:t>
      </w:r>
      <w:proofErr w:type="spellStart"/>
      <w:r w:rsidR="002451AB">
        <w:rPr>
          <w:rFonts w:asciiTheme="minorHAnsi" w:hAnsiTheme="minorHAnsi" w:cstheme="minorHAnsi"/>
          <w:color w:val="000000" w:themeColor="text1"/>
        </w:rPr>
        <w:t>countr_code</w:t>
      </w:r>
      <w:proofErr w:type="spellEnd"/>
      <w:r w:rsidR="002451AB">
        <w:rPr>
          <w:rFonts w:asciiTheme="minorHAnsi" w:hAnsiTheme="minorHAnsi" w:cstheme="minorHAnsi"/>
          <w:color w:val="000000" w:themeColor="text1"/>
        </w:rPr>
        <w:t xml:space="preserve"> as string and primary key. I only set one attribute that is because the country name is unique and can be as a primary key. Then, I create the state table that includes one primary key </w:t>
      </w:r>
      <w:proofErr w:type="spellStart"/>
      <w:r w:rsidR="002451AB">
        <w:rPr>
          <w:rFonts w:asciiTheme="minorHAnsi" w:hAnsiTheme="minorHAnsi" w:cstheme="minorHAnsi"/>
          <w:color w:val="000000" w:themeColor="text1"/>
        </w:rPr>
        <w:t>state_code</w:t>
      </w:r>
      <w:proofErr w:type="spellEnd"/>
      <w:r w:rsidR="002451AB">
        <w:rPr>
          <w:rFonts w:asciiTheme="minorHAnsi" w:hAnsiTheme="minorHAnsi" w:cstheme="minorHAnsi"/>
          <w:color w:val="000000" w:themeColor="text1"/>
        </w:rPr>
        <w:t xml:space="preserve"> and a foreigner key </w:t>
      </w:r>
      <w:proofErr w:type="spellStart"/>
      <w:r w:rsidR="002451AB">
        <w:rPr>
          <w:rFonts w:asciiTheme="minorHAnsi" w:hAnsiTheme="minorHAnsi" w:cstheme="minorHAnsi"/>
          <w:color w:val="000000" w:themeColor="text1"/>
        </w:rPr>
        <w:t>country_code</w:t>
      </w:r>
      <w:proofErr w:type="spellEnd"/>
      <w:r w:rsidR="002451AB">
        <w:rPr>
          <w:rFonts w:asciiTheme="minorHAnsi" w:hAnsiTheme="minorHAnsi" w:cstheme="minorHAnsi"/>
          <w:color w:val="000000" w:themeColor="text1"/>
        </w:rPr>
        <w:t xml:space="preserve"> to connect with country table. Next, </w:t>
      </w:r>
      <w:r w:rsidR="002451AB">
        <w:rPr>
          <w:rFonts w:asciiTheme="minorHAnsi" w:hAnsiTheme="minorHAnsi" w:cstheme="minorHAnsi"/>
          <w:color w:val="000000" w:themeColor="text1"/>
        </w:rPr>
        <w:t xml:space="preserve">I create the </w:t>
      </w:r>
      <w:r w:rsidR="002451AB">
        <w:rPr>
          <w:rFonts w:asciiTheme="minorHAnsi" w:hAnsiTheme="minorHAnsi" w:cstheme="minorHAnsi"/>
          <w:color w:val="000000" w:themeColor="text1"/>
        </w:rPr>
        <w:t>city</w:t>
      </w:r>
      <w:r w:rsidR="002451AB">
        <w:rPr>
          <w:rFonts w:asciiTheme="minorHAnsi" w:hAnsiTheme="minorHAnsi" w:cstheme="minorHAnsi"/>
          <w:color w:val="000000" w:themeColor="text1"/>
        </w:rPr>
        <w:t xml:space="preserve"> </w:t>
      </w:r>
      <w:r w:rsidR="002451AB">
        <w:rPr>
          <w:rFonts w:asciiTheme="minorHAnsi" w:hAnsiTheme="minorHAnsi" w:cstheme="minorHAnsi"/>
          <w:color w:val="000000" w:themeColor="text1"/>
        </w:rPr>
        <w:lastRenderedPageBreak/>
        <w:t>table that includes</w:t>
      </w:r>
      <w:r w:rsidR="002E6D02">
        <w:rPr>
          <w:rFonts w:asciiTheme="minorHAnsi" w:hAnsiTheme="minorHAnsi" w:cstheme="minorHAnsi"/>
          <w:color w:val="000000" w:themeColor="text1"/>
        </w:rPr>
        <w:t xml:space="preserve"> two</w:t>
      </w:r>
      <w:r w:rsidR="002451AB">
        <w:rPr>
          <w:rFonts w:asciiTheme="minorHAnsi" w:hAnsiTheme="minorHAnsi" w:cstheme="minorHAnsi"/>
          <w:color w:val="000000" w:themeColor="text1"/>
        </w:rPr>
        <w:t xml:space="preserve"> primary key </w:t>
      </w:r>
      <w:r w:rsidR="002E6D02">
        <w:rPr>
          <w:rFonts w:asciiTheme="minorHAnsi" w:hAnsiTheme="minorHAnsi" w:cstheme="minorHAnsi"/>
          <w:color w:val="000000" w:themeColor="text1"/>
        </w:rPr>
        <w:t xml:space="preserve">city name and </w:t>
      </w:r>
      <w:proofErr w:type="spellStart"/>
      <w:r w:rsidR="002E6D02">
        <w:rPr>
          <w:rFonts w:asciiTheme="minorHAnsi" w:hAnsiTheme="minorHAnsi" w:cstheme="minorHAnsi"/>
          <w:color w:val="000000" w:themeColor="text1"/>
        </w:rPr>
        <w:t>state_code</w:t>
      </w:r>
      <w:proofErr w:type="spellEnd"/>
      <w:r w:rsidR="002E6D02">
        <w:rPr>
          <w:rFonts w:asciiTheme="minorHAnsi" w:hAnsiTheme="minorHAnsi" w:cstheme="minorHAnsi"/>
          <w:color w:val="000000" w:themeColor="text1"/>
        </w:rPr>
        <w:t xml:space="preserve"> to make sure the city is unique. Sometimes, some states can have the same name city.</w:t>
      </w:r>
      <w:r w:rsidR="00885AA0">
        <w:rPr>
          <w:rFonts w:asciiTheme="minorHAnsi" w:hAnsiTheme="minorHAnsi" w:cstheme="minorHAnsi"/>
          <w:color w:val="000000" w:themeColor="text1"/>
        </w:rPr>
        <w:t xml:space="preserve"> What’s more, I create airport table to storage the information of each airport, which is made of airport name, latitude, longitude.</w:t>
      </w:r>
      <w:r w:rsidR="00BB6A8F">
        <w:rPr>
          <w:rFonts w:asciiTheme="minorHAnsi" w:hAnsiTheme="minorHAnsi" w:cstheme="minorHAnsi"/>
          <w:color w:val="000000" w:themeColor="text1"/>
        </w:rPr>
        <w:t xml:space="preserve"> Here, I set the latitude and longitude as double characters to align with the original dataset format. </w:t>
      </w:r>
      <w:r w:rsidR="00885AA0">
        <w:rPr>
          <w:rFonts w:asciiTheme="minorHAnsi" w:hAnsiTheme="minorHAnsi" w:cstheme="minorHAnsi"/>
          <w:color w:val="000000" w:themeColor="text1"/>
        </w:rPr>
        <w:t xml:space="preserve">Finally, I create the statistics table to </w:t>
      </w:r>
      <w:bookmarkStart w:id="19" w:name="OLE_LINK45"/>
      <w:bookmarkStart w:id="20" w:name="OLE_LINK46"/>
      <w:r w:rsidR="00885AA0">
        <w:rPr>
          <w:rFonts w:asciiTheme="minorHAnsi" w:hAnsiTheme="minorHAnsi" w:cstheme="minorHAnsi"/>
          <w:color w:val="000000" w:themeColor="text1"/>
        </w:rPr>
        <w:t>store</w:t>
      </w:r>
      <w:bookmarkEnd w:id="19"/>
      <w:bookmarkEnd w:id="20"/>
      <w:r w:rsidR="00885AA0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="00885AA0">
        <w:rPr>
          <w:rFonts w:asciiTheme="minorHAnsi" w:hAnsiTheme="minorHAnsi" w:cstheme="minorHAnsi"/>
          <w:color w:val="000000" w:themeColor="text1"/>
        </w:rPr>
        <w:t>cnt</w:t>
      </w:r>
      <w:proofErr w:type="spellEnd"/>
      <w:r w:rsidR="00885AA0">
        <w:rPr>
          <w:rFonts w:asciiTheme="minorHAnsi" w:hAnsiTheme="minorHAnsi" w:cstheme="minorHAnsi"/>
          <w:color w:val="000000" w:themeColor="text1"/>
        </w:rPr>
        <w:t xml:space="preserve"> date. I </w:t>
      </w:r>
      <w:r w:rsidR="00885AA0">
        <w:rPr>
          <w:rFonts w:asciiTheme="minorHAnsi" w:hAnsiTheme="minorHAnsi" w:cstheme="minorHAnsi" w:hint="eastAsia"/>
          <w:color w:val="000000" w:themeColor="text1"/>
        </w:rPr>
        <w:t>arti</w:t>
      </w:r>
      <w:r w:rsidR="00885AA0">
        <w:rPr>
          <w:rFonts w:asciiTheme="minorHAnsi" w:hAnsiTheme="minorHAnsi" w:cstheme="minorHAnsi"/>
          <w:color w:val="000000" w:themeColor="text1"/>
        </w:rPr>
        <w:t xml:space="preserve">ficially add id attribute and make it as primary key to </w:t>
      </w:r>
      <w:r w:rsidR="000C131B">
        <w:rPr>
          <w:rFonts w:asciiTheme="minorHAnsi" w:hAnsiTheme="minorHAnsi" w:cstheme="minorHAnsi"/>
          <w:color w:val="000000" w:themeColor="text1"/>
        </w:rPr>
        <w:t xml:space="preserve">ensure </w:t>
      </w:r>
      <w:proofErr w:type="spellStart"/>
      <w:r w:rsidR="000C131B">
        <w:rPr>
          <w:rFonts w:asciiTheme="minorHAnsi" w:hAnsiTheme="minorHAnsi" w:cstheme="minorHAnsi"/>
          <w:color w:val="000000" w:themeColor="text1"/>
        </w:rPr>
        <w:t>iata_code</w:t>
      </w:r>
      <w:proofErr w:type="spellEnd"/>
      <w:r w:rsidR="000C131B">
        <w:rPr>
          <w:rFonts w:asciiTheme="minorHAnsi" w:hAnsiTheme="minorHAnsi" w:cstheme="minorHAnsi"/>
          <w:color w:val="000000" w:themeColor="text1"/>
        </w:rPr>
        <w:t xml:space="preserve"> </w:t>
      </w:r>
      <w:r w:rsidR="000C131B" w:rsidRPr="000C131B">
        <w:rPr>
          <w:rFonts w:asciiTheme="minorHAnsi" w:hAnsiTheme="minorHAnsi" w:cstheme="minorHAnsi"/>
          <w:color w:val="000000" w:themeColor="text1"/>
        </w:rPr>
        <w:t>all the attributes are functionally dependent on solely the primary key.</w:t>
      </w:r>
      <w:r w:rsidR="009A2B7F">
        <w:rPr>
          <w:rFonts w:asciiTheme="minorHAnsi" w:hAnsiTheme="minorHAnsi" w:cstheme="minorHAnsi"/>
          <w:color w:val="000000" w:themeColor="text1"/>
        </w:rPr>
        <w:t xml:space="preserve"> For all tables </w:t>
      </w:r>
      <w:bookmarkStart w:id="21" w:name="OLE_LINK54"/>
      <w:bookmarkStart w:id="22" w:name="OLE_LINK55"/>
      <w:bookmarkStart w:id="23" w:name="OLE_LINK56"/>
      <w:bookmarkStart w:id="24" w:name="OLE_LINK57"/>
      <w:r w:rsidR="009A2B7F">
        <w:rPr>
          <w:rFonts w:asciiTheme="minorHAnsi" w:hAnsiTheme="minorHAnsi" w:cstheme="minorHAnsi"/>
          <w:color w:val="000000" w:themeColor="text1"/>
        </w:rPr>
        <w:t>ex</w:t>
      </w:r>
      <w:bookmarkEnd w:id="21"/>
      <w:bookmarkEnd w:id="22"/>
      <w:r w:rsidR="009A2B7F">
        <w:rPr>
          <w:rFonts w:asciiTheme="minorHAnsi" w:hAnsiTheme="minorHAnsi" w:cstheme="minorHAnsi"/>
          <w:color w:val="000000" w:themeColor="text1"/>
        </w:rPr>
        <w:t xml:space="preserve">cept </w:t>
      </w:r>
      <w:bookmarkEnd w:id="23"/>
      <w:bookmarkEnd w:id="24"/>
      <w:r w:rsidR="009A2B7F">
        <w:rPr>
          <w:rFonts w:asciiTheme="minorHAnsi" w:hAnsiTheme="minorHAnsi" w:cstheme="minorHAnsi"/>
          <w:color w:val="000000" w:themeColor="text1"/>
        </w:rPr>
        <w:t xml:space="preserve">for country table, I have created restrict rules on update and delete operation </w:t>
      </w:r>
      <w:proofErr w:type="gramStart"/>
      <w:r w:rsidR="009A2B7F">
        <w:rPr>
          <w:rFonts w:asciiTheme="minorHAnsi" w:hAnsiTheme="minorHAnsi" w:cstheme="minorHAnsi"/>
          <w:color w:val="000000" w:themeColor="text1"/>
        </w:rPr>
        <w:t>in order to</w:t>
      </w:r>
      <w:proofErr w:type="gramEnd"/>
      <w:r w:rsidR="009A2B7F">
        <w:rPr>
          <w:rFonts w:asciiTheme="minorHAnsi" w:hAnsiTheme="minorHAnsi" w:cstheme="minorHAnsi"/>
          <w:color w:val="000000" w:themeColor="text1"/>
        </w:rPr>
        <w:t xml:space="preserve"> keep data </w:t>
      </w:r>
      <w:bookmarkStart w:id="25" w:name="OLE_LINK77"/>
      <w:bookmarkStart w:id="26" w:name="OLE_LINK78"/>
      <w:r w:rsidR="009A2B7F">
        <w:rPr>
          <w:rFonts w:asciiTheme="minorHAnsi" w:hAnsiTheme="minorHAnsi" w:cstheme="minorHAnsi"/>
          <w:color w:val="000000" w:themeColor="text1"/>
        </w:rPr>
        <w:t xml:space="preserve">consistency </w:t>
      </w:r>
      <w:bookmarkEnd w:id="25"/>
      <w:bookmarkEnd w:id="26"/>
      <w:r w:rsidR="009A2B7F">
        <w:rPr>
          <w:rFonts w:asciiTheme="minorHAnsi" w:hAnsiTheme="minorHAnsi" w:cstheme="minorHAnsi"/>
          <w:color w:val="000000" w:themeColor="text1"/>
        </w:rPr>
        <w:t xml:space="preserve">and avoid mistakes when we manipulate the </w:t>
      </w:r>
      <w:proofErr w:type="spellStart"/>
      <w:r w:rsidR="009A2B7F">
        <w:rPr>
          <w:rFonts w:asciiTheme="minorHAnsi" w:hAnsiTheme="minorHAnsi" w:cstheme="minorHAnsi"/>
          <w:color w:val="000000" w:themeColor="text1"/>
        </w:rPr>
        <w:t>dateset</w:t>
      </w:r>
      <w:proofErr w:type="spellEnd"/>
      <w:r w:rsidR="009A2B7F">
        <w:rPr>
          <w:rFonts w:asciiTheme="minorHAnsi" w:hAnsiTheme="minorHAnsi" w:cstheme="minorHAnsi"/>
          <w:color w:val="000000" w:themeColor="text1"/>
        </w:rPr>
        <w:t>.</w:t>
      </w:r>
    </w:p>
    <w:p w14:paraId="19E99CD5" w14:textId="046C2B96" w:rsidR="005B020D" w:rsidRDefault="00BB6A8F" w:rsidP="00FB1E43">
      <w:pPr>
        <w:spacing w:line="480" w:lineRule="auto"/>
        <w:rPr>
          <w:rFonts w:asciiTheme="minorHAnsi" w:hAnsiTheme="minorHAnsi" w:cstheme="minorHAnsi"/>
          <w:color w:val="000000" w:themeColor="text1"/>
        </w:rPr>
      </w:pPr>
      <w:r w:rsidRPr="00BB6A8F">
        <w:rPr>
          <w:rFonts w:asciiTheme="minorHAnsi" w:hAnsiTheme="minorHAnsi" w:cstheme="minorHAnsi"/>
          <w:color w:val="000000" w:themeColor="text1"/>
        </w:rPr>
        <w:drawing>
          <wp:inline distT="0" distB="0" distL="0" distR="0" wp14:anchorId="44D0C2DB" wp14:editId="21F52D8F">
            <wp:extent cx="5943600" cy="3629660"/>
            <wp:effectExtent l="0" t="0" r="0" b="2540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E463" w14:textId="4AAEC85E" w:rsidR="005B020D" w:rsidRDefault="005B020D" w:rsidP="00FB1E43">
      <w:pPr>
        <w:spacing w:line="480" w:lineRule="auto"/>
        <w:rPr>
          <w:rFonts w:asciiTheme="minorHAnsi" w:hAnsiTheme="minorHAnsi" w:cstheme="minorHAnsi"/>
          <w:color w:val="000000" w:themeColor="text1"/>
        </w:rPr>
      </w:pPr>
      <w:r w:rsidRPr="005B020D">
        <w:rPr>
          <w:rFonts w:asciiTheme="minorHAnsi" w:hAnsiTheme="minorHAnsi" w:cstheme="minorHAnsi"/>
          <w:color w:val="000000" w:themeColor="text1"/>
        </w:rPr>
        <w:drawing>
          <wp:inline distT="0" distB="0" distL="0" distR="0" wp14:anchorId="33196E48" wp14:editId="57BD794D">
            <wp:extent cx="5943600" cy="1009650"/>
            <wp:effectExtent l="0" t="0" r="0" b="63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E238" w14:textId="75F75E1D" w:rsidR="005B020D" w:rsidRDefault="005B020D" w:rsidP="005B020D">
      <w:pPr>
        <w:spacing w:line="480" w:lineRule="auto"/>
        <w:ind w:firstLine="720"/>
        <w:jc w:val="center"/>
        <w:rPr>
          <w:rFonts w:asciiTheme="minorHAnsi" w:eastAsia="SimSun" w:hAnsiTheme="minorHAnsi" w:cstheme="minorHAnsi"/>
          <w:color w:val="000000" w:themeColor="text1"/>
        </w:rPr>
      </w:pPr>
      <w:r>
        <w:rPr>
          <w:rFonts w:asciiTheme="minorHAnsi" w:eastAsia="SimSun" w:hAnsiTheme="minorHAnsi" w:cstheme="minorHAnsi"/>
          <w:color w:val="000000" w:themeColor="text1"/>
        </w:rPr>
        <w:lastRenderedPageBreak/>
        <w:t xml:space="preserve">Figure </w:t>
      </w:r>
      <w:r w:rsidRPr="000C0978">
        <w:rPr>
          <w:rFonts w:asciiTheme="minorHAnsi" w:eastAsia="SimSun" w:hAnsiTheme="minorHAnsi" w:cstheme="minorHAnsi"/>
          <w:color w:val="000000" w:themeColor="text1"/>
        </w:rPr>
        <w:t>1</w:t>
      </w:r>
    </w:p>
    <w:p w14:paraId="2E499B70" w14:textId="178B67C1" w:rsidR="005B020D" w:rsidRPr="003039AA" w:rsidRDefault="00FB62BB" w:rsidP="003039AA">
      <w:pPr>
        <w:spacing w:line="480" w:lineRule="auto"/>
        <w:ind w:firstLine="720"/>
        <w:rPr>
          <w:rFonts w:asciiTheme="minorHAnsi" w:eastAsia="SimSun" w:hAnsiTheme="minorHAnsi" w:cstheme="minorHAnsi"/>
          <w:color w:val="000000" w:themeColor="text1"/>
        </w:rPr>
      </w:pPr>
      <w:r>
        <w:rPr>
          <w:rFonts w:asciiTheme="minorHAnsi" w:eastAsia="SimSun" w:hAnsiTheme="minorHAnsi" w:cstheme="minorHAnsi"/>
          <w:color w:val="000000" w:themeColor="text1"/>
        </w:rPr>
        <w:t xml:space="preserve">From </w:t>
      </w:r>
      <w:r w:rsidR="003039AA">
        <w:rPr>
          <w:rFonts w:asciiTheme="minorHAnsi" w:eastAsia="SimSun" w:hAnsiTheme="minorHAnsi" w:cstheme="minorHAnsi"/>
          <w:color w:val="000000" w:themeColor="text1"/>
        </w:rPr>
        <w:t xml:space="preserve">figure 2, we can know that the relationship between a pair of tables how they connect. As we see, </w:t>
      </w:r>
      <w:bookmarkStart w:id="27" w:name="OLE_LINK50"/>
      <w:bookmarkStart w:id="28" w:name="OLE_LINK51"/>
      <w:r w:rsidR="003039AA">
        <w:rPr>
          <w:rFonts w:asciiTheme="minorHAnsi" w:eastAsia="SimSun" w:hAnsiTheme="minorHAnsi" w:cstheme="minorHAnsi"/>
          <w:color w:val="000000" w:themeColor="text1"/>
        </w:rPr>
        <w:t>begin with country table</w:t>
      </w:r>
      <w:bookmarkEnd w:id="27"/>
      <w:bookmarkEnd w:id="28"/>
      <w:r w:rsidR="003039AA">
        <w:rPr>
          <w:rFonts w:asciiTheme="minorHAnsi" w:eastAsia="SimSun" w:hAnsiTheme="minorHAnsi" w:cstheme="minorHAnsi"/>
          <w:color w:val="000000" w:themeColor="text1"/>
        </w:rPr>
        <w:t xml:space="preserve">, there are is a </w:t>
      </w:r>
      <w:proofErr w:type="gramStart"/>
      <w:r w:rsidR="003039AA">
        <w:rPr>
          <w:rFonts w:asciiTheme="minorHAnsi" w:eastAsia="SimSun" w:hAnsiTheme="minorHAnsi" w:cstheme="minorHAnsi"/>
          <w:color w:val="000000" w:themeColor="text1"/>
        </w:rPr>
        <w:t>one to many</w:t>
      </w:r>
      <w:proofErr w:type="gramEnd"/>
      <w:r w:rsidR="003039AA">
        <w:rPr>
          <w:rFonts w:asciiTheme="minorHAnsi" w:eastAsia="SimSun" w:hAnsiTheme="minorHAnsi" w:cstheme="minorHAnsi"/>
          <w:color w:val="000000" w:themeColor="text1"/>
        </w:rPr>
        <w:t xml:space="preserve"> relationship between country table and state table, which means that there can be many states in a country. So as other tables. They connect by the foreigner key. </w:t>
      </w:r>
    </w:p>
    <w:p w14:paraId="43C0BDCE" w14:textId="5A1802F2" w:rsidR="009965C7" w:rsidRPr="0090208E" w:rsidRDefault="005B020D" w:rsidP="0090208E">
      <w:pPr>
        <w:spacing w:line="480" w:lineRule="auto"/>
        <w:jc w:val="center"/>
        <w:rPr>
          <w:rFonts w:asciiTheme="minorHAnsi" w:hAnsiTheme="minorHAnsi" w:cstheme="minorHAnsi"/>
          <w:color w:val="000000" w:themeColor="text1"/>
        </w:rPr>
      </w:pPr>
      <w:r w:rsidRPr="00FB1E43">
        <w:rPr>
          <w:rFonts w:asciiTheme="minorHAnsi" w:hAnsiTheme="minorHAnsi" w:cstheme="minorHAnsi"/>
          <w:color w:val="000000" w:themeColor="text1"/>
        </w:rPr>
        <w:drawing>
          <wp:inline distT="0" distB="0" distL="0" distR="0" wp14:anchorId="04EA2FAE" wp14:editId="678A3683">
            <wp:extent cx="4976037" cy="3781469"/>
            <wp:effectExtent l="0" t="0" r="2540" b="317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2821" cy="380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  <w:bookmarkEnd w:id="14"/>
    </w:p>
    <w:p w14:paraId="4453EABF" w14:textId="53936E53" w:rsidR="009965C7" w:rsidRPr="000C0978" w:rsidRDefault="00403219" w:rsidP="0090208E">
      <w:pPr>
        <w:spacing w:line="480" w:lineRule="auto"/>
        <w:jc w:val="center"/>
        <w:rPr>
          <w:rFonts w:asciiTheme="minorHAnsi" w:eastAsia="SimSun" w:hAnsiTheme="minorHAnsi" w:cstheme="minorHAnsi"/>
          <w:color w:val="000000" w:themeColor="text1"/>
        </w:rPr>
      </w:pPr>
      <w:r>
        <w:rPr>
          <w:rFonts w:asciiTheme="minorHAnsi" w:eastAsia="SimSun" w:hAnsiTheme="minorHAnsi" w:cstheme="minorHAnsi"/>
          <w:color w:val="000000" w:themeColor="text1"/>
        </w:rPr>
        <w:t xml:space="preserve">Figure </w:t>
      </w:r>
      <w:r w:rsidR="009D1DEA">
        <w:rPr>
          <w:rFonts w:asciiTheme="minorHAnsi" w:eastAsia="SimSun" w:hAnsiTheme="minorHAnsi" w:cstheme="minorHAnsi"/>
          <w:color w:val="000000" w:themeColor="text1"/>
        </w:rPr>
        <w:t>2</w:t>
      </w:r>
    </w:p>
    <w:p w14:paraId="7905FD09" w14:textId="0639A8D4" w:rsidR="009A0342" w:rsidRPr="00BB3C9D" w:rsidRDefault="009A0342" w:rsidP="00883939">
      <w:pPr>
        <w:spacing w:line="480" w:lineRule="auto"/>
        <w:jc w:val="center"/>
        <w:rPr>
          <w:b/>
          <w:bCs/>
        </w:rPr>
      </w:pPr>
      <w:r w:rsidRPr="00BB3C9D">
        <w:rPr>
          <w:rFonts w:hint="eastAsia"/>
          <w:b/>
          <w:bCs/>
        </w:rPr>
        <w:t>Business</w:t>
      </w:r>
      <w:r w:rsidRPr="00BB3C9D">
        <w:rPr>
          <w:b/>
          <w:bCs/>
        </w:rPr>
        <w:t xml:space="preserve"> </w:t>
      </w:r>
      <w:r w:rsidRPr="00BB3C9D">
        <w:rPr>
          <w:rFonts w:hint="eastAsia"/>
          <w:b/>
          <w:bCs/>
        </w:rPr>
        <w:t>Insight</w:t>
      </w:r>
    </w:p>
    <w:p w14:paraId="6D0E8CB4" w14:textId="1F305110" w:rsidR="00BB3C9D" w:rsidRDefault="00BB3C9D" w:rsidP="00B32D76">
      <w:pPr>
        <w:spacing w:line="480" w:lineRule="auto"/>
        <w:ind w:firstLine="720"/>
      </w:pPr>
      <w:r w:rsidRPr="00BB3C9D">
        <w:t>Based on the dataset</w:t>
      </w:r>
      <w:r w:rsidR="009A2B7F">
        <w:t xml:space="preserve"> that I have created,</w:t>
      </w:r>
      <w:r w:rsidRPr="00BB3C9D">
        <w:t xml:space="preserve"> I </w:t>
      </w:r>
      <w:r w:rsidR="009A2B7F">
        <w:t>am going to</w:t>
      </w:r>
      <w:r w:rsidRPr="00BB3C9D">
        <w:t xml:space="preserve"> </w:t>
      </w:r>
      <w:bookmarkStart w:id="29" w:name="OLE_LINK52"/>
      <w:bookmarkStart w:id="30" w:name="OLE_LINK53"/>
      <w:r w:rsidR="009A2B7F">
        <w:t>explore</w:t>
      </w:r>
      <w:r w:rsidRPr="00BB3C9D">
        <w:t xml:space="preserve"> </w:t>
      </w:r>
      <w:bookmarkEnd w:id="29"/>
      <w:bookmarkEnd w:id="30"/>
      <w:r w:rsidRPr="00BB3C9D">
        <w:t>three business questions</w:t>
      </w:r>
      <w:r w:rsidR="0099488F">
        <w:t xml:space="preserve"> by using SQL</w:t>
      </w:r>
      <w:r w:rsidRPr="00BB3C9D">
        <w:t>:</w:t>
      </w:r>
      <w:r w:rsidR="00CD3E5F">
        <w:t xml:space="preserve"> </w:t>
      </w:r>
      <w:bookmarkStart w:id="31" w:name="OLE_LINK15"/>
      <w:bookmarkStart w:id="32" w:name="OLE_LINK16"/>
      <w:r w:rsidR="00CD3E5F">
        <w:t xml:space="preserve">What the </w:t>
      </w:r>
      <w:r w:rsidR="00927486">
        <w:t>airport information in New York City, such as how many airport</w:t>
      </w:r>
      <w:r w:rsidR="00B22D78">
        <w:t>s</w:t>
      </w:r>
      <w:r w:rsidR="00927486">
        <w:t xml:space="preserve"> and the location?</w:t>
      </w:r>
      <w:r w:rsidR="00CD3E5F">
        <w:t xml:space="preserve"> </w:t>
      </w:r>
      <w:bookmarkEnd w:id="31"/>
      <w:bookmarkEnd w:id="32"/>
      <w:r w:rsidR="00FE2768">
        <w:t>How many airports are in the LA</w:t>
      </w:r>
      <w:r w:rsidR="00CD3E5F">
        <w:t xml:space="preserve">?  </w:t>
      </w:r>
      <w:bookmarkStart w:id="33" w:name="OLE_LINK73"/>
      <w:bookmarkStart w:id="34" w:name="OLE_LINK74"/>
      <w:r w:rsidR="00961557">
        <w:t>What</w:t>
      </w:r>
      <w:r w:rsidR="00D35211">
        <w:t xml:space="preserve"> is </w:t>
      </w:r>
      <w:bookmarkStart w:id="35" w:name="OLE_LINK85"/>
      <w:bookmarkStart w:id="36" w:name="OLE_LINK86"/>
      <w:r w:rsidR="00D35211">
        <w:t>the distribution of</w:t>
      </w:r>
      <w:r w:rsidR="00CD3E5F">
        <w:t xml:space="preserve"> </w:t>
      </w:r>
      <w:r w:rsidR="00961557">
        <w:t xml:space="preserve">airports between latitude 30 and latitude </w:t>
      </w:r>
      <w:r w:rsidR="00483E96">
        <w:t>31</w:t>
      </w:r>
      <w:bookmarkEnd w:id="35"/>
      <w:bookmarkEnd w:id="36"/>
      <w:r w:rsidR="00D35211">
        <w:t>?</w:t>
      </w:r>
      <w:bookmarkEnd w:id="33"/>
      <w:bookmarkEnd w:id="34"/>
    </w:p>
    <w:p w14:paraId="67BE88E8" w14:textId="52937EB2" w:rsidR="004A1B94" w:rsidRPr="0044106D" w:rsidRDefault="004A1B94" w:rsidP="00B32D76">
      <w:pPr>
        <w:spacing w:line="480" w:lineRule="auto"/>
        <w:ind w:firstLine="720"/>
        <w:rPr>
          <w:rFonts w:ascii="SimSun" w:eastAsia="SimSun" w:hAnsi="SimSun" w:cs="SimSun"/>
        </w:rPr>
      </w:pPr>
      <w:bookmarkStart w:id="37" w:name="OLE_LINK59"/>
      <w:bookmarkStart w:id="38" w:name="OLE_LINK60"/>
      <w:r>
        <w:lastRenderedPageBreak/>
        <w:t xml:space="preserve">From figure </w:t>
      </w:r>
      <w:r w:rsidR="00464B35">
        <w:t>3</w:t>
      </w:r>
      <w:r>
        <w:t xml:space="preserve">, </w:t>
      </w:r>
      <w:r w:rsidR="00464B35">
        <w:rPr>
          <w:rFonts w:hint="eastAsia"/>
        </w:rPr>
        <w:t>I</w:t>
      </w:r>
      <w:r w:rsidR="00E22DCF">
        <w:t xml:space="preserve"> use the left join SQL syntax to </w:t>
      </w:r>
      <w:r w:rsidR="00464B35">
        <w:rPr>
          <w:rFonts w:hint="eastAsia"/>
        </w:rPr>
        <w:t>try</w:t>
      </w:r>
      <w:r w:rsidR="00464B35">
        <w:t xml:space="preserve"> </w:t>
      </w:r>
      <w:r w:rsidR="00464B35">
        <w:rPr>
          <w:rFonts w:hint="eastAsia"/>
        </w:rPr>
        <w:t>to</w:t>
      </w:r>
      <w:r w:rsidR="00464B35">
        <w:t xml:space="preserve"> </w:t>
      </w:r>
      <w:r w:rsidR="007B5C69">
        <w:t xml:space="preserve">select </w:t>
      </w:r>
      <w:proofErr w:type="spellStart"/>
      <w:r w:rsidR="00464B35">
        <w:rPr>
          <w:rFonts w:hint="eastAsia"/>
        </w:rPr>
        <w:t>airport</w:t>
      </w:r>
      <w:r w:rsidR="00464B35">
        <w:t>_name</w:t>
      </w:r>
      <w:proofErr w:type="spellEnd"/>
      <w:r w:rsidR="00464B35">
        <w:t xml:space="preserve">, </w:t>
      </w:r>
      <w:proofErr w:type="spellStart"/>
      <w:r w:rsidR="00464B35">
        <w:t>lat</w:t>
      </w:r>
      <w:proofErr w:type="spellEnd"/>
      <w:r w:rsidR="00464B35">
        <w:t xml:space="preserve">, long, </w:t>
      </w:r>
      <w:proofErr w:type="spellStart"/>
      <w:r w:rsidR="00464B35">
        <w:t>city_name</w:t>
      </w:r>
      <w:proofErr w:type="spellEnd"/>
      <w:r w:rsidR="00464B35">
        <w:t xml:space="preserve">, </w:t>
      </w:r>
      <w:proofErr w:type="spellStart"/>
      <w:r w:rsidR="00464B35">
        <w:t>iata_code</w:t>
      </w:r>
      <w:proofErr w:type="spellEnd"/>
      <w:r w:rsidR="007B5C69">
        <w:t xml:space="preserve">, </w:t>
      </w:r>
      <w:proofErr w:type="spellStart"/>
      <w:r w:rsidR="007B5C69">
        <w:t>cnt</w:t>
      </w:r>
      <w:proofErr w:type="spellEnd"/>
      <w:r w:rsidR="00464B35">
        <w:t xml:space="preserve"> </w:t>
      </w:r>
      <w:r w:rsidR="007B5C69">
        <w:t>six</w:t>
      </w:r>
      <w:r w:rsidR="00464B35">
        <w:t xml:space="preserve"> </w:t>
      </w:r>
      <w:r w:rsidR="00464B35">
        <w:rPr>
          <w:rFonts w:hint="eastAsia"/>
        </w:rPr>
        <w:t>column</w:t>
      </w:r>
      <w:r w:rsidR="007B5C69">
        <w:t xml:space="preserve">s from the airport table, city table and statistic table separately. </w:t>
      </w:r>
      <w:bookmarkEnd w:id="37"/>
      <w:bookmarkEnd w:id="38"/>
      <w:r w:rsidR="00E22DCF">
        <w:t xml:space="preserve">Meanwhile, I change some attributes name, </w:t>
      </w:r>
      <w:r w:rsidR="00C40E4D">
        <w:t>like</w:t>
      </w:r>
      <w:r w:rsidR="00E22DCF">
        <w:t xml:space="preserve"> </w:t>
      </w:r>
      <w:r w:rsidR="00C40E4D">
        <w:t xml:space="preserve">long as longitude to make people easily to read. </w:t>
      </w:r>
      <w:r w:rsidR="00CD4B4D">
        <w:t xml:space="preserve">This is to figure out how many airports in New York city and know their </w:t>
      </w:r>
      <w:r w:rsidR="00941A4F">
        <w:t>location</w:t>
      </w:r>
      <w:r w:rsidR="00CD4B4D">
        <w:t xml:space="preserve">. </w:t>
      </w:r>
      <w:bookmarkStart w:id="39" w:name="OLE_LINK79"/>
      <w:bookmarkStart w:id="40" w:name="OLE_LINK80"/>
      <w:r w:rsidR="00941A4F">
        <w:t>As we expect</w:t>
      </w:r>
      <w:bookmarkEnd w:id="39"/>
      <w:bookmarkEnd w:id="40"/>
      <w:r w:rsidR="00941A4F">
        <w:t xml:space="preserve">, the table displays two airports in New York City. They are </w:t>
      </w:r>
      <w:r w:rsidR="00941A4F" w:rsidRPr="00941A4F">
        <w:t>John F Kennedy Intl</w:t>
      </w:r>
      <w:r w:rsidR="00941A4F">
        <w:t xml:space="preserve"> and </w:t>
      </w:r>
      <w:r w:rsidR="00941A4F" w:rsidRPr="00941A4F">
        <w:t>LaGuardia</w:t>
      </w:r>
      <w:r w:rsidR="00941A4F">
        <w:t xml:space="preserve"> airports. We also can find </w:t>
      </w:r>
      <w:bookmarkStart w:id="41" w:name="OLE_LINK83"/>
      <w:bookmarkStart w:id="42" w:name="OLE_LINK84"/>
      <w:r w:rsidR="00941A4F">
        <w:t>exact</w:t>
      </w:r>
      <w:bookmarkEnd w:id="41"/>
      <w:bookmarkEnd w:id="42"/>
      <w:r w:rsidR="00941A4F">
        <w:t xml:space="preserve"> location based on latitude and longitude data from map.</w:t>
      </w:r>
    </w:p>
    <w:p w14:paraId="3150F07F" w14:textId="097953EF" w:rsidR="00F24063" w:rsidRDefault="00941A4F" w:rsidP="00BB3C9D">
      <w:pPr>
        <w:spacing w:line="480" w:lineRule="auto"/>
        <w:rPr>
          <w:rFonts w:hint="eastAsia"/>
        </w:rPr>
      </w:pPr>
      <w:r w:rsidRPr="00941A4F">
        <w:drawing>
          <wp:inline distT="0" distB="0" distL="0" distR="0" wp14:anchorId="0E95A948" wp14:editId="559A6CAC">
            <wp:extent cx="5943600" cy="2983230"/>
            <wp:effectExtent l="0" t="0" r="0" b="127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4EEA" w14:textId="78DCA4AB" w:rsidR="004A1B94" w:rsidRPr="008A4512" w:rsidRDefault="004A1B94" w:rsidP="004A1B94">
      <w:pPr>
        <w:spacing w:line="480" w:lineRule="auto"/>
        <w:jc w:val="center"/>
      </w:pPr>
      <w:bookmarkStart w:id="43" w:name="OLE_LINK69"/>
      <w:bookmarkStart w:id="44" w:name="OLE_LINK70"/>
      <w:r w:rsidRPr="003805B4">
        <w:t xml:space="preserve">Figure </w:t>
      </w:r>
      <w:r w:rsidR="00464B35">
        <w:t>3</w:t>
      </w:r>
    </w:p>
    <w:p w14:paraId="5CC15BE9" w14:textId="6A3D26D7" w:rsidR="006D5CF8" w:rsidRDefault="00B32D76" w:rsidP="00504F1F">
      <w:pPr>
        <w:spacing w:line="480" w:lineRule="auto"/>
        <w:ind w:firstLine="720"/>
        <w:rPr>
          <w:rFonts w:hint="eastAsia"/>
        </w:rPr>
      </w:pPr>
      <w:bookmarkStart w:id="45" w:name="OLE_LINK75"/>
      <w:bookmarkStart w:id="46" w:name="OLE_LINK76"/>
      <w:bookmarkEnd w:id="43"/>
      <w:bookmarkEnd w:id="44"/>
      <w:r w:rsidRPr="00B32D76">
        <w:t xml:space="preserve">From figure </w:t>
      </w:r>
      <w:r w:rsidR="00E22DCF">
        <w:t>4</w:t>
      </w:r>
      <w:r w:rsidRPr="00B32D76">
        <w:t xml:space="preserve">, </w:t>
      </w:r>
      <w:r w:rsidR="00C40E4D">
        <w:t xml:space="preserve">I attempt to leverage inner join SQL syntax to calculate the number of airports in LA. </w:t>
      </w:r>
      <w:r w:rsidR="00BB119D">
        <w:t>W</w:t>
      </w:r>
      <w:r w:rsidRPr="00B32D76">
        <w:t>e can know th</w:t>
      </w:r>
      <w:r w:rsidR="006D5CF8">
        <w:t xml:space="preserve">at </w:t>
      </w:r>
      <w:r w:rsidR="00E22DCF">
        <w:t>there are 6 airports in LA. Each city only has one airport. There are two international airports in LA. So, people maybe prefer to</w:t>
      </w:r>
      <w:r w:rsidR="00C40E4D">
        <w:t xml:space="preserve"> choose</w:t>
      </w:r>
      <w:r w:rsidR="00E22DCF">
        <w:t xml:space="preserve"> LA</w:t>
      </w:r>
      <w:r w:rsidR="00C40E4D">
        <w:t xml:space="preserve"> airports</w:t>
      </w:r>
      <w:r w:rsidR="00E22DCF">
        <w:t xml:space="preserve"> as their </w:t>
      </w:r>
      <w:r w:rsidR="00E22DCF">
        <w:rPr>
          <w:rFonts w:hint="eastAsia"/>
        </w:rPr>
        <w:t>transfer</w:t>
      </w:r>
      <w:r w:rsidR="00E22DCF">
        <w:t xml:space="preserve"> </w:t>
      </w:r>
      <w:r w:rsidR="00E22DCF">
        <w:rPr>
          <w:rFonts w:hint="eastAsia"/>
        </w:rPr>
        <w:t>station</w:t>
      </w:r>
      <w:r w:rsidR="00E22DCF">
        <w:t xml:space="preserve"> </w:t>
      </w:r>
      <w:r w:rsidR="00E22DCF">
        <w:rPr>
          <w:rFonts w:hint="eastAsia"/>
        </w:rPr>
        <w:t>or</w:t>
      </w:r>
      <w:r w:rsidR="00C40E4D">
        <w:t xml:space="preserve"> first station to travel.</w:t>
      </w:r>
    </w:p>
    <w:bookmarkEnd w:id="45"/>
    <w:bookmarkEnd w:id="46"/>
    <w:p w14:paraId="47283D7D" w14:textId="7ACEED0F" w:rsidR="006D5CF8" w:rsidRDefault="00FE2768" w:rsidP="00C71EEB">
      <w:pPr>
        <w:spacing w:line="480" w:lineRule="auto"/>
        <w:jc w:val="center"/>
      </w:pPr>
      <w:r w:rsidRPr="00FE2768">
        <w:lastRenderedPageBreak/>
        <w:drawing>
          <wp:inline distT="0" distB="0" distL="0" distR="0" wp14:anchorId="6F69465E" wp14:editId="5A53EEFE">
            <wp:extent cx="5199321" cy="3433441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2133" cy="344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0963" w14:textId="0045D1F7" w:rsidR="006D5CF8" w:rsidRPr="008A4512" w:rsidRDefault="006D5CF8" w:rsidP="006D5CF8">
      <w:pPr>
        <w:spacing w:line="480" w:lineRule="auto"/>
        <w:jc w:val="center"/>
      </w:pPr>
      <w:r w:rsidRPr="003805B4">
        <w:t xml:space="preserve">Figure </w:t>
      </w:r>
      <w:r w:rsidR="00116C33">
        <w:t>4</w:t>
      </w:r>
    </w:p>
    <w:p w14:paraId="776917E2" w14:textId="2F6ABD53" w:rsidR="00DD65FA" w:rsidRDefault="00DD65FA" w:rsidP="00DD65FA">
      <w:pPr>
        <w:spacing w:line="480" w:lineRule="auto"/>
        <w:ind w:firstLine="720"/>
      </w:pPr>
      <w:r w:rsidRPr="00B32D76">
        <w:t xml:space="preserve">From figure </w:t>
      </w:r>
      <w:r w:rsidR="00961557">
        <w:t>5</w:t>
      </w:r>
      <w:r w:rsidRPr="00B32D76">
        <w:t xml:space="preserve">, </w:t>
      </w:r>
      <w:r w:rsidR="00B84ADA">
        <w:t xml:space="preserve">I attempt to leverage </w:t>
      </w:r>
      <w:r w:rsidR="00B84ADA">
        <w:t>right outer</w:t>
      </w:r>
      <w:r w:rsidR="00B84ADA">
        <w:t xml:space="preserve"> join SQL syntax to </w:t>
      </w:r>
      <w:r w:rsidR="00B84ADA">
        <w:t xml:space="preserve">explore </w:t>
      </w:r>
      <w:r w:rsidR="00B84ADA">
        <w:t xml:space="preserve">the distribution of airports </w:t>
      </w:r>
      <w:bookmarkStart w:id="47" w:name="OLE_LINK91"/>
      <w:bookmarkStart w:id="48" w:name="OLE_LINK92"/>
      <w:r w:rsidR="00B84ADA">
        <w:t xml:space="preserve">between latitude 30 and </w:t>
      </w:r>
      <w:bookmarkStart w:id="49" w:name="OLE_LINK87"/>
      <w:bookmarkStart w:id="50" w:name="OLE_LINK88"/>
      <w:r w:rsidR="00B84ADA">
        <w:t xml:space="preserve">latitude </w:t>
      </w:r>
      <w:bookmarkEnd w:id="49"/>
      <w:bookmarkEnd w:id="50"/>
      <w:r w:rsidR="00B84ADA">
        <w:t>3</w:t>
      </w:r>
      <w:r w:rsidR="00B84ADA">
        <w:t>1</w:t>
      </w:r>
      <w:bookmarkEnd w:id="47"/>
      <w:bookmarkEnd w:id="48"/>
      <w:r w:rsidR="00A419F6">
        <w:t xml:space="preserve">. </w:t>
      </w:r>
      <w:r w:rsidR="00B84ADA">
        <w:t xml:space="preserve">As we see, The Florida state has most airports in this area, totally 6 airports, which means the distribution of airport in this field is </w:t>
      </w:r>
      <w:r w:rsidR="00510927">
        <w:t>quite</w:t>
      </w:r>
      <w:r w:rsidR="00B84ADA">
        <w:t xml:space="preserve"> </w:t>
      </w:r>
      <w:bookmarkStart w:id="51" w:name="OLE_LINK89"/>
      <w:bookmarkStart w:id="52" w:name="OLE_LINK90"/>
      <w:r w:rsidR="00B84ADA">
        <w:t>dens</w:t>
      </w:r>
      <w:bookmarkEnd w:id="51"/>
      <w:bookmarkEnd w:id="52"/>
      <w:r w:rsidR="00B84ADA">
        <w:t>e.</w:t>
      </w:r>
      <w:r w:rsidR="00374EC9">
        <w:t xml:space="preserve"> We can also know the number of airports and their name and location in TX, MS and so on. </w:t>
      </w:r>
      <w:r w:rsidR="00B84ADA">
        <w:t xml:space="preserve">If we want to know more information, we can add more </w:t>
      </w:r>
      <w:r w:rsidR="00510927">
        <w:t>tables</w:t>
      </w:r>
      <w:r w:rsidR="00374EC9">
        <w:t>.</w:t>
      </w:r>
    </w:p>
    <w:p w14:paraId="35370750" w14:textId="0F3AB7FD" w:rsidR="009A3292" w:rsidRDefault="00B84ADA" w:rsidP="009A3292">
      <w:pPr>
        <w:spacing w:line="480" w:lineRule="auto"/>
        <w:jc w:val="center"/>
      </w:pPr>
      <w:r w:rsidRPr="00B84ADA">
        <w:lastRenderedPageBreak/>
        <w:drawing>
          <wp:inline distT="0" distB="0" distL="0" distR="0" wp14:anchorId="5AB12F63" wp14:editId="647B52CD">
            <wp:extent cx="5943600" cy="3409315"/>
            <wp:effectExtent l="0" t="0" r="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D9FA" w14:textId="1876E163" w:rsidR="006D5CF8" w:rsidRPr="00BB3C9D" w:rsidRDefault="009A3292" w:rsidP="005218B1">
      <w:pPr>
        <w:spacing w:line="480" w:lineRule="auto"/>
        <w:jc w:val="center"/>
      </w:pPr>
      <w:r w:rsidRPr="003805B4">
        <w:t xml:space="preserve">Figure </w:t>
      </w:r>
      <w:r w:rsidR="00B84ADA">
        <w:t>5</w:t>
      </w:r>
    </w:p>
    <w:p w14:paraId="5EAD7A86" w14:textId="522C7853" w:rsidR="00936BF6" w:rsidRDefault="00936BF6" w:rsidP="00CC493F">
      <w:pPr>
        <w:spacing w:line="480" w:lineRule="auto"/>
        <w:jc w:val="center"/>
        <w:rPr>
          <w:b/>
          <w:bCs/>
        </w:rPr>
      </w:pPr>
      <w:r w:rsidRPr="00936BF6">
        <w:rPr>
          <w:b/>
          <w:bCs/>
        </w:rPr>
        <w:t>Conclusion</w:t>
      </w:r>
    </w:p>
    <w:p w14:paraId="101DA3FB" w14:textId="7205083B" w:rsidR="00151E0F" w:rsidRDefault="00151E0F" w:rsidP="00BB119D">
      <w:pPr>
        <w:spacing w:line="480" w:lineRule="auto"/>
        <w:ind w:firstLine="720"/>
      </w:pPr>
      <w:bookmarkStart w:id="53" w:name="OLE_LINK81"/>
      <w:bookmarkStart w:id="54" w:name="OLE_LINK82"/>
      <w:r>
        <w:t xml:space="preserve">By this project, the biggest gain is that I know how to </w:t>
      </w:r>
      <w:r w:rsidR="00BB119D">
        <w:t xml:space="preserve">use the SQL joint syntax and how to set primary key, foreign </w:t>
      </w:r>
      <w:proofErr w:type="gramStart"/>
      <w:r w:rsidR="00BB119D">
        <w:t>key</w:t>
      </w:r>
      <w:proofErr w:type="gramEnd"/>
      <w:r w:rsidR="00BB119D">
        <w:t xml:space="preserve"> and constraints by</w:t>
      </w:r>
      <w:r>
        <w:t xml:space="preserve"> </w:t>
      </w:r>
      <w:r w:rsidR="00BB119D">
        <w:t>My</w:t>
      </w:r>
      <w:r>
        <w:t xml:space="preserve">SQL </w:t>
      </w:r>
      <w:r w:rsidR="00BB119D">
        <w:t>workbench</w:t>
      </w:r>
      <w:r>
        <w:t xml:space="preserve">. </w:t>
      </w:r>
      <w:r w:rsidR="00BB119D">
        <w:t xml:space="preserve">Also, I know how to draw and modify the entity relational diagram. Besides, </w:t>
      </w:r>
      <w:r>
        <w:t xml:space="preserve">I successfully solved the three business questions I claimed. I know that </w:t>
      </w:r>
      <w:r w:rsidR="00BB119D">
        <w:t>there are two</w:t>
      </w:r>
      <w:r w:rsidR="00BB119D">
        <w:t xml:space="preserve"> airport</w:t>
      </w:r>
      <w:r w:rsidR="00BB119D">
        <w:t>s</w:t>
      </w:r>
      <w:r w:rsidR="00BB119D">
        <w:t xml:space="preserve"> in New York City</w:t>
      </w:r>
      <w:r w:rsidR="00BB119D">
        <w:t xml:space="preserve"> and</w:t>
      </w:r>
      <w:r w:rsidR="00BB119D" w:rsidRPr="00BB119D">
        <w:t xml:space="preserve"> </w:t>
      </w:r>
      <w:r w:rsidR="00BB119D">
        <w:t>t</w:t>
      </w:r>
      <w:r w:rsidR="00BB119D">
        <w:t xml:space="preserve">here are two international airports in LA. </w:t>
      </w:r>
      <w:r w:rsidR="00BB119D">
        <w:t xml:space="preserve">When the latitude is </w:t>
      </w:r>
      <w:r w:rsidR="00BB119D">
        <w:t>between 30 and 31</w:t>
      </w:r>
      <w:r w:rsidR="00BB119D">
        <w:t>, t</w:t>
      </w:r>
      <w:r w:rsidR="00BB119D">
        <w:t xml:space="preserve">he Florida state has most </w:t>
      </w:r>
      <w:r w:rsidR="00BB119D">
        <w:t xml:space="preserve">dense the number of </w:t>
      </w:r>
      <w:r w:rsidR="00BB119D">
        <w:t>airport</w:t>
      </w:r>
      <w:r w:rsidR="00BB119D">
        <w:t xml:space="preserve">s. </w:t>
      </w:r>
      <w:r>
        <w:t xml:space="preserve">However, even if I know how to use SQL, I still need to fix many problems and improve my skills. The first one is that </w:t>
      </w:r>
      <w:r w:rsidR="00BB119D">
        <w:t xml:space="preserve">when </w:t>
      </w:r>
      <w:r w:rsidR="00347625">
        <w:t xml:space="preserve">I try to set up the constraints in different table, the tool cannot work. So, I </w:t>
      </w:r>
      <w:proofErr w:type="gramStart"/>
      <w:r w:rsidR="00347625">
        <w:t>have to</w:t>
      </w:r>
      <w:proofErr w:type="gramEnd"/>
      <w:r w:rsidR="00347625">
        <w:t xml:space="preserve"> separate into different step. Even if we have the same data with my friend who is specialize in SQL and worked for a database company in Chine, the code is work for him but not for me. Then, he told me that maybe my version has some bug. </w:t>
      </w:r>
      <w:r>
        <w:t xml:space="preserve"> What’s more, </w:t>
      </w:r>
      <w:r w:rsidR="00347625">
        <w:t xml:space="preserve">when </w:t>
      </w:r>
      <w:r>
        <w:t xml:space="preserve">I </w:t>
      </w:r>
      <w:r w:rsidR="00347625">
        <w:t xml:space="preserve">start to code, I really need to be careful. This is because even if </w:t>
      </w:r>
      <w:r w:rsidR="00347625">
        <w:lastRenderedPageBreak/>
        <w:t xml:space="preserve">a different sign the system will pop out mistakes. All in all, I still need to try my best to practice how to solve problems and do more practices.   </w:t>
      </w:r>
    </w:p>
    <w:p w14:paraId="7AA81102" w14:textId="6A0E813F" w:rsidR="00EC7C0B" w:rsidRPr="0055245A" w:rsidRDefault="00347625" w:rsidP="00151E0F">
      <w:pPr>
        <w:spacing w:line="480" w:lineRule="auto"/>
        <w:ind w:firstLine="720"/>
        <w:rPr>
          <w:rFonts w:ascii="SimSun" w:eastAsia="SimSun" w:hAnsi="SimSun" w:cs="SimSun"/>
        </w:rPr>
      </w:pPr>
      <w:r>
        <w:t xml:space="preserve"> </w:t>
      </w:r>
    </w:p>
    <w:bookmarkEnd w:id="53"/>
    <w:bookmarkEnd w:id="54"/>
    <w:p w14:paraId="3977B8B8" w14:textId="57837736" w:rsidR="00527C17" w:rsidRPr="00E14FF4" w:rsidRDefault="00527C17" w:rsidP="00E14FF4">
      <w:pPr>
        <w:ind w:firstLine="720"/>
      </w:pPr>
    </w:p>
    <w:p w14:paraId="5942449E" w14:textId="7D8E5BA5" w:rsidR="005149D2" w:rsidRPr="007F4F86" w:rsidRDefault="00D8170B" w:rsidP="007F4F86">
      <w:pPr>
        <w:pStyle w:val="SectionTitle"/>
        <w:spacing w:line="480" w:lineRule="auto"/>
        <w:rPr>
          <w:b/>
          <w:bCs/>
          <w:color w:val="000000" w:themeColor="text1"/>
        </w:rPr>
      </w:pPr>
      <w:bookmarkStart w:id="55" w:name="_Toc73785172"/>
      <w:r w:rsidRPr="001D2426">
        <w:rPr>
          <w:b/>
          <w:bCs/>
          <w:color w:val="000000" w:themeColor="text1"/>
        </w:rPr>
        <w:lastRenderedPageBreak/>
        <w:t>References</w:t>
      </w:r>
      <w:bookmarkEnd w:id="55"/>
    </w:p>
    <w:p w14:paraId="1AE9EF30" w14:textId="4EF6ACB5" w:rsidR="0014371D" w:rsidRPr="00E33FF0" w:rsidRDefault="000C28E9" w:rsidP="00E33FF0">
      <w:pPr>
        <w:pStyle w:val="Bibliography"/>
        <w:spacing w:line="480" w:lineRule="auto"/>
        <w:rPr>
          <w:rFonts w:asciiTheme="minorHAnsi" w:hAnsiTheme="minorHAnsi" w:cstheme="minorBidi"/>
          <w:color w:val="000000" w:themeColor="text1"/>
        </w:rPr>
      </w:pPr>
      <w:r w:rsidRPr="000C28E9">
        <w:rPr>
          <w:rFonts w:asciiTheme="minorHAnsi" w:hAnsiTheme="minorHAnsi" w:cstheme="minorBidi"/>
          <w:color w:val="000000" w:themeColor="text1"/>
        </w:rPr>
        <w:t xml:space="preserve">Unknown column in 'field list' error on MySQL Update </w:t>
      </w:r>
      <w:proofErr w:type="spellStart"/>
      <w:proofErr w:type="gramStart"/>
      <w:r w:rsidRPr="000C28E9">
        <w:rPr>
          <w:rFonts w:asciiTheme="minorHAnsi" w:hAnsiTheme="minorHAnsi" w:cstheme="minorBidi"/>
          <w:color w:val="000000" w:themeColor="text1"/>
        </w:rPr>
        <w:t>query</w:t>
      </w:r>
      <w:r w:rsidR="001F6A42">
        <w:rPr>
          <w:rFonts w:ascii="SimSun" w:eastAsia="SimSun" w:hAnsi="SimSun" w:cs="SimSun"/>
          <w:color w:val="000000" w:themeColor="text1"/>
        </w:rPr>
        <w:t>.</w:t>
      </w:r>
      <w:r w:rsidR="005149D2" w:rsidRPr="00B5606E">
        <w:rPr>
          <w:rFonts w:asciiTheme="minorHAnsi" w:hAnsiTheme="minorHAnsi" w:cstheme="minorBidi"/>
          <w:color w:val="000000" w:themeColor="text1"/>
        </w:rPr>
        <w:t>Retrieved</w:t>
      </w:r>
      <w:proofErr w:type="spellEnd"/>
      <w:proofErr w:type="gramEnd"/>
      <w:r w:rsidR="005149D2" w:rsidRPr="00B5606E">
        <w:rPr>
          <w:rFonts w:asciiTheme="minorHAnsi" w:hAnsiTheme="minorHAnsi" w:cstheme="minorBidi"/>
          <w:color w:val="000000" w:themeColor="text1"/>
        </w:rPr>
        <w:t xml:space="preserve"> from</w:t>
      </w:r>
      <w:r w:rsidR="005149D2" w:rsidRPr="001F6A42">
        <w:rPr>
          <w:rFonts w:asciiTheme="minorHAnsi" w:hAnsiTheme="minorHAnsi" w:cstheme="minorBidi"/>
          <w:color w:val="000000" w:themeColor="text1"/>
        </w:rPr>
        <w:t xml:space="preserve"> </w:t>
      </w:r>
      <w:r w:rsidRPr="000C28E9">
        <w:t>https://stackoverflow.com/questions/1346209/unknown-column-in-field-list-error-on-mysql-update-query</w:t>
      </w:r>
      <w:r w:rsidR="0066405D" w:rsidRPr="0066405D">
        <w:rPr>
          <w:rFonts w:asciiTheme="minorHAnsi" w:hAnsiTheme="minorHAnsi" w:cstheme="minorBidi"/>
          <w:color w:val="000000" w:themeColor="text1"/>
        </w:rPr>
        <w:t>Oracle Corporation</w:t>
      </w:r>
      <w:r w:rsidR="0066405D">
        <w:rPr>
          <w:rFonts w:asciiTheme="minorHAnsi" w:hAnsiTheme="minorHAnsi" w:cstheme="minorBidi"/>
          <w:color w:val="000000" w:themeColor="text1"/>
        </w:rPr>
        <w:t>, 2021.</w:t>
      </w:r>
      <w:r w:rsidR="0066405D" w:rsidRPr="00E33FF0">
        <w:rPr>
          <w:rFonts w:asciiTheme="minorHAnsi" w:hAnsiTheme="minorHAnsi" w:cstheme="minorBidi"/>
          <w:color w:val="000000" w:themeColor="text1"/>
        </w:rPr>
        <w:t xml:space="preserve"> </w:t>
      </w:r>
      <w:r w:rsidR="0066405D" w:rsidRPr="0066405D">
        <w:rPr>
          <w:rFonts w:asciiTheme="minorHAnsi" w:hAnsiTheme="minorHAnsi" w:cstheme="minorBidi"/>
          <w:color w:val="000000" w:themeColor="text1"/>
        </w:rPr>
        <w:t>Configuring Application Character Set and Collation</w:t>
      </w:r>
      <w:r w:rsidR="00316026" w:rsidRPr="00316026">
        <w:rPr>
          <w:rFonts w:asciiTheme="minorHAnsi" w:hAnsiTheme="minorHAnsi" w:cstheme="minorBidi"/>
          <w:color w:val="000000" w:themeColor="text1"/>
        </w:rPr>
        <w:t xml:space="preserve">. </w:t>
      </w:r>
      <w:r w:rsidR="00316026" w:rsidRPr="00B5606E">
        <w:rPr>
          <w:rFonts w:asciiTheme="minorHAnsi" w:hAnsiTheme="minorHAnsi" w:cstheme="minorBidi"/>
          <w:color w:val="000000" w:themeColor="text1"/>
        </w:rPr>
        <w:t>Retrieved from</w:t>
      </w:r>
      <w:r w:rsidR="00316026">
        <w:rPr>
          <w:rFonts w:asciiTheme="minorHAnsi" w:hAnsiTheme="minorHAnsi" w:cstheme="minorBidi"/>
          <w:color w:val="000000" w:themeColor="text1"/>
        </w:rPr>
        <w:t xml:space="preserve"> </w:t>
      </w:r>
      <w:bookmarkStart w:id="56" w:name="_Toc73785174"/>
      <w:r w:rsidR="0066405D" w:rsidRPr="0066405D">
        <w:rPr>
          <w:rFonts w:asciiTheme="minorHAnsi" w:hAnsiTheme="minorHAnsi" w:cstheme="minorBidi"/>
          <w:color w:val="000000" w:themeColor="text1"/>
        </w:rPr>
        <w:t>https://dev.mysql.com/doc/refman/5.7/en/charset-applications.html</w:t>
      </w:r>
    </w:p>
    <w:p w14:paraId="6D70A273" w14:textId="77AACAFA" w:rsidR="0014371D" w:rsidRDefault="006320A4" w:rsidP="00E33FF0">
      <w:pPr>
        <w:pStyle w:val="Bibliography"/>
        <w:spacing w:line="480" w:lineRule="auto"/>
        <w:rPr>
          <w:rFonts w:asciiTheme="minorHAnsi" w:hAnsiTheme="minorHAnsi" w:cstheme="minorBidi"/>
          <w:color w:val="000000" w:themeColor="text1"/>
        </w:rPr>
      </w:pPr>
      <w:r w:rsidRPr="006320A4">
        <w:rPr>
          <w:rFonts w:asciiTheme="minorHAnsi" w:hAnsiTheme="minorHAnsi" w:cstheme="minorBidi"/>
          <w:color w:val="000000" w:themeColor="text1"/>
        </w:rPr>
        <w:t>How to solve “Column '</w:t>
      </w:r>
      <w:proofErr w:type="spellStart"/>
      <w:r w:rsidRPr="006320A4">
        <w:rPr>
          <w:rFonts w:asciiTheme="minorHAnsi" w:hAnsiTheme="minorHAnsi" w:cstheme="minorBidi"/>
          <w:color w:val="000000" w:themeColor="text1"/>
        </w:rPr>
        <w:t>user_id</w:t>
      </w:r>
      <w:proofErr w:type="spellEnd"/>
      <w:r w:rsidRPr="006320A4">
        <w:rPr>
          <w:rFonts w:asciiTheme="minorHAnsi" w:hAnsiTheme="minorHAnsi" w:cstheme="minorBidi"/>
          <w:color w:val="000000" w:themeColor="text1"/>
        </w:rPr>
        <w:t>' in field list is ambiguous” error?</w:t>
      </w:r>
      <w:r w:rsidR="00E33FF0" w:rsidRPr="00E33FF0">
        <w:rPr>
          <w:rFonts w:asciiTheme="minorHAnsi" w:hAnsiTheme="minorHAnsi" w:cstheme="minorBidi"/>
          <w:color w:val="000000" w:themeColor="text1"/>
        </w:rPr>
        <w:t xml:space="preserve"> </w:t>
      </w:r>
      <w:r w:rsidR="00E33FF0" w:rsidRPr="00B5606E">
        <w:rPr>
          <w:rFonts w:asciiTheme="minorHAnsi" w:hAnsiTheme="minorHAnsi" w:cstheme="minorBidi"/>
          <w:color w:val="000000" w:themeColor="text1"/>
        </w:rPr>
        <w:t>Retrieved from</w:t>
      </w:r>
      <w:r w:rsidR="00E33FF0">
        <w:rPr>
          <w:rFonts w:asciiTheme="minorHAnsi" w:hAnsiTheme="minorHAnsi" w:cstheme="minorBidi"/>
          <w:color w:val="000000" w:themeColor="text1"/>
        </w:rPr>
        <w:t xml:space="preserve"> </w:t>
      </w:r>
      <w:r w:rsidRPr="006320A4">
        <w:rPr>
          <w:rFonts w:asciiTheme="minorHAnsi" w:hAnsiTheme="minorHAnsi" w:cstheme="minorBidi"/>
          <w:color w:val="000000" w:themeColor="text1"/>
        </w:rPr>
        <w:t>https://www.stechies.com/column-userid-error/</w:t>
      </w:r>
    </w:p>
    <w:bookmarkEnd w:id="56"/>
    <w:p w14:paraId="5E0B291E" w14:textId="3694DB68" w:rsidR="003A35F9" w:rsidRDefault="003A35F9" w:rsidP="003A35F9">
      <w:pPr>
        <w:spacing w:line="480" w:lineRule="auto"/>
        <w:rPr>
          <w:i/>
          <w:iCs/>
        </w:rPr>
      </w:pPr>
    </w:p>
    <w:sectPr w:rsidR="003A35F9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footnotePr>
        <w:pos w:val="beneathText"/>
      </w:footnotePr>
      <w:pgSz w:w="12240" w:h="15840" w:code="1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4E97B7" w14:textId="77777777" w:rsidR="00FE09A6" w:rsidRDefault="00FE09A6">
      <w:r>
        <w:separator/>
      </w:r>
    </w:p>
  </w:endnote>
  <w:endnote w:type="continuationSeparator" w:id="0">
    <w:p w14:paraId="57AA1452" w14:textId="77777777" w:rsidR="00FE09A6" w:rsidRDefault="00FE09A6">
      <w:r>
        <w:continuationSeparator/>
      </w:r>
    </w:p>
  </w:endnote>
  <w:endnote w:type="continuationNotice" w:id="1">
    <w:p w14:paraId="02F0F8B2" w14:textId="77777777" w:rsidR="00FE09A6" w:rsidRDefault="00FE09A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F7C881" w14:textId="77777777" w:rsidR="00EB0BA0" w:rsidRDefault="00EB0BA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4BE956" w14:textId="77777777" w:rsidR="00EB0BA0" w:rsidRDefault="00EB0BA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4163CE" w14:textId="77777777" w:rsidR="00EB0BA0" w:rsidRDefault="00EB0B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90546A" w14:textId="77777777" w:rsidR="00FE09A6" w:rsidRDefault="00FE09A6">
      <w:r>
        <w:separator/>
      </w:r>
    </w:p>
  </w:footnote>
  <w:footnote w:type="continuationSeparator" w:id="0">
    <w:p w14:paraId="1FFC25AE" w14:textId="77777777" w:rsidR="00FE09A6" w:rsidRDefault="00FE09A6">
      <w:r>
        <w:continuationSeparator/>
      </w:r>
    </w:p>
  </w:footnote>
  <w:footnote w:type="continuationNotice" w:id="1">
    <w:p w14:paraId="193BA8FE" w14:textId="77777777" w:rsidR="00FE09A6" w:rsidRDefault="00FE09A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FA9F23" w14:textId="77777777" w:rsidR="00EB0BA0" w:rsidRDefault="00EB0BA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639675" w14:textId="30E1C3D9" w:rsidR="00780AB4" w:rsidRDefault="0053174E">
    <w:pPr>
      <w:pStyle w:val="Header"/>
    </w:pPr>
    <w:r w:rsidRPr="009F3DD7">
      <w:t xml:space="preserve">ALY </w:t>
    </w:r>
    <w:r w:rsidR="00EB0BA0" w:rsidRPr="009F3DD7">
      <w:t>60</w:t>
    </w:r>
    <w:r w:rsidR="00EB0BA0">
      <w:t>40</w:t>
    </w:r>
    <w:r w:rsidR="00EB0BA0" w:rsidRPr="009F3DD7">
      <w:t xml:space="preserve"> </w:t>
    </w:r>
    <w:r w:rsidR="00EB0BA0" w:rsidRPr="00701AB4">
      <w:rPr>
        <w:rFonts w:asciiTheme="majorHAnsi" w:eastAsiaTheme="majorEastAsia" w:hAnsiTheme="majorHAnsi" w:cstheme="majorBidi"/>
      </w:rPr>
      <w:t>DATA WAREHOUSING &amp; SQL</w:t>
    </w:r>
    <w:r w:rsidR="00EB0BA0">
      <w:rPr>
        <w:rStyle w:val="Strong"/>
      </w:rPr>
      <w:t xml:space="preserve"> </w:t>
    </w:r>
    <w:r w:rsidR="00D8170B">
      <w:rPr>
        <w:rStyle w:val="Strong"/>
      </w:rPr>
      <w:ptab w:relativeTo="margin" w:alignment="right" w:leader="none"/>
    </w:r>
    <w:r w:rsidR="00D8170B">
      <w:rPr>
        <w:rStyle w:val="Strong"/>
      </w:rPr>
      <w:fldChar w:fldCharType="begin"/>
    </w:r>
    <w:r w:rsidR="00D8170B">
      <w:rPr>
        <w:rStyle w:val="Strong"/>
      </w:rPr>
      <w:instrText xml:space="preserve"> PAGE   \* MERGEFORMAT </w:instrText>
    </w:r>
    <w:r w:rsidR="00D8170B">
      <w:rPr>
        <w:rStyle w:val="Strong"/>
      </w:rPr>
      <w:fldChar w:fldCharType="separate"/>
    </w:r>
    <w:r w:rsidR="00D8170B">
      <w:rPr>
        <w:rStyle w:val="Strong"/>
        <w:noProof/>
      </w:rPr>
      <w:t>9</w:t>
    </w:r>
    <w:r w:rsidR="00D8170B">
      <w:rPr>
        <w:rStyle w:val="Strong"/>
        <w:noProof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068B06" w14:textId="2F0B4E6B" w:rsidR="00780AB4" w:rsidRPr="00EB0BA0" w:rsidRDefault="009F3DD7">
    <w:pPr>
      <w:pStyle w:val="Header"/>
      <w:rPr>
        <w:rStyle w:val="Strong"/>
        <w:rFonts w:asciiTheme="majorHAnsi" w:eastAsiaTheme="majorEastAsia" w:hAnsiTheme="majorHAnsi" w:cstheme="majorBidi"/>
        <w:caps w:val="0"/>
      </w:rPr>
    </w:pPr>
    <w:r w:rsidRPr="009F3DD7">
      <w:t xml:space="preserve">ALY </w:t>
    </w:r>
    <w:bookmarkStart w:id="57" w:name="OLE_LINK1"/>
    <w:bookmarkStart w:id="58" w:name="OLE_LINK2"/>
    <w:r w:rsidRPr="009F3DD7">
      <w:t>60</w:t>
    </w:r>
    <w:r w:rsidR="00484A27">
      <w:t>40</w:t>
    </w:r>
    <w:r w:rsidRPr="009F3DD7">
      <w:t xml:space="preserve"> </w:t>
    </w:r>
    <w:r w:rsidR="00701AB4" w:rsidRPr="00701AB4">
      <w:rPr>
        <w:rFonts w:asciiTheme="majorHAnsi" w:eastAsiaTheme="majorEastAsia" w:hAnsiTheme="majorHAnsi" w:cstheme="majorBidi"/>
      </w:rPr>
      <w:t>DATA WAREHOUSING &amp; SQL</w:t>
    </w:r>
    <w:bookmarkEnd w:id="57"/>
    <w:bookmarkEnd w:id="58"/>
    <w:r w:rsidR="00D8170B">
      <w:rPr>
        <w:rStyle w:val="Strong"/>
      </w:rPr>
      <w:ptab w:relativeTo="margin" w:alignment="right" w:leader="none"/>
    </w:r>
    <w:r w:rsidR="00D8170B">
      <w:rPr>
        <w:rStyle w:val="Strong"/>
      </w:rPr>
      <w:fldChar w:fldCharType="begin"/>
    </w:r>
    <w:r w:rsidR="00D8170B">
      <w:rPr>
        <w:rStyle w:val="Strong"/>
      </w:rPr>
      <w:instrText xml:space="preserve"> PAGE   \* MERGEFORMAT </w:instrText>
    </w:r>
    <w:r w:rsidR="00D8170B">
      <w:rPr>
        <w:rStyle w:val="Strong"/>
      </w:rPr>
      <w:fldChar w:fldCharType="separate"/>
    </w:r>
    <w:r w:rsidR="00D8170B">
      <w:rPr>
        <w:rStyle w:val="Strong"/>
        <w:noProof/>
      </w:rPr>
      <w:t>1</w:t>
    </w:r>
    <w:r w:rsidR="00D8170B"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984C7A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FA13449"/>
    <w:multiLevelType w:val="hybridMultilevel"/>
    <w:tmpl w:val="1608A572"/>
    <w:lvl w:ilvl="0" w:tplc="7EE22D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8482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141F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D610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0613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28AF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B2C1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248F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A869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41648F2"/>
    <w:multiLevelType w:val="hybridMultilevel"/>
    <w:tmpl w:val="5C4C50F2"/>
    <w:lvl w:ilvl="0" w:tplc="18DAADAE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A5720AD"/>
    <w:multiLevelType w:val="hybridMultilevel"/>
    <w:tmpl w:val="FFFFFFFF"/>
    <w:lvl w:ilvl="0" w:tplc="85A231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EC8A0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73EF7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50BF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7252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78C7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8A8A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CC42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AA699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9"/>
    <w:lvlOverride w:ilvl="0">
      <w:startOverride w:val="1"/>
    </w:lvlOverride>
  </w:num>
  <w:num w:numId="13">
    <w:abstractNumId w:val="12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807"/>
    <w:rsid w:val="00005CDA"/>
    <w:rsid w:val="00021507"/>
    <w:rsid w:val="0002241A"/>
    <w:rsid w:val="00022D77"/>
    <w:rsid w:val="00022E07"/>
    <w:rsid w:val="000254F9"/>
    <w:rsid w:val="00033587"/>
    <w:rsid w:val="000427A7"/>
    <w:rsid w:val="00054B28"/>
    <w:rsid w:val="000640F1"/>
    <w:rsid w:val="0008168A"/>
    <w:rsid w:val="000844DB"/>
    <w:rsid w:val="00085BE7"/>
    <w:rsid w:val="0008778F"/>
    <w:rsid w:val="00094F65"/>
    <w:rsid w:val="000A3667"/>
    <w:rsid w:val="000B01EE"/>
    <w:rsid w:val="000B09D5"/>
    <w:rsid w:val="000B7428"/>
    <w:rsid w:val="000B7866"/>
    <w:rsid w:val="000C0978"/>
    <w:rsid w:val="000C131B"/>
    <w:rsid w:val="000C28E9"/>
    <w:rsid w:val="000C339E"/>
    <w:rsid w:val="000D7366"/>
    <w:rsid w:val="000F3854"/>
    <w:rsid w:val="000F6D3C"/>
    <w:rsid w:val="00104F2B"/>
    <w:rsid w:val="00106812"/>
    <w:rsid w:val="0011122A"/>
    <w:rsid w:val="00116C33"/>
    <w:rsid w:val="001174D2"/>
    <w:rsid w:val="00123583"/>
    <w:rsid w:val="00130BA6"/>
    <w:rsid w:val="00141807"/>
    <w:rsid w:val="00141E49"/>
    <w:rsid w:val="0014371D"/>
    <w:rsid w:val="00150A3E"/>
    <w:rsid w:val="00151E0F"/>
    <w:rsid w:val="001553EF"/>
    <w:rsid w:val="00157F97"/>
    <w:rsid w:val="0016552E"/>
    <w:rsid w:val="00172101"/>
    <w:rsid w:val="00183331"/>
    <w:rsid w:val="001A286A"/>
    <w:rsid w:val="001A43F9"/>
    <w:rsid w:val="001A4C20"/>
    <w:rsid w:val="001A6A1A"/>
    <w:rsid w:val="001B2D85"/>
    <w:rsid w:val="001B4868"/>
    <w:rsid w:val="001B50A0"/>
    <w:rsid w:val="001C1FA5"/>
    <w:rsid w:val="001C7E5B"/>
    <w:rsid w:val="001D2426"/>
    <w:rsid w:val="001E79CC"/>
    <w:rsid w:val="001F3302"/>
    <w:rsid w:val="001F498F"/>
    <w:rsid w:val="001F59C6"/>
    <w:rsid w:val="001F6A42"/>
    <w:rsid w:val="002022FD"/>
    <w:rsid w:val="00202636"/>
    <w:rsid w:val="00205212"/>
    <w:rsid w:val="002057EB"/>
    <w:rsid w:val="00211FB1"/>
    <w:rsid w:val="00214AA2"/>
    <w:rsid w:val="00217BD2"/>
    <w:rsid w:val="00217C06"/>
    <w:rsid w:val="00231811"/>
    <w:rsid w:val="00241ECE"/>
    <w:rsid w:val="00242AAC"/>
    <w:rsid w:val="002451AB"/>
    <w:rsid w:val="002524A4"/>
    <w:rsid w:val="00252F02"/>
    <w:rsid w:val="00263FDF"/>
    <w:rsid w:val="00272A85"/>
    <w:rsid w:val="00274C3F"/>
    <w:rsid w:val="00277F37"/>
    <w:rsid w:val="00281B98"/>
    <w:rsid w:val="00293BB5"/>
    <w:rsid w:val="002A19AC"/>
    <w:rsid w:val="002A3741"/>
    <w:rsid w:val="002A7823"/>
    <w:rsid w:val="002B4B10"/>
    <w:rsid w:val="002B54F5"/>
    <w:rsid w:val="002B6539"/>
    <w:rsid w:val="002B76F3"/>
    <w:rsid w:val="002C1850"/>
    <w:rsid w:val="002C1A26"/>
    <w:rsid w:val="002C2D50"/>
    <w:rsid w:val="002C3E6E"/>
    <w:rsid w:val="002C4182"/>
    <w:rsid w:val="002D273D"/>
    <w:rsid w:val="002D3FCA"/>
    <w:rsid w:val="002E0F00"/>
    <w:rsid w:val="002E65EC"/>
    <w:rsid w:val="002E6D02"/>
    <w:rsid w:val="002F014A"/>
    <w:rsid w:val="002F612B"/>
    <w:rsid w:val="002F75F9"/>
    <w:rsid w:val="00300950"/>
    <w:rsid w:val="003035AC"/>
    <w:rsid w:val="003039AA"/>
    <w:rsid w:val="00304A18"/>
    <w:rsid w:val="00305807"/>
    <w:rsid w:val="00313B71"/>
    <w:rsid w:val="00316026"/>
    <w:rsid w:val="00323DE7"/>
    <w:rsid w:val="00323FCA"/>
    <w:rsid w:val="00347625"/>
    <w:rsid w:val="00347F88"/>
    <w:rsid w:val="00350D1C"/>
    <w:rsid w:val="0036062C"/>
    <w:rsid w:val="00361159"/>
    <w:rsid w:val="00374661"/>
    <w:rsid w:val="00374EC9"/>
    <w:rsid w:val="00375BCE"/>
    <w:rsid w:val="003805B4"/>
    <w:rsid w:val="00392B6B"/>
    <w:rsid w:val="00392E39"/>
    <w:rsid w:val="0039515A"/>
    <w:rsid w:val="003A02AD"/>
    <w:rsid w:val="003A0DBE"/>
    <w:rsid w:val="003A1548"/>
    <w:rsid w:val="003A35F9"/>
    <w:rsid w:val="003A5915"/>
    <w:rsid w:val="003B7CB6"/>
    <w:rsid w:val="003C69E9"/>
    <w:rsid w:val="003C7B91"/>
    <w:rsid w:val="003D01FF"/>
    <w:rsid w:val="003F24A7"/>
    <w:rsid w:val="003F42BA"/>
    <w:rsid w:val="003F46FF"/>
    <w:rsid w:val="00400AFC"/>
    <w:rsid w:val="00403219"/>
    <w:rsid w:val="0042215F"/>
    <w:rsid w:val="00423AB9"/>
    <w:rsid w:val="00424BBE"/>
    <w:rsid w:val="00426304"/>
    <w:rsid w:val="004309D5"/>
    <w:rsid w:val="00436302"/>
    <w:rsid w:val="0044106D"/>
    <w:rsid w:val="004447C7"/>
    <w:rsid w:val="00445A50"/>
    <w:rsid w:val="00462871"/>
    <w:rsid w:val="00464B35"/>
    <w:rsid w:val="00465B01"/>
    <w:rsid w:val="00470F17"/>
    <w:rsid w:val="00475050"/>
    <w:rsid w:val="00476B96"/>
    <w:rsid w:val="00481686"/>
    <w:rsid w:val="00483E96"/>
    <w:rsid w:val="00484A27"/>
    <w:rsid w:val="0048582A"/>
    <w:rsid w:val="00494FFC"/>
    <w:rsid w:val="004A046F"/>
    <w:rsid w:val="004A1B94"/>
    <w:rsid w:val="004A2768"/>
    <w:rsid w:val="004A414C"/>
    <w:rsid w:val="004A5372"/>
    <w:rsid w:val="004B12FC"/>
    <w:rsid w:val="004D0E41"/>
    <w:rsid w:val="004E0CBC"/>
    <w:rsid w:val="004E2126"/>
    <w:rsid w:val="004E2A26"/>
    <w:rsid w:val="004F41D3"/>
    <w:rsid w:val="004F6185"/>
    <w:rsid w:val="00501705"/>
    <w:rsid w:val="0050245B"/>
    <w:rsid w:val="00504F1F"/>
    <w:rsid w:val="00510927"/>
    <w:rsid w:val="005149D2"/>
    <w:rsid w:val="00520000"/>
    <w:rsid w:val="005218B1"/>
    <w:rsid w:val="00525F42"/>
    <w:rsid w:val="00527C17"/>
    <w:rsid w:val="0053174E"/>
    <w:rsid w:val="00531769"/>
    <w:rsid w:val="005422D1"/>
    <w:rsid w:val="00545DAD"/>
    <w:rsid w:val="00547AAE"/>
    <w:rsid w:val="005506AD"/>
    <w:rsid w:val="00551400"/>
    <w:rsid w:val="0055189A"/>
    <w:rsid w:val="005518E5"/>
    <w:rsid w:val="0055245A"/>
    <w:rsid w:val="00555D20"/>
    <w:rsid w:val="005608FC"/>
    <w:rsid w:val="0056235A"/>
    <w:rsid w:val="0056414C"/>
    <w:rsid w:val="00564509"/>
    <w:rsid w:val="00564CC9"/>
    <w:rsid w:val="00565078"/>
    <w:rsid w:val="00566A80"/>
    <w:rsid w:val="0057677D"/>
    <w:rsid w:val="00583985"/>
    <w:rsid w:val="00585078"/>
    <w:rsid w:val="00593964"/>
    <w:rsid w:val="005947F5"/>
    <w:rsid w:val="00594DA5"/>
    <w:rsid w:val="005A2D01"/>
    <w:rsid w:val="005A56DA"/>
    <w:rsid w:val="005A666A"/>
    <w:rsid w:val="005A7B01"/>
    <w:rsid w:val="005B020D"/>
    <w:rsid w:val="005B0E1B"/>
    <w:rsid w:val="005B2308"/>
    <w:rsid w:val="005B24BE"/>
    <w:rsid w:val="005B3EAA"/>
    <w:rsid w:val="005C5DFA"/>
    <w:rsid w:val="005C6BE3"/>
    <w:rsid w:val="005C704D"/>
    <w:rsid w:val="005D222D"/>
    <w:rsid w:val="005D7D89"/>
    <w:rsid w:val="005E1B6A"/>
    <w:rsid w:val="005E6083"/>
    <w:rsid w:val="005F52EF"/>
    <w:rsid w:val="005F6623"/>
    <w:rsid w:val="006116E8"/>
    <w:rsid w:val="00626474"/>
    <w:rsid w:val="00627F3A"/>
    <w:rsid w:val="006320A4"/>
    <w:rsid w:val="00632511"/>
    <w:rsid w:val="00645CE0"/>
    <w:rsid w:val="00645F9E"/>
    <w:rsid w:val="006502A8"/>
    <w:rsid w:val="006529E0"/>
    <w:rsid w:val="0065608B"/>
    <w:rsid w:val="0066405D"/>
    <w:rsid w:val="00666A00"/>
    <w:rsid w:val="00667F0A"/>
    <w:rsid w:val="00676FAA"/>
    <w:rsid w:val="00687D08"/>
    <w:rsid w:val="00691F13"/>
    <w:rsid w:val="0069787B"/>
    <w:rsid w:val="006A1BE4"/>
    <w:rsid w:val="006A288C"/>
    <w:rsid w:val="006A6C2A"/>
    <w:rsid w:val="006A727C"/>
    <w:rsid w:val="006C4329"/>
    <w:rsid w:val="006C4573"/>
    <w:rsid w:val="006D3208"/>
    <w:rsid w:val="006D5CF8"/>
    <w:rsid w:val="006F695C"/>
    <w:rsid w:val="00701AB4"/>
    <w:rsid w:val="00706563"/>
    <w:rsid w:val="00711387"/>
    <w:rsid w:val="00712243"/>
    <w:rsid w:val="00723BC2"/>
    <w:rsid w:val="00732368"/>
    <w:rsid w:val="00741075"/>
    <w:rsid w:val="00747077"/>
    <w:rsid w:val="00752955"/>
    <w:rsid w:val="0076086A"/>
    <w:rsid w:val="007761E0"/>
    <w:rsid w:val="00780AB4"/>
    <w:rsid w:val="00781FEC"/>
    <w:rsid w:val="00782544"/>
    <w:rsid w:val="00790251"/>
    <w:rsid w:val="00796B1C"/>
    <w:rsid w:val="007A1980"/>
    <w:rsid w:val="007B15C6"/>
    <w:rsid w:val="007B37EB"/>
    <w:rsid w:val="007B5C69"/>
    <w:rsid w:val="007C4CBB"/>
    <w:rsid w:val="007C5590"/>
    <w:rsid w:val="007D35BC"/>
    <w:rsid w:val="007E18F4"/>
    <w:rsid w:val="007F4F86"/>
    <w:rsid w:val="007F60F7"/>
    <w:rsid w:val="00803055"/>
    <w:rsid w:val="00807EC5"/>
    <w:rsid w:val="00810A53"/>
    <w:rsid w:val="00812DB1"/>
    <w:rsid w:val="00826716"/>
    <w:rsid w:val="0083633C"/>
    <w:rsid w:val="00846F33"/>
    <w:rsid w:val="0085694D"/>
    <w:rsid w:val="00872287"/>
    <w:rsid w:val="008724E6"/>
    <w:rsid w:val="00882E56"/>
    <w:rsid w:val="00883939"/>
    <w:rsid w:val="00885AA0"/>
    <w:rsid w:val="00886E1E"/>
    <w:rsid w:val="008972A8"/>
    <w:rsid w:val="00897B0C"/>
    <w:rsid w:val="008A4512"/>
    <w:rsid w:val="008A7840"/>
    <w:rsid w:val="008B1DC2"/>
    <w:rsid w:val="008B5DF7"/>
    <w:rsid w:val="008C0010"/>
    <w:rsid w:val="008C5919"/>
    <w:rsid w:val="008D0F72"/>
    <w:rsid w:val="008E33F3"/>
    <w:rsid w:val="008E361D"/>
    <w:rsid w:val="008E3CC0"/>
    <w:rsid w:val="008E4114"/>
    <w:rsid w:val="0090208E"/>
    <w:rsid w:val="00910DCC"/>
    <w:rsid w:val="00912E49"/>
    <w:rsid w:val="009267D3"/>
    <w:rsid w:val="00927486"/>
    <w:rsid w:val="0092757A"/>
    <w:rsid w:val="00931535"/>
    <w:rsid w:val="00934FDA"/>
    <w:rsid w:val="00936BF6"/>
    <w:rsid w:val="00937526"/>
    <w:rsid w:val="00941A4F"/>
    <w:rsid w:val="00941C44"/>
    <w:rsid w:val="00943D69"/>
    <w:rsid w:val="00945287"/>
    <w:rsid w:val="00950CCF"/>
    <w:rsid w:val="00955EAB"/>
    <w:rsid w:val="00957756"/>
    <w:rsid w:val="00957B93"/>
    <w:rsid w:val="00961557"/>
    <w:rsid w:val="00964A8A"/>
    <w:rsid w:val="0097363F"/>
    <w:rsid w:val="0097672B"/>
    <w:rsid w:val="0098005A"/>
    <w:rsid w:val="009833B5"/>
    <w:rsid w:val="0098497F"/>
    <w:rsid w:val="0099488F"/>
    <w:rsid w:val="00994ADA"/>
    <w:rsid w:val="009956FA"/>
    <w:rsid w:val="009965C7"/>
    <w:rsid w:val="0099673E"/>
    <w:rsid w:val="009A0342"/>
    <w:rsid w:val="009A2B7F"/>
    <w:rsid w:val="009A3292"/>
    <w:rsid w:val="009C5933"/>
    <w:rsid w:val="009C6A90"/>
    <w:rsid w:val="009C7278"/>
    <w:rsid w:val="009D1DEA"/>
    <w:rsid w:val="009D41A7"/>
    <w:rsid w:val="009D7911"/>
    <w:rsid w:val="009E0F4E"/>
    <w:rsid w:val="009F3DD7"/>
    <w:rsid w:val="009F78BF"/>
    <w:rsid w:val="00A10971"/>
    <w:rsid w:val="00A236C1"/>
    <w:rsid w:val="00A23FF9"/>
    <w:rsid w:val="00A30DF5"/>
    <w:rsid w:val="00A369DC"/>
    <w:rsid w:val="00A370E8"/>
    <w:rsid w:val="00A419F6"/>
    <w:rsid w:val="00A42E41"/>
    <w:rsid w:val="00A4462A"/>
    <w:rsid w:val="00A45147"/>
    <w:rsid w:val="00A557C3"/>
    <w:rsid w:val="00A560F8"/>
    <w:rsid w:val="00A63E03"/>
    <w:rsid w:val="00A70DBF"/>
    <w:rsid w:val="00A70EA0"/>
    <w:rsid w:val="00A74083"/>
    <w:rsid w:val="00A740F6"/>
    <w:rsid w:val="00A76487"/>
    <w:rsid w:val="00A807EE"/>
    <w:rsid w:val="00A809F5"/>
    <w:rsid w:val="00A81EC1"/>
    <w:rsid w:val="00A83F90"/>
    <w:rsid w:val="00A92006"/>
    <w:rsid w:val="00A97864"/>
    <w:rsid w:val="00A97A92"/>
    <w:rsid w:val="00AA1F11"/>
    <w:rsid w:val="00AA6268"/>
    <w:rsid w:val="00AB26ED"/>
    <w:rsid w:val="00AB3BE5"/>
    <w:rsid w:val="00AC2F34"/>
    <w:rsid w:val="00AC4290"/>
    <w:rsid w:val="00AD4372"/>
    <w:rsid w:val="00AD4C24"/>
    <w:rsid w:val="00B041A2"/>
    <w:rsid w:val="00B047C2"/>
    <w:rsid w:val="00B047F6"/>
    <w:rsid w:val="00B05403"/>
    <w:rsid w:val="00B05587"/>
    <w:rsid w:val="00B10332"/>
    <w:rsid w:val="00B12C99"/>
    <w:rsid w:val="00B15336"/>
    <w:rsid w:val="00B1558B"/>
    <w:rsid w:val="00B22D78"/>
    <w:rsid w:val="00B23FCC"/>
    <w:rsid w:val="00B2520E"/>
    <w:rsid w:val="00B25C0C"/>
    <w:rsid w:val="00B320BC"/>
    <w:rsid w:val="00B32D76"/>
    <w:rsid w:val="00B33B02"/>
    <w:rsid w:val="00B5606E"/>
    <w:rsid w:val="00B675CE"/>
    <w:rsid w:val="00B801C9"/>
    <w:rsid w:val="00B80B6D"/>
    <w:rsid w:val="00B8427E"/>
    <w:rsid w:val="00B84ADA"/>
    <w:rsid w:val="00B93F75"/>
    <w:rsid w:val="00B95BBA"/>
    <w:rsid w:val="00B96787"/>
    <w:rsid w:val="00BA33A7"/>
    <w:rsid w:val="00BB119D"/>
    <w:rsid w:val="00BB1B68"/>
    <w:rsid w:val="00BB3B7B"/>
    <w:rsid w:val="00BB3C9D"/>
    <w:rsid w:val="00BB4E81"/>
    <w:rsid w:val="00BB5864"/>
    <w:rsid w:val="00BB6A8F"/>
    <w:rsid w:val="00BB777F"/>
    <w:rsid w:val="00BC486F"/>
    <w:rsid w:val="00BD06AF"/>
    <w:rsid w:val="00BD24C3"/>
    <w:rsid w:val="00BD519F"/>
    <w:rsid w:val="00BD606A"/>
    <w:rsid w:val="00BD7399"/>
    <w:rsid w:val="00BF39FD"/>
    <w:rsid w:val="00BF7E05"/>
    <w:rsid w:val="00C008AF"/>
    <w:rsid w:val="00C04088"/>
    <w:rsid w:val="00C0413E"/>
    <w:rsid w:val="00C149E9"/>
    <w:rsid w:val="00C22420"/>
    <w:rsid w:val="00C26CCD"/>
    <w:rsid w:val="00C323AE"/>
    <w:rsid w:val="00C40E4D"/>
    <w:rsid w:val="00C46282"/>
    <w:rsid w:val="00C50CAF"/>
    <w:rsid w:val="00C51530"/>
    <w:rsid w:val="00C562D6"/>
    <w:rsid w:val="00C577EB"/>
    <w:rsid w:val="00C71EEB"/>
    <w:rsid w:val="00C92EB3"/>
    <w:rsid w:val="00CA1C08"/>
    <w:rsid w:val="00CA20F2"/>
    <w:rsid w:val="00CA5220"/>
    <w:rsid w:val="00CA7B47"/>
    <w:rsid w:val="00CB4BB7"/>
    <w:rsid w:val="00CC493F"/>
    <w:rsid w:val="00CC52AB"/>
    <w:rsid w:val="00CC6C33"/>
    <w:rsid w:val="00CD3E5F"/>
    <w:rsid w:val="00CD4AFD"/>
    <w:rsid w:val="00CD4B4D"/>
    <w:rsid w:val="00CF4FDC"/>
    <w:rsid w:val="00CF7350"/>
    <w:rsid w:val="00D12846"/>
    <w:rsid w:val="00D3278C"/>
    <w:rsid w:val="00D35211"/>
    <w:rsid w:val="00D3668A"/>
    <w:rsid w:val="00D44051"/>
    <w:rsid w:val="00D45AF9"/>
    <w:rsid w:val="00D71543"/>
    <w:rsid w:val="00D72969"/>
    <w:rsid w:val="00D73A1A"/>
    <w:rsid w:val="00D73AB5"/>
    <w:rsid w:val="00D8170B"/>
    <w:rsid w:val="00D8608E"/>
    <w:rsid w:val="00D86BC2"/>
    <w:rsid w:val="00D87F85"/>
    <w:rsid w:val="00D901AF"/>
    <w:rsid w:val="00DB6210"/>
    <w:rsid w:val="00DC06CC"/>
    <w:rsid w:val="00DC1F54"/>
    <w:rsid w:val="00DD39A1"/>
    <w:rsid w:val="00DD65FA"/>
    <w:rsid w:val="00DF00FC"/>
    <w:rsid w:val="00DF2F52"/>
    <w:rsid w:val="00DF49A0"/>
    <w:rsid w:val="00E07A15"/>
    <w:rsid w:val="00E1086F"/>
    <w:rsid w:val="00E14FF4"/>
    <w:rsid w:val="00E15310"/>
    <w:rsid w:val="00E2064D"/>
    <w:rsid w:val="00E22DCF"/>
    <w:rsid w:val="00E33FF0"/>
    <w:rsid w:val="00E426C1"/>
    <w:rsid w:val="00E462BB"/>
    <w:rsid w:val="00E51B84"/>
    <w:rsid w:val="00E552F8"/>
    <w:rsid w:val="00E60092"/>
    <w:rsid w:val="00E70E2F"/>
    <w:rsid w:val="00E75963"/>
    <w:rsid w:val="00E8115A"/>
    <w:rsid w:val="00E836B5"/>
    <w:rsid w:val="00E92289"/>
    <w:rsid w:val="00E93F53"/>
    <w:rsid w:val="00EA0806"/>
    <w:rsid w:val="00EA144B"/>
    <w:rsid w:val="00EB027C"/>
    <w:rsid w:val="00EB06CF"/>
    <w:rsid w:val="00EB071C"/>
    <w:rsid w:val="00EB0BA0"/>
    <w:rsid w:val="00EB0D1D"/>
    <w:rsid w:val="00EB26C3"/>
    <w:rsid w:val="00EB5B39"/>
    <w:rsid w:val="00EB7578"/>
    <w:rsid w:val="00EC1263"/>
    <w:rsid w:val="00EC4F16"/>
    <w:rsid w:val="00EC71C9"/>
    <w:rsid w:val="00EC7C0B"/>
    <w:rsid w:val="00ED19AA"/>
    <w:rsid w:val="00ED2D15"/>
    <w:rsid w:val="00EE0E35"/>
    <w:rsid w:val="00EE12AC"/>
    <w:rsid w:val="00EE3522"/>
    <w:rsid w:val="00EE5680"/>
    <w:rsid w:val="00EF1B4D"/>
    <w:rsid w:val="00F135EA"/>
    <w:rsid w:val="00F16D13"/>
    <w:rsid w:val="00F22BC3"/>
    <w:rsid w:val="00F24063"/>
    <w:rsid w:val="00F25943"/>
    <w:rsid w:val="00F307FE"/>
    <w:rsid w:val="00F5175D"/>
    <w:rsid w:val="00F561FC"/>
    <w:rsid w:val="00F56291"/>
    <w:rsid w:val="00F7312C"/>
    <w:rsid w:val="00F84B66"/>
    <w:rsid w:val="00F90FC9"/>
    <w:rsid w:val="00F95242"/>
    <w:rsid w:val="00FA2870"/>
    <w:rsid w:val="00FA3B53"/>
    <w:rsid w:val="00FB1E43"/>
    <w:rsid w:val="00FB220B"/>
    <w:rsid w:val="00FB5182"/>
    <w:rsid w:val="00FB591D"/>
    <w:rsid w:val="00FB62BB"/>
    <w:rsid w:val="00FB6EFF"/>
    <w:rsid w:val="00FC6DCE"/>
    <w:rsid w:val="00FD28A2"/>
    <w:rsid w:val="00FD5D91"/>
    <w:rsid w:val="00FE09A6"/>
    <w:rsid w:val="00FE2768"/>
    <w:rsid w:val="00FF2333"/>
    <w:rsid w:val="015D8D58"/>
    <w:rsid w:val="0AC9B9C9"/>
    <w:rsid w:val="0C24EA65"/>
    <w:rsid w:val="0CC86547"/>
    <w:rsid w:val="125BADF7"/>
    <w:rsid w:val="1CC560B4"/>
    <w:rsid w:val="1D3AC74F"/>
    <w:rsid w:val="23A15DB3"/>
    <w:rsid w:val="330D89C5"/>
    <w:rsid w:val="3A52DCE2"/>
    <w:rsid w:val="41BE69C1"/>
    <w:rsid w:val="4916E30B"/>
    <w:rsid w:val="496402E2"/>
    <w:rsid w:val="591341D7"/>
    <w:rsid w:val="6076E2EF"/>
    <w:rsid w:val="70BF742A"/>
    <w:rsid w:val="7D116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E444D1"/>
  <w15:chartTrackingRefBased/>
  <w15:docId w15:val="{CE674703-32E1-2F4E-A3D2-3A20B57DD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0E41"/>
    <w:pPr>
      <w:spacing w:line="240" w:lineRule="auto"/>
      <w:ind w:firstLine="0"/>
    </w:pPr>
    <w:rPr>
      <w:rFonts w:ascii="Times New Roman" w:eastAsia="Times New Roman" w:hAnsi="Times New Roman" w:cs="Times New Roman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pPr>
      <w:keepNext/>
      <w:keepLines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next w:val="Normal"/>
    <w:uiPriority w:val="2"/>
    <w:qFormat/>
    <w:pPr>
      <w:pageBreakBefore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next w:val="Normal"/>
    <w:link w:val="TitleChar"/>
    <w:uiPriority w:val="1"/>
    <w:qFormat/>
    <w:pPr>
      <w:spacing w:before="240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20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kern w:val="24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kern w:val="24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kern w:val="24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kern w:val="24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kern w:val="24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kern w:val="24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Pr>
      <w:rFonts w:asciiTheme="majorHAnsi" w:eastAsiaTheme="majorEastAsia" w:hAnsiTheme="majorHAnsi" w:cstheme="majorBid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kern w:val="24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ind w:left="24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ind w:left="48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ind w:left="7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ind w:left="96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ind w:left="120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ind w:left="144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ind w:left="168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ind w:left="19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ind w:left="216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DDDDDD" w:themeColor="accent1"/>
      <w:kern w:val="24"/>
    </w:rPr>
  </w:style>
  <w:style w:type="paragraph" w:styleId="List">
    <w:name w:val="List"/>
    <w:basedOn w:val="Normal"/>
    <w:uiPriority w:val="99"/>
    <w:semiHidden/>
    <w:unhideWhenUsed/>
    <w:pPr>
      <w:ind w:left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2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6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7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1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kern w:val="24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customStyle="1" w:styleId="Title2">
    <w:name w:val="Title 2"/>
    <w:basedOn w:val="Normal"/>
    <w:uiPriority w:val="1"/>
    <w:qFormat/>
    <w:pPr>
      <w:jc w:val="center"/>
    </w:p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/>
    </w:pPr>
  </w:style>
  <w:style w:type="paragraph" w:styleId="TableofFigures">
    <w:name w:val="table of figures"/>
    <w:basedOn w:val="Normal"/>
    <w:next w:val="Normal"/>
    <w:uiPriority w:val="99"/>
    <w:semiHidden/>
    <w:unhideWhenUsed/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4"/>
    <w:qFormat/>
    <w:pPr>
      <w:spacing w:before="240"/>
      <w:contextualSpacing/>
    </w:pPr>
  </w:style>
  <w:style w:type="paragraph" w:styleId="TOCHeading">
    <w:name w:val="TOC Heading"/>
    <w:basedOn w:val="Heading1"/>
    <w:next w:val="Normal"/>
    <w:uiPriority w:val="38"/>
    <w:unhideWhenUsed/>
    <w:qFormat/>
    <w:pPr>
      <w:keepNext w:val="0"/>
      <w:keepLines w:val="0"/>
      <w:pageBreakBefore/>
      <w:outlineLvl w:val="9"/>
    </w:pPr>
    <w:rPr>
      <w:b w:val="0"/>
      <w:bCs w:val="0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033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1558B"/>
    <w:rPr>
      <w:color w:val="919191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8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7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7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0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8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1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4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1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4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4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7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7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3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1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4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6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4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3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701010">
          <w:marLeft w:val="0"/>
          <w:marRight w:val="0"/>
          <w:marTop w:val="0"/>
          <w:marBottom w:val="0"/>
          <w:divBdr>
            <w:top w:val="none" w:sz="0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2225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51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36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F5F5F5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625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4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4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8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oey/Library/Containers/com.microsoft.Word/Data/Library/Application%2520Support/Microsoft/Office/16.0/DTS/Search/%257b766B8BE3-DE61-3342-AA2C-E6138C473F43%257dtf1000209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82BE89963675B48AC30243E3F5BDE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A660A6-3FA7-B54C-B9FF-DB6D080A7A6E}"/>
      </w:docPartPr>
      <w:docPartBody>
        <w:p w:rsidR="00913284" w:rsidRDefault="00C018C5">
          <w:pPr>
            <w:pStyle w:val="882BE89963675B48AC30243E3F5BDE17"/>
          </w:pPr>
          <w:r>
            <w:t>[Title Here, up to 12 Words, on One to Two Lines]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284"/>
    <w:rsid w:val="005D7BC8"/>
    <w:rsid w:val="006339A3"/>
    <w:rsid w:val="00675DB4"/>
    <w:rsid w:val="00764231"/>
    <w:rsid w:val="00800D2A"/>
    <w:rsid w:val="008E68C5"/>
    <w:rsid w:val="00913284"/>
    <w:rsid w:val="0092106B"/>
    <w:rsid w:val="009B3E90"/>
    <w:rsid w:val="00BE40EF"/>
    <w:rsid w:val="00C018C5"/>
    <w:rsid w:val="00C37519"/>
    <w:rsid w:val="00CD7199"/>
    <w:rsid w:val="00D741B1"/>
    <w:rsid w:val="00FA1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4" w:unhideWhenUsed="1" w:qFormat="1"/>
    <w:lsdException w:name="heading 4" w:semiHidden="1" w:uiPriority="4" w:unhideWhenUsed="1" w:qFormat="1"/>
    <w:lsdException w:name="heading 5" w:semiHidden="1" w:uiPriority="4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4"/>
    <w:unhideWhenUsed/>
    <w:qFormat/>
    <w:pPr>
      <w:keepNext/>
      <w:keepLines/>
      <w:spacing w:line="480" w:lineRule="auto"/>
      <w:ind w:firstLine="720"/>
      <w:outlineLvl w:val="2"/>
    </w:pPr>
    <w:rPr>
      <w:rFonts w:asciiTheme="majorHAnsi" w:eastAsiaTheme="majorEastAsia" w:hAnsiTheme="majorHAnsi" w:cstheme="majorBidi"/>
      <w:b/>
      <w:bCs/>
      <w:kern w:val="24"/>
      <w:lang w:eastAsia="ja-JP"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pPr>
      <w:keepNext/>
      <w:keepLines/>
      <w:spacing w:line="480" w:lineRule="auto"/>
      <w:ind w:firstLine="720"/>
      <w:outlineLvl w:val="3"/>
    </w:pPr>
    <w:rPr>
      <w:rFonts w:asciiTheme="majorHAnsi" w:eastAsiaTheme="majorEastAsia" w:hAnsiTheme="majorHAnsi" w:cstheme="majorBidi"/>
      <w:b/>
      <w:bCs/>
      <w:i/>
      <w:iCs/>
      <w:kern w:val="24"/>
      <w:lang w:eastAsia="ja-JP"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pPr>
      <w:keepNext/>
      <w:keepLines/>
      <w:spacing w:line="480" w:lineRule="auto"/>
      <w:ind w:firstLine="720"/>
      <w:outlineLvl w:val="4"/>
    </w:pPr>
    <w:rPr>
      <w:rFonts w:asciiTheme="majorHAnsi" w:eastAsiaTheme="majorEastAsia" w:hAnsiTheme="majorHAnsi" w:cstheme="majorBidi"/>
      <w:i/>
      <w:iCs/>
      <w:kern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82BE89963675B48AC30243E3F5BDE17">
    <w:name w:val="882BE89963675B48AC30243E3F5BDE17"/>
  </w:style>
  <w:style w:type="character" w:styleId="Emphasis">
    <w:name w:val="Emphasis"/>
    <w:basedOn w:val="DefaultParagraphFont"/>
    <w:uiPriority w:val="20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Pr>
      <w:rFonts w:asciiTheme="majorHAnsi" w:eastAsiaTheme="majorEastAsia" w:hAnsiTheme="majorHAnsi" w:cstheme="majorBidi"/>
      <w:b/>
      <w:bCs/>
      <w:kern w:val="24"/>
      <w:lang w:eastAsia="ja-JP"/>
    </w:rPr>
  </w:style>
  <w:style w:type="character" w:customStyle="1" w:styleId="Heading4Char">
    <w:name w:val="Heading 4 Char"/>
    <w:basedOn w:val="DefaultParagraphFont"/>
    <w:link w:val="Heading4"/>
    <w:uiPriority w:val="4"/>
    <w:rPr>
      <w:rFonts w:asciiTheme="majorHAnsi" w:eastAsiaTheme="majorEastAsia" w:hAnsiTheme="majorHAnsi" w:cstheme="majorBidi"/>
      <w:b/>
      <w:bCs/>
      <w:i/>
      <w:iCs/>
      <w:kern w:val="24"/>
      <w:lang w:eastAsia="ja-JP"/>
    </w:rPr>
  </w:style>
  <w:style w:type="character" w:customStyle="1" w:styleId="Heading5Char">
    <w:name w:val="Heading 5 Char"/>
    <w:basedOn w:val="DefaultParagraphFont"/>
    <w:link w:val="Heading5"/>
    <w:uiPriority w:val="4"/>
    <w:rPr>
      <w:rFonts w:asciiTheme="majorHAnsi" w:eastAsiaTheme="majorEastAsia" w:hAnsiTheme="majorHAnsi" w:cstheme="majorBidi"/>
      <w:i/>
      <w:iCs/>
      <w:kern w:val="24"/>
      <w:lang w:eastAsia="ja-JP"/>
    </w:rPr>
  </w:style>
  <w:style w:type="paragraph" w:styleId="Bibliography">
    <w:name w:val="Bibliography"/>
    <w:basedOn w:val="Normal"/>
    <w:next w:val="Normal"/>
    <w:uiPriority w:val="37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king county HOUSE DATA MINING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B8B2303-F514-4E15-89A3-727D86B05C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%7b766B8BE3-DE61-3342-AA2C-E6138C473F43%7dtf10002091.dotx</Template>
  <TotalTime>534</TotalTime>
  <Pages>10</Pages>
  <Words>1059</Words>
  <Characters>6042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ALY 6030 - Data Warehousing &amp; SQL - 70526
Module 2: Data Modeling, Normalization and Advanced SQL</vt:lpstr>
    </vt:vector>
  </TitlesOfParts>
  <Company/>
  <LinksUpToDate>false</LinksUpToDate>
  <CharactersWithSpaces>7087</CharactersWithSpaces>
  <SharedDoc>false</SharedDoc>
  <HLinks>
    <vt:vector size="72" baseType="variant">
      <vt:variant>
        <vt:i4>3276907</vt:i4>
      </vt:variant>
      <vt:variant>
        <vt:i4>66</vt:i4>
      </vt:variant>
      <vt:variant>
        <vt:i4>0</vt:i4>
      </vt:variant>
      <vt:variant>
        <vt:i4>5</vt:i4>
      </vt:variant>
      <vt:variant>
        <vt:lpwstr>https://en.wikipedia.org/wiki/Mezzanine</vt:lpwstr>
      </vt:variant>
      <vt:variant>
        <vt:lpwstr/>
      </vt:variant>
      <vt:variant>
        <vt:i4>5767275</vt:i4>
      </vt:variant>
      <vt:variant>
        <vt:i4>63</vt:i4>
      </vt:variant>
      <vt:variant>
        <vt:i4>0</vt:i4>
      </vt:variant>
      <vt:variant>
        <vt:i4>5</vt:i4>
      </vt:variant>
      <vt:variant>
        <vt:lpwstr>https://www.brickunderground.com/blog/2011/02/the_175_bath_apartment</vt:lpwstr>
      </vt:variant>
      <vt:variant>
        <vt:lpwstr/>
      </vt:variant>
      <vt:variant>
        <vt:i4>1572914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_Toc73785175</vt:lpwstr>
      </vt:variant>
      <vt:variant>
        <vt:i4>1638450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_Toc73785174</vt:lpwstr>
      </vt:variant>
      <vt:variant>
        <vt:i4>1966130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_Toc73785173</vt:lpwstr>
      </vt:variant>
      <vt:variant>
        <vt:i4>2031666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_Toc73785172</vt:lpwstr>
      </vt:variant>
      <vt:variant>
        <vt:i4>1835058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_Toc73785171</vt:lpwstr>
      </vt:variant>
      <vt:variant>
        <vt:i4>1900594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_Toc73785170</vt:lpwstr>
      </vt:variant>
      <vt:variant>
        <vt:i4>1310771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_Toc73785169</vt:lpwstr>
      </vt:variant>
      <vt:variant>
        <vt:i4>1376307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_Toc73785168</vt:lpwstr>
      </vt:variant>
      <vt:variant>
        <vt:i4>1703987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_Toc73785167</vt:lpwstr>
      </vt:variant>
      <vt:variant>
        <vt:i4>1769523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_Toc73785166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ALY 6030 - Data Warehousing &amp; SQL - 70526
Module 2: Data Modeling, Normalization and Advanced SQL</dc:title>
  <dc:subject/>
  <dc:creator>Microsoft Office User</dc:creator>
  <cp:keywords/>
  <dc:description/>
  <cp:lastModifiedBy>Chongfan Bao</cp:lastModifiedBy>
  <cp:revision>93</cp:revision>
  <dcterms:created xsi:type="dcterms:W3CDTF">2021-09-27T16:08:00Z</dcterms:created>
  <dcterms:modified xsi:type="dcterms:W3CDTF">2021-10-05T20:27:00Z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TF10002067</vt:lpwstr>
  </property>
</Properties>
</file>