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6615" w14:textId="77777777" w:rsidR="009C5B82" w:rsidRDefault="009A7D71">
      <w:pPr>
        <w:pStyle w:val="Title"/>
      </w:pPr>
      <w:r>
        <w:t>BÁO CÁO KI</w:t>
      </w:r>
      <w:r>
        <w:t>Ể</w:t>
      </w:r>
      <w:r>
        <w:t>M TH</w:t>
      </w:r>
      <w:r>
        <w:t>Ử</w:t>
      </w:r>
      <w:r>
        <w:t xml:space="preserve"> PH</w:t>
      </w:r>
      <w:r>
        <w:t>Ầ</w:t>
      </w:r>
      <w:r>
        <w:t>N M</w:t>
      </w:r>
      <w:r>
        <w:t>Ề</w:t>
      </w:r>
      <w:r>
        <w:t>M – BÀI TOÁN TÍNH TI</w:t>
      </w:r>
      <w:r>
        <w:t>Ề</w:t>
      </w:r>
      <w:r>
        <w:t>N ĐI</w:t>
      </w:r>
      <w:r>
        <w:t>Ệ</w:t>
      </w:r>
      <w:r>
        <w:t>N</w:t>
      </w:r>
    </w:p>
    <w:p w14:paraId="7F4BF6C3" w14:textId="77777777" w:rsidR="009C5B82" w:rsidRDefault="009A7D71">
      <w:pPr>
        <w:pStyle w:val="Heading1"/>
      </w:pPr>
      <w:r>
        <w:t>1. Mô t</w:t>
      </w:r>
      <w:r>
        <w:t>ả</w:t>
      </w:r>
      <w:r>
        <w:t xml:space="preserve"> bài toán</w:t>
      </w:r>
    </w:p>
    <w:p w14:paraId="20468D74" w14:textId="77777777" w:rsidR="009C5B82" w:rsidRDefault="009A7D71">
      <w:r>
        <w:t>H</w:t>
      </w:r>
      <w:r>
        <w:t>ệ</w:t>
      </w:r>
      <w:r>
        <w:t xml:space="preserve"> th</w:t>
      </w:r>
      <w:r>
        <w:t>ố</w:t>
      </w:r>
      <w:r>
        <w:t>ng tính ti</w:t>
      </w:r>
      <w:r>
        <w:t>ề</w:t>
      </w:r>
      <w:r>
        <w:t>n đi</w:t>
      </w:r>
      <w:r>
        <w:t>ệ</w:t>
      </w:r>
      <w:r>
        <w:t>n đư</w:t>
      </w:r>
      <w:r>
        <w:t>ợ</w:t>
      </w:r>
      <w:r>
        <w:t>c xây d</w:t>
      </w:r>
      <w:r>
        <w:t>ự</w:t>
      </w:r>
      <w:r>
        <w:t>ng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vi</w:t>
      </w:r>
      <w:r>
        <w:t>ệ</w:t>
      </w:r>
      <w:r>
        <w:t>c tính toán chi phí đi</w:t>
      </w:r>
      <w:r>
        <w:t>ệ</w:t>
      </w:r>
      <w:r>
        <w:t>n năng d</w:t>
      </w:r>
      <w:r>
        <w:t>ự</w:t>
      </w:r>
      <w:r>
        <w:t>a trên lư</w:t>
      </w:r>
      <w:r>
        <w:t>ợ</w:t>
      </w:r>
      <w:r>
        <w:t>ng đi</w:t>
      </w:r>
      <w:r>
        <w:t>ệ</w:t>
      </w:r>
      <w:r>
        <w:t>n tiêu th</w:t>
      </w:r>
      <w:r>
        <w:t>ụ</w:t>
      </w:r>
      <w:r>
        <w:t xml:space="preserve"> (kWh) và lo</w:t>
      </w:r>
      <w:r>
        <w:t>ạ</w:t>
      </w:r>
      <w:r>
        <w:t>i khách hàng (h</w:t>
      </w:r>
      <w:r>
        <w:t>ộ</w:t>
      </w:r>
      <w:r>
        <w:t xml:space="preserve"> gia đình ho</w:t>
      </w:r>
      <w:r>
        <w:t>ặ</w:t>
      </w:r>
      <w:r>
        <w:t>c doanh nghi</w:t>
      </w:r>
      <w:r>
        <w:t>ệ</w:t>
      </w:r>
      <w:r>
        <w:t>p). Vi</w:t>
      </w:r>
      <w:r>
        <w:t>ệ</w:t>
      </w:r>
      <w:r>
        <w:t>c ki</w:t>
      </w:r>
      <w:r>
        <w:t>ể</w:t>
      </w:r>
      <w:r>
        <w:t>m th</w:t>
      </w:r>
      <w:r>
        <w:t>ử</w:t>
      </w:r>
      <w:r>
        <w:t xml:space="preserve"> </w:t>
      </w:r>
      <w:r>
        <w:t>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h</w:t>
      </w:r>
      <w:r>
        <w:t>ệ</w:t>
      </w:r>
      <w:r>
        <w:t xml:space="preserve"> th</w:t>
      </w:r>
      <w:r>
        <w:t>ố</w:t>
      </w:r>
      <w:r>
        <w:t>ng tính toán đúng theo quy đ</w:t>
      </w:r>
      <w:r>
        <w:t>ị</w:t>
      </w:r>
      <w:r>
        <w:t>nh và x</w:t>
      </w:r>
      <w:r>
        <w:t>ử</w:t>
      </w:r>
      <w:r>
        <w:t xml:space="preserve"> lý chính xác các trư</w:t>
      </w:r>
      <w:r>
        <w:t>ờ</w:t>
      </w:r>
      <w:r>
        <w:t>ng h</w:t>
      </w:r>
      <w:r>
        <w:t>ợ</w:t>
      </w:r>
      <w:r>
        <w:t>p biên.</w:t>
      </w:r>
    </w:p>
    <w:p w14:paraId="4DAD634C" w14:textId="77777777" w:rsidR="009C5B82" w:rsidRDefault="009A7D71">
      <w:r>
        <w:t>Quy t</w:t>
      </w:r>
      <w:r>
        <w:t>ắ</w:t>
      </w:r>
      <w:r>
        <w:t>c tính ti</w:t>
      </w:r>
      <w:r>
        <w:t>ề</w:t>
      </w:r>
      <w:r>
        <w:t>n:</w:t>
      </w:r>
    </w:p>
    <w:p w14:paraId="0FC73161" w14:textId="77777777" w:rsidR="009C5B82" w:rsidRDefault="009A7D71">
      <w:r>
        <w:t>- B</w:t>
      </w:r>
      <w:r>
        <w:t>ậ</w:t>
      </w:r>
      <w:r>
        <w:t>c 1: 0 – 100 kWh, giá 1.500 đ/kWh</w:t>
      </w:r>
    </w:p>
    <w:p w14:paraId="67BE16C0" w14:textId="77777777" w:rsidR="009C5B82" w:rsidRDefault="009A7D71">
      <w:r>
        <w:t>- B</w:t>
      </w:r>
      <w:r>
        <w:t>ậ</w:t>
      </w:r>
      <w:r>
        <w:t>c 2: 101 – 200 kWh, giá 2.000 đ/kWh</w:t>
      </w:r>
    </w:p>
    <w:p w14:paraId="027BACA7" w14:textId="77777777" w:rsidR="009C5B82" w:rsidRDefault="009A7D71">
      <w:r>
        <w:t>- B</w:t>
      </w:r>
      <w:r>
        <w:t>ậ</w:t>
      </w:r>
      <w:r>
        <w:t>c 3: &gt; 200 kWh, giá 3.000 đ/kWh</w:t>
      </w:r>
    </w:p>
    <w:p w14:paraId="5D9B4188" w14:textId="68F43E93" w:rsidR="009C5B82" w:rsidRDefault="009A7D71">
      <w:r>
        <w:t xml:space="preserve">- Doanh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thê</w:t>
      </w:r>
      <w:r>
        <w:t>m</w:t>
      </w:r>
      <w:proofErr w:type="spellEnd"/>
      <w:r>
        <w:t xml:space="preserve"> </w:t>
      </w:r>
      <w:r w:rsidR="00C26936">
        <w:t>500đ</w:t>
      </w:r>
      <w:r>
        <w:t xml:space="preserve"> </w:t>
      </w:r>
      <w:proofErr w:type="spellStart"/>
      <w:r w:rsidR="00C26936">
        <w:t>cho</w:t>
      </w:r>
      <w:proofErr w:type="spellEnd"/>
      <w:r w:rsidR="00C26936">
        <w:t xml:space="preserve"> </w:t>
      </w:r>
      <w:proofErr w:type="spellStart"/>
      <w:r w:rsidR="00C26936">
        <w:t>mỗi</w:t>
      </w:r>
      <w:proofErr w:type="spellEnd"/>
      <w:r w:rsidR="00C26936">
        <w:t xml:space="preserve"> </w:t>
      </w:r>
      <w:proofErr w:type="spellStart"/>
      <w:r w:rsidR="00C26936">
        <w:t>bậc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trên</w:t>
      </w:r>
      <w:proofErr w:type="spellEnd"/>
      <w:r w:rsidR="00E74072">
        <w:t>.</w:t>
      </w:r>
    </w:p>
    <w:p w14:paraId="282DE776" w14:textId="77777777" w:rsidR="009C5B82" w:rsidRDefault="009A7D71">
      <w:r>
        <w:t>Bi</w:t>
      </w:r>
      <w:r>
        <w:t>ế</w:t>
      </w:r>
      <w:r>
        <w:t>n đ</w:t>
      </w:r>
      <w:r>
        <w:t>ầ</w:t>
      </w:r>
      <w:r>
        <w:t>u vào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g</w:t>
      </w:r>
      <w:r>
        <w:t>ồ</w:t>
      </w:r>
      <w:r>
        <w:t>m:</w:t>
      </w:r>
      <w:r>
        <w:br/>
        <w:t>- S</w:t>
      </w:r>
      <w:r>
        <w:t>ố</w:t>
      </w:r>
      <w:r>
        <w:t xml:space="preserve"> kWh tiêu th</w:t>
      </w:r>
      <w:r>
        <w:t>ụ</w:t>
      </w:r>
      <w:r>
        <w:t xml:space="preserve"> (X): giá tr</w:t>
      </w:r>
      <w:r>
        <w:t>ị</w:t>
      </w:r>
      <w:r>
        <w:t xml:space="preserve"> s</w:t>
      </w:r>
      <w:r>
        <w:t>ố</w:t>
      </w:r>
      <w:r>
        <w:t xml:space="preserve"> nguyên, có th</w:t>
      </w:r>
      <w:r>
        <w:t>ể</w:t>
      </w:r>
      <w:r>
        <w:t xml:space="preserve"> h</w:t>
      </w:r>
      <w:r>
        <w:t>ợ</w:t>
      </w:r>
      <w:r>
        <w:t>p l</w:t>
      </w:r>
      <w:r>
        <w:t>ệ</w:t>
      </w:r>
      <w:r>
        <w:t xml:space="preserve"> ho</w:t>
      </w:r>
      <w:r>
        <w:t>ặ</w:t>
      </w:r>
      <w:r>
        <w:t>c không h</w:t>
      </w:r>
      <w:r>
        <w:t>ợ</w:t>
      </w:r>
      <w:r>
        <w:t>p l</w:t>
      </w:r>
      <w:r>
        <w:t>ệ</w:t>
      </w:r>
      <w:r>
        <w:t xml:space="preserve"> (âm).</w:t>
      </w:r>
      <w:r>
        <w:br/>
        <w:t>- Lo</w:t>
      </w:r>
      <w:r>
        <w:t>ạ</w:t>
      </w:r>
      <w:r>
        <w:t>i khách hàng (T): giá tr</w:t>
      </w:r>
      <w:r>
        <w:t>ị</w:t>
      </w:r>
      <w:r>
        <w:t xml:space="preserve"> s</w:t>
      </w:r>
      <w:r>
        <w:t>ố</w:t>
      </w:r>
      <w:r>
        <w:t xml:space="preserve"> nguyên (1 = h</w:t>
      </w:r>
      <w:r>
        <w:t>ộ</w:t>
      </w:r>
      <w:r>
        <w:t xml:space="preserve"> gia đình, 2 = doanh nghi</w:t>
      </w:r>
      <w:r>
        <w:t>ệ</w:t>
      </w:r>
      <w:r>
        <w:t>p, giá tr</w:t>
      </w:r>
      <w:r>
        <w:t>ị</w:t>
      </w:r>
      <w:r>
        <w:t xml:space="preserve"> khác là không h</w:t>
      </w:r>
      <w:r>
        <w:t>ợ</w:t>
      </w:r>
      <w:r>
        <w:t>p l</w:t>
      </w:r>
      <w:r>
        <w:t>ệ</w:t>
      </w:r>
      <w:r>
        <w:t>).</w:t>
      </w:r>
    </w:p>
    <w:p w14:paraId="04155750" w14:textId="77777777" w:rsidR="009C5B82" w:rsidRDefault="009A7D71">
      <w:pPr>
        <w:pStyle w:val="Heading1"/>
      </w:pPr>
      <w:r>
        <w:t xml:space="preserve">2. Phương pháp </w:t>
      </w:r>
      <w:r>
        <w:t>ki</w:t>
      </w:r>
      <w:r>
        <w:t>ể</w:t>
      </w:r>
      <w:r>
        <w:t>m th</w:t>
      </w:r>
      <w:r>
        <w:t>ử</w:t>
      </w:r>
    </w:p>
    <w:p w14:paraId="41C34971" w14:textId="77777777" w:rsidR="009C5B82" w:rsidRDefault="009A7D71">
      <w:r>
        <w:t>Trong báo cáo này, hai phương pháp ki</w:t>
      </w:r>
      <w:r>
        <w:t>ể</w:t>
      </w:r>
      <w:r>
        <w:t>m th</w:t>
      </w:r>
      <w:r>
        <w:t>ử</w:t>
      </w:r>
      <w:r>
        <w:t xml:space="preserve"> đư</w:t>
      </w:r>
      <w:r>
        <w:t>ợ</w:t>
      </w:r>
      <w:r>
        <w:t>c áp d</w:t>
      </w:r>
      <w:r>
        <w:t>ụ</w:t>
      </w:r>
      <w:r>
        <w:t>ng:</w:t>
      </w:r>
      <w:r>
        <w:br/>
        <w:t>- Ki</w:t>
      </w:r>
      <w:r>
        <w:t>ể</w:t>
      </w:r>
      <w:r>
        <w:t>m th</w:t>
      </w:r>
      <w:r>
        <w:t>ử</w:t>
      </w:r>
      <w:r>
        <w:t xml:space="preserve"> giá tr</w:t>
      </w:r>
      <w:r>
        <w:t>ị</w:t>
      </w:r>
      <w:r>
        <w:t xml:space="preserve"> biên (Boundary Value Analysis – BVA)</w:t>
      </w:r>
      <w:r>
        <w:br/>
        <w:t>- B</w:t>
      </w:r>
      <w:r>
        <w:t>ả</w:t>
      </w:r>
      <w:r>
        <w:t>ng quy</w:t>
      </w:r>
      <w:r>
        <w:t>ế</w:t>
      </w:r>
      <w:r>
        <w:t>t đ</w:t>
      </w:r>
      <w:r>
        <w:t>ị</w:t>
      </w:r>
      <w:r>
        <w:t>nh (Decision Table Testing)</w:t>
      </w:r>
      <w:r>
        <w:br/>
        <w:t>Các test case chi ti</w:t>
      </w:r>
      <w:r>
        <w:t>ế</w:t>
      </w:r>
      <w:r>
        <w:t>t đư</w:t>
      </w:r>
      <w:r>
        <w:t>ợ</w:t>
      </w:r>
      <w:r>
        <w:t>c trình bày trong file Excel đi kèm.</w:t>
      </w:r>
    </w:p>
    <w:p w14:paraId="7BE5426C" w14:textId="77777777" w:rsidR="009C5B82" w:rsidRDefault="009A7D71">
      <w:pPr>
        <w:pStyle w:val="Heading1"/>
      </w:pPr>
      <w:r>
        <w:t>3. Ki</w:t>
      </w:r>
      <w:r>
        <w:t>ể</w:t>
      </w:r>
      <w:r>
        <w:t>m th</w:t>
      </w:r>
      <w:r>
        <w:t>ử</w:t>
      </w:r>
      <w:r>
        <w:t xml:space="preserve"> giá tr</w:t>
      </w:r>
      <w:r>
        <w:t>ị</w:t>
      </w:r>
      <w:r>
        <w:t xml:space="preserve"> biên (B</w:t>
      </w:r>
      <w:r>
        <w:t>VA)</w:t>
      </w:r>
    </w:p>
    <w:p w14:paraId="2532294A" w14:textId="77777777" w:rsidR="009C5B82" w:rsidRDefault="009A7D71">
      <w:r>
        <w:t>Ki</w:t>
      </w:r>
      <w:r>
        <w:t>ể</w:t>
      </w:r>
      <w:r>
        <w:t>m th</w:t>
      </w:r>
      <w:r>
        <w:t>ử</w:t>
      </w:r>
      <w:r>
        <w:t xml:space="preserve"> giá tr</w:t>
      </w:r>
      <w:r>
        <w:t>ị</w:t>
      </w:r>
      <w:r>
        <w:t xml:space="preserve"> biên đư</w:t>
      </w:r>
      <w:r>
        <w:t>ợ</w:t>
      </w:r>
      <w:r>
        <w:t>c áp d</w:t>
      </w:r>
      <w:r>
        <w:t>ụ</w:t>
      </w:r>
      <w:r>
        <w:t>ng cho c</w:t>
      </w:r>
      <w:r>
        <w:t>ả</w:t>
      </w:r>
      <w:r>
        <w:t xml:space="preserve"> hai bi</w:t>
      </w:r>
      <w:r>
        <w:t>ế</w:t>
      </w:r>
      <w:r>
        <w:t>n đ</w:t>
      </w:r>
      <w:r>
        <w:t>ầ</w:t>
      </w:r>
      <w:r>
        <w:t>u vào:</w:t>
      </w:r>
      <w:r>
        <w:br/>
        <w:t>- Bi</w:t>
      </w:r>
      <w:r>
        <w:t>ế</w:t>
      </w:r>
      <w:r>
        <w:t>n s</w:t>
      </w:r>
      <w:r>
        <w:t>ố</w:t>
      </w:r>
      <w:r>
        <w:t xml:space="preserve"> kWh: xét t</w:t>
      </w:r>
      <w:r>
        <w:t>ạ</w:t>
      </w:r>
      <w:r>
        <w:t>i các ranh gi</w:t>
      </w:r>
      <w:r>
        <w:t>ớ</w:t>
      </w:r>
      <w:r>
        <w:t>i 0, 1, 100, 101, 200, 201, và m</w:t>
      </w:r>
      <w:r>
        <w:t>ộ</w:t>
      </w:r>
      <w:r>
        <w:t>t s</w:t>
      </w:r>
      <w:r>
        <w:t>ố</w:t>
      </w:r>
      <w:r>
        <w:t xml:space="preserve"> giá tr</w:t>
      </w:r>
      <w:r>
        <w:t>ị</w:t>
      </w:r>
      <w:r>
        <w:t xml:space="preserve"> ngoài mi</w:t>
      </w:r>
      <w:r>
        <w:t>ề</w:t>
      </w:r>
      <w:r>
        <w:t>n h</w:t>
      </w:r>
      <w:r>
        <w:t>ợ</w:t>
      </w:r>
      <w:r>
        <w:t>p l</w:t>
      </w:r>
      <w:r>
        <w:t>ệ</w:t>
      </w:r>
      <w:r>
        <w:t>.</w:t>
      </w:r>
      <w:r>
        <w:br/>
        <w:t>- Bi</w:t>
      </w:r>
      <w:r>
        <w:t>ế</w:t>
      </w:r>
      <w:r>
        <w:t>n lo</w:t>
      </w:r>
      <w:r>
        <w:t>ạ</w:t>
      </w:r>
      <w:r>
        <w:t>i khách hàng: xét v</w:t>
      </w:r>
      <w:r>
        <w:t>ớ</w:t>
      </w:r>
      <w:r>
        <w:t>i giá tr</w:t>
      </w:r>
      <w:r>
        <w:t>ị</w:t>
      </w:r>
      <w:r>
        <w:t xml:space="preserve"> h</w:t>
      </w:r>
      <w:r>
        <w:t>ợ</w:t>
      </w:r>
      <w:r>
        <w:t>p l</w:t>
      </w:r>
      <w:r>
        <w:t>ệ</w:t>
      </w:r>
      <w:r>
        <w:t xml:space="preserve"> (1 = h</w:t>
      </w:r>
      <w:r>
        <w:t>ộ</w:t>
      </w:r>
      <w:r>
        <w:t xml:space="preserve"> gia đình, 2 = doanh nghi</w:t>
      </w:r>
      <w:r>
        <w:t>ệ</w:t>
      </w:r>
      <w:r>
        <w:t>p) và giá tr</w:t>
      </w:r>
      <w:r>
        <w:t>ị</w:t>
      </w:r>
      <w:r>
        <w:t xml:space="preserve"> không h</w:t>
      </w:r>
      <w:r>
        <w:t>ợ</w:t>
      </w:r>
      <w:r>
        <w:t>p l</w:t>
      </w:r>
      <w:r>
        <w:t>ệ</w:t>
      </w:r>
      <w:r>
        <w:t xml:space="preserve"> (0, 3).</w:t>
      </w:r>
      <w:r>
        <w:br/>
        <w:t>Các test case chi ti</w:t>
      </w:r>
      <w:r>
        <w:t>ế</w:t>
      </w:r>
      <w:r>
        <w:t>t đư</w:t>
      </w:r>
      <w:r>
        <w:t>ợ</w:t>
      </w:r>
      <w:r>
        <w:t>c trình bày trong sheet 'Boundary Value Tests' c</w:t>
      </w:r>
      <w:r>
        <w:t>ủ</w:t>
      </w:r>
      <w:r>
        <w:t>a file Excel.</w:t>
      </w:r>
    </w:p>
    <w:p w14:paraId="1066BFB2" w14:textId="77777777" w:rsidR="009C5B82" w:rsidRDefault="009A7D71">
      <w:pPr>
        <w:pStyle w:val="Heading1"/>
      </w:pPr>
      <w:r>
        <w:lastRenderedPageBreak/>
        <w:t>4. Ki</w:t>
      </w:r>
      <w:r>
        <w:t>ể</w:t>
      </w:r>
      <w:r>
        <w:t>m th</w:t>
      </w:r>
      <w:r>
        <w:t>ử</w:t>
      </w:r>
      <w:r>
        <w:t xml:space="preserve"> b</w:t>
      </w:r>
      <w:r>
        <w:t>ằ</w:t>
      </w:r>
      <w:r>
        <w:t>ng b</w:t>
      </w:r>
      <w:r>
        <w:t>ả</w:t>
      </w:r>
      <w:r>
        <w:t>ng quy</w:t>
      </w:r>
      <w:r>
        <w:t>ế</w:t>
      </w:r>
      <w:r>
        <w:t>t đ</w:t>
      </w:r>
      <w:r>
        <w:t>ị</w:t>
      </w:r>
      <w:r>
        <w:t>nh</w:t>
      </w:r>
    </w:p>
    <w:p w14:paraId="50D4D1E6" w14:textId="77777777" w:rsidR="009C5B82" w:rsidRDefault="009A7D71">
      <w:r>
        <w:t>B</w:t>
      </w:r>
      <w:r>
        <w:t>ả</w:t>
      </w:r>
      <w:r>
        <w:t>ng quy</w:t>
      </w:r>
      <w:r>
        <w:t>ế</w:t>
      </w:r>
      <w:r>
        <w:t>t đ</w:t>
      </w:r>
      <w:r>
        <w:t>ị</w:t>
      </w:r>
      <w:r>
        <w:t>nh đư</w:t>
      </w:r>
      <w:r>
        <w:t>ợ</w:t>
      </w:r>
      <w:r>
        <w:t>c l</w:t>
      </w:r>
      <w:r>
        <w:t>ậ</w:t>
      </w:r>
      <w:r>
        <w:t>p đ</w:t>
      </w:r>
      <w:r>
        <w:t>ể</w:t>
      </w:r>
      <w:r>
        <w:t xml:space="preserve"> mô t</w:t>
      </w:r>
      <w:r>
        <w:t>ả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quy t</w:t>
      </w:r>
      <w:r>
        <w:t>ắ</w:t>
      </w:r>
      <w:r>
        <w:t>c tính ti</w:t>
      </w:r>
      <w:r>
        <w:t>ề</w:t>
      </w:r>
      <w:r>
        <w:t>n đi</w:t>
      </w:r>
      <w:r>
        <w:t>ệ</w:t>
      </w:r>
      <w:r>
        <w:t>n d</w:t>
      </w:r>
      <w:r>
        <w:t>ự</w:t>
      </w:r>
      <w:r>
        <w:t>a trên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>a s</w:t>
      </w:r>
      <w:r>
        <w:t>ố</w:t>
      </w:r>
      <w:r>
        <w:t xml:space="preserve"> kWh tiêu th</w:t>
      </w:r>
      <w:r>
        <w:t>ụ</w:t>
      </w:r>
      <w:r>
        <w:t xml:space="preserve"> và</w:t>
      </w:r>
      <w:r>
        <w:t xml:space="preserve"> lo</w:t>
      </w:r>
      <w:r>
        <w:t>ạ</w:t>
      </w:r>
      <w:r>
        <w:t>i khách hàng. M</w:t>
      </w:r>
      <w:r>
        <w:t>ỗ</w:t>
      </w:r>
      <w:r>
        <w:t>i hàng trong b</w:t>
      </w:r>
      <w:r>
        <w:t>ả</w:t>
      </w:r>
      <w:r>
        <w:t>ng quy</w:t>
      </w:r>
      <w:r>
        <w:t>ế</w:t>
      </w:r>
      <w:r>
        <w:t>t đ</w:t>
      </w:r>
      <w:r>
        <w:t>ị</w:t>
      </w:r>
      <w:r>
        <w:t>nh bi</w:t>
      </w:r>
      <w:r>
        <w:t>ể</w:t>
      </w:r>
      <w:r>
        <w:t>u di</w:t>
      </w:r>
      <w:r>
        <w:t>ễ</w:t>
      </w:r>
      <w:r>
        <w:t>n m</w:t>
      </w:r>
      <w:r>
        <w:t>ộ</w:t>
      </w:r>
      <w:r>
        <w:t>t lu</w:t>
      </w:r>
      <w:r>
        <w:t>ậ</w:t>
      </w:r>
      <w:r>
        <w:t xml:space="preserve">t (rule) </w:t>
      </w:r>
      <w:r>
        <w:t>ứ</w:t>
      </w:r>
      <w:r>
        <w:t>ng v</w:t>
      </w:r>
      <w:r>
        <w:t>ớ</w:t>
      </w:r>
      <w:r>
        <w:t>i m</w:t>
      </w:r>
      <w:r>
        <w:t>ộ</w:t>
      </w:r>
      <w:r>
        <w:t>t mi</w:t>
      </w:r>
      <w:r>
        <w:t>ề</w:t>
      </w:r>
      <w:r>
        <w:t>n giá tr</w:t>
      </w:r>
      <w:r>
        <w:t>ị</w:t>
      </w:r>
      <w:r>
        <w:t>.</w:t>
      </w:r>
      <w:r>
        <w:br/>
        <w:t>Các test case chi ti</w:t>
      </w:r>
      <w:r>
        <w:t>ế</w:t>
      </w:r>
      <w:r>
        <w:t>t đư</w:t>
      </w:r>
      <w:r>
        <w:t>ợ</w:t>
      </w:r>
      <w:r>
        <w:t>c trình bày trong sheet 'Decision Test Cases' c</w:t>
      </w:r>
      <w:r>
        <w:t>ủ</w:t>
      </w:r>
      <w:r>
        <w:t>a file Excel.</w:t>
      </w:r>
    </w:p>
    <w:p w14:paraId="0F855447" w14:textId="77777777" w:rsidR="009C5B82" w:rsidRDefault="009A7D71">
      <w:pPr>
        <w:pStyle w:val="Heading1"/>
      </w:pPr>
      <w:r>
        <w:t>5. K</w:t>
      </w:r>
      <w:r>
        <w:t>ế</w:t>
      </w:r>
      <w:r>
        <w:t>t lu</w:t>
      </w:r>
      <w:r>
        <w:t>ậ</w:t>
      </w:r>
      <w:r>
        <w:t>n</w:t>
      </w:r>
    </w:p>
    <w:p w14:paraId="08FED49B" w14:textId="1B3BB2F5" w:rsidR="009C5B82" w:rsidRDefault="009A7D71">
      <w:r>
        <w:t>B</w:t>
      </w:r>
      <w:r>
        <w:t>ằ</w:t>
      </w:r>
      <w:r>
        <w:t>ng vi</w:t>
      </w:r>
      <w:r>
        <w:t>ệ</w:t>
      </w:r>
      <w:r>
        <w:t>c áp d</w:t>
      </w:r>
      <w:r>
        <w:t>ụ</w:t>
      </w:r>
      <w:r>
        <w:t>ng hai phương pháp ki</w:t>
      </w:r>
      <w:r>
        <w:t>ể</w:t>
      </w:r>
      <w:r>
        <w:t>m th</w:t>
      </w:r>
      <w:r>
        <w:t>ử</w:t>
      </w:r>
      <w:r>
        <w:t>: Giá tr</w:t>
      </w:r>
      <w:r>
        <w:t>ị</w:t>
      </w:r>
      <w:r>
        <w:t xml:space="preserve"> biê</w:t>
      </w:r>
      <w:r>
        <w:t>n và B</w:t>
      </w:r>
      <w:r>
        <w:t>ả</w:t>
      </w:r>
      <w:r>
        <w:t>ng quy</w:t>
      </w:r>
      <w:r>
        <w:t>ế</w:t>
      </w:r>
      <w:r>
        <w:t>t đ</w:t>
      </w:r>
      <w:r>
        <w:t>ị</w:t>
      </w:r>
      <w:r>
        <w:t>nh, chúng ta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h</w:t>
      </w:r>
      <w:r>
        <w:t>ệ</w:t>
      </w:r>
      <w:r>
        <w:t xml:space="preserve"> th</w:t>
      </w:r>
      <w:r>
        <w:t>ố</w:t>
      </w:r>
      <w:r>
        <w:t>ng tính ti</w:t>
      </w:r>
      <w:r>
        <w:t>ề</w:t>
      </w:r>
      <w:r>
        <w:t>n đi</w:t>
      </w:r>
      <w:r>
        <w:t>ệ</w:t>
      </w:r>
      <w:r>
        <w:t>n có th</w:t>
      </w:r>
      <w:r>
        <w:t>ể</w:t>
      </w:r>
      <w:r>
        <w:t xml:space="preserve"> x</w:t>
      </w:r>
      <w:r>
        <w:t>ử</w:t>
      </w:r>
      <w:r>
        <w:t xml:space="preserve"> lý đúng </w:t>
      </w:r>
      <w:r>
        <w:t>ở</w:t>
      </w:r>
      <w:r>
        <w:t xml:space="preserve"> c</w:t>
      </w:r>
      <w:r>
        <w:t>ả</w:t>
      </w:r>
      <w:r>
        <w:t xml:space="preserve"> các trư</w:t>
      </w:r>
      <w:r>
        <w:t>ờ</w:t>
      </w:r>
      <w:r>
        <w:t>ng h</w:t>
      </w:r>
      <w:r>
        <w:t>ợ</w:t>
      </w:r>
      <w:r>
        <w:t>p đi</w:t>
      </w:r>
      <w:r>
        <w:t>ể</w:t>
      </w:r>
      <w:r>
        <w:t>n hình và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t. Vi</w:t>
      </w:r>
      <w:r>
        <w:t>ệ</w:t>
      </w:r>
      <w:r>
        <w:t>c k</w:t>
      </w:r>
      <w:r>
        <w:t>ế</w:t>
      </w:r>
      <w:r>
        <w:t>t h</w:t>
      </w:r>
      <w:r>
        <w:t>ợ</w:t>
      </w:r>
      <w:r>
        <w:t>p nhi</w:t>
      </w:r>
      <w:r>
        <w:t>ề</w:t>
      </w:r>
      <w:r>
        <w:t>u k</w:t>
      </w:r>
      <w:r>
        <w:t>ỹ</w:t>
      </w:r>
      <w:r>
        <w:t xml:space="preserve"> thu</w:t>
      </w:r>
      <w:r>
        <w:t>ậ</w:t>
      </w:r>
      <w:r>
        <w:t>t giúp tăng đ</w:t>
      </w:r>
      <w:r>
        <w:t>ộ</w:t>
      </w:r>
      <w:r>
        <w:t xml:space="preserve"> tin c</w:t>
      </w:r>
      <w:r>
        <w:t>ậ</w:t>
      </w:r>
      <w:r>
        <w:t>y và gi</w:t>
      </w:r>
      <w:r>
        <w:t>ả</w:t>
      </w:r>
      <w:r>
        <w:t>m r</w:t>
      </w:r>
      <w:r>
        <w:t>ủ</w:t>
      </w:r>
      <w:r>
        <w:t xml:space="preserve">i ro sai sót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C4D21AA" w14:textId="16116D99" w:rsidR="009A7D71" w:rsidRDefault="009A7D71"/>
    <w:p w14:paraId="35A63D35" w14:textId="17E944EC" w:rsidR="009A7D71" w:rsidRDefault="009A7D71">
      <w:r>
        <w:tab/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9A7D71">
          <w:rPr>
            <w:rStyle w:val="Hyperlink"/>
          </w:rPr>
          <w:t>https://github.com/bao2811/testing.git</w:t>
        </w:r>
      </w:hyperlink>
    </w:p>
    <w:sectPr w:rsidR="009A7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7D71"/>
    <w:rsid w:val="009C5B82"/>
    <w:rsid w:val="00AA1D8D"/>
    <w:rsid w:val="00B47730"/>
    <w:rsid w:val="00C26936"/>
    <w:rsid w:val="00C33D16"/>
    <w:rsid w:val="00CB0664"/>
    <w:rsid w:val="00E74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0D6C8"/>
  <w14:defaultImageDpi w14:val="300"/>
  <w15:docId w15:val="{4ED36638-324D-4617-8937-31485C50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7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o2811/test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Bảo Hoàng</cp:lastModifiedBy>
  <cp:revision>3</cp:revision>
  <dcterms:created xsi:type="dcterms:W3CDTF">2025-09-29T03:54:00Z</dcterms:created>
  <dcterms:modified xsi:type="dcterms:W3CDTF">2025-09-29T03:55:00Z</dcterms:modified>
  <cp:category/>
</cp:coreProperties>
</file>