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832D6" w14:textId="05CE2655" w:rsidR="00165504" w:rsidRPr="00165504" w:rsidRDefault="00165504" w:rsidP="00165504">
      <w:pPr>
        <w:pStyle w:val="a7"/>
        <w:numPr>
          <w:ilvl w:val="0"/>
          <w:numId w:val="1"/>
        </w:numPr>
        <w:ind w:firstLineChars="0"/>
        <w:rPr>
          <w:color w:val="FF0000"/>
          <w:sz w:val="28"/>
          <w:szCs w:val="28"/>
        </w:rPr>
      </w:pPr>
      <w:r w:rsidRPr="00165504">
        <w:rPr>
          <w:rFonts w:hint="eastAsia"/>
          <w:color w:val="FF0000"/>
          <w:sz w:val="28"/>
          <w:szCs w:val="28"/>
        </w:rPr>
        <w:t>这段话说的好</w:t>
      </w:r>
    </w:p>
    <w:p w14:paraId="09AC5C93" w14:textId="6FC46447" w:rsidR="00437512" w:rsidRDefault="00165504">
      <w:pPr>
        <w:rPr>
          <w:sz w:val="28"/>
          <w:szCs w:val="28"/>
        </w:rPr>
      </w:pPr>
      <w:r>
        <w:rPr>
          <w:rFonts w:hint="eastAsia"/>
          <w:sz w:val="28"/>
          <w:szCs w:val="28"/>
        </w:rPr>
        <w:t>某</w:t>
      </w:r>
      <w:r>
        <w:rPr>
          <w:rFonts w:hint="eastAsia"/>
          <w:sz w:val="28"/>
          <w:szCs w:val="28"/>
        </w:rPr>
        <w:t>市拥有大学、职技等学校在校生至少十万，同时</w:t>
      </w:r>
      <w:proofErr w:type="gramStart"/>
      <w:r>
        <w:rPr>
          <w:rFonts w:hint="eastAsia"/>
          <w:sz w:val="28"/>
          <w:szCs w:val="28"/>
        </w:rPr>
        <w:t>某拥有</w:t>
      </w:r>
      <w:proofErr w:type="gramEnd"/>
      <w:r>
        <w:rPr>
          <w:rFonts w:hint="eastAsia"/>
          <w:sz w:val="28"/>
          <w:szCs w:val="28"/>
        </w:rPr>
        <w:t>全国较大的某小商品批发市场。学生存在旺盛的小商品购物需求，而小商品批发市场急需拓展销售渠道。</w:t>
      </w:r>
      <w:r>
        <w:rPr>
          <w:rFonts w:hint="eastAsia"/>
          <w:sz w:val="28"/>
          <w:szCs w:val="28"/>
        </w:rPr>
        <w:t>（</w:t>
      </w:r>
      <w:r w:rsidRPr="00165504">
        <w:rPr>
          <w:rFonts w:hint="eastAsia"/>
          <w:color w:val="FF0000"/>
          <w:sz w:val="28"/>
          <w:szCs w:val="28"/>
        </w:rPr>
        <w:t>说明需求</w:t>
      </w:r>
      <w:r>
        <w:rPr>
          <w:rFonts w:hint="eastAsia"/>
          <w:sz w:val="28"/>
          <w:szCs w:val="28"/>
        </w:rPr>
        <w:t>）</w:t>
      </w:r>
      <w:r>
        <w:rPr>
          <w:rFonts w:hint="eastAsia"/>
          <w:sz w:val="28"/>
          <w:szCs w:val="28"/>
        </w:rPr>
        <w:t>如今电子商务的成熟以及学生群体早已</w:t>
      </w:r>
      <w:proofErr w:type="gramStart"/>
      <w:r>
        <w:rPr>
          <w:rFonts w:hint="eastAsia"/>
          <w:sz w:val="28"/>
          <w:szCs w:val="28"/>
        </w:rPr>
        <w:t>熟悉网购</w:t>
      </w:r>
      <w:proofErr w:type="gramEnd"/>
      <w:r>
        <w:rPr>
          <w:rFonts w:hint="eastAsia"/>
          <w:sz w:val="28"/>
          <w:szCs w:val="28"/>
        </w:rPr>
        <w:t>，</w:t>
      </w:r>
      <w:r>
        <w:rPr>
          <w:rFonts w:hint="eastAsia"/>
          <w:sz w:val="28"/>
          <w:szCs w:val="28"/>
        </w:rPr>
        <w:t>（</w:t>
      </w:r>
      <w:r w:rsidRPr="00165504">
        <w:rPr>
          <w:rFonts w:hint="eastAsia"/>
          <w:color w:val="FF0000"/>
          <w:sz w:val="28"/>
          <w:szCs w:val="28"/>
        </w:rPr>
        <w:t>时机成熟</w:t>
      </w:r>
      <w:r>
        <w:rPr>
          <w:rFonts w:hint="eastAsia"/>
          <w:sz w:val="28"/>
          <w:szCs w:val="28"/>
        </w:rPr>
        <w:t>）</w:t>
      </w:r>
      <w:r>
        <w:rPr>
          <w:rFonts w:hint="eastAsia"/>
          <w:sz w:val="28"/>
          <w:szCs w:val="28"/>
        </w:rPr>
        <w:t>可以通过构建服务某本地和大学生群体的电子商务网站来搭建这一桥梁，实现服务学生、繁荣市场的有益局面。</w:t>
      </w:r>
      <w:r>
        <w:rPr>
          <w:rFonts w:hint="eastAsia"/>
          <w:sz w:val="28"/>
          <w:szCs w:val="28"/>
        </w:rPr>
        <w:t>（</w:t>
      </w:r>
      <w:r w:rsidRPr="00165504">
        <w:rPr>
          <w:rFonts w:hint="eastAsia"/>
          <w:color w:val="FF0000"/>
          <w:sz w:val="28"/>
          <w:szCs w:val="28"/>
        </w:rPr>
        <w:t>目标</w:t>
      </w:r>
      <w:r>
        <w:rPr>
          <w:rFonts w:hint="eastAsia"/>
          <w:sz w:val="28"/>
          <w:szCs w:val="28"/>
        </w:rPr>
        <w:t>）</w:t>
      </w:r>
    </w:p>
    <w:p w14:paraId="5C47E629" w14:textId="4D55A22A" w:rsidR="00165504" w:rsidRDefault="00165504">
      <w:pPr>
        <w:rPr>
          <w:sz w:val="28"/>
          <w:szCs w:val="28"/>
        </w:rPr>
      </w:pPr>
    </w:p>
    <w:p w14:paraId="0EF00E4C" w14:textId="77777777" w:rsidR="00165504" w:rsidRPr="00165504" w:rsidRDefault="00165504" w:rsidP="00165504">
      <w:pPr>
        <w:pStyle w:val="a7"/>
        <w:numPr>
          <w:ilvl w:val="0"/>
          <w:numId w:val="1"/>
        </w:numPr>
        <w:ind w:firstLineChars="0"/>
        <w:rPr>
          <w:color w:val="FF0000"/>
          <w:sz w:val="28"/>
          <w:szCs w:val="28"/>
        </w:rPr>
      </w:pPr>
      <w:r w:rsidRPr="00165504">
        <w:rPr>
          <w:rFonts w:hint="eastAsia"/>
          <w:color w:val="FF0000"/>
          <w:sz w:val="28"/>
          <w:szCs w:val="28"/>
        </w:rPr>
        <w:t>用户对象群体：</w:t>
      </w:r>
    </w:p>
    <w:p w14:paraId="693AF4FB" w14:textId="2A6132C8" w:rsidR="00165504" w:rsidRPr="00165504" w:rsidRDefault="00165504" w:rsidP="00165504">
      <w:pPr>
        <w:rPr>
          <w:rFonts w:hint="eastAsia"/>
          <w:sz w:val="28"/>
          <w:szCs w:val="28"/>
        </w:rPr>
      </w:pPr>
      <w:r w:rsidRPr="00165504">
        <w:rPr>
          <w:sz w:val="28"/>
          <w:szCs w:val="28"/>
        </w:rPr>
        <w:t xml:space="preserve">  不用强制划分</w:t>
      </w:r>
      <w:bookmarkStart w:id="0" w:name="_GoBack"/>
      <w:bookmarkEnd w:id="0"/>
      <w:r w:rsidRPr="00165504">
        <w:rPr>
          <w:sz w:val="28"/>
          <w:szCs w:val="28"/>
        </w:rPr>
        <w:t>多少岁，有心理问题的人群（有轻微的心理问题，严重的，抑郁症等）</w:t>
      </w:r>
    </w:p>
    <w:sectPr w:rsidR="00165504" w:rsidRPr="001655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54D7B" w14:textId="77777777" w:rsidR="00D3435A" w:rsidRDefault="00D3435A" w:rsidP="00165504">
      <w:r>
        <w:separator/>
      </w:r>
    </w:p>
  </w:endnote>
  <w:endnote w:type="continuationSeparator" w:id="0">
    <w:p w14:paraId="2C6F6356" w14:textId="77777777" w:rsidR="00D3435A" w:rsidRDefault="00D3435A" w:rsidP="00165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E741E" w14:textId="77777777" w:rsidR="00D3435A" w:rsidRDefault="00D3435A" w:rsidP="00165504">
      <w:r>
        <w:separator/>
      </w:r>
    </w:p>
  </w:footnote>
  <w:footnote w:type="continuationSeparator" w:id="0">
    <w:p w14:paraId="68CD1B78" w14:textId="77777777" w:rsidR="00D3435A" w:rsidRDefault="00D3435A" w:rsidP="001655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E528BB"/>
    <w:multiLevelType w:val="hybridMultilevel"/>
    <w:tmpl w:val="D34E15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72"/>
    <w:rsid w:val="00165504"/>
    <w:rsid w:val="00671A72"/>
    <w:rsid w:val="007D3096"/>
    <w:rsid w:val="008015DE"/>
    <w:rsid w:val="00D34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B3710"/>
  <w15:chartTrackingRefBased/>
  <w15:docId w15:val="{6AE3B4B6-2E3E-4486-A45D-07E28FC6E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55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5504"/>
    <w:rPr>
      <w:sz w:val="18"/>
      <w:szCs w:val="18"/>
    </w:rPr>
  </w:style>
  <w:style w:type="paragraph" w:styleId="a5">
    <w:name w:val="footer"/>
    <w:basedOn w:val="a"/>
    <w:link w:val="a6"/>
    <w:uiPriority w:val="99"/>
    <w:unhideWhenUsed/>
    <w:rsid w:val="00165504"/>
    <w:pPr>
      <w:tabs>
        <w:tab w:val="center" w:pos="4153"/>
        <w:tab w:val="right" w:pos="8306"/>
      </w:tabs>
      <w:snapToGrid w:val="0"/>
      <w:jc w:val="left"/>
    </w:pPr>
    <w:rPr>
      <w:sz w:val="18"/>
      <w:szCs w:val="18"/>
    </w:rPr>
  </w:style>
  <w:style w:type="character" w:customStyle="1" w:styleId="a6">
    <w:name w:val="页脚 字符"/>
    <w:basedOn w:val="a0"/>
    <w:link w:val="a5"/>
    <w:uiPriority w:val="99"/>
    <w:rsid w:val="00165504"/>
    <w:rPr>
      <w:sz w:val="18"/>
      <w:szCs w:val="18"/>
    </w:rPr>
  </w:style>
  <w:style w:type="paragraph" w:styleId="a7">
    <w:name w:val="List Paragraph"/>
    <w:basedOn w:val="a"/>
    <w:uiPriority w:val="34"/>
    <w:qFormat/>
    <w:rsid w:val="001655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Words>
  <Characters>183</Characters>
  <Application>Microsoft Office Word</Application>
  <DocSecurity>0</DocSecurity>
  <Lines>1</Lines>
  <Paragraphs>1</Paragraphs>
  <ScaleCrop>false</ScaleCrop>
  <Company/>
  <LinksUpToDate>false</LinksUpToDate>
  <CharactersWithSpaces>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田会</dc:creator>
  <cp:keywords/>
  <dc:description/>
  <cp:lastModifiedBy>刘 田会</cp:lastModifiedBy>
  <cp:revision>2</cp:revision>
  <dcterms:created xsi:type="dcterms:W3CDTF">2019-03-18T05:58:00Z</dcterms:created>
  <dcterms:modified xsi:type="dcterms:W3CDTF">2019-03-18T06:00:00Z</dcterms:modified>
</cp:coreProperties>
</file>