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6F0" w:rsidRDefault="00A62063">
      <w:pPr>
        <w:pStyle w:val="a3"/>
      </w:pPr>
      <w:r>
        <w:rPr>
          <w:rFonts w:hint="eastAsia"/>
        </w:rPr>
        <w:t>人员</w:t>
      </w:r>
    </w:p>
    <w:p w:rsidR="00AF3B08" w:rsidRPr="00726D12" w:rsidRDefault="00A62063">
      <w:pPr>
        <w:ind w:leftChars="200" w:left="420"/>
        <w:rPr>
          <w:b/>
          <w:sz w:val="28"/>
          <w:szCs w:val="28"/>
        </w:rPr>
      </w:pPr>
      <w:r w:rsidRPr="00726D12">
        <w:rPr>
          <w:rFonts w:hint="eastAsia"/>
          <w:b/>
          <w:sz w:val="28"/>
          <w:szCs w:val="28"/>
        </w:rPr>
        <w:t>产品经理：</w:t>
      </w:r>
    </w:p>
    <w:p w:rsidR="004B06F0" w:rsidRDefault="00AF3B08" w:rsidP="00AF3B08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及时和事务所相关人员沟通需求，确定产品的功能，并将需求细化，分发到对应的部门中。</w:t>
      </w:r>
    </w:p>
    <w:p w:rsidR="00AF3B08" w:rsidRDefault="00AF3B08" w:rsidP="00AF3B08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合作，调整功能的优先级，保证整个迭代开发的高效进行。</w:t>
      </w:r>
    </w:p>
    <w:p w:rsidR="00AF3B08" w:rsidRPr="00AF3B08" w:rsidRDefault="00AF3B08" w:rsidP="00AF3B08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接受或者拒绝相关功能的提交成果，提供相应的反馈。</w:t>
      </w:r>
    </w:p>
    <w:p w:rsidR="000D0DB0" w:rsidRPr="00726D12" w:rsidRDefault="00A62063">
      <w:pPr>
        <w:ind w:leftChars="200" w:left="420"/>
        <w:rPr>
          <w:b/>
          <w:sz w:val="28"/>
          <w:szCs w:val="28"/>
        </w:rPr>
      </w:pPr>
      <w:r w:rsidRPr="00726D12">
        <w:rPr>
          <w:rFonts w:hint="eastAsia"/>
          <w:b/>
          <w:sz w:val="28"/>
          <w:szCs w:val="28"/>
        </w:rPr>
        <w:t>I</w:t>
      </w:r>
      <w:r w:rsidRPr="00726D12">
        <w:rPr>
          <w:rFonts w:hint="eastAsia"/>
          <w:b/>
          <w:sz w:val="28"/>
          <w:szCs w:val="28"/>
        </w:rPr>
        <w:t>T</w:t>
      </w:r>
      <w:r w:rsidRPr="00726D12">
        <w:rPr>
          <w:rFonts w:hint="eastAsia"/>
          <w:b/>
          <w:sz w:val="28"/>
          <w:szCs w:val="28"/>
        </w:rPr>
        <w:t>技术专家：</w:t>
      </w:r>
    </w:p>
    <w:p w:rsidR="004B06F0" w:rsidRDefault="000D0DB0" w:rsidP="000D0DB0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架构整个开发作业，搭建好项目框架。</w:t>
      </w:r>
    </w:p>
    <w:p w:rsidR="000D0DB0" w:rsidRDefault="000D0DB0" w:rsidP="000D0DB0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优化代码质量，优化开发流程。</w:t>
      </w:r>
    </w:p>
    <w:p w:rsidR="000D0DB0" w:rsidRPr="000D0DB0" w:rsidRDefault="000D0DB0" w:rsidP="000D0DB0">
      <w:pPr>
        <w:pStyle w:val="a6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对于技术难点提供有力的技术支持。</w:t>
      </w:r>
    </w:p>
    <w:p w:rsidR="004B06F0" w:rsidRPr="00726D12" w:rsidRDefault="000D0DB0">
      <w:pPr>
        <w:ind w:leftChars="200" w:left="420"/>
        <w:rPr>
          <w:b/>
          <w:sz w:val="28"/>
          <w:szCs w:val="28"/>
        </w:rPr>
      </w:pPr>
      <w:r w:rsidRPr="00726D12">
        <w:rPr>
          <w:rFonts w:hint="eastAsia"/>
          <w:b/>
          <w:sz w:val="28"/>
          <w:szCs w:val="28"/>
        </w:rPr>
        <w:t>心理咨询顾客</w:t>
      </w:r>
      <w:r w:rsidR="00A62063" w:rsidRPr="00726D12">
        <w:rPr>
          <w:rFonts w:hint="eastAsia"/>
          <w:b/>
          <w:sz w:val="28"/>
          <w:szCs w:val="28"/>
        </w:rPr>
        <w:t>：</w:t>
      </w:r>
    </w:p>
    <w:p w:rsidR="000D0DB0" w:rsidRDefault="000D0DB0" w:rsidP="000D0DB0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一类是曾经有过实体咨询经历，没有过网上咨询经历。</w:t>
      </w:r>
    </w:p>
    <w:p w:rsidR="000D0DB0" w:rsidRDefault="000D0DB0" w:rsidP="000D0DB0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一类是既有实体咨询经历也有网上咨询经历。</w:t>
      </w:r>
    </w:p>
    <w:p w:rsidR="000D0DB0" w:rsidRPr="000D0DB0" w:rsidRDefault="000D0DB0" w:rsidP="000D0DB0">
      <w:pPr>
        <w:pStyle w:val="a6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通过分析，得到服务前期调研的数据。</w:t>
      </w:r>
    </w:p>
    <w:p w:rsidR="000D0DB0" w:rsidRDefault="000D0DB0" w:rsidP="000D0DB0">
      <w:pPr>
        <w:ind w:leftChars="200" w:left="420"/>
        <w:rPr>
          <w:rFonts w:hint="eastAsia"/>
        </w:rPr>
      </w:pPr>
    </w:p>
    <w:p w:rsidR="004B06F0" w:rsidRDefault="00A62063">
      <w:pPr>
        <w:pStyle w:val="a3"/>
      </w:pPr>
      <w:r>
        <w:rPr>
          <w:rFonts w:hint="eastAsia"/>
        </w:rPr>
        <w:t>资</w:t>
      </w:r>
      <w:r>
        <w:rPr>
          <w:rFonts w:hint="eastAsia"/>
        </w:rPr>
        <w:t>金</w:t>
      </w:r>
    </w:p>
    <w:p w:rsidR="004B06F0" w:rsidRDefault="000D0DB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前期：</w:t>
      </w:r>
      <w:r w:rsidR="00726D12">
        <w:rPr>
          <w:rFonts w:hint="eastAsia"/>
          <w:sz w:val="28"/>
          <w:szCs w:val="28"/>
        </w:rPr>
        <w:t>由于作为训练，不需要固定酬劳。只需要购买域名，短信验证等少部分资金。预估</w:t>
      </w:r>
      <w:r w:rsidR="00726D12">
        <w:rPr>
          <w:rFonts w:hint="eastAsia"/>
          <w:sz w:val="28"/>
          <w:szCs w:val="28"/>
        </w:rPr>
        <w:t>5</w:t>
      </w:r>
      <w:r w:rsidR="00726D12">
        <w:rPr>
          <w:sz w:val="28"/>
          <w:szCs w:val="28"/>
        </w:rPr>
        <w:t>00</w:t>
      </w:r>
      <w:r w:rsidR="00726D12">
        <w:rPr>
          <w:rFonts w:hint="eastAsia"/>
          <w:sz w:val="28"/>
          <w:szCs w:val="28"/>
        </w:rPr>
        <w:t>元之内。</w:t>
      </w:r>
    </w:p>
    <w:p w:rsidR="00726D12" w:rsidRDefault="00726D1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中期：产品验收后，需要购买服务器，存储设备，支付蚂蚁金服相关平台费用，并且事务所方面还要付开发佣金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10k+</w:t>
      </w:r>
    </w:p>
    <w:p w:rsidR="00726D12" w:rsidRDefault="00726D12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后期：产品已经成熟，但是仍然需要日常运维人员，需要支付工</w:t>
      </w:r>
      <w:r>
        <w:rPr>
          <w:rFonts w:hint="eastAsia"/>
          <w:sz w:val="28"/>
          <w:szCs w:val="28"/>
        </w:rPr>
        <w:lastRenderedPageBreak/>
        <w:t>资。不定</w:t>
      </w:r>
    </w:p>
    <w:p w:rsidR="004B06F0" w:rsidRDefault="00A62063">
      <w:pPr>
        <w:pStyle w:val="a3"/>
      </w:pPr>
      <w:r>
        <w:rPr>
          <w:rFonts w:hint="eastAsia"/>
        </w:rPr>
        <w:t>设备</w:t>
      </w:r>
    </w:p>
    <w:p w:rsidR="004B06F0" w:rsidRDefault="00A620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4B06F0" w:rsidRDefault="00A62063">
      <w:pPr>
        <w:pStyle w:val="a3"/>
      </w:pPr>
      <w:r>
        <w:rPr>
          <w:rFonts w:hint="eastAsia"/>
        </w:rPr>
        <w:t>设施</w:t>
      </w:r>
    </w:p>
    <w:p w:rsidR="004B06F0" w:rsidRDefault="00A620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26D12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平米以内的固定工作场地；</w:t>
      </w:r>
    </w:p>
    <w:sectPr w:rsidR="004B0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063" w:rsidRDefault="00A62063" w:rsidP="00726D12">
      <w:r>
        <w:separator/>
      </w:r>
    </w:p>
  </w:endnote>
  <w:endnote w:type="continuationSeparator" w:id="0">
    <w:p w:rsidR="00A62063" w:rsidRDefault="00A62063" w:rsidP="00726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063" w:rsidRDefault="00A62063" w:rsidP="00726D12">
      <w:r>
        <w:separator/>
      </w:r>
    </w:p>
  </w:footnote>
  <w:footnote w:type="continuationSeparator" w:id="0">
    <w:p w:rsidR="00A62063" w:rsidRDefault="00A62063" w:rsidP="00726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A7390"/>
    <w:multiLevelType w:val="hybridMultilevel"/>
    <w:tmpl w:val="3F88D19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270A69AB"/>
    <w:multiLevelType w:val="hybridMultilevel"/>
    <w:tmpl w:val="2A4C0A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24E6BEA"/>
    <w:multiLevelType w:val="hybridMultilevel"/>
    <w:tmpl w:val="71C4F3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95315CD"/>
    <w:multiLevelType w:val="hybridMultilevel"/>
    <w:tmpl w:val="106A2978"/>
    <w:lvl w:ilvl="0" w:tplc="04090001">
      <w:start w:val="1"/>
      <w:numFmt w:val="bullet"/>
      <w:lvlText w:val=""/>
      <w:lvlJc w:val="left"/>
      <w:pPr>
        <w:ind w:left="97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6" w:hanging="420"/>
      </w:pPr>
      <w:rPr>
        <w:rFonts w:ascii="Wingdings" w:hAnsi="Wingdings" w:hint="default"/>
      </w:rPr>
    </w:lvl>
  </w:abstractNum>
  <w:abstractNum w:abstractNumId="4" w15:restartNumberingAfterBreak="0">
    <w:nsid w:val="645F6E81"/>
    <w:multiLevelType w:val="hybridMultilevel"/>
    <w:tmpl w:val="375649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D0DB0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06F0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6D12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2063"/>
    <w:rsid w:val="00A63445"/>
    <w:rsid w:val="00A674A3"/>
    <w:rsid w:val="00A72049"/>
    <w:rsid w:val="00A811D6"/>
    <w:rsid w:val="00A935F8"/>
    <w:rsid w:val="00A93A21"/>
    <w:rsid w:val="00AA7613"/>
    <w:rsid w:val="00AF1E5C"/>
    <w:rsid w:val="00AF3B08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A815"/>
  <w15:docId w15:val="{710F5D9A-57F5-4B00-B69E-43FD0B4A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726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26D12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26D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26D1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刘 田会</cp:lastModifiedBy>
  <cp:revision>10</cp:revision>
  <dcterms:created xsi:type="dcterms:W3CDTF">2012-08-13T06:57:00Z</dcterms:created>
  <dcterms:modified xsi:type="dcterms:W3CDTF">2019-03-12T09:01:00Z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