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33C" w:rsidRDefault="00774370" w:rsidP="0085330E">
      <w:pPr>
        <w:pStyle w:val="a7"/>
        <w:ind w:left="360" w:firstLineChars="0" w:firstLine="0"/>
        <w:rPr>
          <w:sz w:val="28"/>
          <w:szCs w:val="28"/>
        </w:rPr>
      </w:pPr>
      <w:r>
        <w:rPr>
          <w:rFonts w:hint="eastAsia"/>
          <w:sz w:val="28"/>
          <w:szCs w:val="28"/>
        </w:rPr>
        <w:t>1.</w:t>
      </w:r>
      <w:r w:rsidR="0085330E">
        <w:rPr>
          <w:rFonts w:hint="eastAsia"/>
          <w:sz w:val="28"/>
          <w:szCs w:val="28"/>
        </w:rPr>
        <w:t>随着社会的发展经济的提高，人们相比在物质上的满足更需求精神上的娱乐。电子游戏和各类的</w:t>
      </w:r>
      <w:proofErr w:type="gramStart"/>
      <w:r w:rsidR="0085330E">
        <w:rPr>
          <w:rFonts w:hint="eastAsia"/>
          <w:sz w:val="28"/>
          <w:szCs w:val="28"/>
        </w:rPr>
        <w:t>动漫番剧</w:t>
      </w:r>
      <w:proofErr w:type="gramEnd"/>
      <w:r w:rsidR="0085330E">
        <w:rPr>
          <w:rFonts w:hint="eastAsia"/>
          <w:sz w:val="28"/>
          <w:szCs w:val="28"/>
        </w:rPr>
        <w:t>在此时畅行。在该领域很少有一款综合性较强的软件让用户快捷方便的了解各种游戏咨询，设备情况，</w:t>
      </w:r>
      <w:proofErr w:type="gramStart"/>
      <w:r w:rsidR="0085330E">
        <w:rPr>
          <w:rFonts w:hint="eastAsia"/>
          <w:sz w:val="28"/>
          <w:szCs w:val="28"/>
        </w:rPr>
        <w:t>动漫和番剧</w:t>
      </w:r>
      <w:proofErr w:type="gramEnd"/>
      <w:r w:rsidR="0085330E">
        <w:rPr>
          <w:rFonts w:hint="eastAsia"/>
          <w:sz w:val="28"/>
          <w:szCs w:val="28"/>
        </w:rPr>
        <w:t>的更新，以及各类周边商品的售卖。</w:t>
      </w:r>
      <w:r>
        <w:rPr>
          <w:rFonts w:hint="eastAsia"/>
          <w:sz w:val="28"/>
          <w:szCs w:val="28"/>
        </w:rPr>
        <w:t>满足用户的休闲娱乐。</w:t>
      </w:r>
      <w:r w:rsidR="0085330E">
        <w:rPr>
          <w:rFonts w:hint="eastAsia"/>
          <w:sz w:val="28"/>
          <w:szCs w:val="28"/>
        </w:rPr>
        <w:t>针对市场上的情况和用户的反馈，主要有以下几个问题：</w:t>
      </w:r>
    </w:p>
    <w:p w:rsidR="0085330E" w:rsidRDefault="00774370" w:rsidP="00774370">
      <w:pPr>
        <w:pStyle w:val="a7"/>
        <w:numPr>
          <w:ilvl w:val="0"/>
          <w:numId w:val="2"/>
        </w:numPr>
        <w:ind w:firstLineChars="0"/>
        <w:rPr>
          <w:sz w:val="28"/>
          <w:szCs w:val="28"/>
        </w:rPr>
      </w:pPr>
      <w:r>
        <w:rPr>
          <w:rFonts w:hint="eastAsia"/>
          <w:sz w:val="28"/>
          <w:szCs w:val="28"/>
        </w:rPr>
        <w:t>综合性不强，需要下载多个软件。</w:t>
      </w:r>
    </w:p>
    <w:p w:rsidR="00774370" w:rsidRDefault="00774370" w:rsidP="00774370">
      <w:pPr>
        <w:pStyle w:val="a7"/>
        <w:numPr>
          <w:ilvl w:val="0"/>
          <w:numId w:val="2"/>
        </w:numPr>
        <w:ind w:firstLineChars="0"/>
        <w:rPr>
          <w:sz w:val="28"/>
          <w:szCs w:val="28"/>
        </w:rPr>
      </w:pPr>
      <w:r>
        <w:rPr>
          <w:rFonts w:hint="eastAsia"/>
          <w:sz w:val="28"/>
          <w:szCs w:val="28"/>
        </w:rPr>
        <w:t>关于</w:t>
      </w:r>
      <w:proofErr w:type="gramStart"/>
      <w:r>
        <w:rPr>
          <w:rFonts w:hint="eastAsia"/>
          <w:sz w:val="28"/>
          <w:szCs w:val="28"/>
        </w:rPr>
        <w:t>游戏番剧以及</w:t>
      </w:r>
      <w:proofErr w:type="gramEnd"/>
      <w:r>
        <w:rPr>
          <w:rFonts w:hint="eastAsia"/>
          <w:sz w:val="28"/>
          <w:szCs w:val="28"/>
        </w:rPr>
        <w:t>科技的资讯，单一的文本文章阅读的费时且无趣。增加电台栏目，分类且针对性强的推出节目，满足各类用户的需求。</w:t>
      </w:r>
    </w:p>
    <w:p w:rsidR="001F2E38" w:rsidRDefault="001F2E38" w:rsidP="00774370">
      <w:pPr>
        <w:pStyle w:val="a7"/>
        <w:numPr>
          <w:ilvl w:val="0"/>
          <w:numId w:val="2"/>
        </w:numPr>
        <w:ind w:firstLineChars="0"/>
        <w:rPr>
          <w:sz w:val="28"/>
          <w:szCs w:val="28"/>
        </w:rPr>
      </w:pPr>
      <w:r>
        <w:rPr>
          <w:sz w:val="28"/>
          <w:szCs w:val="28"/>
        </w:rPr>
        <w:t>A</w:t>
      </w:r>
      <w:r>
        <w:rPr>
          <w:rFonts w:hint="eastAsia"/>
          <w:sz w:val="28"/>
          <w:szCs w:val="28"/>
        </w:rPr>
        <w:t>pp</w:t>
      </w:r>
      <w:r>
        <w:rPr>
          <w:rFonts w:hint="eastAsia"/>
          <w:sz w:val="28"/>
          <w:szCs w:val="28"/>
        </w:rPr>
        <w:t>可以根据用户的近期浏览向用户推荐用户可能想了解的资讯。且可以设置其功能开关。</w:t>
      </w:r>
      <w:bookmarkStart w:id="0" w:name="_GoBack"/>
      <w:bookmarkEnd w:id="0"/>
    </w:p>
    <w:p w:rsidR="00774370" w:rsidRPr="00774370" w:rsidRDefault="00774370" w:rsidP="00774370">
      <w:pPr>
        <w:ind w:left="360"/>
        <w:rPr>
          <w:sz w:val="28"/>
          <w:szCs w:val="28"/>
        </w:rPr>
      </w:pPr>
      <w:r>
        <w:rPr>
          <w:rFonts w:hint="eastAsia"/>
          <w:sz w:val="28"/>
          <w:szCs w:val="28"/>
        </w:rPr>
        <w:t>2.</w:t>
      </w:r>
      <w:r>
        <w:rPr>
          <w:rFonts w:hint="eastAsia"/>
          <w:sz w:val="28"/>
          <w:szCs w:val="28"/>
        </w:rPr>
        <w:t>为游戏</w:t>
      </w:r>
      <w:proofErr w:type="gramStart"/>
      <w:r>
        <w:rPr>
          <w:rFonts w:hint="eastAsia"/>
          <w:sz w:val="28"/>
          <w:szCs w:val="28"/>
        </w:rPr>
        <w:t>和动漫的</w:t>
      </w:r>
      <w:proofErr w:type="gramEnd"/>
      <w:r>
        <w:rPr>
          <w:rFonts w:hint="eastAsia"/>
          <w:sz w:val="28"/>
          <w:szCs w:val="28"/>
        </w:rPr>
        <w:t>周边商品以及各</w:t>
      </w:r>
      <w:proofErr w:type="gramStart"/>
      <w:r>
        <w:rPr>
          <w:rFonts w:hint="eastAsia"/>
          <w:sz w:val="28"/>
          <w:szCs w:val="28"/>
        </w:rPr>
        <w:t>类最新</w:t>
      </w:r>
      <w:proofErr w:type="gramEnd"/>
      <w:r>
        <w:rPr>
          <w:rFonts w:hint="eastAsia"/>
          <w:sz w:val="28"/>
          <w:szCs w:val="28"/>
        </w:rPr>
        <w:t>的电子科技产品，提供介绍并提供销售平台，保证用户不仅可以知其想知，还可以购其所想。让客户全面了解各种商品，提供拆机亲测，实用性分析的视频和图文文件。</w:t>
      </w:r>
    </w:p>
    <w:p w:rsidR="008D133C" w:rsidRDefault="008D133C" w:rsidP="0085330E">
      <w:pPr>
        <w:pStyle w:val="a7"/>
        <w:ind w:left="1260" w:firstLineChars="0" w:firstLine="0"/>
        <w:rPr>
          <w:sz w:val="28"/>
          <w:szCs w:val="28"/>
        </w:rPr>
      </w:pPr>
    </w:p>
    <w:sectPr w:rsidR="008D1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36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8C965E5"/>
    <w:multiLevelType w:val="hybridMultilevel"/>
    <w:tmpl w:val="17B4CBE0"/>
    <w:lvl w:ilvl="0" w:tplc="7018D4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1F2E38"/>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4370"/>
    <w:rsid w:val="00775F09"/>
    <w:rsid w:val="007A5D7D"/>
    <w:rsid w:val="007A720F"/>
    <w:rsid w:val="007C79CE"/>
    <w:rsid w:val="007D5665"/>
    <w:rsid w:val="007F18D4"/>
    <w:rsid w:val="007F2A23"/>
    <w:rsid w:val="007F4938"/>
    <w:rsid w:val="007F672E"/>
    <w:rsid w:val="007F75DE"/>
    <w:rsid w:val="00832238"/>
    <w:rsid w:val="008470C2"/>
    <w:rsid w:val="0085330E"/>
    <w:rsid w:val="008545F0"/>
    <w:rsid w:val="00856606"/>
    <w:rsid w:val="00867B9E"/>
    <w:rsid w:val="00877EF3"/>
    <w:rsid w:val="00882D96"/>
    <w:rsid w:val="008858A2"/>
    <w:rsid w:val="0089042D"/>
    <w:rsid w:val="00895D8C"/>
    <w:rsid w:val="008C0B5A"/>
    <w:rsid w:val="008D133C"/>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7C6E"/>
  <w15:docId w15:val="{2F0A20CB-1BE4-4665-8DBC-805F8E38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 Cheng</cp:lastModifiedBy>
  <cp:revision>13</cp:revision>
  <dcterms:created xsi:type="dcterms:W3CDTF">2012-08-13T06:20:00Z</dcterms:created>
  <dcterms:modified xsi:type="dcterms:W3CDTF">2019-03-11T08:25:00Z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