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009" w:rsidRDefault="00380009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EA5311">
        <w:rPr>
          <w:rFonts w:hint="eastAsia"/>
          <w:b/>
          <w:sz w:val="28"/>
          <w:szCs w:val="28"/>
        </w:rPr>
        <w:t>为</w:t>
      </w:r>
      <w:proofErr w:type="gramStart"/>
      <w:r w:rsidR="00EA5311">
        <w:rPr>
          <w:rFonts w:hint="eastAsia"/>
          <w:b/>
          <w:sz w:val="28"/>
          <w:szCs w:val="28"/>
        </w:rPr>
        <w:t>广大漫迷和技术宅们提供</w:t>
      </w:r>
      <w:proofErr w:type="gramEnd"/>
      <w:r w:rsidR="00EA5311">
        <w:rPr>
          <w:rFonts w:hint="eastAsia"/>
          <w:b/>
          <w:sz w:val="28"/>
          <w:szCs w:val="28"/>
        </w:rPr>
        <w:t>全方位的资讯平台，让信息传递更快，资讯及时追踪，让你接触</w:t>
      </w:r>
      <w:proofErr w:type="gramStart"/>
      <w:r w:rsidR="00EA5311">
        <w:rPr>
          <w:rFonts w:hint="eastAsia"/>
          <w:b/>
          <w:sz w:val="28"/>
          <w:szCs w:val="28"/>
        </w:rPr>
        <w:t>最</w:t>
      </w:r>
      <w:proofErr w:type="gramEnd"/>
      <w:r w:rsidR="00EA5311">
        <w:rPr>
          <w:rFonts w:hint="eastAsia"/>
          <w:b/>
          <w:sz w:val="28"/>
          <w:szCs w:val="28"/>
        </w:rPr>
        <w:t>潮，最新，</w:t>
      </w:r>
      <w:proofErr w:type="gramStart"/>
      <w:r w:rsidR="00EA5311">
        <w:rPr>
          <w:rFonts w:hint="eastAsia"/>
          <w:b/>
          <w:sz w:val="28"/>
          <w:szCs w:val="28"/>
        </w:rPr>
        <w:t>最</w:t>
      </w:r>
      <w:proofErr w:type="gramEnd"/>
      <w:r w:rsidR="00EA5311">
        <w:rPr>
          <w:rFonts w:hint="eastAsia"/>
          <w:b/>
          <w:sz w:val="28"/>
          <w:szCs w:val="28"/>
        </w:rPr>
        <w:t>科技。</w:t>
      </w:r>
    </w:p>
    <w:p w:rsidR="00EA5311" w:rsidRDefault="00380009" w:rsidP="00EA5311">
      <w:pPr>
        <w:rPr>
          <w:b/>
          <w:sz w:val="28"/>
          <w:szCs w:val="28"/>
        </w:rPr>
      </w:pPr>
      <w:r w:rsidRPr="00EA5311">
        <w:rPr>
          <w:rFonts w:hint="eastAsia"/>
          <w:b/>
          <w:sz w:val="28"/>
          <w:szCs w:val="28"/>
        </w:rPr>
        <w:t>商业机会：</w:t>
      </w:r>
    </w:p>
    <w:p w:rsidR="00EA5311" w:rsidRDefault="00EA5311" w:rsidP="00EA531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用户主要是对游戏</w:t>
      </w:r>
      <w:proofErr w:type="gramStart"/>
      <w:r>
        <w:rPr>
          <w:rFonts w:hint="eastAsia"/>
          <w:sz w:val="28"/>
          <w:szCs w:val="28"/>
        </w:rPr>
        <w:t>和动漫感兴趣</w:t>
      </w:r>
      <w:proofErr w:type="gramEnd"/>
      <w:r>
        <w:rPr>
          <w:rFonts w:hint="eastAsia"/>
          <w:sz w:val="28"/>
          <w:szCs w:val="28"/>
        </w:rPr>
        <w:t>的广大青年和对最新最前沿科学技术感兴趣的技术控。内容是</w:t>
      </w:r>
      <w:proofErr w:type="gramStart"/>
      <w:r>
        <w:rPr>
          <w:rFonts w:hint="eastAsia"/>
          <w:sz w:val="28"/>
          <w:szCs w:val="28"/>
        </w:rPr>
        <w:t>动漫和</w:t>
      </w:r>
      <w:proofErr w:type="gramEnd"/>
      <w:r>
        <w:rPr>
          <w:rFonts w:hint="eastAsia"/>
          <w:sz w:val="28"/>
          <w:szCs w:val="28"/>
        </w:rPr>
        <w:t>游戏以及科技的前沿动态。</w:t>
      </w:r>
    </w:p>
    <w:p w:rsidR="00EA5311" w:rsidRDefault="00EA5311" w:rsidP="00EA5311">
      <w:pPr>
        <w:pStyle w:val="a7"/>
        <w:ind w:left="562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使用群体和内容都最够充实和丰富</w:t>
      </w:r>
    </w:p>
    <w:p w:rsidR="00EA5311" w:rsidRDefault="00EA5311" w:rsidP="00EA531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服务对象的特点</w:t>
      </w:r>
      <w:r>
        <w:rPr>
          <w:rFonts w:hint="eastAsia"/>
          <w:sz w:val="28"/>
          <w:szCs w:val="28"/>
        </w:rPr>
        <w:t>，提供贴心、及时、高效的</w:t>
      </w:r>
      <w:r>
        <w:rPr>
          <w:rFonts w:hint="eastAsia"/>
          <w:sz w:val="28"/>
          <w:szCs w:val="28"/>
        </w:rPr>
        <w:t>信息推送、</w:t>
      </w:r>
      <w:proofErr w:type="gramStart"/>
      <w:r>
        <w:rPr>
          <w:rFonts w:hint="eastAsia"/>
          <w:sz w:val="28"/>
          <w:szCs w:val="28"/>
        </w:rPr>
        <w:t>新番更新</w:t>
      </w:r>
      <w:proofErr w:type="gram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个性化设置</w:t>
      </w:r>
      <w:r>
        <w:rPr>
          <w:rFonts w:hint="eastAsia"/>
          <w:sz w:val="28"/>
          <w:szCs w:val="28"/>
        </w:rPr>
        <w:t>；</w:t>
      </w:r>
    </w:p>
    <w:p w:rsidR="00C21EE4" w:rsidRPr="00EA5311" w:rsidRDefault="00C21EE4">
      <w:pPr>
        <w:rPr>
          <w:b/>
          <w:sz w:val="28"/>
          <w:szCs w:val="28"/>
        </w:rPr>
      </w:pPr>
    </w:p>
    <w:p w:rsidR="00C21EE4" w:rsidRDefault="00C21EE4">
      <w:pPr>
        <w:rPr>
          <w:sz w:val="28"/>
          <w:szCs w:val="28"/>
        </w:rPr>
      </w:pPr>
    </w:p>
    <w:p w:rsidR="00C21EE4" w:rsidRDefault="003800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21EE4" w:rsidRPr="00EA5311" w:rsidRDefault="00EA5311" w:rsidP="00EA531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EA5311">
        <w:rPr>
          <w:rFonts w:hint="eastAsia"/>
          <w:sz w:val="28"/>
          <w:szCs w:val="28"/>
        </w:rPr>
        <w:t>平台的</w:t>
      </w:r>
      <w:proofErr w:type="gramStart"/>
      <w:r w:rsidRPr="00EA5311">
        <w:rPr>
          <w:rFonts w:hint="eastAsia"/>
          <w:sz w:val="28"/>
          <w:szCs w:val="28"/>
        </w:rPr>
        <w:t>周边电</w:t>
      </w:r>
      <w:proofErr w:type="gramEnd"/>
      <w:r w:rsidRPr="00EA5311">
        <w:rPr>
          <w:rFonts w:hint="eastAsia"/>
          <w:sz w:val="28"/>
          <w:szCs w:val="28"/>
        </w:rPr>
        <w:t>子商铺的销售和管理费用。</w:t>
      </w:r>
    </w:p>
    <w:p w:rsidR="00EA5311" w:rsidRDefault="00EA5311" w:rsidP="00EA531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特殊的权力以及体验感的付费：</w:t>
      </w:r>
      <w:proofErr w:type="spellStart"/>
      <w:r>
        <w:rPr>
          <w:rFonts w:hint="eastAsia"/>
          <w:sz w:val="28"/>
          <w:szCs w:val="28"/>
        </w:rPr>
        <w:t>vip</w:t>
      </w:r>
      <w:proofErr w:type="spellEnd"/>
      <w:r>
        <w:rPr>
          <w:rFonts w:hint="eastAsia"/>
          <w:sz w:val="28"/>
          <w:szCs w:val="28"/>
        </w:rPr>
        <w:t>特权、尊贵显示等。</w:t>
      </w:r>
      <w:bookmarkStart w:id="0" w:name="_GoBack"/>
      <w:bookmarkEnd w:id="0"/>
    </w:p>
    <w:sectPr w:rsidR="00EA5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4A1" w:rsidRDefault="00C004A1" w:rsidP="00EA5311">
      <w:r>
        <w:separator/>
      </w:r>
    </w:p>
  </w:endnote>
  <w:endnote w:type="continuationSeparator" w:id="0">
    <w:p w:rsidR="00C004A1" w:rsidRDefault="00C004A1" w:rsidP="00EA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4A1" w:rsidRDefault="00C004A1" w:rsidP="00EA5311">
      <w:r>
        <w:separator/>
      </w:r>
    </w:p>
  </w:footnote>
  <w:footnote w:type="continuationSeparator" w:id="0">
    <w:p w:rsidR="00C004A1" w:rsidRDefault="00C004A1" w:rsidP="00EA5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16D"/>
    <w:multiLevelType w:val="hybridMultilevel"/>
    <w:tmpl w:val="319CBBE8"/>
    <w:lvl w:ilvl="0" w:tplc="B402417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56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0009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04A1"/>
    <w:rsid w:val="00C0202E"/>
    <w:rsid w:val="00C033BA"/>
    <w:rsid w:val="00C0423C"/>
    <w:rsid w:val="00C07004"/>
    <w:rsid w:val="00C12404"/>
    <w:rsid w:val="00C17156"/>
    <w:rsid w:val="00C21EE4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A5311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EEAA6"/>
  <w15:docId w15:val="{ABC34AE4-B816-41A4-9AA0-E81DC683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Dong Cheng</cp:lastModifiedBy>
  <cp:revision>7</cp:revision>
  <dcterms:created xsi:type="dcterms:W3CDTF">2012-08-13T06:38:00Z</dcterms:created>
  <dcterms:modified xsi:type="dcterms:W3CDTF">2019-03-14T12:06:00Z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