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7A2B9" w14:textId="77777777" w:rsidR="0098484A" w:rsidRDefault="0098484A" w:rsidP="0098484A">
      <w:pPr>
        <w:pStyle w:val="NormalWeb"/>
        <w:spacing w:before="0" w:beforeAutospacing="0" w:after="0" w:afterAutospacing="0" w:line="480" w:lineRule="auto"/>
        <w:ind w:firstLine="720"/>
        <w:jc w:val="center"/>
        <w:rPr>
          <w:b/>
          <w:bCs/>
          <w:color w:val="0E101A"/>
          <w:lang w:val="en-US"/>
        </w:rPr>
      </w:pPr>
    </w:p>
    <w:p w14:paraId="600F0C8E" w14:textId="77777777" w:rsidR="0098484A" w:rsidRDefault="0098484A" w:rsidP="0098484A">
      <w:pPr>
        <w:pStyle w:val="NormalWeb"/>
        <w:spacing w:before="0" w:beforeAutospacing="0" w:after="0" w:afterAutospacing="0" w:line="480" w:lineRule="auto"/>
        <w:ind w:firstLine="720"/>
        <w:jc w:val="center"/>
        <w:rPr>
          <w:b/>
          <w:bCs/>
          <w:color w:val="0E101A"/>
          <w:lang w:val="en-US"/>
        </w:rPr>
      </w:pPr>
    </w:p>
    <w:p w14:paraId="04BC3444" w14:textId="77777777" w:rsidR="0098484A" w:rsidRDefault="0098484A" w:rsidP="0098484A">
      <w:pPr>
        <w:pStyle w:val="NormalWeb"/>
        <w:spacing w:before="0" w:beforeAutospacing="0" w:after="0" w:afterAutospacing="0" w:line="480" w:lineRule="auto"/>
        <w:ind w:firstLine="720"/>
        <w:jc w:val="center"/>
        <w:rPr>
          <w:b/>
          <w:bCs/>
          <w:color w:val="0E101A"/>
          <w:lang w:val="en-US"/>
        </w:rPr>
      </w:pPr>
    </w:p>
    <w:p w14:paraId="4E2BE0F8" w14:textId="77777777" w:rsidR="0098484A" w:rsidRDefault="0098484A" w:rsidP="0098484A">
      <w:pPr>
        <w:pStyle w:val="NormalWeb"/>
        <w:spacing w:before="0" w:beforeAutospacing="0" w:after="0" w:afterAutospacing="0" w:line="480" w:lineRule="auto"/>
        <w:ind w:firstLine="720"/>
        <w:jc w:val="center"/>
        <w:rPr>
          <w:b/>
          <w:bCs/>
          <w:color w:val="0E101A"/>
          <w:lang w:val="en-US"/>
        </w:rPr>
      </w:pPr>
    </w:p>
    <w:p w14:paraId="4E69D071" w14:textId="77777777" w:rsidR="0098484A" w:rsidRDefault="0098484A" w:rsidP="0098484A">
      <w:pPr>
        <w:pStyle w:val="NormalWeb"/>
        <w:spacing w:before="0" w:beforeAutospacing="0" w:after="0" w:afterAutospacing="0" w:line="480" w:lineRule="auto"/>
        <w:ind w:firstLine="720"/>
        <w:jc w:val="center"/>
        <w:rPr>
          <w:b/>
          <w:bCs/>
          <w:color w:val="0E101A"/>
          <w:lang w:val="en-US"/>
        </w:rPr>
      </w:pPr>
    </w:p>
    <w:p w14:paraId="4306D576" w14:textId="77777777" w:rsidR="0098484A" w:rsidRDefault="0098484A" w:rsidP="0098484A">
      <w:pPr>
        <w:pStyle w:val="NormalWeb"/>
        <w:spacing w:before="0" w:beforeAutospacing="0" w:after="0" w:afterAutospacing="0" w:line="480" w:lineRule="auto"/>
        <w:ind w:firstLine="720"/>
        <w:jc w:val="center"/>
        <w:rPr>
          <w:b/>
          <w:bCs/>
          <w:color w:val="0E101A"/>
          <w:lang w:val="en-US"/>
        </w:rPr>
      </w:pPr>
    </w:p>
    <w:p w14:paraId="153E48B8" w14:textId="77777777" w:rsidR="0098484A" w:rsidRDefault="0098484A" w:rsidP="0098484A">
      <w:pPr>
        <w:pStyle w:val="NormalWeb"/>
        <w:spacing w:before="0" w:beforeAutospacing="0" w:after="0" w:afterAutospacing="0" w:line="480" w:lineRule="auto"/>
        <w:ind w:firstLine="720"/>
        <w:jc w:val="center"/>
        <w:rPr>
          <w:b/>
          <w:bCs/>
          <w:color w:val="0E101A"/>
          <w:lang w:val="en-US"/>
        </w:rPr>
      </w:pPr>
    </w:p>
    <w:p w14:paraId="57A269A1" w14:textId="77777777" w:rsidR="0098484A" w:rsidRDefault="0098484A" w:rsidP="0098484A">
      <w:pPr>
        <w:pStyle w:val="NormalWeb"/>
        <w:spacing w:before="0" w:beforeAutospacing="0" w:after="0" w:afterAutospacing="0" w:line="480" w:lineRule="auto"/>
        <w:ind w:firstLine="720"/>
        <w:jc w:val="center"/>
        <w:rPr>
          <w:b/>
          <w:bCs/>
          <w:color w:val="0E101A"/>
          <w:lang w:val="en-US"/>
        </w:rPr>
      </w:pPr>
    </w:p>
    <w:p w14:paraId="41E77DC7" w14:textId="11788567" w:rsidR="0098484A" w:rsidRDefault="0098484A" w:rsidP="0098484A">
      <w:pPr>
        <w:pStyle w:val="NormalWeb"/>
        <w:spacing w:before="0" w:beforeAutospacing="0" w:after="0" w:afterAutospacing="0" w:line="480" w:lineRule="auto"/>
        <w:ind w:firstLine="720"/>
        <w:jc w:val="center"/>
        <w:rPr>
          <w:b/>
          <w:bCs/>
          <w:color w:val="0E101A"/>
          <w:lang w:val="en-US"/>
        </w:rPr>
      </w:pPr>
      <w:r w:rsidRPr="009800A3">
        <w:rPr>
          <w:b/>
          <w:bCs/>
          <w:color w:val="0E101A"/>
          <w:lang w:val="en-US"/>
        </w:rPr>
        <w:t>User’s Expectation</w:t>
      </w:r>
    </w:p>
    <w:p w14:paraId="0420077C" w14:textId="77777777" w:rsidR="0073767E" w:rsidRDefault="0073767E" w:rsidP="0098484A">
      <w:pPr>
        <w:pStyle w:val="NormalWeb"/>
        <w:spacing w:before="0" w:beforeAutospacing="0" w:after="0" w:afterAutospacing="0" w:line="480" w:lineRule="auto"/>
        <w:ind w:firstLine="720"/>
        <w:jc w:val="center"/>
        <w:rPr>
          <w:b/>
          <w:bCs/>
          <w:color w:val="0E101A"/>
          <w:lang w:val="en-US"/>
        </w:rPr>
      </w:pPr>
    </w:p>
    <w:p w14:paraId="731AD50A" w14:textId="77777777" w:rsidR="0098484A" w:rsidRDefault="0098484A" w:rsidP="0098484A">
      <w:pPr>
        <w:pStyle w:val="NormalWeb"/>
        <w:spacing w:before="0" w:beforeAutospacing="0" w:after="0" w:afterAutospacing="0" w:line="480" w:lineRule="auto"/>
        <w:ind w:firstLine="720"/>
        <w:jc w:val="center"/>
        <w:rPr>
          <w:color w:val="0E101A"/>
          <w:lang w:val="en-US"/>
        </w:rPr>
      </w:pPr>
      <w:r>
        <w:rPr>
          <w:color w:val="0E101A"/>
          <w:lang w:val="en-US"/>
        </w:rPr>
        <w:t>Student’s Name</w:t>
      </w:r>
    </w:p>
    <w:p w14:paraId="322462B6" w14:textId="77777777" w:rsidR="0098484A" w:rsidRDefault="0098484A" w:rsidP="0098484A">
      <w:pPr>
        <w:pStyle w:val="NormalWeb"/>
        <w:spacing w:before="0" w:beforeAutospacing="0" w:after="0" w:afterAutospacing="0" w:line="480" w:lineRule="auto"/>
        <w:ind w:firstLine="720"/>
        <w:jc w:val="center"/>
        <w:rPr>
          <w:color w:val="0E101A"/>
          <w:lang w:val="en-US"/>
        </w:rPr>
      </w:pPr>
      <w:r>
        <w:rPr>
          <w:color w:val="0E101A"/>
          <w:lang w:val="en-US"/>
        </w:rPr>
        <w:t>Institution affiliation</w:t>
      </w:r>
    </w:p>
    <w:p w14:paraId="098DB7C5" w14:textId="0CBB1B96" w:rsidR="0098484A" w:rsidRDefault="0098484A" w:rsidP="0098484A">
      <w:pPr>
        <w:pStyle w:val="NormalWeb"/>
        <w:spacing w:before="0" w:beforeAutospacing="0" w:after="0" w:afterAutospacing="0" w:line="480" w:lineRule="auto"/>
        <w:ind w:firstLine="720"/>
        <w:jc w:val="center"/>
        <w:rPr>
          <w:color w:val="0E101A"/>
          <w:lang w:val="en-US"/>
        </w:rPr>
      </w:pPr>
      <w:r>
        <w:rPr>
          <w:color w:val="0E101A"/>
          <w:lang w:val="en-US"/>
        </w:rPr>
        <w:t>Course Number and Name</w:t>
      </w:r>
    </w:p>
    <w:p w14:paraId="7DBB5FBC" w14:textId="77777777" w:rsidR="0098484A" w:rsidRDefault="0098484A" w:rsidP="0098484A">
      <w:pPr>
        <w:pStyle w:val="NormalWeb"/>
        <w:spacing w:before="0" w:beforeAutospacing="0" w:after="0" w:afterAutospacing="0" w:line="480" w:lineRule="auto"/>
        <w:ind w:firstLine="720"/>
        <w:jc w:val="center"/>
        <w:rPr>
          <w:color w:val="0E101A"/>
          <w:lang w:val="en-US"/>
        </w:rPr>
      </w:pPr>
      <w:r>
        <w:rPr>
          <w:color w:val="0E101A"/>
          <w:lang w:val="en-US"/>
        </w:rPr>
        <w:t>Instructor’s Name</w:t>
      </w:r>
    </w:p>
    <w:p w14:paraId="13FB646A" w14:textId="008A3CE7" w:rsidR="009800A3" w:rsidRPr="0098484A" w:rsidRDefault="0098484A" w:rsidP="0098484A">
      <w:pPr>
        <w:pStyle w:val="NormalWeb"/>
        <w:spacing w:before="0" w:beforeAutospacing="0" w:after="0" w:afterAutospacing="0" w:line="480" w:lineRule="auto"/>
        <w:ind w:firstLine="720"/>
        <w:jc w:val="center"/>
        <w:rPr>
          <w:color w:val="0E101A"/>
          <w:lang w:val="en-US"/>
        </w:rPr>
      </w:pPr>
      <w:r>
        <w:rPr>
          <w:color w:val="0E101A"/>
          <w:lang w:val="en-US"/>
        </w:rPr>
        <w:t>Date</w:t>
      </w:r>
      <w:r w:rsidR="009800A3">
        <w:rPr>
          <w:b/>
          <w:bCs/>
          <w:color w:val="0E101A"/>
          <w:lang w:val="en-US"/>
        </w:rPr>
        <w:br w:type="page"/>
      </w:r>
    </w:p>
    <w:p w14:paraId="181DFACC" w14:textId="2B0C5A92" w:rsidR="009800A3" w:rsidRPr="009800A3" w:rsidRDefault="009800A3" w:rsidP="0098484A">
      <w:pPr>
        <w:pStyle w:val="NormalWeb"/>
        <w:spacing w:before="0" w:beforeAutospacing="0" w:after="0" w:afterAutospacing="0" w:line="480" w:lineRule="auto"/>
        <w:ind w:firstLine="720"/>
        <w:jc w:val="center"/>
        <w:rPr>
          <w:b/>
          <w:bCs/>
          <w:color w:val="0E101A"/>
          <w:lang w:val="en-US"/>
        </w:rPr>
      </w:pPr>
      <w:r w:rsidRPr="009800A3">
        <w:rPr>
          <w:b/>
          <w:bCs/>
          <w:color w:val="0E101A"/>
          <w:lang w:val="en-US"/>
        </w:rPr>
        <w:lastRenderedPageBreak/>
        <w:t>User’s Expectation</w:t>
      </w:r>
    </w:p>
    <w:p w14:paraId="3B689F5C" w14:textId="38C5D235" w:rsidR="009800A3" w:rsidRDefault="009800A3" w:rsidP="0098484A">
      <w:pPr>
        <w:pStyle w:val="NormalWeb"/>
        <w:spacing w:before="0" w:beforeAutospacing="0" w:after="0" w:afterAutospacing="0" w:line="480" w:lineRule="auto"/>
        <w:ind w:firstLine="720"/>
        <w:rPr>
          <w:color w:val="0E101A"/>
        </w:rPr>
      </w:pPr>
      <w:r>
        <w:rPr>
          <w:color w:val="0E101A"/>
        </w:rPr>
        <w:t>Every day, professionals encounter tasks and responsibilities that might be intimidating or beyond their expertise. The mounting pressure from either the supervisor or the person assigning the task may make the person picturing the task to be complex. In the technological field, skills are paramount in service delivery and task completion. This situation is common for technological professionals, especially when they feel the assigned work is beyond their competence. Sometimes, IT professionals encounter a problem halting a significant process or work in the organization. The professional may aim to impress even though the task may seem difficult. From my perspective, I would request more time, negotiate with users, and seek assistance from someone with more experience. </w:t>
      </w:r>
    </w:p>
    <w:p w14:paraId="37B6575A" w14:textId="77777777" w:rsidR="009800A3" w:rsidRDefault="009800A3" w:rsidP="0098484A">
      <w:pPr>
        <w:pStyle w:val="NormalWeb"/>
        <w:spacing w:before="0" w:beforeAutospacing="0" w:after="0" w:afterAutospacing="0" w:line="480" w:lineRule="auto"/>
        <w:ind w:firstLine="720"/>
        <w:rPr>
          <w:color w:val="0E101A"/>
        </w:rPr>
      </w:pPr>
      <w:r>
        <w:rPr>
          <w:color w:val="0E101A"/>
        </w:rPr>
        <w:t> First, requesting more time to handle the issue will enable me to diagnose the problem by seeking help and assistance from an experienced colleague. Collaboration in the workplace is a critical factor in solving the complex problem. In case the task is dependent on accomplishing other processes within the workplace, input from another colleague is vital in solving the blocker (</w:t>
      </w:r>
      <w:r>
        <w:rPr>
          <w:rStyle w:val="Emphasis"/>
          <w:color w:val="0E101A"/>
        </w:rPr>
        <w:t>Understand Project Blockers &amp; How to Transform Them into Success</w:t>
      </w:r>
      <w:r>
        <w:rPr>
          <w:color w:val="0E101A"/>
        </w:rPr>
        <w:t>, 2023). Secondly, I will refrain from making promises on the possible timeline for resolving the issue. Failing to accomplish the task within the timeline I promised the user creates distrust. Eventually, this will harm my reputation for offering support and assistance in the future. Instead, I will negotiate with the user and try to make them understand the amount of effort, time, and expertise required to resolve their issue. By negotiating, I demonstrate that I am assertive and willing to offer assistance. Besides, being honest enables one to control their workload and wellness.</w:t>
      </w:r>
    </w:p>
    <w:p w14:paraId="246E8578" w14:textId="77777777" w:rsidR="009800A3" w:rsidRDefault="009800A3" w:rsidP="0098484A">
      <w:pPr>
        <w:pStyle w:val="NormalWeb"/>
        <w:spacing w:before="0" w:beforeAutospacing="0" w:after="0" w:afterAutospacing="0" w:line="480" w:lineRule="auto"/>
        <w:ind w:firstLine="720"/>
        <w:rPr>
          <w:color w:val="0E101A"/>
        </w:rPr>
      </w:pPr>
    </w:p>
    <w:p w14:paraId="71296414" w14:textId="77777777" w:rsidR="009800A3" w:rsidRDefault="009800A3" w:rsidP="0098484A">
      <w:pPr>
        <w:pStyle w:val="NormalWeb"/>
        <w:spacing w:before="0" w:beforeAutospacing="0" w:after="0" w:afterAutospacing="0" w:line="480" w:lineRule="auto"/>
        <w:ind w:firstLine="720"/>
        <w:rPr>
          <w:color w:val="0E101A"/>
        </w:rPr>
      </w:pPr>
    </w:p>
    <w:p w14:paraId="536C9C4E" w14:textId="4C78F731" w:rsidR="009800A3" w:rsidRDefault="009800A3" w:rsidP="0098484A">
      <w:pPr>
        <w:pStyle w:val="NormalWeb"/>
        <w:spacing w:before="0" w:beforeAutospacing="0" w:after="0" w:afterAutospacing="0" w:line="480" w:lineRule="auto"/>
        <w:ind w:firstLine="720"/>
        <w:jc w:val="center"/>
        <w:rPr>
          <w:color w:val="0E101A"/>
          <w:lang w:val="en-US"/>
        </w:rPr>
      </w:pPr>
      <w:r>
        <w:rPr>
          <w:color w:val="0E101A"/>
          <w:lang w:val="en-US"/>
        </w:rPr>
        <w:lastRenderedPageBreak/>
        <w:t>Reference</w:t>
      </w:r>
    </w:p>
    <w:p w14:paraId="7B698687" w14:textId="3DF7C2C8" w:rsidR="009800A3" w:rsidRPr="00246CAA" w:rsidRDefault="009800A3" w:rsidP="0098484A">
      <w:pPr>
        <w:pStyle w:val="NormalWeb"/>
        <w:spacing w:before="0" w:beforeAutospacing="0" w:after="0" w:afterAutospacing="0" w:line="480" w:lineRule="auto"/>
        <w:ind w:left="720" w:hanging="720"/>
        <w:rPr>
          <w:lang w:val="en-US"/>
        </w:rPr>
      </w:pPr>
      <w:r>
        <w:rPr>
          <w:i/>
          <w:iCs/>
        </w:rPr>
        <w:t>Understand Project Blockers &amp; How to Transform Them Into Success</w:t>
      </w:r>
      <w:r>
        <w:t>. (2023, August 16). Www.usemotion.com. https://www.usemotion.com/blog/project-blockers</w:t>
      </w:r>
      <w:r w:rsidR="00246CAA">
        <w:rPr>
          <w:lang w:val="en-US"/>
        </w:rPr>
        <w:t>.</w:t>
      </w:r>
    </w:p>
    <w:p w14:paraId="1356951F" w14:textId="77777777" w:rsidR="009800A3" w:rsidRPr="009800A3" w:rsidRDefault="009800A3" w:rsidP="0098484A">
      <w:pPr>
        <w:pStyle w:val="NormalWeb"/>
        <w:spacing w:before="0" w:beforeAutospacing="0" w:after="0" w:afterAutospacing="0" w:line="480" w:lineRule="auto"/>
        <w:ind w:firstLine="720"/>
        <w:rPr>
          <w:color w:val="0E101A"/>
        </w:rPr>
      </w:pPr>
    </w:p>
    <w:p w14:paraId="624DC2CB" w14:textId="47E024A0" w:rsidR="0008737D" w:rsidRPr="009800A3" w:rsidRDefault="0008737D" w:rsidP="0098484A">
      <w:pPr>
        <w:spacing w:line="480" w:lineRule="auto"/>
        <w:ind w:firstLine="720"/>
        <w:rPr>
          <w:lang/>
        </w:rPr>
      </w:pPr>
      <w:bookmarkStart w:id="0" w:name="_GoBack"/>
      <w:bookmarkEnd w:id="0"/>
    </w:p>
    <w:sectPr w:rsidR="0008737D" w:rsidRPr="009800A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E9090" w14:textId="77777777" w:rsidR="00600C56" w:rsidRDefault="00600C56" w:rsidP="0073767E">
      <w:pPr>
        <w:spacing w:after="0" w:line="240" w:lineRule="auto"/>
      </w:pPr>
      <w:r>
        <w:separator/>
      </w:r>
    </w:p>
  </w:endnote>
  <w:endnote w:type="continuationSeparator" w:id="0">
    <w:p w14:paraId="01749E76" w14:textId="77777777" w:rsidR="00600C56" w:rsidRDefault="00600C56" w:rsidP="00737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A456F" w14:textId="77777777" w:rsidR="00600C56" w:rsidRDefault="00600C56" w:rsidP="0073767E">
      <w:pPr>
        <w:spacing w:after="0" w:line="240" w:lineRule="auto"/>
      </w:pPr>
      <w:r>
        <w:separator/>
      </w:r>
    </w:p>
  </w:footnote>
  <w:footnote w:type="continuationSeparator" w:id="0">
    <w:p w14:paraId="486948AB" w14:textId="77777777" w:rsidR="00600C56" w:rsidRDefault="00600C56" w:rsidP="00737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488310731"/>
      <w:docPartObj>
        <w:docPartGallery w:val="Page Numbers (Top of Page)"/>
        <w:docPartUnique/>
      </w:docPartObj>
    </w:sdtPr>
    <w:sdtEndPr>
      <w:rPr>
        <w:noProof/>
      </w:rPr>
    </w:sdtEndPr>
    <w:sdtContent>
      <w:p w14:paraId="6870CF43" w14:textId="777E8CFE" w:rsidR="0073767E" w:rsidRPr="0073767E" w:rsidRDefault="0073767E" w:rsidP="0073767E">
        <w:pPr>
          <w:pStyle w:val="Header"/>
          <w:ind w:left="3960" w:firstLine="4680"/>
          <w:jc w:val="center"/>
          <w:rPr>
            <w:rFonts w:ascii="Times New Roman" w:hAnsi="Times New Roman" w:cs="Times New Roman"/>
            <w:sz w:val="24"/>
            <w:szCs w:val="24"/>
          </w:rPr>
        </w:pPr>
        <w:r w:rsidRPr="0073767E">
          <w:rPr>
            <w:rFonts w:ascii="Times New Roman" w:hAnsi="Times New Roman" w:cs="Times New Roman"/>
            <w:sz w:val="24"/>
            <w:szCs w:val="24"/>
          </w:rPr>
          <w:fldChar w:fldCharType="begin"/>
        </w:r>
        <w:r w:rsidRPr="0073767E">
          <w:rPr>
            <w:rFonts w:ascii="Times New Roman" w:hAnsi="Times New Roman" w:cs="Times New Roman"/>
            <w:sz w:val="24"/>
            <w:szCs w:val="24"/>
          </w:rPr>
          <w:instrText xml:space="preserve"> PAGE   \* MERGEFORMAT </w:instrText>
        </w:r>
        <w:r w:rsidRPr="0073767E">
          <w:rPr>
            <w:rFonts w:ascii="Times New Roman" w:hAnsi="Times New Roman" w:cs="Times New Roman"/>
            <w:sz w:val="24"/>
            <w:szCs w:val="24"/>
          </w:rPr>
          <w:fldChar w:fldCharType="separate"/>
        </w:r>
        <w:r w:rsidR="00246CAA">
          <w:rPr>
            <w:rFonts w:ascii="Times New Roman" w:hAnsi="Times New Roman" w:cs="Times New Roman"/>
            <w:noProof/>
            <w:sz w:val="24"/>
            <w:szCs w:val="24"/>
          </w:rPr>
          <w:t>3</w:t>
        </w:r>
        <w:r w:rsidRPr="0073767E">
          <w:rPr>
            <w:rFonts w:ascii="Times New Roman" w:hAnsi="Times New Roman" w:cs="Times New Roman"/>
            <w:noProof/>
            <w:sz w:val="24"/>
            <w:szCs w:val="24"/>
          </w:rPr>
          <w:fldChar w:fldCharType="end"/>
        </w:r>
      </w:p>
    </w:sdtContent>
  </w:sdt>
  <w:p w14:paraId="07BD39E4" w14:textId="77777777" w:rsidR="0073767E" w:rsidRDefault="007376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20"/>
    <w:rsid w:val="0008737D"/>
    <w:rsid w:val="00183720"/>
    <w:rsid w:val="00190671"/>
    <w:rsid w:val="001A795D"/>
    <w:rsid w:val="00206628"/>
    <w:rsid w:val="00246CAA"/>
    <w:rsid w:val="00377C1E"/>
    <w:rsid w:val="003C28A1"/>
    <w:rsid w:val="0043350E"/>
    <w:rsid w:val="00454070"/>
    <w:rsid w:val="00487A59"/>
    <w:rsid w:val="00573769"/>
    <w:rsid w:val="005F5B54"/>
    <w:rsid w:val="00600BA5"/>
    <w:rsid w:val="00600C56"/>
    <w:rsid w:val="00634C61"/>
    <w:rsid w:val="00650475"/>
    <w:rsid w:val="00674C19"/>
    <w:rsid w:val="007304D0"/>
    <w:rsid w:val="007311C5"/>
    <w:rsid w:val="0073767E"/>
    <w:rsid w:val="00770B9D"/>
    <w:rsid w:val="008F7ABB"/>
    <w:rsid w:val="009800A3"/>
    <w:rsid w:val="0098484A"/>
    <w:rsid w:val="00AE506C"/>
    <w:rsid w:val="00BB4E55"/>
    <w:rsid w:val="00C022B0"/>
    <w:rsid w:val="00C42FD7"/>
    <w:rsid w:val="00C763E8"/>
    <w:rsid w:val="00D67731"/>
    <w:rsid w:val="00D8510B"/>
    <w:rsid w:val="00E276C7"/>
    <w:rsid w:val="00E86B23"/>
    <w:rsid w:val="00ED3DF0"/>
    <w:rsid w:val="00FC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6B08"/>
  <w15:chartTrackingRefBased/>
  <w15:docId w15:val="{5453AD00-E8E0-4872-AA97-F7D44C31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0A3"/>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Emphasis">
    <w:name w:val="Emphasis"/>
    <w:basedOn w:val="DefaultParagraphFont"/>
    <w:uiPriority w:val="20"/>
    <w:qFormat/>
    <w:rsid w:val="009800A3"/>
    <w:rPr>
      <w:i/>
      <w:iCs/>
    </w:rPr>
  </w:style>
  <w:style w:type="paragraph" w:styleId="Header">
    <w:name w:val="header"/>
    <w:basedOn w:val="Normal"/>
    <w:link w:val="HeaderChar"/>
    <w:uiPriority w:val="99"/>
    <w:unhideWhenUsed/>
    <w:rsid w:val="00737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67E"/>
  </w:style>
  <w:style w:type="paragraph" w:styleId="Footer">
    <w:name w:val="footer"/>
    <w:basedOn w:val="Normal"/>
    <w:link w:val="FooterChar"/>
    <w:uiPriority w:val="99"/>
    <w:unhideWhenUsed/>
    <w:rsid w:val="00737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040125">
      <w:bodyDiv w:val="1"/>
      <w:marLeft w:val="0"/>
      <w:marRight w:val="0"/>
      <w:marTop w:val="0"/>
      <w:marBottom w:val="0"/>
      <w:divBdr>
        <w:top w:val="none" w:sz="0" w:space="0" w:color="auto"/>
        <w:left w:val="none" w:sz="0" w:space="0" w:color="auto"/>
        <w:bottom w:val="none" w:sz="0" w:space="0" w:color="auto"/>
        <w:right w:val="none" w:sz="0" w:space="0" w:color="auto"/>
      </w:divBdr>
      <w:divsChild>
        <w:div w:id="635649356">
          <w:marLeft w:val="0"/>
          <w:marRight w:val="0"/>
          <w:marTop w:val="0"/>
          <w:marBottom w:val="0"/>
          <w:divBdr>
            <w:top w:val="none" w:sz="0" w:space="0" w:color="auto"/>
            <w:left w:val="none" w:sz="0" w:space="0" w:color="auto"/>
            <w:bottom w:val="none" w:sz="0" w:space="0" w:color="auto"/>
            <w:right w:val="none" w:sz="0" w:space="0" w:color="auto"/>
          </w:divBdr>
        </w:div>
      </w:divsChild>
    </w:div>
    <w:div w:id="1214000118">
      <w:bodyDiv w:val="1"/>
      <w:marLeft w:val="0"/>
      <w:marRight w:val="0"/>
      <w:marTop w:val="0"/>
      <w:marBottom w:val="0"/>
      <w:divBdr>
        <w:top w:val="none" w:sz="0" w:space="0" w:color="auto"/>
        <w:left w:val="none" w:sz="0" w:space="0" w:color="auto"/>
        <w:bottom w:val="none" w:sz="0" w:space="0" w:color="auto"/>
        <w:right w:val="none" w:sz="0" w:space="0" w:color="auto"/>
      </w:divBdr>
    </w:div>
    <w:div w:id="146481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2023-10-11T05:54:00Z</dcterms:created>
  <dcterms:modified xsi:type="dcterms:W3CDTF">2023-10-11T18:49:00Z</dcterms:modified>
  <dc:creator/>
  <dc:language/>
  <cp:version/>
  <cp:contentStatus/>
  <cp:category/>
</cp:coreProperties>
</file>