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C8B2" w14:textId="2A26C737" w:rsidR="00B73A21" w:rsidRPr="006034FA" w:rsidRDefault="001D3938" w:rsidP="001859F8">
      <w:pPr>
        <w:spacing w:after="0" w:line="360" w:lineRule="auto"/>
        <w:ind w:left="0" w:right="11" w:firstLine="0"/>
        <w:jc w:val="center"/>
        <w:rPr>
          <w:rFonts w:asciiTheme="minorHAnsi" w:hAnsiTheme="minorHAnsi" w:cstheme="minorHAnsi"/>
        </w:rPr>
      </w:pPr>
      <w:r w:rsidRPr="00CA7DB5">
        <w:rPr>
          <w:rFonts w:asciiTheme="minorHAnsi" w:hAnsiTheme="minorHAnsi" w:cstheme="minorHAnsi"/>
          <w:b/>
          <w:sz w:val="26"/>
          <w:szCs w:val="26"/>
        </w:rPr>
        <w:t>NGUYEN THAI BAO</w:t>
      </w:r>
      <w:r w:rsidRPr="006034FA">
        <w:rPr>
          <w:rFonts w:asciiTheme="minorHAnsi" w:hAnsiTheme="minorHAnsi" w:cstheme="minorHAnsi"/>
          <w:sz w:val="32"/>
        </w:rPr>
        <w:t xml:space="preserve"> </w:t>
      </w:r>
      <w:r w:rsidR="00F33CB2" w:rsidRPr="006034FA">
        <w:rPr>
          <w:rFonts w:asciiTheme="minorHAnsi" w:hAnsiTheme="minorHAnsi" w:cstheme="minorHAnsi"/>
          <w:sz w:val="26"/>
        </w:rPr>
        <w:t xml:space="preserve">– </w:t>
      </w:r>
      <w:r w:rsidR="00F33CB2" w:rsidRPr="00CA7DB5">
        <w:rPr>
          <w:rFonts w:asciiTheme="minorHAnsi" w:hAnsiTheme="minorHAnsi" w:cstheme="minorHAnsi"/>
          <w:sz w:val="22"/>
        </w:rPr>
        <w:t xml:space="preserve">Intern Data </w:t>
      </w:r>
      <w:r w:rsidR="0096703B" w:rsidRPr="00CA7DB5">
        <w:rPr>
          <w:rFonts w:asciiTheme="minorHAnsi" w:hAnsiTheme="minorHAnsi" w:cstheme="minorHAnsi"/>
          <w:sz w:val="22"/>
        </w:rPr>
        <w:t>Science</w:t>
      </w:r>
    </w:p>
    <w:p w14:paraId="41EC00A6" w14:textId="487FCEF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+84898489885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1A0942">
        <w:tc>
          <w:tcPr>
            <w:tcW w:w="10534" w:type="dxa"/>
            <w:gridSpan w:val="2"/>
          </w:tcPr>
          <w:p w14:paraId="1FF9722F" w14:textId="7EC84646" w:rsidR="001A0942" w:rsidRPr="001A0942" w:rsidRDefault="001A0942" w:rsidP="001A0942">
            <w:pPr>
              <w:spacing w:after="0" w:line="240"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1A0942">
        <w:tc>
          <w:tcPr>
            <w:tcW w:w="6205" w:type="dxa"/>
          </w:tcPr>
          <w:p w14:paraId="04277AC9" w14:textId="18E559F2" w:rsidR="001859F8" w:rsidRPr="001A0942" w:rsidRDefault="001859F8" w:rsidP="00803261">
            <w:pPr>
              <w:spacing w:after="0" w:line="240" w:lineRule="auto"/>
              <w:ind w:left="0" w:right="0" w:firstLine="0"/>
              <w:jc w:val="left"/>
              <w:rPr>
                <w:rFonts w:asciiTheme="minorHAnsi" w:hAnsiTheme="minorHAnsi" w:cstheme="minorHAnsi"/>
                <w:sz w:val="22"/>
              </w:rPr>
            </w:pPr>
            <w:r w:rsidRPr="001A0942">
              <w:rPr>
                <w:rFonts w:asciiTheme="minorHAnsi" w:hAnsiTheme="minorHAnsi" w:cstheme="minorHAnsi"/>
                <w:sz w:val="22"/>
              </w:rPr>
              <w:t>Bachelor’s Program Specializing in High-Quality Data Science</w:t>
            </w:r>
          </w:p>
        </w:tc>
        <w:tc>
          <w:tcPr>
            <w:tcW w:w="4329" w:type="dxa"/>
          </w:tcPr>
          <w:p w14:paraId="2A72C189" w14:textId="55FAF7D7" w:rsidR="001859F8" w:rsidRPr="001A0942" w:rsidRDefault="001859F8" w:rsidP="00803261">
            <w:pPr>
              <w:spacing w:after="0" w:line="240" w:lineRule="auto"/>
              <w:ind w:left="0" w:right="0" w:firstLine="0"/>
              <w:jc w:val="right"/>
              <w:rPr>
                <w:rFonts w:asciiTheme="minorHAnsi" w:hAnsiTheme="minorHAnsi" w:cstheme="minorHAnsi"/>
                <w:sz w:val="22"/>
              </w:rPr>
            </w:pPr>
            <w:r w:rsidRPr="001A0942">
              <w:rPr>
                <w:rFonts w:asciiTheme="minorHAnsi" w:hAnsiTheme="minorHAnsi" w:cstheme="minorHAnsi"/>
                <w:sz w:val="22"/>
              </w:rPr>
              <w:t>10/2020 – Present</w:t>
            </w:r>
          </w:p>
          <w:p w14:paraId="799E3188" w14:textId="6ECF86C9" w:rsidR="001859F8" w:rsidRPr="001A0942" w:rsidRDefault="001859F8" w:rsidP="00803261">
            <w:pPr>
              <w:spacing w:after="0" w:line="240" w:lineRule="auto"/>
              <w:ind w:left="0" w:right="0" w:firstLine="0"/>
              <w:jc w:val="right"/>
              <w:rPr>
                <w:rFonts w:asciiTheme="minorHAnsi" w:hAnsiTheme="minorHAnsi" w:cstheme="minorHAnsi"/>
                <w:sz w:val="22"/>
              </w:rPr>
            </w:pPr>
            <w:r w:rsidRPr="001A0942">
              <w:rPr>
                <w:rFonts w:asciiTheme="minorHAnsi" w:hAnsiTheme="minorHAnsi" w:cstheme="minorHAnsi"/>
                <w:sz w:val="22"/>
              </w:rPr>
              <w:t>(</w:t>
            </w:r>
            <w:r w:rsidRPr="002837EB">
              <w:rPr>
                <w:rFonts w:asciiTheme="minorHAnsi" w:hAnsiTheme="minorHAnsi" w:cstheme="minorHAnsi"/>
                <w:sz w:val="22"/>
              </w:rPr>
              <w:t>Expected graduation date</w:t>
            </w:r>
            <w:r w:rsidRPr="001A0942">
              <w:rPr>
                <w:rFonts w:asciiTheme="minorHAnsi" w:hAnsiTheme="minorHAnsi" w:cstheme="minorHAnsi"/>
                <w:sz w:val="22"/>
              </w:rPr>
              <w:t>)</w:t>
            </w:r>
          </w:p>
        </w:tc>
      </w:tr>
      <w:tr w:rsidR="00CA7DB5" w:rsidRPr="001A0942" w14:paraId="632E3A00" w14:textId="77777777" w:rsidTr="001A0942">
        <w:tc>
          <w:tcPr>
            <w:tcW w:w="10534" w:type="dxa"/>
            <w:gridSpan w:val="2"/>
          </w:tcPr>
          <w:p w14:paraId="7B0F70C1" w14:textId="52565F9A" w:rsidR="00CA7DB5" w:rsidRPr="001A0942" w:rsidRDefault="00CA7DB5" w:rsidP="00803261">
            <w:pPr>
              <w:spacing w:after="0" w:line="240" w:lineRule="auto"/>
              <w:ind w:left="0" w:right="0" w:firstLine="0"/>
              <w:jc w:val="left"/>
              <w:rPr>
                <w:rFonts w:asciiTheme="minorHAnsi" w:hAnsiTheme="minorHAnsi" w:cstheme="minorHAnsi"/>
                <w:sz w:val="22"/>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3.02</w:t>
            </w:r>
          </w:p>
          <w:p w14:paraId="542B7230" w14:textId="77777777" w:rsidR="001A0942" w:rsidRDefault="00CA7DB5" w:rsidP="002B5D4B">
            <w:pPr>
              <w:pStyle w:val="ListParagraph"/>
              <w:numPr>
                <w:ilvl w:val="0"/>
                <w:numId w:val="13"/>
              </w:numPr>
              <w:tabs>
                <w:tab w:val="left" w:pos="742"/>
              </w:tabs>
              <w:spacing w:after="0" w:line="240" w:lineRule="auto"/>
              <w:ind w:left="332" w:right="0" w:hanging="332"/>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p>
          <w:p w14:paraId="4302F2ED" w14:textId="53934784" w:rsidR="00CA7DB5" w:rsidRPr="001A0942" w:rsidRDefault="00CA7DB5" w:rsidP="001A0942">
            <w:pPr>
              <w:pStyle w:val="ListParagraph"/>
              <w:tabs>
                <w:tab w:val="left" w:pos="742"/>
              </w:tabs>
              <w:spacing w:after="0" w:line="240" w:lineRule="auto"/>
              <w:ind w:left="332" w:right="0" w:firstLine="0"/>
              <w:jc w:val="left"/>
              <w:rPr>
                <w:rFonts w:asciiTheme="minorHAnsi" w:hAnsiTheme="minorHAnsi" w:cstheme="minorHAnsi"/>
                <w:sz w:val="22"/>
              </w:rPr>
            </w:pPr>
            <w:r w:rsidRPr="001A0942">
              <w:rPr>
                <w:rFonts w:asciiTheme="minorHAnsi" w:hAnsiTheme="minorHAnsi" w:cstheme="minorHAnsi"/>
                <w:sz w:val="22"/>
              </w:rPr>
              <w:t>(Scored 9.3/10)</w:t>
            </w:r>
          </w:p>
        </w:tc>
      </w:tr>
    </w:tbl>
    <w:p w14:paraId="5AAB7663" w14:textId="2D9D67DC" w:rsidR="003F7CD0" w:rsidRPr="00266287" w:rsidRDefault="002837EB"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052BA8E8" w14:textId="00BF2B63" w:rsidR="00D91BBC" w:rsidRPr="00803261" w:rsidRDefault="00D91BBC" w:rsidP="00803261">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TECHNICAL 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5"/>
        <w:gridCol w:w="3049"/>
        <w:gridCol w:w="2473"/>
        <w:gridCol w:w="2407"/>
      </w:tblGrid>
      <w:tr w:rsidR="00A236BE" w14:paraId="09D3F9B1" w14:textId="77777777" w:rsidTr="00A236BE">
        <w:tc>
          <w:tcPr>
            <w:tcW w:w="2595" w:type="dxa"/>
          </w:tcPr>
          <w:bookmarkEnd w:id="0"/>
          <w:p w14:paraId="1709E596" w14:textId="2899DB49" w:rsidR="00803261" w:rsidRPr="00803261" w:rsidRDefault="002B5D4B" w:rsidP="00A236BE">
            <w:pPr>
              <w:pStyle w:val="ListParagraph"/>
              <w:numPr>
                <w:ilvl w:val="0"/>
                <w:numId w:val="13"/>
              </w:numPr>
              <w:spacing w:line="240" w:lineRule="auto"/>
              <w:ind w:left="152" w:right="621" w:hanging="180"/>
              <w:jc w:val="left"/>
              <w:rPr>
                <w:rFonts w:asciiTheme="minorHAnsi" w:hAnsiTheme="minorHAnsi" w:cstheme="minorHAnsi"/>
                <w:sz w:val="22"/>
              </w:rPr>
            </w:pPr>
            <w:r w:rsidRPr="002B5D4B">
              <w:rPr>
                <w:rFonts w:asciiTheme="minorHAnsi" w:hAnsiTheme="minorHAnsi" w:cstheme="minorHAnsi"/>
                <w:sz w:val="22"/>
              </w:rPr>
              <w:t>Machine</w:t>
            </w:r>
            <w:r w:rsidR="00A236BE">
              <w:rPr>
                <w:rFonts w:asciiTheme="minorHAnsi" w:hAnsiTheme="minorHAnsi" w:cstheme="minorHAnsi"/>
                <w:sz w:val="22"/>
              </w:rPr>
              <w:t xml:space="preserve"> </w:t>
            </w:r>
            <w:r w:rsidRPr="002B5D4B">
              <w:rPr>
                <w:rFonts w:asciiTheme="minorHAnsi" w:hAnsiTheme="minorHAnsi" w:cstheme="minorHAnsi"/>
                <w:sz w:val="22"/>
              </w:rPr>
              <w:t>L</w:t>
            </w:r>
            <w:r w:rsidR="00A236BE">
              <w:rPr>
                <w:rFonts w:asciiTheme="minorHAnsi" w:hAnsiTheme="minorHAnsi" w:cstheme="minorHAnsi"/>
                <w:sz w:val="22"/>
              </w:rPr>
              <w:t>earning</w:t>
            </w:r>
          </w:p>
        </w:tc>
        <w:tc>
          <w:tcPr>
            <w:tcW w:w="3049" w:type="dxa"/>
          </w:tcPr>
          <w:p w14:paraId="71B971EC" w14:textId="187E5287"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Python</w:t>
            </w:r>
          </w:p>
        </w:tc>
        <w:tc>
          <w:tcPr>
            <w:tcW w:w="2473" w:type="dxa"/>
          </w:tcPr>
          <w:p w14:paraId="7254610B" w14:textId="3262690B" w:rsidR="00803261" w:rsidRPr="002B5D4B" w:rsidRDefault="00942638" w:rsidP="00A236BE">
            <w:pPr>
              <w:pStyle w:val="ListParagraph"/>
              <w:numPr>
                <w:ilvl w:val="0"/>
                <w:numId w:val="13"/>
              </w:numPr>
              <w:spacing w:line="240" w:lineRule="auto"/>
              <w:ind w:left="197" w:right="621" w:hanging="197"/>
              <w:rPr>
                <w:rFonts w:asciiTheme="minorHAnsi" w:hAnsiTheme="minorHAnsi" w:cstheme="minorHAnsi"/>
                <w:sz w:val="22"/>
              </w:rPr>
            </w:pPr>
            <w:proofErr w:type="spellStart"/>
            <w:r>
              <w:rPr>
                <w:rFonts w:asciiTheme="minorHAnsi" w:hAnsiTheme="minorHAnsi" w:cstheme="minorHAnsi"/>
                <w:sz w:val="22"/>
              </w:rPr>
              <w:t>Pytorch</w:t>
            </w:r>
            <w:proofErr w:type="spellEnd"/>
            <w:r w:rsidR="009717AE">
              <w:rPr>
                <w:rFonts w:asciiTheme="minorHAnsi" w:hAnsiTheme="minorHAnsi" w:cstheme="minorHAnsi"/>
                <w:sz w:val="22"/>
              </w:rPr>
              <w:t xml:space="preserve">, </w:t>
            </w:r>
            <w:r w:rsidRPr="00942638">
              <w:rPr>
                <w:rFonts w:asciiTheme="minorHAnsi" w:hAnsiTheme="minorHAnsi" w:cstheme="minorHAnsi"/>
                <w:sz w:val="22"/>
              </w:rPr>
              <w:t>TensorFlow</w:t>
            </w:r>
          </w:p>
        </w:tc>
        <w:tc>
          <w:tcPr>
            <w:tcW w:w="2407" w:type="dxa"/>
          </w:tcPr>
          <w:p w14:paraId="2A1BDC02" w14:textId="569E8B62" w:rsidR="00803261" w:rsidRPr="00942638" w:rsidRDefault="00942638" w:rsidP="00A236BE">
            <w:pPr>
              <w:pStyle w:val="ListParagraph"/>
              <w:numPr>
                <w:ilvl w:val="0"/>
                <w:numId w:val="13"/>
              </w:numPr>
              <w:spacing w:line="240" w:lineRule="auto"/>
              <w:ind w:left="174" w:right="621" w:hanging="180"/>
              <w:rPr>
                <w:rFonts w:asciiTheme="minorHAnsi" w:hAnsiTheme="minorHAnsi" w:cstheme="minorHAnsi"/>
                <w:sz w:val="22"/>
              </w:rPr>
            </w:pPr>
            <w:proofErr w:type="spellStart"/>
            <w:r>
              <w:rPr>
                <w:rFonts w:asciiTheme="minorHAnsi" w:hAnsiTheme="minorHAnsi" w:cstheme="minorHAnsi"/>
                <w:sz w:val="22"/>
              </w:rPr>
              <w:t>WebAPI</w:t>
            </w:r>
            <w:proofErr w:type="spellEnd"/>
          </w:p>
        </w:tc>
      </w:tr>
      <w:tr w:rsidR="00A236BE" w14:paraId="3F42DC4E" w14:textId="77777777" w:rsidTr="00A236BE">
        <w:tc>
          <w:tcPr>
            <w:tcW w:w="2595" w:type="dxa"/>
          </w:tcPr>
          <w:p w14:paraId="241EC149" w14:textId="21F0608F"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Data Visualization</w:t>
            </w:r>
          </w:p>
        </w:tc>
        <w:tc>
          <w:tcPr>
            <w:tcW w:w="3049" w:type="dxa"/>
          </w:tcPr>
          <w:p w14:paraId="4AE9DA05" w14:textId="08CBC41F"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Pr>
                <w:rFonts w:asciiTheme="minorHAnsi" w:hAnsiTheme="minorHAnsi" w:cstheme="minorHAnsi"/>
                <w:sz w:val="22"/>
              </w:rPr>
              <w:t>PostgreSQL</w:t>
            </w:r>
            <w:r w:rsidR="00942638">
              <w:rPr>
                <w:rFonts w:asciiTheme="minorHAnsi" w:hAnsiTheme="minorHAnsi" w:cstheme="minorHAnsi"/>
                <w:sz w:val="22"/>
              </w:rPr>
              <w:t xml:space="preserve">, </w:t>
            </w:r>
            <w:r w:rsidR="00A236BE">
              <w:rPr>
                <w:rFonts w:asciiTheme="minorHAnsi" w:hAnsiTheme="minorHAnsi" w:cstheme="minorHAnsi"/>
                <w:sz w:val="22"/>
              </w:rPr>
              <w:t>My</w:t>
            </w:r>
            <w:r w:rsidR="00942638">
              <w:rPr>
                <w:rFonts w:asciiTheme="minorHAnsi" w:hAnsiTheme="minorHAnsi" w:cstheme="minorHAnsi"/>
                <w:sz w:val="22"/>
              </w:rPr>
              <w:t>SQL</w:t>
            </w:r>
          </w:p>
        </w:tc>
        <w:tc>
          <w:tcPr>
            <w:tcW w:w="2473" w:type="dxa"/>
          </w:tcPr>
          <w:p w14:paraId="085DDD1E" w14:textId="183DF8DC" w:rsidR="00803261" w:rsidRPr="00942638" w:rsidRDefault="00942638" w:rsidP="00A236BE">
            <w:pPr>
              <w:pStyle w:val="ListParagraph"/>
              <w:numPr>
                <w:ilvl w:val="0"/>
                <w:numId w:val="13"/>
              </w:numPr>
              <w:spacing w:line="240" w:lineRule="auto"/>
              <w:ind w:left="197" w:right="621" w:hanging="197"/>
              <w:rPr>
                <w:rFonts w:asciiTheme="minorHAnsi" w:hAnsiTheme="minorHAnsi" w:cstheme="minorHAnsi"/>
                <w:sz w:val="22"/>
              </w:rPr>
            </w:pPr>
            <w:r>
              <w:rPr>
                <w:rFonts w:asciiTheme="minorHAnsi" w:hAnsiTheme="minorHAnsi" w:cstheme="minorHAnsi"/>
                <w:sz w:val="22"/>
              </w:rPr>
              <w:t xml:space="preserve">Data </w:t>
            </w:r>
            <w:r w:rsidRPr="002B5D4B">
              <w:rPr>
                <w:rFonts w:asciiTheme="minorHAnsi" w:hAnsiTheme="minorHAnsi" w:cstheme="minorHAnsi"/>
                <w:sz w:val="22"/>
              </w:rPr>
              <w:t>Analysis</w:t>
            </w:r>
          </w:p>
        </w:tc>
        <w:tc>
          <w:tcPr>
            <w:tcW w:w="2407" w:type="dxa"/>
          </w:tcPr>
          <w:p w14:paraId="13F87F93" w14:textId="050FC6D9" w:rsidR="00803261" w:rsidRPr="00942638" w:rsidRDefault="00942638" w:rsidP="00A236BE">
            <w:pPr>
              <w:pStyle w:val="ListParagraph"/>
              <w:numPr>
                <w:ilvl w:val="0"/>
                <w:numId w:val="13"/>
              </w:numPr>
              <w:spacing w:line="240" w:lineRule="auto"/>
              <w:ind w:left="174" w:right="621" w:hanging="180"/>
              <w:rPr>
                <w:rFonts w:asciiTheme="minorHAnsi" w:hAnsiTheme="minorHAnsi" w:cstheme="minorHAnsi"/>
                <w:sz w:val="22"/>
              </w:rPr>
            </w:pPr>
            <w:r>
              <w:rPr>
                <w:rFonts w:asciiTheme="minorHAnsi" w:hAnsiTheme="minorHAnsi" w:cstheme="minorHAnsi"/>
                <w:sz w:val="22"/>
              </w:rPr>
              <w:t>Linux</w:t>
            </w:r>
          </w:p>
        </w:tc>
      </w:tr>
      <w:tr w:rsidR="00A236BE" w14:paraId="0C3195A5" w14:textId="77777777" w:rsidTr="00A236BE">
        <w:tc>
          <w:tcPr>
            <w:tcW w:w="2595" w:type="dxa"/>
          </w:tcPr>
          <w:p w14:paraId="030A7521" w14:textId="60899F85" w:rsidR="00803261" w:rsidRPr="002B5D4B" w:rsidRDefault="002B5D4B" w:rsidP="00A236BE">
            <w:pPr>
              <w:pStyle w:val="ListParagraph"/>
              <w:numPr>
                <w:ilvl w:val="0"/>
                <w:numId w:val="15"/>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Data Warehouse</w:t>
            </w:r>
          </w:p>
        </w:tc>
        <w:tc>
          <w:tcPr>
            <w:tcW w:w="3049" w:type="dxa"/>
          </w:tcPr>
          <w:p w14:paraId="433C2FD5" w14:textId="561E9C47" w:rsidR="00803261" w:rsidRPr="002B5D4B" w:rsidRDefault="00942638" w:rsidP="00A236BE">
            <w:pPr>
              <w:pStyle w:val="ListParagraph"/>
              <w:numPr>
                <w:ilvl w:val="0"/>
                <w:numId w:val="15"/>
              </w:numPr>
              <w:spacing w:line="240" w:lineRule="auto"/>
              <w:ind w:left="152" w:right="621" w:hanging="180"/>
              <w:rPr>
                <w:rFonts w:asciiTheme="minorHAnsi" w:hAnsiTheme="minorHAnsi" w:cstheme="minorHAnsi"/>
                <w:sz w:val="22"/>
              </w:rPr>
            </w:pPr>
            <w:r w:rsidRPr="00942638">
              <w:rPr>
                <w:rFonts w:asciiTheme="minorHAnsi" w:hAnsiTheme="minorHAnsi" w:cstheme="minorHAnsi"/>
                <w:sz w:val="22"/>
              </w:rPr>
              <w:t>ETL Processes</w:t>
            </w:r>
          </w:p>
        </w:tc>
        <w:tc>
          <w:tcPr>
            <w:tcW w:w="2473" w:type="dxa"/>
          </w:tcPr>
          <w:p w14:paraId="7703C4BC" w14:textId="09FF2EE2" w:rsidR="00803261" w:rsidRPr="00942638" w:rsidRDefault="00942638" w:rsidP="00A236BE">
            <w:pPr>
              <w:pStyle w:val="ListParagraph"/>
              <w:numPr>
                <w:ilvl w:val="0"/>
                <w:numId w:val="15"/>
              </w:numPr>
              <w:spacing w:line="240" w:lineRule="auto"/>
              <w:ind w:left="197" w:right="621" w:hanging="197"/>
              <w:rPr>
                <w:rFonts w:asciiTheme="minorHAnsi" w:hAnsiTheme="minorHAnsi" w:cstheme="minorHAnsi"/>
                <w:sz w:val="22"/>
              </w:rPr>
            </w:pPr>
            <w:r>
              <w:rPr>
                <w:rFonts w:asciiTheme="minorHAnsi" w:hAnsiTheme="minorHAnsi" w:cstheme="minorHAnsi"/>
                <w:sz w:val="22"/>
              </w:rPr>
              <w:t>Spark/ Hadoop</w:t>
            </w:r>
          </w:p>
        </w:tc>
        <w:tc>
          <w:tcPr>
            <w:tcW w:w="2407" w:type="dxa"/>
          </w:tcPr>
          <w:p w14:paraId="669F66A4" w14:textId="3F21D881" w:rsidR="00803261" w:rsidRPr="00942638" w:rsidRDefault="00942638" w:rsidP="00A236BE">
            <w:pPr>
              <w:pStyle w:val="ListParagraph"/>
              <w:numPr>
                <w:ilvl w:val="0"/>
                <w:numId w:val="15"/>
              </w:numPr>
              <w:spacing w:line="240" w:lineRule="auto"/>
              <w:ind w:left="174" w:right="621" w:hanging="174"/>
              <w:rPr>
                <w:rFonts w:asciiTheme="minorHAnsi" w:hAnsiTheme="minorHAnsi" w:cstheme="minorHAnsi"/>
                <w:sz w:val="22"/>
              </w:rPr>
            </w:pPr>
            <w:r>
              <w:rPr>
                <w:rFonts w:asciiTheme="minorHAnsi" w:hAnsiTheme="minorHAnsi" w:cstheme="minorHAnsi"/>
                <w:sz w:val="22"/>
              </w:rPr>
              <w:t>Kafka</w:t>
            </w:r>
          </w:p>
        </w:tc>
      </w:tr>
      <w:tr w:rsidR="009717AE" w14:paraId="01B06000" w14:textId="77777777" w:rsidTr="00A236BE">
        <w:tc>
          <w:tcPr>
            <w:tcW w:w="2595" w:type="dxa"/>
          </w:tcPr>
          <w:p w14:paraId="3C35154F" w14:textId="48B298EB" w:rsidR="009717AE" w:rsidRPr="002B5D4B" w:rsidRDefault="009717AE" w:rsidP="00A236BE">
            <w:pPr>
              <w:pStyle w:val="ListParagraph"/>
              <w:numPr>
                <w:ilvl w:val="0"/>
                <w:numId w:val="15"/>
              </w:numPr>
              <w:spacing w:line="240" w:lineRule="auto"/>
              <w:ind w:left="152" w:right="621" w:hanging="180"/>
              <w:rPr>
                <w:rFonts w:asciiTheme="minorHAnsi" w:hAnsiTheme="minorHAnsi" w:cstheme="minorHAnsi"/>
                <w:sz w:val="22"/>
              </w:rPr>
            </w:pPr>
            <w:proofErr w:type="spellStart"/>
            <w:r>
              <w:rPr>
                <w:rFonts w:asciiTheme="minorHAnsi" w:hAnsiTheme="minorHAnsi" w:cstheme="minorHAnsi"/>
                <w:sz w:val="22"/>
              </w:rPr>
              <w:t>MLflow</w:t>
            </w:r>
            <w:proofErr w:type="spellEnd"/>
          </w:p>
        </w:tc>
        <w:tc>
          <w:tcPr>
            <w:tcW w:w="3049" w:type="dxa"/>
          </w:tcPr>
          <w:p w14:paraId="174B1F6E" w14:textId="38017B81" w:rsidR="00A236BE" w:rsidRDefault="009717AE" w:rsidP="00A236BE">
            <w:pPr>
              <w:pStyle w:val="ListParagraph"/>
              <w:numPr>
                <w:ilvl w:val="0"/>
                <w:numId w:val="15"/>
              </w:numPr>
              <w:spacing w:line="240" w:lineRule="auto"/>
              <w:ind w:left="152" w:right="621" w:hanging="180"/>
              <w:rPr>
                <w:rFonts w:asciiTheme="minorHAnsi" w:hAnsiTheme="minorHAnsi" w:cstheme="minorHAnsi"/>
                <w:sz w:val="22"/>
              </w:rPr>
            </w:pPr>
            <w:r>
              <w:rPr>
                <w:rFonts w:asciiTheme="minorHAnsi" w:hAnsiTheme="minorHAnsi" w:cstheme="minorHAnsi"/>
                <w:sz w:val="22"/>
              </w:rPr>
              <w:t>Selenium</w:t>
            </w:r>
            <w:r w:rsidR="00A236BE">
              <w:rPr>
                <w:rFonts w:asciiTheme="minorHAnsi" w:hAnsiTheme="minorHAnsi" w:cstheme="minorHAnsi"/>
                <w:sz w:val="22"/>
              </w:rPr>
              <w:t xml:space="preserve"> </w:t>
            </w:r>
            <w:r>
              <w:rPr>
                <w:rFonts w:asciiTheme="minorHAnsi" w:hAnsiTheme="minorHAnsi" w:cstheme="minorHAnsi"/>
                <w:sz w:val="22"/>
              </w:rPr>
              <w:t>/</w:t>
            </w:r>
          </w:p>
          <w:p w14:paraId="5B7F3E94" w14:textId="0C2F8D44" w:rsidR="009717AE" w:rsidRPr="00942638" w:rsidRDefault="009717AE" w:rsidP="00A236BE">
            <w:pPr>
              <w:pStyle w:val="ListParagraph"/>
              <w:spacing w:line="240" w:lineRule="auto"/>
              <w:ind w:left="152" w:right="621" w:firstLine="0"/>
              <w:rPr>
                <w:rFonts w:asciiTheme="minorHAnsi" w:hAnsiTheme="minorHAnsi" w:cstheme="minorHAnsi"/>
                <w:sz w:val="22"/>
              </w:rPr>
            </w:pPr>
            <w:proofErr w:type="spellStart"/>
            <w:r>
              <w:rPr>
                <w:rFonts w:asciiTheme="minorHAnsi" w:hAnsiTheme="minorHAnsi" w:cstheme="minorHAnsi"/>
                <w:sz w:val="22"/>
              </w:rPr>
              <w:t>BeautifulSoup</w:t>
            </w:r>
            <w:proofErr w:type="spellEnd"/>
          </w:p>
        </w:tc>
        <w:tc>
          <w:tcPr>
            <w:tcW w:w="2473" w:type="dxa"/>
          </w:tcPr>
          <w:p w14:paraId="3B90AD86" w14:textId="60C65960" w:rsidR="009717AE" w:rsidRDefault="009717AE" w:rsidP="00A236BE">
            <w:pPr>
              <w:pStyle w:val="ListParagraph"/>
              <w:numPr>
                <w:ilvl w:val="0"/>
                <w:numId w:val="15"/>
              </w:numPr>
              <w:spacing w:line="240" w:lineRule="auto"/>
              <w:ind w:left="197" w:right="621" w:hanging="197"/>
              <w:rPr>
                <w:rFonts w:asciiTheme="minorHAnsi" w:hAnsiTheme="minorHAnsi" w:cstheme="minorHAnsi"/>
                <w:sz w:val="22"/>
              </w:rPr>
            </w:pPr>
            <w:r>
              <w:rPr>
                <w:rFonts w:asciiTheme="minorHAnsi" w:hAnsiTheme="minorHAnsi" w:cstheme="minorHAnsi"/>
                <w:sz w:val="22"/>
              </w:rPr>
              <w:t xml:space="preserve">Data </w:t>
            </w:r>
            <w:r w:rsidR="00A236BE">
              <w:rPr>
                <w:rFonts w:asciiTheme="minorHAnsi" w:hAnsiTheme="minorHAnsi" w:cstheme="minorHAnsi"/>
                <w:sz w:val="22"/>
              </w:rPr>
              <w:t>Leak</w:t>
            </w:r>
          </w:p>
        </w:tc>
        <w:tc>
          <w:tcPr>
            <w:tcW w:w="2407" w:type="dxa"/>
          </w:tcPr>
          <w:p w14:paraId="385DCDE3" w14:textId="49DB2DD1" w:rsidR="009717AE" w:rsidRDefault="00A236BE" w:rsidP="00A236BE">
            <w:pPr>
              <w:pStyle w:val="ListParagraph"/>
              <w:numPr>
                <w:ilvl w:val="0"/>
                <w:numId w:val="15"/>
              </w:numPr>
              <w:spacing w:line="240" w:lineRule="auto"/>
              <w:ind w:left="174" w:right="621" w:hanging="174"/>
              <w:rPr>
                <w:rFonts w:asciiTheme="minorHAnsi" w:hAnsiTheme="minorHAnsi" w:cstheme="minorHAnsi"/>
                <w:sz w:val="22"/>
              </w:rPr>
            </w:pPr>
            <w:proofErr w:type="spellStart"/>
            <w:r>
              <w:rPr>
                <w:rFonts w:asciiTheme="minorHAnsi" w:hAnsiTheme="minorHAnsi" w:cstheme="minorHAnsi"/>
                <w:sz w:val="22"/>
              </w:rPr>
              <w:t>MinIo</w:t>
            </w:r>
            <w:proofErr w:type="spellEnd"/>
          </w:p>
        </w:tc>
      </w:tr>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bookmarkStart w:id="1" w:name="_GoBack"/>
      <w:bookmarkEnd w:id="1"/>
    </w:p>
    <w:p w14:paraId="71788772" w14:textId="6787DB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325C5"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PROFESSIONAL EXPERIENCE</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1A0942">
        <w:tc>
          <w:tcPr>
            <w:tcW w:w="6735" w:type="dxa"/>
          </w:tcPr>
          <w:p w14:paraId="4A9ACF67" w14:textId="5DBAFBD2" w:rsidR="00A236BE" w:rsidRPr="001A0942" w:rsidRDefault="00A236BE" w:rsidP="00A236BE">
            <w:pPr>
              <w:spacing w:line="276" w:lineRule="auto"/>
              <w:ind w:left="0" w:right="621" w:firstLine="0"/>
              <w:jc w:val="left"/>
              <w:rPr>
                <w:rFonts w:asciiTheme="minorHAnsi" w:hAnsiTheme="minorHAnsi" w:cstheme="minorHAnsi"/>
                <w:b/>
                <w:sz w:val="22"/>
              </w:rPr>
            </w:pPr>
            <w:r w:rsidRPr="001A0942">
              <w:rPr>
                <w:rFonts w:asciiTheme="minorHAnsi" w:hAnsiTheme="minorHAnsi" w:cstheme="minorHAnsi"/>
                <w:b/>
                <w:sz w:val="22"/>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1A0942">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1A0942">
        <w:tc>
          <w:tcPr>
            <w:tcW w:w="10524" w:type="dxa"/>
            <w:gridSpan w:val="2"/>
          </w:tcPr>
          <w:p w14:paraId="75AC7A41" w14:textId="11403CBA"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1A0942">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1A0942">
        <w:tc>
          <w:tcPr>
            <w:tcW w:w="10524" w:type="dxa"/>
            <w:gridSpan w:val="2"/>
          </w:tcPr>
          <w:p w14:paraId="17343A9F" w14:textId="5645139B"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 This project focuses on creating an AI model to automatically identify cancerous areas in prostate cancer images from the 2019 MICCAI Automatic Prostate Gleason Grading Challenge. The project will improve the </w:t>
            </w:r>
            <w:proofErr w:type="spellStart"/>
            <w:r w:rsidRPr="001A0942">
              <w:rPr>
                <w:rFonts w:asciiTheme="minorHAnsi" w:hAnsiTheme="minorHAnsi" w:cstheme="minorHAnsi"/>
                <w:sz w:val="22"/>
              </w:rPr>
              <w:t>PSPNet</w:t>
            </w:r>
            <w:proofErr w:type="spellEnd"/>
            <w:r w:rsidRPr="001A0942">
              <w:rPr>
                <w:rFonts w:asciiTheme="minorHAnsi" w:hAnsiTheme="minorHAnsi" w:cstheme="minorHAnsi"/>
                <w:sz w:val="22"/>
              </w:rPr>
              <w:t xml:space="preserve"> model’s performance through various enhancements and optimizations. The ultimate goal is to achieve more precise and dependable segmentation results, which will assist in diagnosing and planning treatment for prostate cancer.</w:t>
            </w:r>
          </w:p>
        </w:tc>
      </w:tr>
      <w:tr w:rsidR="00A94075" w:rsidRPr="001A0942" w14:paraId="4CC4DF60" w14:textId="77777777" w:rsidTr="001A0942">
        <w:tc>
          <w:tcPr>
            <w:tcW w:w="10524" w:type="dxa"/>
            <w:gridSpan w:val="2"/>
          </w:tcPr>
          <w:p w14:paraId="3350BA23" w14:textId="202D0EB2"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rPr>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preprocessing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type</w:t>
            </w:r>
            <w:proofErr w:type="spellEnd"/>
            <w:r w:rsidRPr="001A0942">
              <w:rPr>
                <w:rFonts w:asciiTheme="minorHAnsi" w:hAnsiTheme="minorHAnsi" w:cstheme="minorHAnsi"/>
                <w:sz w:val="22"/>
                <w:lang w:val="vi-VN"/>
              </w:rPr>
              <w:t xml:space="preserve"> H&amp;E </w:t>
            </w:r>
            <w:proofErr w:type="spellStart"/>
            <w:proofErr w:type="gramStart"/>
            <w:r w:rsidRPr="001A0942">
              <w:rPr>
                <w:rFonts w:asciiTheme="minorHAnsi" w:hAnsiTheme="minorHAnsi" w:cstheme="minorHAnsi"/>
                <w:sz w:val="22"/>
                <w:lang w:val="vi-VN"/>
              </w:rPr>
              <w:t>image</w:t>
            </w:r>
            <w:proofErr w:type="spellEnd"/>
            <w:r w:rsidRPr="001A0942">
              <w:rPr>
                <w:rFonts w:asciiTheme="minorHAnsi" w:hAnsiTheme="minorHAnsi" w:cstheme="minorHAnsi"/>
                <w:sz w:val="22"/>
                <w:lang w:val="vi-VN"/>
              </w:rPr>
              <w:t xml:space="preserve"> ,</w:t>
            </w:r>
            <w:proofErr w:type="gram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make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balance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fine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tuning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pre-trained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backbone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ResNet</w:t>
            </w:r>
            <w:proofErr w:type="spellEnd"/>
            <w:r w:rsidRPr="001A0942">
              <w:rPr>
                <w:rFonts w:asciiTheme="minorHAnsi" w:hAnsiTheme="minorHAnsi" w:cstheme="minorHAnsi"/>
                <w:sz w:val="22"/>
                <w:lang w:val="vi-VN"/>
              </w:rPr>
              <w:t>,</w:t>
            </w:r>
          </w:p>
          <w:p w14:paraId="20A09D72" w14:textId="3B01AA54" w:rsidR="00A94075" w:rsidRPr="001A0942" w:rsidRDefault="00A94075" w:rsidP="00A94075">
            <w:pPr>
              <w:spacing w:line="276" w:lineRule="auto"/>
              <w:ind w:left="0" w:right="621" w:firstLine="0"/>
              <w:rPr>
                <w:rFonts w:asciiTheme="minorHAnsi" w:hAnsiTheme="minorHAnsi" w:cstheme="minorHAnsi"/>
                <w:sz w:val="22"/>
                <w:lang w:val="vi-VN"/>
              </w:rPr>
            </w:pPr>
            <w:proofErr w:type="spellStart"/>
            <w:r w:rsidRPr="001A0942">
              <w:rPr>
                <w:rFonts w:asciiTheme="minorHAnsi" w:hAnsiTheme="minorHAnsi" w:cstheme="minorHAnsi"/>
                <w:sz w:val="22"/>
                <w:lang w:val="vi-VN"/>
              </w:rPr>
              <w:t>modular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improvements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base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on</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PSPNet</w:t>
            </w:r>
            <w:proofErr w:type="spellEnd"/>
            <w:r w:rsidRPr="001A0942">
              <w:rPr>
                <w:rFonts w:asciiTheme="minorHAnsi" w:hAnsiTheme="minorHAnsi" w:cstheme="minorHAnsi"/>
                <w:sz w:val="22"/>
                <w:lang w:val="vi-VN"/>
              </w:rPr>
              <w:t xml:space="preserve"> , </w:t>
            </w:r>
            <w:proofErr w:type="spellStart"/>
            <w:r w:rsidRPr="001A0942">
              <w:rPr>
                <w:rFonts w:asciiTheme="minorHAnsi" w:hAnsiTheme="minorHAnsi" w:cstheme="minorHAnsi"/>
                <w:sz w:val="22"/>
                <w:lang w:val="vi-VN"/>
              </w:rPr>
              <w:t>training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testing</w:t>
            </w:r>
            <w:proofErr w:type="spellEnd"/>
          </w:p>
        </w:tc>
      </w:tr>
      <w:tr w:rsidR="001A0942" w:rsidRPr="001A0942" w14:paraId="582000D4" w14:textId="77777777" w:rsidTr="001A0942">
        <w:tc>
          <w:tcPr>
            <w:tcW w:w="10524" w:type="dxa"/>
            <w:gridSpan w:val="2"/>
          </w:tcPr>
          <w:p w14:paraId="1F92A711" w14:textId="77777777"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1A0942">
        <w:tc>
          <w:tcPr>
            <w:tcW w:w="6735" w:type="dxa"/>
          </w:tcPr>
          <w:p w14:paraId="7F291008" w14:textId="70C5451B" w:rsidR="00A94075" w:rsidRPr="001A0942" w:rsidRDefault="00A94075" w:rsidP="00A94075">
            <w:pPr>
              <w:spacing w:line="276" w:lineRule="auto"/>
              <w:ind w:right="621"/>
              <w:rPr>
                <w:rFonts w:asciiTheme="minorHAnsi" w:hAnsiTheme="minorHAnsi" w:cstheme="minorHAnsi"/>
                <w:b/>
                <w:sz w:val="22"/>
              </w:rPr>
            </w:pPr>
            <w:r w:rsidRPr="001A0942">
              <w:rPr>
                <w:rFonts w:asciiTheme="minorHAnsi" w:hAnsiTheme="minorHAnsi" w:cstheme="minorHAnsi"/>
                <w:b/>
                <w:sz w:val="22"/>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1A0942">
        <w:tc>
          <w:tcPr>
            <w:tcW w:w="10524" w:type="dxa"/>
            <w:gridSpan w:val="2"/>
          </w:tcPr>
          <w:p w14:paraId="662C4774" w14:textId="086B9C50"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1A0942">
        <w:tc>
          <w:tcPr>
            <w:tcW w:w="10524" w:type="dxa"/>
            <w:gridSpan w:val="2"/>
          </w:tcPr>
          <w:p w14:paraId="0BB0ED02" w14:textId="029EC5B1"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lang w:val="vi-VN"/>
              </w:rPr>
              <w:t>A</w:t>
            </w:r>
            <w:proofErr w:type="spellStart"/>
            <w:r w:rsidRPr="001A0942">
              <w:rPr>
                <w:rFonts w:asciiTheme="minorHAnsi" w:hAnsiTheme="minorHAnsi" w:cstheme="minorHAnsi"/>
                <w:sz w:val="22"/>
              </w:rPr>
              <w:t>pache</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S</w:t>
            </w:r>
            <w:r w:rsidRPr="001A0942">
              <w:rPr>
                <w:rFonts w:asciiTheme="minorHAnsi" w:hAnsiTheme="minorHAnsi" w:cstheme="minorHAnsi"/>
                <w:sz w:val="22"/>
              </w:rPr>
              <w:t xml:space="preserve">park,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001A0942" w:rsidRPr="001A0942">
              <w:rPr>
                <w:rFonts w:asciiTheme="minorHAnsi" w:hAnsiTheme="minorHAnsi" w:cstheme="minorHAnsi"/>
                <w:sz w:val="22"/>
              </w:rPr>
              <w:t>F</w:t>
            </w:r>
            <w:r w:rsidRPr="001A0942">
              <w:rPr>
                <w:rFonts w:asciiTheme="minorHAnsi" w:hAnsiTheme="minorHAnsi" w:cstheme="minorHAnsi"/>
                <w:sz w:val="22"/>
              </w:rPr>
              <w:t>link</w:t>
            </w:r>
            <w:proofErr w:type="spellEnd"/>
            <w:r w:rsidR="00B239DB" w:rsidRPr="001A0942">
              <w:rPr>
                <w:rFonts w:asciiTheme="minorHAnsi" w:hAnsiTheme="minorHAnsi" w:cstheme="minorHAnsi"/>
                <w:sz w:val="22"/>
              </w:rPr>
              <w:t>.</w:t>
            </w:r>
          </w:p>
        </w:tc>
      </w:tr>
      <w:tr w:rsidR="001A0942" w:rsidRPr="001A0942" w14:paraId="607D1B85" w14:textId="77777777" w:rsidTr="001A0942">
        <w:tc>
          <w:tcPr>
            <w:tcW w:w="10524" w:type="dxa"/>
            <w:gridSpan w:val="2"/>
          </w:tcPr>
          <w:p w14:paraId="440A76D1" w14:textId="5E99F5AA"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1A0942">
        <w:tc>
          <w:tcPr>
            <w:tcW w:w="10524" w:type="dxa"/>
            <w:gridSpan w:val="2"/>
          </w:tcPr>
          <w:p w14:paraId="727DFBE2" w14:textId="41F0625E"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This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project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dedicated</w:t>
            </w:r>
            <w:proofErr w:type="spellEnd"/>
            <w:r w:rsidRPr="001A0942">
              <w:rPr>
                <w:rFonts w:asciiTheme="minorHAnsi" w:hAnsiTheme="minorHAnsi" w:cstheme="minorHAnsi"/>
                <w:sz w:val="22"/>
                <w:lang w:val="vi-VN"/>
              </w:rPr>
              <w:t xml:space="preserve"> to the </w:t>
            </w:r>
            <w:proofErr w:type="spellStart"/>
            <w:r w:rsidRPr="001A0942">
              <w:rPr>
                <w:rFonts w:asciiTheme="minorHAnsi" w:hAnsiTheme="minorHAnsi" w:cstheme="minorHAnsi"/>
                <w:sz w:val="22"/>
                <w:lang w:val="vi-VN"/>
              </w:rPr>
              <w:t>development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deployment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a </w:t>
            </w:r>
            <w:proofErr w:type="spellStart"/>
            <w:r w:rsidRPr="001A0942">
              <w:rPr>
                <w:rFonts w:asciiTheme="minorHAnsi" w:hAnsiTheme="minorHAnsi" w:cstheme="minorHAnsi"/>
                <w:sz w:val="22"/>
                <w:lang w:val="vi-VN"/>
              </w:rPr>
              <w:t>sophisticated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feature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store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system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specifically</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designed</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manage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serve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trip</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records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from</w:t>
            </w:r>
            <w:proofErr w:type="spellEnd"/>
            <w:r w:rsidRPr="001A0942">
              <w:rPr>
                <w:rFonts w:asciiTheme="minorHAnsi" w:hAnsiTheme="minorHAnsi" w:cstheme="minorHAnsi"/>
                <w:sz w:val="22"/>
                <w:lang w:val="vi-VN"/>
              </w:rPr>
              <w:t xml:space="preserve"> the </w:t>
            </w:r>
            <w:proofErr w:type="spellStart"/>
            <w:r w:rsidRPr="001A0942">
              <w:rPr>
                <w:rFonts w:asciiTheme="minorHAnsi" w:hAnsiTheme="minorHAnsi" w:cstheme="minorHAnsi"/>
                <w:sz w:val="22"/>
                <w:lang w:val="vi-VN"/>
              </w:rPr>
              <w:t>Yellow</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Taxi</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fleets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NYC. The </w:t>
            </w:r>
            <w:proofErr w:type="spellStart"/>
            <w:r w:rsidRPr="001A0942">
              <w:rPr>
                <w:rFonts w:asciiTheme="minorHAnsi" w:hAnsiTheme="minorHAnsi" w:cstheme="minorHAnsi"/>
                <w:sz w:val="22"/>
                <w:lang w:val="vi-VN"/>
              </w:rPr>
              <w:t>system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engineered</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cater</w:t>
            </w:r>
            <w:proofErr w:type="spellEnd"/>
            <w:r w:rsidRPr="001A0942">
              <w:rPr>
                <w:rFonts w:asciiTheme="minorHAnsi" w:hAnsiTheme="minorHAnsi" w:cstheme="minorHAnsi"/>
                <w:sz w:val="22"/>
                <w:lang w:val="vi-VN"/>
              </w:rPr>
              <w:t xml:space="preserve"> to the </w:t>
            </w:r>
            <w:proofErr w:type="spellStart"/>
            <w:r w:rsidRPr="001A0942">
              <w:rPr>
                <w:rFonts w:asciiTheme="minorHAnsi" w:hAnsiTheme="minorHAnsi" w:cstheme="minorHAnsi"/>
                <w:sz w:val="22"/>
                <w:lang w:val="vi-VN"/>
              </w:rPr>
              <w:t>unique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requirements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each</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stream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ensuring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optimal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performance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efficiency</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Leveraging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cutting-edge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technologies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services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such</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PySpark</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PostgreSQL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Flink</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Kafka</w:t>
            </w:r>
            <w:proofErr w:type="spellEnd"/>
            <w:r w:rsidRPr="001A0942">
              <w:rPr>
                <w:rFonts w:asciiTheme="minorHAnsi" w:hAnsiTheme="minorHAnsi" w:cstheme="minorHAnsi"/>
                <w:sz w:val="22"/>
                <w:lang w:val="vi-VN"/>
              </w:rPr>
              <w:t xml:space="preserve">, DBT,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Airflow</w:t>
            </w:r>
            <w:proofErr w:type="spellEnd"/>
            <w:r w:rsidRPr="001A0942">
              <w:rPr>
                <w:rFonts w:asciiTheme="minorHAnsi" w:hAnsiTheme="minorHAnsi" w:cstheme="minorHAnsi"/>
                <w:sz w:val="22"/>
                <w:lang w:val="vi-VN"/>
              </w:rPr>
              <w:t xml:space="preserve">, the </w:t>
            </w:r>
            <w:proofErr w:type="spellStart"/>
            <w:r w:rsidRPr="001A0942">
              <w:rPr>
                <w:rFonts w:asciiTheme="minorHAnsi" w:hAnsiTheme="minorHAnsi" w:cstheme="minorHAnsi"/>
                <w:sz w:val="22"/>
                <w:lang w:val="vi-VN"/>
              </w:rPr>
              <w:t>project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aims</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deliver</w:t>
            </w:r>
            <w:proofErr w:type="spellEnd"/>
            <w:r w:rsidRPr="001A0942">
              <w:rPr>
                <w:rFonts w:asciiTheme="minorHAnsi" w:hAnsiTheme="minorHAnsi" w:cstheme="minorHAnsi"/>
                <w:sz w:val="22"/>
                <w:lang w:val="vi-VN"/>
              </w:rPr>
              <w:t xml:space="preserve"> a </w:t>
            </w:r>
            <w:proofErr w:type="spellStart"/>
            <w:r w:rsidRPr="001A0942">
              <w:rPr>
                <w:rFonts w:asciiTheme="minorHAnsi" w:hAnsiTheme="minorHAnsi" w:cstheme="minorHAnsi"/>
                <w:sz w:val="22"/>
                <w:lang w:val="vi-VN"/>
              </w:rPr>
              <w:t>robust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reliable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solution</w:t>
            </w:r>
            <w:proofErr w:type="spellEnd"/>
            <w:r w:rsidRPr="001A0942">
              <w:rPr>
                <w:rFonts w:asciiTheme="minorHAnsi" w:hAnsiTheme="minorHAnsi" w:cstheme="minorHAnsi"/>
                <w:sz w:val="22"/>
                <w:lang w:val="vi-VN"/>
              </w:rPr>
              <w:t>.</w:t>
            </w:r>
          </w:p>
        </w:tc>
      </w:tr>
      <w:tr w:rsidR="001A0942" w:rsidRPr="001A0942" w14:paraId="366BD185" w14:textId="77777777" w:rsidTr="001A0942">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1A0942">
        <w:tc>
          <w:tcPr>
            <w:tcW w:w="6735" w:type="dxa"/>
          </w:tcPr>
          <w:p w14:paraId="34848634" w14:textId="1EFC6CFB" w:rsidR="00B239DB" w:rsidRPr="001A0942" w:rsidRDefault="00B239DB" w:rsidP="00B239DB">
            <w:pPr>
              <w:spacing w:line="276" w:lineRule="auto"/>
              <w:ind w:right="621"/>
              <w:rPr>
                <w:rFonts w:asciiTheme="minorHAnsi" w:hAnsiTheme="minorHAnsi" w:cstheme="minorHAnsi"/>
                <w:b/>
                <w:sz w:val="22"/>
              </w:rPr>
            </w:pPr>
            <w:r w:rsidRPr="001A0942">
              <w:rPr>
                <w:rFonts w:asciiTheme="minorHAnsi" w:hAnsiTheme="minorHAnsi" w:cstheme="minorHAnsi"/>
                <w:b/>
                <w:sz w:val="22"/>
              </w:rPr>
              <w:lastRenderedPageBreak/>
              <w:t>Web scraping and Visualize</w:t>
            </w:r>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1A0942">
        <w:tc>
          <w:tcPr>
            <w:tcW w:w="10524" w:type="dxa"/>
            <w:gridSpan w:val="2"/>
          </w:tcPr>
          <w:p w14:paraId="49221141" w14:textId="5DBC0F7A"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1A0942">
        <w:tc>
          <w:tcPr>
            <w:tcW w:w="10524" w:type="dxa"/>
            <w:gridSpan w:val="2"/>
          </w:tcPr>
          <w:p w14:paraId="527DA316" w14:textId="1A98725A"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1A0942">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1A0942">
        <w:tc>
          <w:tcPr>
            <w:tcW w:w="10524" w:type="dxa"/>
            <w:gridSpan w:val="2"/>
          </w:tcPr>
          <w:p w14:paraId="3DF003B2" w14:textId="4747D1C2"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1A0942">
        <w:tc>
          <w:tcPr>
            <w:tcW w:w="10524" w:type="dxa"/>
            <w:gridSpan w:val="2"/>
          </w:tcPr>
          <w:p w14:paraId="1F36BCA6" w14:textId="78C0654D"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w:t>
            </w:r>
            <w:r w:rsidRPr="001A0942">
              <w:rPr>
                <w:rFonts w:asciiTheme="minorHAnsi" w:hAnsiTheme="minorHAnsi" w:cstheme="minorHAnsi"/>
                <w:sz w:val="22"/>
                <w:lang w:val="vi-VN"/>
              </w:rPr>
              <w:t>escription</w:t>
            </w:r>
            <w:proofErr w:type="spellEnd"/>
            <w:r w:rsidRPr="001A0942">
              <w:rPr>
                <w:rFonts w:asciiTheme="minorHAnsi" w:hAnsiTheme="minorHAnsi" w:cstheme="minorHAnsi"/>
                <w:sz w:val="22"/>
                <w:lang w:val="vi-VN"/>
              </w:rPr>
              <w:t>: I</w:t>
            </w:r>
            <w:r w:rsidRPr="001A0942">
              <w:rPr>
                <w:sz w:val="22"/>
              </w:rPr>
              <w:t>n this project, use the Selenium library to crawl data from a web page</w:t>
            </w:r>
            <w:r w:rsidRPr="001A0942">
              <w:rPr>
                <w:sz w:val="22"/>
                <w:lang w:val="vi-VN"/>
              </w:rPr>
              <w:t xml:space="preserve"> </w:t>
            </w:r>
            <w:r w:rsidRPr="001A0942">
              <w:rPr>
                <w:sz w:val="22"/>
              </w:rPr>
              <w:t>(WhoScored.com). After that, I processed the data to bring it back to a suitable format for visualization using the Matplotlib library. The result is a graph and valuable comments about the crawled data.</w:t>
            </w:r>
          </w:p>
        </w:tc>
      </w:tr>
      <w:tr w:rsidR="00A94075" w:rsidRPr="001A0942" w14:paraId="2D6E9F3B" w14:textId="77777777" w:rsidTr="001A0942">
        <w:tc>
          <w:tcPr>
            <w:tcW w:w="10524" w:type="dxa"/>
            <w:gridSpan w:val="2"/>
          </w:tcPr>
          <w:p w14:paraId="2171FFCA" w14:textId="375515AE"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Crawl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from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website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using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analyze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two</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specific</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aspects</w:t>
            </w:r>
            <w:proofErr w:type="spellEnd"/>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29E1B"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77777777" w:rsidR="002837EB" w:rsidRPr="002837EB" w:rsidRDefault="002837EB" w:rsidP="001A0942">
            <w:pPr>
              <w:pStyle w:val="ListParagraph"/>
              <w:numPr>
                <w:ilvl w:val="0"/>
                <w:numId w:val="17"/>
              </w:numPr>
              <w:spacing w:line="276" w:lineRule="auto"/>
              <w:ind w:left="152" w:right="621" w:hanging="180"/>
              <w:rPr>
                <w:rFonts w:asciiTheme="minorHAnsi" w:hAnsiTheme="minorHAnsi" w:cstheme="minorHAnsi"/>
                <w:sz w:val="22"/>
              </w:rPr>
            </w:pPr>
            <w:r w:rsidRPr="002837EB">
              <w:rPr>
                <w:rFonts w:asciiTheme="minorHAnsi" w:hAnsiTheme="minorHAnsi" w:cstheme="minorHAnsi"/>
                <w:sz w:val="22"/>
              </w:rPr>
              <w:t xml:space="preserve">Graduation course 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77777777" w:rsidR="002837EB" w:rsidRPr="002837EB" w:rsidRDefault="002837EB" w:rsidP="001A0942">
            <w:pPr>
              <w:pStyle w:val="ListParagraph"/>
              <w:numPr>
                <w:ilvl w:val="0"/>
                <w:numId w:val="17"/>
              </w:numPr>
              <w:spacing w:line="276" w:lineRule="auto"/>
              <w:ind w:left="152" w:right="621" w:hanging="180"/>
              <w:rPr>
                <w:rFonts w:asciiTheme="minorHAnsi" w:hAnsiTheme="minorHAnsi" w:cstheme="minorHAnsi"/>
                <w:sz w:val="22"/>
              </w:rPr>
            </w:pPr>
            <w:r w:rsidRPr="002837EB">
              <w:rPr>
                <w:rFonts w:asciiTheme="minorHAnsi" w:hAnsiTheme="minorHAnsi" w:cstheme="minorHAnsi"/>
                <w:sz w:val="22"/>
              </w:rPr>
              <w:t xml:space="preserve">Graduation course 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5A7584">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929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25B0F"/>
    <w:multiLevelType w:val="hybridMultilevel"/>
    <w:tmpl w:val="95F2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6"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6"/>
  </w:num>
  <w:num w:numId="3">
    <w:abstractNumId w:val="14"/>
  </w:num>
  <w:num w:numId="4">
    <w:abstractNumId w:val="0"/>
  </w:num>
  <w:num w:numId="5">
    <w:abstractNumId w:val="6"/>
  </w:num>
  <w:num w:numId="6">
    <w:abstractNumId w:val="15"/>
  </w:num>
  <w:num w:numId="7">
    <w:abstractNumId w:val="12"/>
  </w:num>
  <w:num w:numId="8">
    <w:abstractNumId w:val="2"/>
  </w:num>
  <w:num w:numId="9">
    <w:abstractNumId w:val="10"/>
  </w:num>
  <w:num w:numId="10">
    <w:abstractNumId w:val="8"/>
  </w:num>
  <w:num w:numId="11">
    <w:abstractNumId w:val="9"/>
  </w:num>
  <w:num w:numId="12">
    <w:abstractNumId w:val="3"/>
  </w:num>
  <w:num w:numId="13">
    <w:abstractNumId w:val="7"/>
  </w:num>
  <w:num w:numId="14">
    <w:abstractNumId w:val="1"/>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B63D5"/>
    <w:rsid w:val="001859F8"/>
    <w:rsid w:val="001A0942"/>
    <w:rsid w:val="001A0E4C"/>
    <w:rsid w:val="001D0BCA"/>
    <w:rsid w:val="001D3938"/>
    <w:rsid w:val="00266287"/>
    <w:rsid w:val="002837EB"/>
    <w:rsid w:val="00283BE9"/>
    <w:rsid w:val="002B5D4B"/>
    <w:rsid w:val="002E57CA"/>
    <w:rsid w:val="002F51FA"/>
    <w:rsid w:val="00371828"/>
    <w:rsid w:val="00394843"/>
    <w:rsid w:val="003C6B0D"/>
    <w:rsid w:val="003E7AD4"/>
    <w:rsid w:val="003F7CD0"/>
    <w:rsid w:val="0048413A"/>
    <w:rsid w:val="005A7584"/>
    <w:rsid w:val="006034FA"/>
    <w:rsid w:val="00650D9B"/>
    <w:rsid w:val="00803261"/>
    <w:rsid w:val="00892253"/>
    <w:rsid w:val="00942638"/>
    <w:rsid w:val="0096703B"/>
    <w:rsid w:val="009717AE"/>
    <w:rsid w:val="009F65E2"/>
    <w:rsid w:val="00A236BE"/>
    <w:rsid w:val="00A94075"/>
    <w:rsid w:val="00B06E8E"/>
    <w:rsid w:val="00B239DB"/>
    <w:rsid w:val="00B71C2F"/>
    <w:rsid w:val="00B73A21"/>
    <w:rsid w:val="00BC2E42"/>
    <w:rsid w:val="00C76CB9"/>
    <w:rsid w:val="00CA7DB5"/>
    <w:rsid w:val="00D91BBC"/>
    <w:rsid w:val="00F3287B"/>
    <w:rsid w:val="00F3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2B94-56DB-483E-A7CF-B2EE04D4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2</cp:revision>
  <cp:lastPrinted>2024-01-03T09:29:00Z</cp:lastPrinted>
  <dcterms:created xsi:type="dcterms:W3CDTF">2024-04-13T09:37:00Z</dcterms:created>
  <dcterms:modified xsi:type="dcterms:W3CDTF">2024-04-13T09:37:00Z</dcterms:modified>
</cp:coreProperties>
</file>