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README</w:t>
      </w:r>
    </w:p>
    <w:p>
      <w:pPr>
        <w:pStyle w:val="dingding-heading1"/>
      </w:pPr>
      <w:r>
        <w:t xml:space="preserve">Account Auth 知识点文档索引</w:t>
      </w:r>
    </w:p>
    <w:p>
      <w:pPr>
        <w:pStyle w:val="dingding-heading2"/>
      </w:pPr>
      <w:r>
        <w:t xml:space="preserve">📚 文档概览</w:t>
      </w:r>
    </w:p>
    <w:p>
      <w:r>
        <w:t xml:space="preserve">本文档集合详细介绍了 Account Auth 权限管理系统的架构设计、核心功能和技术实现。通过系统化的知识点提取，帮助开发者快速理解和掌握项目全貌。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📖 文档目录</w:t>
      </w:r>
    </w:p>
    <w:p>
      <w:bookmarkStart w:id="msmzmzecrg9roa5owxb" w:name="msmzmzecrg9roa5owxb"/>
      <w:pPr>
        <w:pStyle w:val="dingding-heading3"/>
      </w:pPr>
      <w:r/>
      <w:hyperlink r:id="rId4">
        <w:r>
          <w:rPr>
            <w:rStyle w:val="hyperlink"/>
          </w:rPr>
          <w:t xml:space="preserve">01 - 项目架构概览</w:t>
        </w:r>
      </w:hyperlink>
      <w:r/>
      <w:bookmarkEnd w:id="msmzmzecrg9roa5owxb"/>
    </w:p>
    <w:p>
      <w:pPr/>
      <w:r>
        <w:rPr>
          <w:b w:val="1"/>
        </w:rPr>
        <w:t xml:space="preserve">适合读者：</w:t>
      </w:r>
      <w:r>
        <w:t xml:space="preserve"> 新加入项目的开发者、技术负责人</w:t>
      </w:r>
    </w:p>
    <w:p>
      <w:r>
        <w:rPr>
          <w:b w:val="1"/>
        </w:rPr>
        <w:t xml:space="preserve">内容摘要：</w:t>
      </w:r>
    </w:p>
    <w:p>
      <w:pPr>
        <w:numPr>
          <w:ilvl w:val="0"/>
          <w:numId w:val="1"/>
        </w:numPr>
      </w:pPr>
      <w:r>
        <w:t xml:space="preserve">项目简介和版本信息</w:t>
      </w:r>
    </w:p>
    <w:p>
      <w:pPr>
        <w:numPr>
          <w:ilvl w:val="0"/>
          <w:numId w:val="1"/>
        </w:numPr>
      </w:pPr>
      <w:r>
        <w:t xml:space="preserve">完整的技术栈清单</w:t>
      </w:r>
    </w:p>
    <w:p>
      <w:pPr>
        <w:numPr>
          <w:ilvl w:val="0"/>
          <w:numId w:val="1"/>
        </w:numPr>
      </w:pPr>
      <w:r>
        <w:t xml:space="preserve">项目目录结构详解</w:t>
      </w:r>
    </w:p>
    <w:p>
      <w:pPr>
        <w:numPr>
          <w:ilvl w:val="0"/>
          <w:numId w:val="1"/>
        </w:numPr>
      </w:pPr>
      <w:r>
        <w:t xml:space="preserve">核心业务功能概览</w:t>
      </w:r>
    </w:p>
    <w:p>
      <w:pPr>
        <w:numPr>
          <w:ilvl w:val="0"/>
          <w:numId w:val="1"/>
        </w:numPr>
      </w:pPr>
      <w:r>
        <w:t xml:space="preserve">架构设计模式</w:t>
      </w:r>
    </w:p>
    <w:p>
      <w:pPr>
        <w:numPr>
          <w:ilvl w:val="0"/>
          <w:numId w:val="1"/>
        </w:numPr>
      </w:pPr>
      <w:r>
        <w:t xml:space="preserve">数据库设计</w:t>
      </w:r>
    </w:p>
    <w:p>
      <w:pPr>
        <w:numPr>
          <w:ilvl w:val="0"/>
          <w:numId w:val="1"/>
        </w:numPr>
      </w:pPr>
      <w:r>
        <w:t xml:space="preserve">主要特性</w:t>
      </w:r>
    </w:p>
    <w:p>
      <w:r>
        <w:rPr>
          <w:b w:val="1"/>
        </w:rPr>
        <w:t xml:space="preserve">关键要点：</w:t>
      </w:r>
    </w:p>
    <w:p>
      <w:pPr>
        <w:numPr>
          <w:ilvl w:val="0"/>
          <w:numId w:val="2"/>
        </w:numPr>
      </w:pPr>
      <w:r>
        <w:t xml:space="preserve">✅ Spring Boot 2.7.18 + Java 17</w:t>
      </w:r>
    </w:p>
    <w:p>
      <w:pPr>
        <w:numPr>
          <w:ilvl w:val="0"/>
          <w:numId w:val="2"/>
        </w:numPr>
      </w:pPr>
      <w:r>
        <w:t xml:space="preserve">✅ CAS SSO + RBAC + 多维度权限</w:t>
      </w:r>
    </w:p>
    <w:p>
      <w:pPr>
        <w:numPr>
          <w:ilvl w:val="0"/>
          <w:numId w:val="2"/>
        </w:numPr>
      </w:pPr>
      <w:r>
        <w:t xml:space="preserve">✅ 多数据源、多级缓存</w:t>
      </w:r>
    </w:p>
    <w:p>
      <w:pPr>
        <w:numPr>
          <w:ilvl w:val="0"/>
          <w:numId w:val="2"/>
        </w:numPr>
      </w:pPr>
      <w:r>
        <w:t xml:space="preserve">✅ 企业级权限管理系统</w:t>
      </w:r>
    </w:p>
    <w:p>
      <w:pPr>
        <w:pBdr>
          <w:top w:val="single" w:sz="12" w:space="0" w:color="D8D8D8"/>
        </w:pBdr>
      </w:pPr>
    </w:p>
    <w:p>
      <w:bookmarkStart w:id="msmzmzee7boljuzhahj" w:name="msmzmzee7boljuzhahj"/>
      <w:pPr>
        <w:pStyle w:val="dingding-heading3"/>
      </w:pPr>
      <w:r/>
      <w:hyperlink r:id="rId5">
        <w:r>
          <w:rPr>
            <w:rStyle w:val="hyperlink"/>
          </w:rPr>
          <w:t xml:space="preserve">02 - CAS 单点登录知识点</w:t>
        </w:r>
      </w:hyperlink>
      <w:r/>
      <w:bookmarkEnd w:id="msmzmzee7boljuzhahj"/>
    </w:p>
    <w:p>
      <w:pPr/>
      <w:r>
        <w:rPr>
          <w:b w:val="1"/>
        </w:rPr>
        <w:t xml:space="preserve">适合读者：</w:t>
      </w:r>
      <w:r>
        <w:t xml:space="preserve"> 负责认证授权的开发者、需要对接 CAS 的系统开发者</w:t>
      </w:r>
    </w:p>
    <w:p>
      <w:r>
        <w:rPr>
          <w:b w:val="1"/>
        </w:rPr>
        <w:t xml:space="preserve">内容摘要：</w:t>
      </w:r>
    </w:p>
    <w:p>
      <w:pPr>
        <w:numPr>
          <w:ilvl w:val="0"/>
          <w:numId w:val="3"/>
        </w:numPr>
      </w:pPr>
      <w:r>
        <w:t xml:space="preserve">CAS 协议实现</w:t>
      </w:r>
    </w:p>
    <w:p>
      <w:pPr>
        <w:numPr>
          <w:ilvl w:val="0"/>
          <w:numId w:val="3"/>
        </w:numPr>
      </w:pPr>
      <w:r>
        <w:t xml:space="preserve">登录流程详解</w:t>
      </w:r>
    </w:p>
    <w:p>
      <w:pPr>
        <w:numPr>
          <w:ilvl w:val="0"/>
          <w:numId w:val="3"/>
        </w:numPr>
      </w:pPr>
      <w:r>
        <w:t xml:space="preserve">Ticket 生成与验证机制</w:t>
      </w:r>
    </w:p>
    <w:p>
      <w:pPr>
        <w:numPr>
          <w:ilvl w:val="0"/>
          <w:numId w:val="3"/>
        </w:numPr>
      </w:pPr>
      <w:r>
        <w:t xml:space="preserve">多项目跳转实现</w:t>
      </w:r>
    </w:p>
    <w:p>
      <w:pPr>
        <w:numPr>
          <w:ilvl w:val="0"/>
          <w:numId w:val="3"/>
        </w:numPr>
      </w:pPr>
      <w:r>
        <w:t xml:space="preserve">缓存策略（Redis + 内存）</w:t>
      </w:r>
    </w:p>
    <w:p>
      <w:pPr>
        <w:numPr>
          <w:ilvl w:val="0"/>
          <w:numId w:val="3"/>
        </w:numPr>
      </w:pPr>
      <w:r>
        <w:t xml:space="preserve">第三方系统集成方式</w:t>
      </w:r>
    </w:p>
    <w:p>
      <w:pPr>
        <w:numPr>
          <w:ilvl w:val="0"/>
          <w:numId w:val="3"/>
        </w:numPr>
      </w:pPr>
      <w:r>
        <w:t xml:space="preserve">安全机制</w:t>
      </w:r>
    </w:p>
    <w:p>
      <w:r>
        <w:rPr>
          <w:b w:val="1"/>
        </w:rPr>
        <w:t xml:space="preserve">关键要点：</w:t>
      </w:r>
    </w:p>
    <w:p>
      <w:pPr>
        <w:numPr>
          <w:ilvl w:val="0"/>
          <w:numId w:val="4"/>
        </w:numPr>
      </w:pPr>
      <w:r>
        <w:t xml:space="preserve">✅ Ticket 一次性使用，5分钟过期</w:t>
      </w:r>
    </w:p>
    <w:p>
      <w:pPr>
        <w:numPr>
          <w:ilvl w:val="0"/>
          <w:numId w:val="4"/>
        </w:numPr>
      </w:pPr>
      <w:r>
        <w:t xml:space="preserve">✅ 支持多种第三方系统集成（OA、Confluence、JumpServer等）</w:t>
      </w:r>
    </w:p>
    <w:p>
      <w:pPr>
        <w:numPr>
          <w:ilvl w:val="0"/>
          <w:numId w:val="4"/>
        </w:numPr>
      </w:pPr>
      <w:r>
        <w:t xml:space="preserve">✅ Session 管理和刷新机制</w:t>
      </w:r>
    </w:p>
    <w:p>
      <w:pPr>
        <w:numPr>
          <w:ilvl w:val="0"/>
          <w:numId w:val="4"/>
        </w:numPr>
      </w:pPr>
      <w:r>
        <w:t xml:space="preserve">✅ 账号锁定机制（5次失败锁定5分钟）</w:t>
      </w:r>
    </w:p>
    <w:p>
      <w:r>
        <w:rPr>
          <w:b w:val="1"/>
        </w:rPr>
        <w:t xml:space="preserve">适用场景：</w:t>
      </w:r>
    </w:p>
    <w:p>
      <w:pPr>
        <w:numPr>
          <w:ilvl w:val="0"/>
          <w:numId w:val="5"/>
        </w:numPr>
      </w:pPr>
      <w:r>
        <w:t xml:space="preserve">实现单点登录</w:t>
      </w:r>
    </w:p>
    <w:p>
      <w:pPr>
        <w:numPr>
          <w:ilvl w:val="0"/>
          <w:numId w:val="5"/>
        </w:numPr>
      </w:pPr>
      <w:r>
        <w:t xml:space="preserve">对接新的第三方系统</w:t>
      </w:r>
    </w:p>
    <w:p>
      <w:pPr>
        <w:numPr>
          <w:ilvl w:val="0"/>
          <w:numId w:val="5"/>
        </w:numPr>
      </w:pPr>
      <w:r>
        <w:t xml:space="preserve">排查登录相关问题</w:t>
      </w:r>
    </w:p>
    <w:p>
      <w:pPr>
        <w:pBdr>
          <w:top w:val="single" w:sz="12" w:space="0" w:color="D8D8D8"/>
        </w:pBdr>
      </w:pPr>
    </w:p>
    <w:p>
      <w:bookmarkStart w:id="msmzmzefevy4ygkunqv" w:name="msmzmzefevy4ygkunqv"/>
      <w:pPr>
        <w:pStyle w:val="dingding-heading3"/>
      </w:pPr>
      <w:r/>
      <w:hyperlink r:id="rId6">
        <w:r>
          <w:rPr>
            <w:rStyle w:val="hyperlink"/>
          </w:rPr>
          <w:t xml:space="preserve">03 - RBAC 权限管理知识点</w:t>
        </w:r>
      </w:hyperlink>
      <w:r/>
      <w:bookmarkEnd w:id="msmzmzefevy4ygkunqv"/>
    </w:p>
    <w:p>
      <w:pPr/>
      <w:r>
        <w:rPr>
          <w:b w:val="1"/>
        </w:rPr>
        <w:t xml:space="preserve">适合读者：</w:t>
      </w:r>
      <w:r>
        <w:t xml:space="preserve"> 负责权限管理的开发者、业务开发者</w:t>
      </w:r>
    </w:p>
    <w:p>
      <w:r>
        <w:rPr>
          <w:b w:val="1"/>
        </w:rPr>
        <w:t xml:space="preserve">内容摘要：</w:t>
      </w:r>
    </w:p>
    <w:p>
      <w:pPr>
        <w:numPr>
          <w:ilvl w:val="0"/>
          <w:numId w:val="6"/>
        </w:numPr>
      </w:pPr>
      <w:r>
        <w:t xml:space="preserve">RBAC 模型实现</w:t>
      </w:r>
    </w:p>
    <w:p>
      <w:pPr>
        <w:numPr>
          <w:ilvl w:val="0"/>
          <w:numId w:val="6"/>
        </w:numPr>
      </w:pPr>
      <w:r>
        <w:t xml:space="preserve">用户-角色-权限关系</w:t>
      </w:r>
    </w:p>
    <w:p>
      <w:pPr>
        <w:numPr>
          <w:ilvl w:val="0"/>
          <w:numId w:val="6"/>
        </w:numPr>
      </w:pPr>
      <w:r>
        <w:t xml:space="preserve">权限计算模型</w:t>
      </w:r>
    </w:p>
    <w:p>
      <w:pPr>
        <w:numPr>
          <w:ilvl w:val="0"/>
          <w:numId w:val="6"/>
        </w:numPr>
      </w:pPr>
      <w:r>
        <w:t xml:space="preserve">权限校验机制</w:t>
      </w:r>
    </w:p>
    <w:p>
      <w:pPr>
        <w:numPr>
          <w:ilvl w:val="0"/>
          <w:numId w:val="6"/>
        </w:numPr>
      </w:pPr>
      <w:r>
        <w:t xml:space="preserve">权限缓存策略</w:t>
      </w:r>
    </w:p>
    <w:p>
      <w:pPr>
        <w:numPr>
          <w:ilvl w:val="0"/>
          <w:numId w:val="6"/>
        </w:numPr>
      </w:pPr>
      <w:r>
        <w:t xml:space="preserve">项目隔离实现</w:t>
      </w:r>
    </w:p>
    <w:p>
      <w:pPr>
        <w:numPr>
          <w:ilvl w:val="0"/>
          <w:numId w:val="6"/>
        </w:numPr>
      </w:pPr>
      <w:r>
        <w:t xml:space="preserve">角色申请流程</w:t>
      </w:r>
    </w:p>
    <w:p>
      <w:r>
        <w:rPr>
          <w:b w:val="1"/>
        </w:rPr>
        <w:t xml:space="preserve">关键要点：</w:t>
      </w:r>
    </w:p>
    <w:p>
      <w:pPr>
        <w:numPr>
          <w:ilvl w:val="0"/>
          <w:numId w:val="7"/>
        </w:numPr>
      </w:pPr>
      <w:r>
        <w:t xml:space="preserve">✅ 最终权限 = (角色权限并集) + 用户增加权限 - 用户排除权限</w:t>
      </w:r>
    </w:p>
    <w:p>
      <w:pPr>
        <w:numPr>
          <w:ilvl w:val="0"/>
          <w:numId w:val="7"/>
        </w:numPr>
      </w:pPr>
      <w:r>
        <w:t xml:space="preserve">✅ 项目级别隔离（projectCode）</w:t>
      </w:r>
    </w:p>
    <w:p>
      <w:pPr>
        <w:numPr>
          <w:ilvl w:val="0"/>
          <w:numId w:val="7"/>
        </w:numPr>
      </w:pPr>
      <w:r>
        <w:t xml:space="preserve">✅ 权限缓存优化</w:t>
      </w:r>
    </w:p>
    <w:p>
      <w:pPr>
        <w:numPr>
          <w:ilvl w:val="0"/>
          <w:numId w:val="7"/>
        </w:numPr>
      </w:pPr>
      <w:r>
        <w:t xml:space="preserve">✅ 支持角色申请审批</w:t>
      </w:r>
    </w:p>
    <w:p>
      <w:r>
        <w:rPr>
          <w:b w:val="1"/>
        </w:rPr>
        <w:t xml:space="preserve">适用场景：</w:t>
      </w:r>
    </w:p>
    <w:p>
      <w:pPr>
        <w:numPr>
          <w:ilvl w:val="0"/>
          <w:numId w:val="8"/>
        </w:numPr>
      </w:pPr>
      <w:r>
        <w:t xml:space="preserve">用户权限配置</w:t>
      </w:r>
    </w:p>
    <w:p>
      <w:pPr>
        <w:numPr>
          <w:ilvl w:val="0"/>
          <w:numId w:val="8"/>
        </w:numPr>
      </w:pPr>
      <w:r>
        <w:t xml:space="preserve">角色管理</w:t>
      </w:r>
    </w:p>
    <w:p>
      <w:pPr>
        <w:numPr>
          <w:ilvl w:val="0"/>
          <w:numId w:val="8"/>
        </w:numPr>
      </w:pPr>
      <w:r>
        <w:t xml:space="preserve">权限问题排查</w:t>
      </w:r>
    </w:p>
    <w:p>
      <w:pPr>
        <w:pBdr>
          <w:top w:val="single" w:sz="12" w:space="0" w:color="D8D8D8"/>
        </w:pBdr>
      </w:pPr>
    </w:p>
    <w:p>
      <w:bookmarkStart w:id="msmzmzegnufnhmxmu9d" w:name="msmzmzegnufnhmxmu9d"/>
      <w:pPr>
        <w:pStyle w:val="dingding-heading3"/>
      </w:pPr>
      <w:r/>
      <w:hyperlink r:id="rId7">
        <w:r>
          <w:rPr>
            <w:rStyle w:val="hyperlink"/>
          </w:rPr>
          <w:t xml:space="preserve">04 - 多维度权限控制</w:t>
        </w:r>
      </w:hyperlink>
      <w:r/>
      <w:bookmarkEnd w:id="msmzmzegnufnhmxmu9d"/>
    </w:p>
    <w:p>
      <w:pPr/>
      <w:r>
        <w:rPr>
          <w:b w:val="1"/>
        </w:rPr>
        <w:t xml:space="preserve">适合读者：</w:t>
      </w:r>
      <w:r>
        <w:t xml:space="preserve"> 需要实现细粒度权限控制的开发者</w:t>
      </w:r>
    </w:p>
    <w:p>
      <w:r>
        <w:rPr>
          <w:b w:val="1"/>
        </w:rPr>
        <w:t xml:space="preserve">内容摘要：</w:t>
      </w:r>
    </w:p>
    <w:p>
      <w:pPr>
        <w:numPr>
          <w:ilvl w:val="0"/>
          <w:numId w:val="9"/>
        </w:numPr>
      </w:pPr>
      <w:r>
        <w:t xml:space="preserve">模块权限（菜单、URL）</w:t>
      </w:r>
    </w:p>
    <w:p>
      <w:pPr>
        <w:numPr>
          <w:ilvl w:val="0"/>
          <w:numId w:val="9"/>
        </w:numPr>
      </w:pPr>
      <w:r>
        <w:t xml:space="preserve">数据权限（数据分类、数据值）</w:t>
      </w:r>
    </w:p>
    <w:p>
      <w:pPr>
        <w:numPr>
          <w:ilvl w:val="0"/>
          <w:numId w:val="9"/>
        </w:numPr>
      </w:pPr>
      <w:r>
        <w:t xml:space="preserve">字段权限（模块字段）</w:t>
      </w:r>
    </w:p>
    <w:p>
      <w:pPr>
        <w:numPr>
          <w:ilvl w:val="0"/>
          <w:numId w:val="9"/>
        </w:numPr>
      </w:pPr>
      <w:r>
        <w:t xml:space="preserve">组织权限（组织树、人员）</w:t>
      </w:r>
    </w:p>
    <w:p>
      <w:pPr>
        <w:numPr>
          <w:ilvl w:val="0"/>
          <w:numId w:val="9"/>
        </w:numPr>
      </w:pPr>
      <w:r>
        <w:t xml:space="preserve">权限协同工作</w:t>
      </w:r>
    </w:p>
    <w:p>
      <w:pPr>
        <w:numPr>
          <w:ilvl w:val="0"/>
          <w:numId w:val="9"/>
        </w:numPr>
      </w:pPr>
      <w:r>
        <w:t xml:space="preserve">项目级开关配置</w:t>
      </w:r>
    </w:p>
    <w:p>
      <w:r>
        <w:rPr>
          <w:b w:val="1"/>
        </w:rPr>
        <w:t xml:space="preserve">关键要点：</w:t>
      </w:r>
    </w:p>
    <w:p>
      <w:pPr>
        <w:numPr>
          <w:ilvl w:val="0"/>
          <w:numId w:val="10"/>
        </w:numPr>
      </w:pPr>
      <w:r>
        <w:t xml:space="preserve">✅ 四种权限维度互相独立又协同工作</w:t>
      </w:r>
    </w:p>
    <w:p>
      <w:pPr>
        <w:numPr>
          <w:ilvl w:val="0"/>
          <w:numId w:val="10"/>
        </w:numPr>
      </w:pPr>
      <w:r>
        <w:t xml:space="preserve">✅ 统一的权限计算模型</w:t>
      </w:r>
    </w:p>
    <w:p>
      <w:pPr>
        <w:numPr>
          <w:ilvl w:val="0"/>
          <w:numId w:val="10"/>
        </w:numPr>
      </w:pPr>
      <w:r>
        <w:t xml:space="preserve">✅ 树形结构支持</w:t>
      </w:r>
    </w:p>
    <w:p>
      <w:pPr>
        <w:numPr>
          <w:ilvl w:val="0"/>
          <w:numId w:val="10"/>
        </w:numPr>
      </w:pPr>
      <w:r>
        <w:t xml:space="preserve">✅ 按需加载（项目级开关）</w:t>
      </w:r>
    </w:p>
    <w:p>
      <w:r>
        <w:rPr>
          <w:b w:val="1"/>
        </w:rPr>
        <w:t xml:space="preserve">适用场景：</w:t>
      </w:r>
    </w:p>
    <w:p>
      <w:pPr>
        <w:numPr>
          <w:ilvl w:val="0"/>
          <w:numId w:val="11"/>
        </w:numPr>
      </w:pPr>
      <w:r>
        <w:t xml:space="preserve">细粒度权限控制</w:t>
      </w:r>
    </w:p>
    <w:p>
      <w:pPr>
        <w:numPr>
          <w:ilvl w:val="0"/>
          <w:numId w:val="11"/>
        </w:numPr>
      </w:pPr>
      <w:r>
        <w:t xml:space="preserve">数据行级权限</w:t>
      </w:r>
    </w:p>
    <w:p>
      <w:pPr>
        <w:numPr>
          <w:ilvl w:val="0"/>
          <w:numId w:val="11"/>
        </w:numPr>
      </w:pPr>
      <w:r>
        <w:t xml:space="preserve">字段级权限控制</w:t>
      </w:r>
    </w:p>
    <w:p>
      <w:pPr>
        <w:pBdr>
          <w:top w:val="single" w:sz="12" w:space="0" w:color="D8D8D8"/>
        </w:pBdr>
      </w:pPr>
    </w:p>
    <w:p>
      <w:bookmarkStart w:id="msmzmzeiei6ml1pzyc" w:name="msmzmzeiei6ml1pzyc"/>
      <w:pPr>
        <w:pStyle w:val="dingding-heading3"/>
      </w:pPr>
      <w:r/>
      <w:hyperlink r:id="rId8">
        <w:r>
          <w:rPr>
            <w:rStyle w:val="hyperlink"/>
          </w:rPr>
          <w:t xml:space="preserve">05 - 第三方集成实现</w:t>
        </w:r>
      </w:hyperlink>
      <w:r/>
      <w:bookmarkEnd w:id="msmzmzeiei6ml1pzyc"/>
    </w:p>
    <w:p>
      <w:pPr/>
      <w:r>
        <w:rPr>
          <w:b w:val="1"/>
        </w:rPr>
        <w:t xml:space="preserve">适合读者：</w:t>
      </w:r>
      <w:r>
        <w:t xml:space="preserve"> 负责系统集成的开发者、运维人员</w:t>
      </w:r>
    </w:p>
    <w:p>
      <w:r>
        <w:rPr>
          <w:b w:val="1"/>
        </w:rPr>
        <w:t xml:space="preserve">内容摘要：</w:t>
      </w:r>
    </w:p>
    <w:p>
      <w:pPr>
        <w:numPr>
          <w:ilvl w:val="0"/>
          <w:numId w:val="12"/>
        </w:numPr>
      </w:pPr>
      <w:r>
        <w:t xml:space="preserve">EHR 集成（Feign + RabbitMQ）</w:t>
      </w:r>
    </w:p>
    <w:p>
      <w:pPr>
        <w:numPr>
          <w:ilvl w:val="0"/>
          <w:numId w:val="12"/>
        </w:numPr>
      </w:pPr>
      <w:r>
        <w:t xml:space="preserve">CRM 集成（Feign）</w:t>
      </w:r>
    </w:p>
    <w:p>
      <w:pPr>
        <w:numPr>
          <w:ilvl w:val="0"/>
          <w:numId w:val="12"/>
        </w:numPr>
      </w:pPr>
      <w:r>
        <w:t xml:space="preserve">Radar 数据同步（HTTP + gRPC）</w:t>
      </w:r>
    </w:p>
    <w:p>
      <w:pPr>
        <w:numPr>
          <w:ilvl w:val="0"/>
          <w:numId w:val="12"/>
        </w:numPr>
      </w:pPr>
      <w:r>
        <w:t xml:space="preserve">用户中心集成（gRPC）</w:t>
      </w:r>
    </w:p>
    <w:p>
      <w:pPr>
        <w:numPr>
          <w:ilvl w:val="0"/>
          <w:numId w:val="12"/>
        </w:numPr>
      </w:pPr>
      <w:r>
        <w:t xml:space="preserve">消息队列使用（RabbitMQ）</w:t>
      </w:r>
    </w:p>
    <w:p>
      <w:r>
        <w:rPr>
          <w:b w:val="1"/>
        </w:rPr>
        <w:t xml:space="preserve">关键要点：</w:t>
      </w:r>
    </w:p>
    <w:p>
      <w:pPr>
        <w:numPr>
          <w:ilvl w:val="0"/>
          <w:numId w:val="13"/>
        </w:numPr>
      </w:pPr>
      <w:r>
        <w:t xml:space="preserve">✅ Feign 服务调用</w:t>
      </w:r>
    </w:p>
    <w:p>
      <w:pPr>
        <w:numPr>
          <w:ilvl w:val="0"/>
          <w:numId w:val="13"/>
        </w:numPr>
      </w:pPr>
      <w:r>
        <w:t xml:space="preserve">✅ RabbitMQ 消息驱动</w:t>
      </w:r>
    </w:p>
    <w:p>
      <w:pPr>
        <w:numPr>
          <w:ilvl w:val="0"/>
          <w:numId w:val="13"/>
        </w:numPr>
      </w:pPr>
      <w:r>
        <w:t xml:space="preserve">✅ gRPC 高性能 RPC</w:t>
      </w:r>
    </w:p>
    <w:p>
      <w:pPr>
        <w:numPr>
          <w:ilvl w:val="0"/>
          <w:numId w:val="13"/>
        </w:numPr>
      </w:pPr>
      <w:r>
        <w:t xml:space="preserve">✅ 异步并行数据同步</w:t>
      </w:r>
    </w:p>
    <w:p>
      <w:r>
        <w:rPr>
          <w:b w:val="1"/>
        </w:rPr>
        <w:t xml:space="preserve">适用场景：</w:t>
      </w:r>
    </w:p>
    <w:p>
      <w:pPr>
        <w:numPr>
          <w:ilvl w:val="0"/>
          <w:numId w:val="14"/>
        </w:numPr>
      </w:pPr>
      <w:r>
        <w:t xml:space="preserve">对接新的外部系统</w:t>
      </w:r>
    </w:p>
    <w:p>
      <w:pPr>
        <w:numPr>
          <w:ilvl w:val="0"/>
          <w:numId w:val="14"/>
        </w:numPr>
      </w:pPr>
      <w:r>
        <w:t xml:space="preserve">数据同步实现</w:t>
      </w:r>
    </w:p>
    <w:p>
      <w:pPr>
        <w:numPr>
          <w:ilvl w:val="0"/>
          <w:numId w:val="14"/>
        </w:numPr>
      </w:pPr>
      <w:r>
        <w:t xml:space="preserve">消息队列使用</w:t>
      </w:r>
    </w:p>
    <w:p>
      <w:pPr>
        <w:pBdr>
          <w:top w:val="single" w:sz="12" w:space="0" w:color="D8D8D8"/>
        </w:pBdr>
      </w:pPr>
    </w:p>
    <w:p>
      <w:bookmarkStart w:id="msmzmzej6tgbwdqqz0p" w:name="msmzmzej6tgbwdqqz0p"/>
      <w:pPr>
        <w:pStyle w:val="dingding-heading3"/>
      </w:pPr>
      <w:r/>
      <w:hyperlink r:id="rId9">
        <w:r>
          <w:rPr>
            <w:rStyle w:val="hyperlink"/>
          </w:rPr>
          <w:t xml:space="preserve">06 - 技术栈与框架使用</w:t>
        </w:r>
      </w:hyperlink>
      <w:r/>
      <w:bookmarkEnd w:id="msmzmzej6tgbwdqqz0p"/>
    </w:p>
    <w:p>
      <w:pPr/>
      <w:r>
        <w:rPr>
          <w:b w:val="1"/>
        </w:rPr>
        <w:t xml:space="preserve">适合读者：</w:t>
      </w:r>
      <w:r>
        <w:t xml:space="preserve"> 所有开发者</w:t>
      </w:r>
    </w:p>
    <w:p>
      <w:r>
        <w:rPr>
          <w:b w:val="1"/>
        </w:rPr>
        <w:t xml:space="preserve">内容摘要：</w:t>
      </w:r>
    </w:p>
    <w:p>
      <w:pPr>
        <w:numPr>
          <w:ilvl w:val="0"/>
          <w:numId w:val="15"/>
        </w:numPr>
      </w:pPr>
      <w:r>
        <w:t xml:space="preserve">Spring Boot 配置和使用</w:t>
      </w:r>
    </w:p>
    <w:p>
      <w:pPr>
        <w:numPr>
          <w:ilvl w:val="0"/>
          <w:numId w:val="15"/>
        </w:numPr>
      </w:pPr>
      <w:r>
        <w:t xml:space="preserve">Spring Cloud 组件（Feign、LoadBalancer）</w:t>
      </w:r>
    </w:p>
    <w:p>
      <w:pPr>
        <w:numPr>
          <w:ilvl w:val="0"/>
          <w:numId w:val="15"/>
        </w:numPr>
      </w:pPr>
      <w:r>
        <w:t xml:space="preserve">MyBatis Plus 实践</w:t>
      </w:r>
    </w:p>
    <w:p>
      <w:pPr>
        <w:numPr>
          <w:ilvl w:val="0"/>
          <w:numId w:val="15"/>
        </w:numPr>
      </w:pPr>
      <w:r>
        <w:t xml:space="preserve">Redis 多客户端使用</w:t>
      </w:r>
    </w:p>
    <w:p>
      <w:pPr>
        <w:numPr>
          <w:ilvl w:val="0"/>
          <w:numId w:val="15"/>
        </w:numPr>
      </w:pPr>
      <w:r>
        <w:t xml:space="preserve">RabbitMQ 消息队列</w:t>
      </w:r>
    </w:p>
    <w:p>
      <w:pPr>
        <w:numPr>
          <w:ilvl w:val="0"/>
          <w:numId w:val="15"/>
        </w:numPr>
      </w:pPr>
      <w:r>
        <w:t xml:space="preserve">MySQL 多数据源</w:t>
      </w:r>
    </w:p>
    <w:p>
      <w:pPr>
        <w:numPr>
          <w:ilvl w:val="0"/>
          <w:numId w:val="15"/>
        </w:numPr>
      </w:pPr>
      <w:r>
        <w:t xml:space="preserve">其他框架（Knife4j、EasyExcel、Hutool）</w:t>
      </w:r>
    </w:p>
    <w:p>
      <w:pPr>
        <w:numPr>
          <w:ilvl w:val="0"/>
          <w:numId w:val="15"/>
        </w:numPr>
      </w:pPr>
      <w:r>
        <w:t xml:space="preserve">企业内部组件</w:t>
      </w:r>
    </w:p>
    <w:p>
      <w:r>
        <w:rPr>
          <w:b w:val="1"/>
        </w:rPr>
        <w:t xml:space="preserve">关键要点：</w:t>
      </w:r>
    </w:p>
    <w:p>
      <w:pPr>
        <w:numPr>
          <w:ilvl w:val="0"/>
          <w:numId w:val="16"/>
        </w:numPr>
      </w:pPr>
      <w:r>
        <w:t xml:space="preserve">✅ MyBatis Plus 简化 CRUD</w:t>
      </w:r>
    </w:p>
    <w:p>
      <w:pPr>
        <w:numPr>
          <w:ilvl w:val="0"/>
          <w:numId w:val="16"/>
        </w:numPr>
      </w:pPr>
      <w:r>
        <w:t xml:space="preserve">✅ Redis 多客户端（Lettuce、Redisson、BR）</w:t>
      </w:r>
    </w:p>
    <w:p>
      <w:pPr>
        <w:numPr>
          <w:ilvl w:val="0"/>
          <w:numId w:val="16"/>
        </w:numPr>
      </w:pPr>
      <w:r>
        <w:t xml:space="preserve">✅ 多数据源配置</w:t>
      </w:r>
    </w:p>
    <w:p>
      <w:pPr>
        <w:numPr>
          <w:ilvl w:val="0"/>
          <w:numId w:val="16"/>
        </w:numPr>
      </w:pPr>
      <w:r>
        <w:t xml:space="preserve">✅ 企业级 Starter 使用</w:t>
      </w:r>
    </w:p>
    <w:p>
      <w:r>
        <w:rPr>
          <w:b w:val="1"/>
        </w:rPr>
        <w:t xml:space="preserve">适用场景：</w:t>
      </w:r>
    </w:p>
    <w:p>
      <w:pPr>
        <w:numPr>
          <w:ilvl w:val="0"/>
          <w:numId w:val="17"/>
        </w:numPr>
      </w:pPr>
      <w:r>
        <w:t xml:space="preserve">快速上手项目技术栈</w:t>
      </w:r>
    </w:p>
    <w:p>
      <w:pPr>
        <w:numPr>
          <w:ilvl w:val="0"/>
          <w:numId w:val="17"/>
        </w:numPr>
      </w:pPr>
      <w:r>
        <w:t xml:space="preserve">技术选型参考</w:t>
      </w:r>
    </w:p>
    <w:p>
      <w:pPr>
        <w:numPr>
          <w:ilvl w:val="0"/>
          <w:numId w:val="17"/>
        </w:numPr>
      </w:pPr>
      <w:r>
        <w:t xml:space="preserve">框架使用指南</w:t>
      </w:r>
    </w:p>
    <w:p>
      <w:pPr>
        <w:pBdr>
          <w:top w:val="single" w:sz="12" w:space="0" w:color="D8D8D8"/>
        </w:pBdr>
      </w:pPr>
    </w:p>
    <w:p>
      <w:bookmarkStart w:id="msmzmzeljecwt5vp7hi" w:name="msmzmzeljecwt5vp7hi"/>
      <w:pPr>
        <w:pStyle w:val="dingding-heading3"/>
      </w:pPr>
      <w:r/>
      <w:hyperlink r:id="rId10">
        <w:r>
          <w:rPr>
            <w:rStyle w:val="hyperlink"/>
          </w:rPr>
          <w:t xml:space="preserve">07 - 拦截器与安全机制</w:t>
        </w:r>
      </w:hyperlink>
      <w:r/>
      <w:bookmarkEnd w:id="msmzmzeljecwt5vp7hi"/>
    </w:p>
    <w:p>
      <w:pPr/>
      <w:r>
        <w:rPr>
          <w:b w:val="1"/>
        </w:rPr>
        <w:t xml:space="preserve">适合读者：</w:t>
      </w:r>
      <w:r>
        <w:t xml:space="preserve"> 负责安全相关的开发者、运维人员</w:t>
      </w:r>
    </w:p>
    <w:p>
      <w:r>
        <w:rPr>
          <w:b w:val="1"/>
        </w:rPr>
        <w:t xml:space="preserve">内容摘要：</w:t>
      </w:r>
    </w:p>
    <w:p>
      <w:pPr>
        <w:numPr>
          <w:ilvl w:val="0"/>
          <w:numId w:val="18"/>
        </w:numPr>
      </w:pPr>
      <w:r>
        <w:t xml:space="preserve">拦截器体系架构</w:t>
      </w:r>
    </w:p>
    <w:p>
      <w:pPr>
        <w:numPr>
          <w:ilvl w:val="0"/>
          <w:numId w:val="18"/>
        </w:numPr>
      </w:pPr>
      <w:r>
        <w:t xml:space="preserve">登录拦截器实现</w:t>
      </w:r>
    </w:p>
    <w:p>
      <w:pPr>
        <w:numPr>
          <w:ilvl w:val="0"/>
          <w:numId w:val="18"/>
        </w:numPr>
      </w:pPr>
      <w:r>
        <w:t xml:space="preserve">权限校验服务</w:t>
      </w:r>
    </w:p>
    <w:p>
      <w:pPr>
        <w:numPr>
          <w:ilvl w:val="0"/>
          <w:numId w:val="18"/>
        </w:numPr>
      </w:pPr>
      <w:r>
        <w:t xml:space="preserve">审计日志拦截器</w:t>
      </w:r>
    </w:p>
    <w:p>
      <w:pPr>
        <w:numPr>
          <w:ilvl w:val="0"/>
          <w:numId w:val="18"/>
        </w:numPr>
      </w:pPr>
      <w:r>
        <w:t xml:space="preserve">安全机制（Token、账号锁定、Cookie、密码加密）</w:t>
      </w:r>
    </w:p>
    <w:p>
      <w:r>
        <w:rPr>
          <w:b w:val="1"/>
        </w:rPr>
        <w:t xml:space="preserve">关键要点：</w:t>
      </w:r>
    </w:p>
    <w:p>
      <w:pPr>
        <w:numPr>
          <w:ilvl w:val="0"/>
          <w:numId w:val="19"/>
        </w:numPr>
      </w:pPr>
      <w:r>
        <w:t xml:space="preserve">✅ 多层拦截器协同工作</w:t>
      </w:r>
    </w:p>
    <w:p>
      <w:pPr>
        <w:numPr>
          <w:ilvl w:val="0"/>
          <w:numId w:val="19"/>
        </w:numPr>
      </w:pPr>
      <w:r>
        <w:t xml:space="preserve">✅ ThreadLocal 管理当前用户</w:t>
      </w:r>
    </w:p>
    <w:p>
      <w:pPr>
        <w:numPr>
          <w:ilvl w:val="0"/>
          <w:numId w:val="19"/>
        </w:numPr>
      </w:pPr>
      <w:r>
        <w:t xml:space="preserve">✅ 账号锁定机制</w:t>
      </w:r>
    </w:p>
    <w:p>
      <w:pPr>
        <w:numPr>
          <w:ilvl w:val="0"/>
          <w:numId w:val="19"/>
        </w:numPr>
      </w:pPr>
      <w:r>
        <w:t xml:space="preserve">✅ Cookie 安全配置</w:t>
      </w:r>
    </w:p>
    <w:p>
      <w:pPr>
        <w:numPr>
          <w:ilvl w:val="0"/>
          <w:numId w:val="19"/>
        </w:numPr>
      </w:pPr>
      <w:r>
        <w:t xml:space="preserve">✅ 审计日志记录</w:t>
      </w:r>
    </w:p>
    <w:p>
      <w:r>
        <w:rPr>
          <w:b w:val="1"/>
        </w:rPr>
        <w:t xml:space="preserve">适用场景：</w:t>
      </w:r>
    </w:p>
    <w:p>
      <w:pPr>
        <w:numPr>
          <w:ilvl w:val="0"/>
          <w:numId w:val="20"/>
        </w:numPr>
      </w:pPr>
      <w:r>
        <w:t xml:space="preserve">安全机制实现</w:t>
      </w:r>
    </w:p>
    <w:p>
      <w:pPr>
        <w:numPr>
          <w:ilvl w:val="0"/>
          <w:numId w:val="20"/>
        </w:numPr>
      </w:pPr>
      <w:r>
        <w:t xml:space="preserve">登录流程优化</w:t>
      </w:r>
    </w:p>
    <w:p>
      <w:pPr>
        <w:numPr>
          <w:ilvl w:val="0"/>
          <w:numId w:val="20"/>
        </w:numPr>
      </w:pPr>
      <w:r>
        <w:t xml:space="preserve">日志审计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🗺️ 阅读路线</w:t>
      </w:r>
    </w:p>
    <w:p>
      <w:pPr>
        <w:pStyle w:val="dingding-heading3"/>
      </w:pPr>
      <w:r>
        <w:t xml:space="preserve">新手入门路线</w:t>
      </w:r>
    </w:p>
    <w:p>
      <w:pPr>
        <w:pStyle w:val="dingding_code"/>
        <w:shd w:val="clear" w:color="auto" w:fill="D0CECE"/>
      </w:pPr>
      <w:r>
        <w:t xml:space="preserve">01 项目架构概览 → 06 技术栈与框架使用 → 02 CAS单点登录 → 03 RBAC权限管理</w:t>
      </w:r>
    </w:p>
    <w:p>
      <w:pPr/>
      <w:r>
        <w:rPr>
          <w:b w:val="1"/>
        </w:rPr>
        <w:t xml:space="preserve">适合：</w:t>
      </w:r>
      <w:r>
        <w:t xml:space="preserve"> 刚加入项目的开发者</w:t>
      </w:r>
    </w:p>
    <w:p>
      <w:pPr>
        <w:pStyle w:val="dingding-heading3"/>
      </w:pPr>
      <w:r>
        <w:t xml:space="preserve">业务开发路线</w:t>
      </w:r>
    </w:p>
    <w:p>
      <w:pPr>
        <w:pStyle w:val="dingding_code"/>
        <w:shd w:val="clear" w:color="auto" w:fill="D0CECE"/>
      </w:pPr>
      <w:r>
        <w:t xml:space="preserve">03 RBAC权限管理 → 04 多维度权限控制 → 07 拦截器与安全机制</w:t>
      </w:r>
    </w:p>
    <w:p>
      <w:pPr/>
      <w:r>
        <w:rPr>
          <w:b w:val="1"/>
        </w:rPr>
        <w:t xml:space="preserve">适合：</w:t>
      </w:r>
      <w:r>
        <w:t xml:space="preserve"> 负责业务功能开发的开发者</w:t>
      </w:r>
    </w:p>
    <w:p>
      <w:pPr>
        <w:pStyle w:val="dingding-heading3"/>
      </w:pPr>
      <w:r>
        <w:t xml:space="preserve">系统集成路线</w:t>
      </w:r>
    </w:p>
    <w:p>
      <w:pPr>
        <w:pStyle w:val="dingding_code"/>
        <w:shd w:val="clear" w:color="auto" w:fill="D0CECE"/>
      </w:pPr>
      <w:r>
        <w:t xml:space="preserve">02 CAS单点登录 → 05 第三方集成实现 → 07 拦截器与安全机制</w:t>
      </w:r>
    </w:p>
    <w:p>
      <w:pPr/>
      <w:r>
        <w:rPr>
          <w:b w:val="1"/>
        </w:rPr>
        <w:t xml:space="preserve">适合：</w:t>
      </w:r>
      <w:r>
        <w:t xml:space="preserve"> 负责系统对接的开发者</w:t>
      </w:r>
    </w:p>
    <w:p>
      <w:pPr>
        <w:pStyle w:val="dingding-heading3"/>
      </w:pPr>
      <w:r>
        <w:t xml:space="preserve">架构设计路线</w:t>
      </w:r>
    </w:p>
    <w:p>
      <w:pPr>
        <w:pStyle w:val="dingding_code"/>
        <w:shd w:val="clear" w:color="auto" w:fill="D0CECE"/>
      </w:pPr>
      <w:r>
        <w:t xml:space="preserve">01 项目架构概览 → 全部文档</w:t>
      </w:r>
    </w:p>
    <w:p>
      <w:pPr/>
      <w:r>
        <w:rPr>
          <w:b w:val="1"/>
        </w:rPr>
        <w:t xml:space="preserve">适合：</w:t>
      </w:r>
      <w:r>
        <w:t xml:space="preserve"> 技术负责人、架构师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🔍 快速查找</w:t>
      </w:r>
    </w:p>
    <w:p>
      <w:pPr>
        <w:pStyle w:val="dingding-heading3"/>
      </w:pPr>
      <w:r>
        <w:t xml:space="preserve">按功能模块查找</w:t>
      </w:r>
    </w:p>
    <w:tbl>
      <w:tblPr>
        <w:tblStyle w:val="TableGrid"/>
        <w:tblW w:w="0" w:type="auto"/>
      </w:tblPr>
      <w:tblGrid>
        <w:gridCol w:w="4845"/>
        <w:gridCol w:w="4845"/>
      </w:tblGrid>
      <w:tr>
        <w:trPr/>
        <w:tc>
          <w:tcPr>
            <w:tcW w:w="4845" w:type="dxa"/>
          </w:tcPr>
          <w:p>
            <w:r>
              <w:t xml:space="preserve">功能模块</w:t>
            </w:r>
          </w:p>
        </w:tc>
        <w:tc>
          <w:tcPr>
            <w:tcW w:w="4845" w:type="dxa"/>
          </w:tcPr>
          <w:p>
            <w:r>
              <w:t xml:space="preserve">相关文档</w:t>
            </w:r>
          </w:p>
        </w:tc>
      </w:tr>
      <w:tr>
        <w:trPr>
          <w:trHeight w:val="0"/>
        </w:trPr>
        <w:tc>
          <w:tcPr>
            <w:tcW w:w="4845" w:type="dxa"/>
          </w:tcPr>
          <w:p>
            <w:pPr/>
            <w:r>
              <w:rPr>
                <w:b w:val="1"/>
              </w:rPr>
              <w:t xml:space="preserve">登录认证</w:t>
            </w:r>
          </w:p>
        </w:tc>
        <w:tc>
          <w:tcPr>
            <w:tcW w:w="4845" w:type="dxa"/>
          </w:tcPr>
          <w:p>
            <w:r>
              <w:t xml:space="preserve">02-CAS单点登录、07-拦截器与安全机制</w:t>
            </w:r>
          </w:p>
        </w:tc>
      </w:tr>
      <w:tr>
        <w:trPr/>
        <w:tc>
          <w:tcPr>
            <w:tcW w:w="4845" w:type="dxa"/>
          </w:tcPr>
          <w:p>
            <w:r>
              <w:rPr>
                <w:b w:val="1"/>
              </w:rPr>
              <w:t xml:space="preserve">权限管理</w:t>
            </w:r>
          </w:p>
        </w:tc>
        <w:tc>
          <w:tcPr>
            <w:tcW w:w="4845" w:type="dxa"/>
          </w:tcPr>
          <w:p>
            <w:r>
              <w:t xml:space="preserve">03-RBAC权限管理、04-多维度权限控制</w:t>
            </w:r>
          </w:p>
        </w:tc>
      </w:tr>
      <w:tr>
        <w:trPr/>
        <w:tc>
          <w:tcPr>
            <w:tcW w:w="4845" w:type="dxa"/>
          </w:tcPr>
          <w:p>
            <w:r>
              <w:rPr>
                <w:b w:val="1"/>
              </w:rPr>
              <w:t xml:space="preserve">系统集成</w:t>
            </w:r>
          </w:p>
        </w:tc>
        <w:tc>
          <w:tcPr>
            <w:tcW w:w="4845" w:type="dxa"/>
          </w:tcPr>
          <w:p>
            <w:r>
              <w:t xml:space="preserve">05-第三方集成实现</w:t>
            </w:r>
          </w:p>
        </w:tc>
      </w:tr>
      <w:tr>
        <w:trPr/>
        <w:tc>
          <w:tcPr>
            <w:tcW w:w="4845" w:type="dxa"/>
          </w:tcPr>
          <w:p>
            <w:r>
              <w:rPr>
                <w:b w:val="1"/>
              </w:rPr>
              <w:t xml:space="preserve">技术框架</w:t>
            </w:r>
          </w:p>
        </w:tc>
        <w:tc>
          <w:tcPr>
            <w:tcW w:w="4845" w:type="dxa"/>
          </w:tcPr>
          <w:p>
            <w:r>
              <w:t xml:space="preserve">06-技术栈与框架使用</w:t>
            </w:r>
          </w:p>
        </w:tc>
      </w:tr>
      <w:tr>
        <w:trPr/>
        <w:tc>
          <w:tcPr>
            <w:tcW w:w="4845" w:type="dxa"/>
          </w:tcPr>
          <w:p>
            <w:r>
              <w:rPr>
                <w:b w:val="1"/>
              </w:rPr>
              <w:t xml:space="preserve">安全机制</w:t>
            </w:r>
          </w:p>
        </w:tc>
        <w:tc>
          <w:tcPr>
            <w:tcW w:w="4845" w:type="dxa"/>
          </w:tcPr>
          <w:p>
            <w:r>
              <w:t xml:space="preserve">07-拦截器与安全机制</w:t>
            </w:r>
          </w:p>
        </w:tc>
      </w:tr>
    </w:tbl>
    <w:p>
      <w:pPr>
        <w:pStyle w:val="dingding-heading3"/>
      </w:pPr>
      <w:r>
        <w:t xml:space="preserve">按问题类型查找</w:t>
      </w:r>
    </w:p>
    <w:tbl>
      <w:tblPr>
        <w:tblStyle w:val="TableGrid"/>
        <w:tblW w:w="0" w:type="auto"/>
      </w:tblPr>
      <w:tblGrid>
        <w:gridCol w:w="4845"/>
        <w:gridCol w:w="4845"/>
      </w:tblGrid>
      <w:tr>
        <w:trPr/>
        <w:tc>
          <w:tcPr>
            <w:tcW w:w="4845" w:type="dxa"/>
          </w:tcPr>
          <w:p>
            <w:r>
              <w:t xml:space="preserve">问题类型</w:t>
            </w:r>
          </w:p>
        </w:tc>
        <w:tc>
          <w:tcPr>
            <w:tcW w:w="4845" w:type="dxa"/>
          </w:tcPr>
          <w:p>
            <w:r>
              <w:t xml:space="preserve">推荐文档</w:t>
            </w:r>
          </w:p>
        </w:tc>
      </w:tr>
      <w:tr>
        <w:trPr>
          <w:trHeight w:val="0"/>
        </w:trPr>
        <w:tc>
          <w:tcPr>
            <w:tcW w:w="4845" w:type="dxa"/>
          </w:tcPr>
          <w:p>
            <w:pPr/>
            <w:r>
              <w:rPr>
                <w:b w:val="1"/>
              </w:rPr>
              <w:t xml:space="preserve">登录问题</w:t>
            </w:r>
          </w:p>
        </w:tc>
        <w:tc>
          <w:tcPr>
            <w:tcW w:w="4845" w:type="dxa"/>
          </w:tcPr>
          <w:p>
            <w:r>
              <w:t xml:space="preserve">02-CAS单点登录 FAQ</w:t>
            </w:r>
          </w:p>
        </w:tc>
      </w:tr>
      <w:tr>
        <w:trPr/>
        <w:tc>
          <w:tcPr>
            <w:tcW w:w="4845" w:type="dxa"/>
          </w:tcPr>
          <w:p>
            <w:r>
              <w:rPr>
                <w:b w:val="1"/>
              </w:rPr>
              <w:t xml:space="preserve">权限问题</w:t>
            </w:r>
          </w:p>
        </w:tc>
        <w:tc>
          <w:tcPr>
            <w:tcW w:w="4845" w:type="dxa"/>
          </w:tcPr>
          <w:p>
            <w:r>
              <w:t xml:space="preserve">03-RBAC权限管理 FAQ、04-多维度权限控制 FAQ</w:t>
            </w:r>
          </w:p>
        </w:tc>
      </w:tr>
      <w:tr>
        <w:trPr/>
        <w:tc>
          <w:tcPr>
            <w:tcW w:w="4845" w:type="dxa"/>
          </w:tcPr>
          <w:p>
            <w:r>
              <w:rPr>
                <w:b w:val="1"/>
              </w:rPr>
              <w:t xml:space="preserve">集成问题</w:t>
            </w:r>
          </w:p>
        </w:tc>
        <w:tc>
          <w:tcPr>
            <w:tcW w:w="4845" w:type="dxa"/>
          </w:tcPr>
          <w:p>
            <w:r>
              <w:t xml:space="preserve">05-第三方集成实现</w:t>
            </w:r>
          </w:p>
        </w:tc>
      </w:tr>
      <w:tr>
        <w:trPr/>
        <w:tc>
          <w:tcPr>
            <w:tcW w:w="4845" w:type="dxa"/>
          </w:tcPr>
          <w:p>
            <w:r>
              <w:rPr>
                <w:b w:val="1"/>
              </w:rPr>
              <w:t xml:space="preserve">性能问题</w:t>
            </w:r>
          </w:p>
        </w:tc>
        <w:tc>
          <w:tcPr>
            <w:tcW w:w="4845" w:type="dxa"/>
          </w:tcPr>
          <w:p>
            <w:r>
              <w:t xml:space="preserve">06-技术栈与框架使用（Redis、缓存）</w:t>
            </w:r>
          </w:p>
        </w:tc>
      </w:tr>
      <w:tr>
        <w:trPr/>
        <w:tc>
          <w:tcPr>
            <w:tcW w:w="4845" w:type="dxa"/>
          </w:tcPr>
          <w:p>
            <w:r>
              <w:rPr>
                <w:b w:val="1"/>
              </w:rPr>
              <w:t xml:space="preserve">安全问题</w:t>
            </w:r>
          </w:p>
        </w:tc>
        <w:tc>
          <w:tcPr>
            <w:tcW w:w="4845" w:type="dxa"/>
          </w:tcPr>
          <w:p>
            <w:r>
              <w:t xml:space="preserve">07-拦截器与安全机制</w:t>
            </w:r>
          </w:p>
        </w:tc>
      </w:tr>
    </w:tbl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📊 项目统计</w:t>
      </w:r>
    </w:p>
    <w:p>
      <w:pPr>
        <w:pStyle w:val="dingding-heading3"/>
      </w:pPr>
      <w:r>
        <w:t xml:space="preserve">代码规模</w:t>
      </w:r>
    </w:p>
    <w:p>
      <w:pPr>
        <w:numPr>
          <w:ilvl w:val="0"/>
          <w:numId w:val="21"/>
        </w:numPr>
      </w:pPr>
      <w:r>
        <w:rPr>
          <w:b w:val="1"/>
        </w:rPr>
        <w:t xml:space="preserve">总文件数：</w:t>
      </w:r>
      <w:r>
        <w:t xml:space="preserve"> 759+ Java 文件</w:t>
      </w:r>
    </w:p>
    <w:p>
      <w:pPr>
        <w:numPr>
          <w:ilvl w:val="0"/>
          <w:numId w:val="21"/>
        </w:numPr>
      </w:pPr>
      <w:r>
        <w:rPr>
          <w:b w:val="1"/>
        </w:rPr>
        <w:t xml:space="preserve">实体类：</w:t>
      </w:r>
      <w:r>
        <w:t xml:space="preserve"> 48+ 个</w:t>
      </w:r>
    </w:p>
    <w:p>
      <w:pPr>
        <w:numPr>
          <w:ilvl w:val="0"/>
          <w:numId w:val="21"/>
        </w:numPr>
      </w:pPr>
      <w:r>
        <w:rPr>
          <w:b w:val="1"/>
        </w:rPr>
        <w:t xml:space="preserve">Mapper：</w:t>
      </w:r>
      <w:r>
        <w:t xml:space="preserve"> 102+ 个</w:t>
      </w:r>
    </w:p>
    <w:p>
      <w:pPr>
        <w:numPr>
          <w:ilvl w:val="0"/>
          <w:numId w:val="21"/>
        </w:numPr>
      </w:pPr>
      <w:r>
        <w:rPr>
          <w:b w:val="1"/>
        </w:rPr>
        <w:t xml:space="preserve">Service：</w:t>
      </w:r>
      <w:r>
        <w:t xml:space="preserve"> 219+ 个</w:t>
      </w:r>
    </w:p>
    <w:p>
      <w:pPr>
        <w:numPr>
          <w:ilvl w:val="0"/>
          <w:numId w:val="21"/>
        </w:numPr>
      </w:pPr>
      <w:r>
        <w:rPr>
          <w:b w:val="1"/>
        </w:rPr>
        <w:t xml:space="preserve">Controller：</w:t>
      </w:r>
      <w:r>
        <w:t xml:space="preserve"> 多个模块</w:t>
      </w:r>
    </w:p>
    <w:p>
      <w:pPr>
        <w:pStyle w:val="dingding-heading3"/>
      </w:pPr>
      <w:r>
        <w:t xml:space="preserve">技术栈</w:t>
      </w:r>
    </w:p>
    <w:p>
      <w:pPr>
        <w:numPr>
          <w:ilvl w:val="0"/>
          <w:numId w:val="22"/>
        </w:numPr>
      </w:pPr>
      <w:r>
        <w:rPr>
          <w:b w:val="1"/>
        </w:rPr>
        <w:t xml:space="preserve">后端框架：</w:t>
      </w:r>
      <w:r>
        <w:t xml:space="preserve"> Spring Boot 2.7.18、Spring Cloud 2021.0.7</w:t>
      </w:r>
    </w:p>
    <w:p>
      <w:pPr>
        <w:numPr>
          <w:ilvl w:val="0"/>
          <w:numId w:val="22"/>
        </w:numPr>
      </w:pPr>
      <w:r>
        <w:rPr>
          <w:b w:val="1"/>
        </w:rPr>
        <w:t xml:space="preserve">ORM 框架：</w:t>
      </w:r>
      <w:r>
        <w:t xml:space="preserve"> MyBatis Plus 3.3.1</w:t>
      </w:r>
    </w:p>
    <w:p>
      <w:pPr>
        <w:numPr>
          <w:ilvl w:val="0"/>
          <w:numId w:val="22"/>
        </w:numPr>
      </w:pPr>
      <w:r>
        <w:rPr>
          <w:b w:val="1"/>
        </w:rPr>
        <w:t xml:space="preserve">数据库：</w:t>
      </w:r>
      <w:r>
        <w:t xml:space="preserve"> MySQL 8.0.33</w:t>
      </w:r>
    </w:p>
    <w:p>
      <w:pPr>
        <w:numPr>
          <w:ilvl w:val="0"/>
          <w:numId w:val="22"/>
        </w:numPr>
      </w:pPr>
      <w:r>
        <w:rPr>
          <w:b w:val="1"/>
        </w:rPr>
        <w:t xml:space="preserve">缓存：</w:t>
      </w:r>
      <w:r>
        <w:t xml:space="preserve"> Redis (Lettuce 6.2.0、Redisson 3.17.6)</w:t>
      </w:r>
    </w:p>
    <w:p>
      <w:pPr>
        <w:numPr>
          <w:ilvl w:val="0"/>
          <w:numId w:val="22"/>
        </w:numPr>
      </w:pPr>
      <w:r>
        <w:rPr>
          <w:b w:val="1"/>
        </w:rPr>
        <w:t xml:space="preserve">消息队列：</w:t>
      </w:r>
      <w:r>
        <w:t xml:space="preserve"> RabbitMQ</w:t>
      </w:r>
    </w:p>
    <w:p>
      <w:pPr>
        <w:numPr>
          <w:ilvl w:val="0"/>
          <w:numId w:val="22"/>
        </w:numPr>
      </w:pPr>
      <w:r>
        <w:rPr>
          <w:b w:val="1"/>
        </w:rPr>
        <w:t xml:space="preserve">搜索引擎：</w:t>
      </w:r>
      <w:r>
        <w:t xml:space="preserve"> Elasticsearch 7.11.2</w:t>
      </w:r>
    </w:p>
    <w:p>
      <w:pPr>
        <w:numPr>
          <w:ilvl w:val="0"/>
          <w:numId w:val="22"/>
        </w:numPr>
      </w:pPr>
      <w:r>
        <w:rPr>
          <w:b w:val="1"/>
        </w:rPr>
        <w:t xml:space="preserve">RPC：</w:t>
      </w:r>
      <w:r>
        <w:t xml:space="preserve"> gRPC、Feign</w:t>
      </w:r>
    </w:p>
    <w:p>
      <w:pPr>
        <w:pStyle w:val="dingding-heading3"/>
      </w:pPr>
      <w:r>
        <w:t xml:space="preserve">核心功能</w:t>
      </w:r>
    </w:p>
    <w:p>
      <w:pPr>
        <w:numPr>
          <w:ilvl w:val="0"/>
          <w:numId w:val="23"/>
        </w:numPr>
      </w:pPr>
      <w:r>
        <w:t xml:space="preserve">✅ CAS 单点登录</w:t>
      </w:r>
    </w:p>
    <w:p>
      <w:pPr>
        <w:numPr>
          <w:ilvl w:val="0"/>
          <w:numId w:val="23"/>
        </w:numPr>
      </w:pPr>
      <w:r>
        <w:t xml:space="preserve">✅ RBAC 权限管理</w:t>
      </w:r>
    </w:p>
    <w:p>
      <w:pPr>
        <w:numPr>
          <w:ilvl w:val="0"/>
          <w:numId w:val="23"/>
        </w:numPr>
      </w:pPr>
      <w:r>
        <w:t xml:space="preserve">✅ 多维度权限控制（模块、数据、字段、组织）</w:t>
      </w:r>
    </w:p>
    <w:p>
      <w:pPr>
        <w:numPr>
          <w:ilvl w:val="0"/>
          <w:numId w:val="23"/>
        </w:numPr>
      </w:pPr>
      <w:r>
        <w:t xml:space="preserve">✅ 第三方系统集成（EHR、CRM、Radar、用户中心）</w:t>
      </w:r>
    </w:p>
    <w:p>
      <w:pPr>
        <w:numPr>
          <w:ilvl w:val="0"/>
          <w:numId w:val="23"/>
        </w:numPr>
      </w:pPr>
      <w:r>
        <w:t xml:space="preserve">✅ 审计日志</w:t>
      </w:r>
    </w:p>
    <w:p>
      <w:pPr>
        <w:numPr>
          <w:ilvl w:val="0"/>
          <w:numId w:val="23"/>
        </w:numPr>
      </w:pPr>
      <w:r>
        <w:t xml:space="preserve">✅ 项目级别隔离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🔧 维护说明</w:t>
      </w:r>
    </w:p>
    <w:p>
      <w:pPr>
        <w:pStyle w:val="dingding-heading3"/>
      </w:pPr>
      <w:r>
        <w:t xml:space="preserve">文档更新</w:t>
      </w:r>
    </w:p>
    <w:p>
      <w:pPr/>
      <w:r>
        <w:rPr>
          <w:b w:val="1"/>
        </w:rPr>
        <w:t xml:space="preserve">更新频率：</w:t>
      </w:r>
      <w:r>
        <w:t xml:space="preserve"> 每次重大功能变更后更新</w:t>
      </w:r>
    </w:p>
    <w:p>
      <w:pPr/>
      <w:r>
        <w:rPr>
          <w:b w:val="1"/>
        </w:rPr>
        <w:t xml:space="preserve">更新负责人：</w:t>
      </w:r>
      <w:r>
        <w:t xml:space="preserve"> 项目技术负责人</w:t>
      </w:r>
    </w:p>
    <w:p>
      <w:r>
        <w:rPr>
          <w:b w:val="1"/>
        </w:rPr>
        <w:t xml:space="preserve">更新流程：</w:t>
      </w:r>
    </w:p>
    <w:p>
      <w:pPr>
        <w:numPr>
          <w:ilvl w:val="0"/>
          <w:numId w:val="24"/>
        </w:numPr>
      </w:pPr>
      <w:r>
        <w:t xml:space="preserve">功能开发完成</w:t>
      </w:r>
    </w:p>
    <w:p>
      <w:pPr>
        <w:numPr>
          <w:ilvl w:val="0"/>
          <w:numId w:val="24"/>
        </w:numPr>
      </w:pPr>
      <w:r>
        <w:t xml:space="preserve">更新相关文档</w:t>
      </w:r>
    </w:p>
    <w:p>
      <w:pPr>
        <w:numPr>
          <w:ilvl w:val="0"/>
          <w:numId w:val="24"/>
        </w:numPr>
      </w:pPr>
      <w:r>
        <w:t xml:space="preserve">Code Review 时检查文档</w:t>
      </w:r>
    </w:p>
    <w:p>
      <w:pPr>
        <w:numPr>
          <w:ilvl w:val="0"/>
          <w:numId w:val="24"/>
        </w:numPr>
      </w:pPr>
      <w:r>
        <w:t xml:space="preserve">合并到主分支</w:t>
      </w:r>
    </w:p>
    <w:p>
      <w:pPr>
        <w:pStyle w:val="dingding-heading3"/>
      </w:pPr>
      <w:r>
        <w:t xml:space="preserve">文档反馈</w:t>
      </w:r>
    </w:p>
    <w:p>
      <w:r>
        <w:t xml:space="preserve">如有文档问题或建议，请联系：</w:t>
      </w:r>
    </w:p>
    <w:p>
      <w:pPr>
        <w:numPr>
          <w:ilvl w:val="0"/>
          <w:numId w:val="25"/>
        </w:numPr>
      </w:pPr>
      <w:r>
        <w:rPr>
          <w:b w:val="1"/>
        </w:rPr>
        <w:t xml:space="preserve">邮箱：</w:t>
      </w:r>
      <w:r>
        <w:t xml:space="preserve"> tech@example.com</w:t>
      </w:r>
    </w:p>
    <w:p>
      <w:pPr>
        <w:numPr>
          <w:ilvl w:val="0"/>
          <w:numId w:val="25"/>
        </w:numPr>
      </w:pPr>
      <w:r>
        <w:rPr>
          <w:b w:val="1"/>
        </w:rPr>
        <w:t xml:space="preserve">Issue：</w:t>
      </w:r>
      <w:r>
        <w:t xml:space="preserve"> 在项目仓库提交 Issue</w:t>
      </w:r>
    </w:p>
    <w:p>
      <w:pPr>
        <w:numPr>
          <w:ilvl w:val="0"/>
          <w:numId w:val="25"/>
        </w:numPr>
      </w:pPr>
      <w:r>
        <w:rPr>
          <w:b w:val="1"/>
        </w:rPr>
        <w:t xml:space="preserve">文档改进建议：</w:t>
      </w:r>
      <w:r>
        <w:t xml:space="preserve"> 欢迎提交 PR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📝 版本历史</w:t>
      </w:r>
    </w:p>
    <w:p>
      <w:pPr>
        <w:pStyle w:val="dingding-heading3"/>
      </w:pPr>
      <w:r>
        <w:t xml:space="preserve">v1.0 (2026-02-04)</w:t>
      </w:r>
    </w:p>
    <w:p>
      <w:pPr>
        <w:numPr>
          <w:ilvl w:val="0"/>
          <w:numId w:val="26"/>
        </w:numPr>
      </w:pPr>
      <w:r>
        <w:t xml:space="preserve">✅ 创建完整的知识点文档体系</w:t>
      </w:r>
    </w:p>
    <w:p>
      <w:pPr>
        <w:numPr>
          <w:ilvl w:val="0"/>
          <w:numId w:val="26"/>
        </w:numPr>
      </w:pPr>
      <w:r>
        <w:t xml:space="preserve">✅ 覆盖所有核心模块</w:t>
      </w:r>
    </w:p>
    <w:p>
      <w:pPr>
        <w:numPr>
          <w:ilvl w:val="0"/>
          <w:numId w:val="26"/>
        </w:numPr>
      </w:pPr>
      <w:r>
        <w:t xml:space="preserve">✅ 提供示例代码和最佳实践</w:t>
      </w:r>
    </w:p>
    <w:p>
      <w:pPr>
        <w:numPr>
          <w:ilvl w:val="0"/>
          <w:numId w:val="26"/>
        </w:numPr>
      </w:pPr>
      <w:r>
        <w:t xml:space="preserve">✅ 添加常见问题解答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🎯 下一步计划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添加视频教程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添加更多实战案例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性能优化专题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故障排查手册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数据库设计详细文档</w:t>
      </w:r>
    </w:p>
    <w:p>
      <w:pPr>
        <w:pBdr>
          <w:top w:val="single" w:sz="12" w:space="0" w:color="D8D8D8"/>
        </w:pBdr>
      </w:pPr>
    </w:p>
    <w:p>
      <w:pPr/>
      <w:r>
        <w:rPr>
          <w:b w:val="1"/>
        </w:rPr>
        <w:t xml:space="preserve">文档版本：</w:t>
      </w:r>
      <w:r>
        <w:t xml:space="preserve"> v1.0</w:t>
        <w:br w:type="textWrapping"/>
      </w:r>
      <w:r>
        <w:rPr>
          <w:b w:val="1"/>
        </w:rPr>
        <w:t xml:space="preserve">生成日期：</w:t>
      </w:r>
      <w:r>
        <w:t xml:space="preserve"> 2026-02-04</w:t>
        <w:br w:type="textWrapping"/>
      </w:r>
      <w:r>
        <w:rPr>
          <w:b w:val="1"/>
        </w:rPr>
        <w:t xml:space="preserve">维护团队：</w:t>
      </w:r>
      <w:r>
        <w:t xml:space="preserve"> 百融云创-权限系统团队</w:t>
        <w:br w:type="textWrapping"/>
      </w:r>
      <w:r>
        <w:rPr>
          <w:b w:val="1"/>
        </w:rPr>
        <w:t xml:space="preserve">项目版本：</w:t>
      </w:r>
      <w:r>
        <w:t xml:space="preserve"> 2.0.2-SNAPSHOT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7">
    <w:abstractNumId w:val="16"/>
  </w:num>
  <w:num w:numId="5">
    <w:abstractNumId w:val="4"/>
  </w:num>
  <w:num w:numId="3">
    <w:abstractNumId w:val="2"/>
  </w:num>
  <w:num w:numId="12">
    <w:abstractNumId w:val="11"/>
  </w:num>
  <w:num w:numId="15">
    <w:abstractNumId w:val="14"/>
  </w:num>
  <w:num w:numId="8">
    <w:abstractNumId w:val="7"/>
  </w:num>
  <w:num w:numId="25">
    <w:abstractNumId w:val="24"/>
  </w:num>
  <w:num w:numId="26">
    <w:abstractNumId w:val="25"/>
  </w:num>
  <w:num w:numId="18">
    <w:abstractNumId w:val="17"/>
  </w:num>
  <w:num w:numId="19">
    <w:abstractNumId w:val="18"/>
  </w:num>
  <w:num w:numId="6">
    <w:abstractNumId w:val="5"/>
  </w:num>
  <w:num w:numId="13">
    <w:abstractNumId w:val="12"/>
  </w:num>
  <w:num w:numId="7">
    <w:abstractNumId w:val="6"/>
  </w:num>
  <w:num w:numId="10">
    <w:abstractNumId w:val="9"/>
  </w:num>
  <w:num w:numId="16">
    <w:abstractNumId w:val="15"/>
  </w:num>
  <w:num w:numId="2">
    <w:abstractNumId w:val="1"/>
  </w:num>
  <w:num w:numId="21">
    <w:abstractNumId w:val="20"/>
  </w:num>
  <w:num w:numId="14">
    <w:abstractNumId w:val="13"/>
  </w:num>
  <w:num w:numId="4">
    <w:abstractNumId w:val="3"/>
  </w:num>
  <w:num w:numId="1">
    <w:abstractNumId w:val="0"/>
  </w:num>
  <w:num w:numId="9">
    <w:abstractNumId w:val="8"/>
  </w:num>
  <w:num w:numId="22">
    <w:abstractNumId w:val="21"/>
  </w:num>
  <w:num w:numId="23">
    <w:abstractNumId w:val="22"/>
  </w:num>
  <w:num w:numId="20">
    <w:abstractNumId w:val="19"/>
  </w:num>
  <w:num w:numId="24">
    <w:abstractNumId w:val="23"/>
  </w:num>
  <w:num w:numId="11">
    <w:abstractNumId w:val="1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./01-&#39033;&#30446;&#26550;&#26500;&#27010;&#35272;.md" TargetMode="External" />
  <Relationship Id="rId5" Type="http://schemas.openxmlformats.org/officeDocument/2006/relationships/hyperlink" Target="./02-CAS&#21333;&#28857;&#30331;&#24405;&#30693;&#35782;&#28857;.md" TargetMode="External" />
  <Relationship Id="rId6" Type="http://schemas.openxmlformats.org/officeDocument/2006/relationships/hyperlink" Target="./03-RBAC&#26435;&#38480;&#31649;&#29702;&#30693;&#35782;&#28857;.md" TargetMode="External" />
  <Relationship Id="rId7" Type="http://schemas.openxmlformats.org/officeDocument/2006/relationships/hyperlink" Target="./04-&#22810;&#32500;&#24230;&#26435;&#38480;&#25511;&#21046;.md" TargetMode="External" />
  <Relationship Id="rId8" Type="http://schemas.openxmlformats.org/officeDocument/2006/relationships/hyperlink" Target="./05-&#31532;&#19977;&#26041;&#38598;&#25104;&#23454;&#29616;.md" TargetMode="External" />
  <Relationship Id="rId9" Type="http://schemas.openxmlformats.org/officeDocument/2006/relationships/hyperlink" Target="./06-&#25216;&#26415;&#26632;&#19982;&#26694;&#26550;&#20351;&#29992;.md" TargetMode="External" />
  <Relationship Id="rId10" Type="http://schemas.openxmlformats.org/officeDocument/2006/relationships/hyperlink" Target="./07-&#25318;&#25130;&#22120;&#19982;&#23433;&#20840;&#26426;&#21046;.md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