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Microsoft YaHei" w:cs="Microsoft YaHei" w:eastAsia="Microsoft YaHei" w:hAnsi="Microsoft YaHei"/>
          <w:b/>
          <w:bCs/>
          <w:sz w:val="36"/>
          <w:szCs w:val="36"/>
        </w:rPr>
        <w:t xml:space="preserve">百度地图隐私政策 — 结构化提取表</w:t>
      </w:r>
    </w:p>
    <w:p>
      <w:pPr>
        <w:spacing w:after="40" w:before="40"/>
      </w:pPr>
    </w:p>
    <w:p>
      <w:pPr>
        <w:pStyle w:val="ListParagraph"/>
        <w:numPr>
          <w:ilvl w:val="0"/>
          <w:numId w:val="1"/>
        </w:numPr>
        <w:spacing w:after="40" w:before="40"/>
      </w:pPr>
      <w:r>
        <w:rPr>
          <w:rFonts w:ascii="Microsoft YaHei" w:cs="Microsoft YaHei" w:eastAsia="Microsoft YaHei" w:hAnsi="Microsoft YaHei"/>
          <w:b/>
          <w:bCs/>
          <w:sz w:val="22"/>
          <w:szCs w:val="22"/>
        </w:rPr>
        <w:t xml:space="preserve">产品名称</w:t>
      </w:r>
      <w:r>
        <w:rPr>
          <w:rFonts w:ascii="Microsoft YaHei" w:cs="Microsoft YaHei" w:eastAsia="Microsoft YaHei" w:hAnsi="Microsoft YaHei"/>
          <w:b w:val="false"/>
          <w:bCs w:val="false"/>
          <w:sz w:val="22"/>
          <w:szCs w:val="22"/>
        </w:rPr>
        <w:t xml:space="preserve">：百度地图</w:t>
      </w:r>
    </w:p>
    <w:p>
      <w:pPr>
        <w:pStyle w:val="ListParagraph"/>
        <w:numPr>
          <w:ilvl w:val="0"/>
          <w:numId w:val="1"/>
        </w:numPr>
        <w:spacing w:after="40" w:before="40"/>
      </w:pPr>
      <w:r>
        <w:rPr>
          <w:rFonts w:ascii="Microsoft YaHei" w:cs="Microsoft YaHei" w:eastAsia="Microsoft YaHei" w:hAnsi="Microsoft YaHei"/>
          <w:b/>
          <w:bCs/>
          <w:sz w:val="22"/>
          <w:szCs w:val="22"/>
        </w:rPr>
        <w:t xml:space="preserve">政策标题</w:t>
      </w:r>
      <w:r>
        <w:rPr>
          <w:rFonts w:ascii="Microsoft YaHei" w:cs="Microsoft YaHei" w:eastAsia="Microsoft YaHei" w:hAnsi="Microsoft YaHei"/>
          <w:b w:val="false"/>
          <w:bCs w:val="false"/>
          <w:sz w:val="22"/>
          <w:szCs w:val="22"/>
        </w:rPr>
        <w:t xml:space="preserve">：百度地图隐私政策</w:t>
      </w:r>
    </w:p>
    <w:p>
      <w:pPr>
        <w:pStyle w:val="ListParagraph"/>
        <w:numPr>
          <w:ilvl w:val="0"/>
          <w:numId w:val="1"/>
        </w:numPr>
        <w:spacing w:after="40" w:before="40"/>
      </w:pPr>
      <w:r>
        <w:rPr>
          <w:rFonts w:ascii="Microsoft YaHei" w:cs="Microsoft YaHei" w:eastAsia="Microsoft YaHei" w:hAnsi="Microsoft YaHei"/>
          <w:b/>
          <w:bCs/>
          <w:sz w:val="22"/>
          <w:szCs w:val="22"/>
        </w:rPr>
        <w:t xml:space="preserve">原文链接</w:t>
      </w:r>
      <w:r>
        <w:rPr>
          <w:rFonts w:ascii="Microsoft YaHei" w:cs="Microsoft YaHei" w:eastAsia="Microsoft YaHei" w:hAnsi="Microsoft YaHei"/>
          <w:b w:val="false"/>
          <w:bCs w:val="false"/>
          <w:sz w:val="22"/>
          <w:szCs w:val="22"/>
        </w:rPr>
        <w:t xml:space="preserve">：https://map.baidu.com/zt/client/privacy/index.html</w:t>
      </w:r>
    </w:p>
    <w:p>
      <w:pPr>
        <w:pStyle w:val="ListParagraph"/>
        <w:numPr>
          <w:ilvl w:val="0"/>
          <w:numId w:val="1"/>
        </w:numPr>
        <w:spacing w:after="40" w:before="40"/>
      </w:pPr>
      <w:r>
        <w:rPr>
          <w:rFonts w:ascii="Microsoft YaHei" w:cs="Microsoft YaHei" w:eastAsia="Microsoft YaHei" w:hAnsi="Microsoft YaHei"/>
          <w:b/>
          <w:bCs/>
          <w:sz w:val="22"/>
          <w:szCs w:val="22"/>
        </w:rPr>
        <w:t xml:space="preserve">更新日期</w:t>
      </w:r>
      <w:r>
        <w:rPr>
          <w:rFonts w:ascii="Microsoft YaHei" w:cs="Microsoft YaHei" w:eastAsia="Microsoft YaHei" w:hAnsi="Microsoft YaHei"/>
          <w:b w:val="false"/>
          <w:bCs w:val="false"/>
          <w:sz w:val="22"/>
          <w:szCs w:val="22"/>
        </w:rPr>
        <w:t xml:space="preserve">：2023年09月07日</w:t>
      </w:r>
    </w:p>
    <w:p>
      <w:pPr>
        <w:pStyle w:val="ListParagraph"/>
        <w:numPr>
          <w:ilvl w:val="0"/>
          <w:numId w:val="1"/>
        </w:numPr>
        <w:spacing w:after="40" w:before="40"/>
      </w:pPr>
      <w:r>
        <w:rPr>
          <w:rFonts w:ascii="Microsoft YaHei" w:cs="Microsoft YaHei" w:eastAsia="Microsoft YaHei" w:hAnsi="Microsoft YaHei"/>
          <w:b/>
          <w:bCs/>
          <w:sz w:val="22"/>
          <w:szCs w:val="22"/>
        </w:rPr>
        <w:t xml:space="preserve">生效日期</w:t>
      </w:r>
      <w:r>
        <w:rPr>
          <w:rFonts w:ascii="Microsoft YaHei" w:cs="Microsoft YaHei" w:eastAsia="Microsoft YaHei" w:hAnsi="Microsoft YaHei"/>
          <w:b w:val="false"/>
          <w:bCs w:val="false"/>
          <w:sz w:val="22"/>
          <w:szCs w:val="22"/>
        </w:rPr>
        <w:t xml:space="preserve">：2023年09月14日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提取日期</w:t>
      </w:r>
      <w:r>
        <w:rPr>
          <w:rFonts w:ascii="Microsoft YaHei" w:cs="Microsoft YaHei" w:eastAsia="Microsoft YaHei" w:hAnsi="Microsoft YaHei"/>
          <w:b w:val="false"/>
          <w:bCs w:val="false"/>
          <w:sz w:val="22"/>
          <w:szCs w:val="22"/>
        </w:rPr>
        <w:t xml:space="preserve">：2026年07月22日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提取依据</w:t>
      </w:r>
      <w:r>
        <w:rPr>
          <w:rFonts w:ascii="Microsoft YaHei" w:cs="Microsoft YaHei" w:eastAsia="Microsoft YaHei" w:hAnsi="Microsoft YaHei"/>
          <w:b w:val="false"/>
          <w:bCs w:val="false"/>
          <w:sz w:val="22"/>
          <w:szCs w:val="22"/>
        </w:rPr>
        <w:t xml:space="preserve">：[提取计划.md](提取计划.md) / [隐私政策提取要求&amp;规则.md](隐私政策提取要求&amp;规则.md)</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模块一、章节结构（B型）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标题级别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原始标题</w:t>
            </w:r>
          </w:p>
        </w:tc>
        <w:tc>
          <w:tcPr>
            <w:tcW w:type="dxa" w:w="3007"/>
            <w:shd w:fill="D9E2F3" w:color="D9E2F3" w:val="solid"/>
          </w:tcPr>
          <w:p>
            <w:pPr>
              <w:jc w:val="center"/>
            </w:pPr>
            <w:r>
              <w:rPr>
                <w:rFonts w:ascii="Microsoft YaHei" w:cs="Microsoft YaHei" w:eastAsia="Microsoft YaHei" w:hAnsi="Microsoft YaHei"/>
                <w:b/>
                <w:bCs/>
                <w:sz w:val="18"/>
                <w:szCs w:val="18"/>
              </w:rPr>
              <w:t xml:space="preserve">标准化章节类别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章节概述</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1. 我们收集的信息及相应的使用目的</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列出搜索浏览、注册登录、发布互动、语音拨打、语音助手、widget、相机AR、停车助手、车辆限行、打车、美食、景点门票、酒店预订、错必赔、代驾、新服务运营、消息通知、全景、定位相关、安全保障、汇聚融合/个性化推荐/自动化决策、间接收集、例外情形、匿名化处理、设备权限调用等26项业务功能的信息收集与使用目的</w:t>
            </w:r>
          </w:p>
        </w:tc>
        <w:tc>
          <w:tcPr>
            <w:tcW w:type="dxa" w:w="3007"/>
          </w:tcPr>
          <w:p>
            <w:r>
              <w:rPr>
                <w:rFonts w:ascii="Microsoft YaHei" w:cs="Microsoft YaHei" w:eastAsia="Microsoft YaHei" w:hAnsi="Microsoft YaHei"/>
                <w:b w:val="false"/>
                <w:bCs w:val="false"/>
                <w:sz w:val="18"/>
                <w:szCs w:val="18"/>
              </w:rPr>
              <w:t xml:space="preserve">一</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1.1 搜索、浏览</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无需登录即可使用，服务器自动记录搜索关键词、起终点信息、通勤/常用地址/行程信息、设备信息及日志信息</w:t>
            </w:r>
          </w:p>
        </w:tc>
        <w:tc>
          <w:tcPr>
            <w:tcW w:type="dxa" w:w="3007"/>
          </w:tcPr>
          <w:p>
            <w:r>
              <w:rPr>
                <w:rFonts w:ascii="Microsoft YaHei" w:cs="Microsoft YaHei" w:eastAsia="Microsoft YaHei" w:hAnsi="Microsoft YaHei"/>
                <w:b w:val="false"/>
                <w:bCs w:val="false"/>
                <w:sz w:val="18"/>
                <w:szCs w:val="18"/>
              </w:rPr>
              <w:t xml:space="preserve">1.1</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1.2 注册、登录账号</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通过手机号创建百度通用账号；可使用微信、微博、QQ第三方账号登录；可选实名认证；一键登录方式；跨设备云端同步</w:t>
            </w:r>
          </w:p>
        </w:tc>
        <w:tc>
          <w:tcPr>
            <w:tcW w:type="dxa" w:w="3007"/>
          </w:tcPr>
          <w:p>
            <w:r>
              <w:rPr>
                <w:rFonts w:ascii="Microsoft YaHei" w:cs="Microsoft YaHei" w:eastAsia="Microsoft YaHei" w:hAnsi="Microsoft YaHei"/>
                <w:b w:val="false"/>
                <w:bCs w:val="false"/>
                <w:sz w:val="18"/>
                <w:szCs w:val="18"/>
              </w:rPr>
              <w:t xml:space="preserve">1.2</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1.3 发布与互动</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发布评论/问答/路况聊天/全景留言/分享/收藏等，收集发布内容及互动行为</w:t>
            </w:r>
          </w:p>
        </w:tc>
        <w:tc>
          <w:tcPr>
            <w:tcW w:type="dxa" w:w="3007"/>
          </w:tcPr>
          <w:p>
            <w:r>
              <w:rPr>
                <w:rFonts w:ascii="Microsoft YaHei" w:cs="Microsoft YaHei" w:eastAsia="Microsoft YaHei" w:hAnsi="Microsoft YaHei"/>
                <w:b w:val="false"/>
                <w:bCs w:val="false"/>
                <w:sz w:val="18"/>
                <w:szCs w:val="18"/>
              </w:rPr>
              <w:t xml:space="preserve">1.3</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1.4 语音拨打电话</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语音拨打电话功能，收集通讯录联系人姓名（敏感个人信息）</w:t>
            </w:r>
          </w:p>
        </w:tc>
        <w:tc>
          <w:tcPr>
            <w:tcW w:type="dxa" w:w="3007"/>
          </w:tcPr>
          <w:p>
            <w:r>
              <w:rPr>
                <w:rFonts w:ascii="Microsoft YaHei" w:cs="Microsoft YaHei" w:eastAsia="Microsoft YaHei" w:hAnsi="Microsoft YaHei"/>
                <w:b w:val="false"/>
                <w:bCs w:val="false"/>
                <w:sz w:val="18"/>
                <w:szCs w:val="18"/>
              </w:rPr>
              <w:t xml:space="preserve">1.4</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1.5 语音助手</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语音助手服务，收集语音信息（可能包含敏感个人信息），Android 12+需蓝牙权限</w:t>
            </w:r>
          </w:p>
        </w:tc>
        <w:tc>
          <w:tcPr>
            <w:tcW w:type="dxa" w:w="3007"/>
          </w:tcPr>
          <w:p>
            <w:r>
              <w:rPr>
                <w:rFonts w:ascii="Microsoft YaHei" w:cs="Microsoft YaHei" w:eastAsia="Microsoft YaHei" w:hAnsi="Microsoft YaHei"/>
                <w:b w:val="false"/>
                <w:bCs w:val="false"/>
                <w:sz w:val="18"/>
                <w:szCs w:val="18"/>
              </w:rPr>
              <w:t xml:space="preserve">1.5</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1.6 widget</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通勤卡片和公交卡片服务，收集位置信息（敏感个人信息）</w:t>
            </w:r>
          </w:p>
        </w:tc>
        <w:tc>
          <w:tcPr>
            <w:tcW w:type="dxa" w:w="3007"/>
          </w:tcPr>
          <w:p>
            <w:r>
              <w:rPr>
                <w:rFonts w:ascii="Microsoft YaHei" w:cs="Microsoft YaHei" w:eastAsia="Microsoft YaHei" w:hAnsi="Microsoft YaHei"/>
                <w:b w:val="false"/>
                <w:bCs w:val="false"/>
                <w:sz w:val="18"/>
                <w:szCs w:val="18"/>
              </w:rPr>
              <w:t xml:space="preserve">1.6</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1.7 相机及AR服务</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扫码、识花、AR导览、周边探索、相机翻译服务</w:t>
            </w:r>
          </w:p>
        </w:tc>
        <w:tc>
          <w:tcPr>
            <w:tcW w:type="dxa" w:w="3007"/>
          </w:tcPr>
          <w:p>
            <w:r>
              <w:rPr>
                <w:rFonts w:ascii="Microsoft YaHei" w:cs="Microsoft YaHei" w:eastAsia="Microsoft YaHei" w:hAnsi="Microsoft YaHei"/>
                <w:b w:val="false"/>
                <w:bCs w:val="false"/>
                <w:sz w:val="18"/>
                <w:szCs w:val="18"/>
              </w:rPr>
              <w:t xml:space="preserve">1.7</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1.8 停车助手</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停车预约（手机号/车牌号/停车信息）、停车缴费（车牌号）、反向寻车（车牌号），均向第三方共享</w:t>
            </w:r>
          </w:p>
        </w:tc>
        <w:tc>
          <w:tcPr>
            <w:tcW w:type="dxa" w:w="3007"/>
          </w:tcPr>
          <w:p>
            <w:r>
              <w:rPr>
                <w:rFonts w:ascii="Microsoft YaHei" w:cs="Microsoft YaHei" w:eastAsia="Microsoft YaHei" w:hAnsi="Microsoft YaHei"/>
                <w:b w:val="false"/>
                <w:bCs w:val="false"/>
                <w:sz w:val="18"/>
                <w:szCs w:val="18"/>
              </w:rPr>
              <w:t xml:space="preserve">1.8</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1.9 车辆限行提示</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收集车牌号码/车辆类型/动力类型/车辆型号/车辆参数/通行证信息</w:t>
            </w:r>
          </w:p>
        </w:tc>
        <w:tc>
          <w:tcPr>
            <w:tcW w:type="dxa" w:w="3007"/>
          </w:tcPr>
          <w:p>
            <w:r>
              <w:rPr>
                <w:rFonts w:ascii="Microsoft YaHei" w:cs="Microsoft YaHei" w:eastAsia="Microsoft YaHei" w:hAnsi="Microsoft YaHei"/>
                <w:b w:val="false"/>
                <w:bCs w:val="false"/>
                <w:sz w:val="18"/>
                <w:szCs w:val="18"/>
              </w:rPr>
              <w:t xml:space="preserve">1.9</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1.10 打车</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收集手机号/账号信息/设备信息/位置信息/订单/支付信息/IP地址/紧急联系人，向第三方共享</w:t>
            </w:r>
          </w:p>
        </w:tc>
        <w:tc>
          <w:tcPr>
            <w:tcW w:type="dxa" w:w="3007"/>
          </w:tcPr>
          <w:p>
            <w:r>
              <w:rPr>
                <w:rFonts w:ascii="Microsoft YaHei" w:cs="Microsoft YaHei" w:eastAsia="Microsoft YaHei" w:hAnsi="Microsoft YaHei"/>
                <w:b w:val="false"/>
                <w:bCs w:val="false"/>
                <w:sz w:val="18"/>
                <w:szCs w:val="18"/>
              </w:rPr>
              <w:t xml:space="preserve">1.10</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1.11 美食服务</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团购/代金券/订座：收集用餐人姓名/性别/手机号，向第三方共享</w:t>
            </w:r>
          </w:p>
        </w:tc>
        <w:tc>
          <w:tcPr>
            <w:tcW w:type="dxa" w:w="3007"/>
          </w:tcPr>
          <w:p>
            <w:r>
              <w:rPr>
                <w:rFonts w:ascii="Microsoft YaHei" w:cs="Microsoft YaHei" w:eastAsia="Microsoft YaHei" w:hAnsi="Microsoft YaHei"/>
                <w:b w:val="false"/>
                <w:bCs w:val="false"/>
                <w:sz w:val="18"/>
                <w:szCs w:val="18"/>
              </w:rPr>
              <w:t xml:space="preserve">1.11</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1.12 景点门票</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收集入园人姓名/手机号/身份证号（部分涉及），向第三方共享</w:t>
            </w:r>
          </w:p>
        </w:tc>
        <w:tc>
          <w:tcPr>
            <w:tcW w:type="dxa" w:w="3007"/>
          </w:tcPr>
          <w:p>
            <w:r>
              <w:rPr>
                <w:rFonts w:ascii="Microsoft YaHei" w:cs="Microsoft YaHei" w:eastAsia="Microsoft YaHei" w:hAnsi="Microsoft YaHei"/>
                <w:b w:val="false"/>
                <w:bCs w:val="false"/>
                <w:sz w:val="18"/>
                <w:szCs w:val="18"/>
              </w:rPr>
              <w:t xml:space="preserve">1.12</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1.13 酒店预订</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收集入住人姓名/身份证号（部分）/手机号/订单信息，向第三方共享</w:t>
            </w:r>
          </w:p>
        </w:tc>
        <w:tc>
          <w:tcPr>
            <w:tcW w:type="dxa" w:w="3007"/>
          </w:tcPr>
          <w:p>
            <w:r>
              <w:rPr>
                <w:rFonts w:ascii="Microsoft YaHei" w:cs="Microsoft YaHei" w:eastAsia="Microsoft YaHei" w:hAnsi="Microsoft YaHei"/>
                <w:b w:val="false"/>
                <w:bCs w:val="false"/>
                <w:sz w:val="18"/>
                <w:szCs w:val="18"/>
              </w:rPr>
              <w:t xml:space="preserve">1.13</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1.14 错必赔</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收集导航信息/现场照片/罚单照片/收费站小票照片；违章保障额外需车牌号/车架号/发动机号</w:t>
            </w:r>
          </w:p>
        </w:tc>
        <w:tc>
          <w:tcPr>
            <w:tcW w:type="dxa" w:w="3007"/>
          </w:tcPr>
          <w:p>
            <w:r>
              <w:rPr>
                <w:rFonts w:ascii="Microsoft YaHei" w:cs="Microsoft YaHei" w:eastAsia="Microsoft YaHei" w:hAnsi="Microsoft YaHei"/>
                <w:b w:val="false"/>
                <w:bCs w:val="false"/>
                <w:sz w:val="18"/>
                <w:szCs w:val="18"/>
              </w:rPr>
              <w:t xml:space="preserve">1.14</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1.15 代驾</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收集手机号/账号信息/设备信息/位置信息/订单/支付信息/IP地址，向第三方共享</w:t>
            </w:r>
          </w:p>
        </w:tc>
        <w:tc>
          <w:tcPr>
            <w:tcW w:type="dxa" w:w="3007"/>
          </w:tcPr>
          <w:p>
            <w:r>
              <w:rPr>
                <w:rFonts w:ascii="Microsoft YaHei" w:cs="Microsoft YaHei" w:eastAsia="Microsoft YaHei" w:hAnsi="Microsoft YaHei"/>
                <w:b w:val="false"/>
                <w:bCs w:val="false"/>
                <w:sz w:val="18"/>
                <w:szCs w:val="18"/>
              </w:rPr>
              <w:t xml:space="preserve">1.15</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1.16 新服务和功能运营及客服处理</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新服务需另行获得同意；敏感个人信息需单独同意</w:t>
            </w:r>
          </w:p>
        </w:tc>
        <w:tc>
          <w:tcPr>
            <w:tcW w:type="dxa" w:w="3007"/>
          </w:tcPr>
          <w:p>
            <w:r>
              <w:rPr>
                <w:rFonts w:ascii="Microsoft YaHei" w:cs="Microsoft YaHei" w:eastAsia="Microsoft YaHei" w:hAnsi="Microsoft YaHei"/>
                <w:b w:val="false"/>
                <w:bCs w:val="false"/>
                <w:sz w:val="18"/>
                <w:szCs w:val="18"/>
              </w:rPr>
              <w:t xml:space="preserve">1.16</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1.17 消息通知</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运营中发送通知（用户消息告知/身份验证/安全验证）、商业性信息（可退订）</w:t>
            </w:r>
          </w:p>
        </w:tc>
        <w:tc>
          <w:tcPr>
            <w:tcW w:type="dxa" w:w="3007"/>
          </w:tcPr>
          <w:p>
            <w:r>
              <w:rPr>
                <w:rFonts w:ascii="Microsoft YaHei" w:cs="Microsoft YaHei" w:eastAsia="Microsoft YaHei" w:hAnsi="Microsoft YaHei"/>
                <w:b w:val="false"/>
                <w:bCs w:val="false"/>
                <w:sz w:val="18"/>
                <w:szCs w:val="18"/>
              </w:rPr>
              <w:t xml:space="preserve">1.17</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1.18 全景</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拍全景/上传全景图，需定位/摄像头/相册权限</w:t>
            </w:r>
          </w:p>
        </w:tc>
        <w:tc>
          <w:tcPr>
            <w:tcW w:type="dxa" w:w="3007"/>
          </w:tcPr>
          <w:p>
            <w:r>
              <w:rPr>
                <w:rFonts w:ascii="Microsoft YaHei" w:cs="Microsoft YaHei" w:eastAsia="Microsoft YaHei" w:hAnsi="Microsoft YaHei"/>
                <w:b w:val="false"/>
                <w:bCs w:val="false"/>
                <w:sz w:val="18"/>
                <w:szCs w:val="18"/>
              </w:rPr>
              <w:t xml:space="preserve">1.18</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1.19 定位相关服务</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基本功能：出行推荐、周边推荐、搜索周边停车场、驾车/新能源/货车/摩托车导航、公共交通/步行/骑行/智行/火车/客车/飞机路线规划导航、实时公交/地铁、跑步路线记录、轨迹记录、通勤卡片、公交卡片、签到</w:t>
            </w:r>
          </w:p>
        </w:tc>
        <w:tc>
          <w:tcPr>
            <w:tcW w:type="dxa" w:w="3007"/>
          </w:tcPr>
          <w:p>
            <w:r>
              <w:rPr>
                <w:rFonts w:ascii="Microsoft YaHei" w:cs="Microsoft YaHei" w:eastAsia="Microsoft YaHei" w:hAnsi="Microsoft YaHei"/>
                <w:b w:val="false"/>
                <w:bCs w:val="false"/>
                <w:sz w:val="18"/>
                <w:szCs w:val="18"/>
              </w:rPr>
              <w:t xml:space="preserve">1.19</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1.20 保证服务安全、优化和改善服务目的</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收集设备属性信息/设备参数及系统信息/设备连接信息/位置信息/日志信息，风控时访问应用列表</w:t>
            </w:r>
          </w:p>
        </w:tc>
        <w:tc>
          <w:tcPr>
            <w:tcW w:type="dxa" w:w="3007"/>
          </w:tcPr>
          <w:p>
            <w:r>
              <w:rPr>
                <w:rFonts w:ascii="Microsoft YaHei" w:cs="Microsoft YaHei" w:eastAsia="Microsoft YaHei" w:hAnsi="Microsoft YaHei"/>
                <w:b w:val="false"/>
                <w:bCs w:val="false"/>
                <w:sz w:val="18"/>
                <w:szCs w:val="18"/>
              </w:rPr>
              <w:t xml:space="preserve">1.20</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1.21 信息的汇聚融合、个性化推荐和自动化决策</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汇聚融合形成标签信息；个性化推荐基于标签信息及行为/设备/位置信息；自动化决策</w:t>
            </w:r>
          </w:p>
        </w:tc>
        <w:tc>
          <w:tcPr>
            <w:tcW w:type="dxa" w:w="3007"/>
          </w:tcPr>
          <w:p>
            <w:r>
              <w:rPr>
                <w:rFonts w:ascii="Microsoft YaHei" w:cs="Microsoft YaHei" w:eastAsia="Microsoft YaHei" w:hAnsi="Microsoft YaHei"/>
                <w:b w:val="false"/>
                <w:bCs w:val="false"/>
                <w:sz w:val="18"/>
                <w:szCs w:val="18"/>
              </w:rPr>
              <w:t xml:space="preserve">1.21</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1.22 间接收集信息</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从百度平台/关联公司/合作伙伴/第三方供应商间接接收个人信息</w:t>
            </w:r>
          </w:p>
        </w:tc>
        <w:tc>
          <w:tcPr>
            <w:tcW w:type="dxa" w:w="3007"/>
          </w:tcPr>
          <w:p>
            <w:r>
              <w:rPr>
                <w:rFonts w:ascii="Microsoft YaHei" w:cs="Microsoft YaHei" w:eastAsia="Microsoft YaHei" w:hAnsi="Microsoft YaHei"/>
                <w:b w:val="false"/>
                <w:bCs w:val="false"/>
                <w:sz w:val="18"/>
                <w:szCs w:val="18"/>
              </w:rPr>
              <w:t xml:space="preserve">1.22</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1.23 事先征得授权同意的例外</w:t>
            </w:r>
          </w:p>
        </w:tc>
        <w:tc>
          <w:tcPr>
            <w:tcW w:type="dxa" w:w="3007"/>
          </w:tcPr>
          <w:p>
            <w:r>
              <w:rPr>
                <w:rFonts w:ascii="Microsoft YaHei" w:cs="Microsoft YaHei" w:eastAsia="Microsoft YaHei" w:hAnsi="Microsoft YaHei"/>
                <w:b w:val="false"/>
                <w:bCs w:val="false"/>
                <w:sz w:val="18"/>
                <w:szCs w:val="18"/>
              </w:rPr>
              <w:t xml:space="preserve">其他</w:t>
            </w:r>
          </w:p>
        </w:tc>
        <w:tc>
          <w:tcPr>
            <w:tcW w:type="dxa" w:w="3007"/>
          </w:tcPr>
          <w:p>
            <w:r>
              <w:rPr>
                <w:rFonts w:ascii="Microsoft YaHei" w:cs="Microsoft YaHei" w:eastAsia="Microsoft YaHei" w:hAnsi="Microsoft YaHei"/>
                <w:b w:val="false"/>
                <w:bCs w:val="false"/>
                <w:sz w:val="18"/>
                <w:szCs w:val="18"/>
              </w:rPr>
              <w:t xml:space="preserve">列举无需授权同意的法定情形</w:t>
            </w:r>
          </w:p>
        </w:tc>
        <w:tc>
          <w:tcPr>
            <w:tcW w:type="dxa" w:w="3007"/>
          </w:tcPr>
          <w:p>
            <w:r>
              <w:rPr>
                <w:rFonts w:ascii="Microsoft YaHei" w:cs="Microsoft YaHei" w:eastAsia="Microsoft YaHei" w:hAnsi="Microsoft YaHei"/>
                <w:b w:val="false"/>
                <w:bCs w:val="false"/>
                <w:sz w:val="18"/>
                <w:szCs w:val="18"/>
              </w:rPr>
              <w:t xml:space="preserve">1.23</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1.24 个人信息的匿名化处理</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匿名化处理后可用于挖掘分析和商业使用</w:t>
            </w:r>
          </w:p>
        </w:tc>
        <w:tc>
          <w:tcPr>
            <w:tcW w:type="dxa" w:w="3007"/>
          </w:tcPr>
          <w:p>
            <w:r>
              <w:rPr>
                <w:rFonts w:ascii="Microsoft YaHei" w:cs="Microsoft YaHei" w:eastAsia="Microsoft YaHei" w:hAnsi="Microsoft YaHei"/>
                <w:b w:val="false"/>
                <w:bCs w:val="false"/>
                <w:sz w:val="18"/>
                <w:szCs w:val="18"/>
              </w:rPr>
              <w:t xml:space="preserve">1.24</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1.25 设备权限调用</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列举位置/麦克风/照片/摄像头/通讯录/IDFA/通知/拨打电话/存储/设备信息/无线网络/运动与健身/蓝牙等13项权限</w:t>
            </w:r>
          </w:p>
        </w:tc>
        <w:tc>
          <w:tcPr>
            <w:tcW w:type="dxa" w:w="3007"/>
          </w:tcPr>
          <w:p>
            <w:r>
              <w:rPr>
                <w:rFonts w:ascii="Microsoft YaHei" w:cs="Microsoft YaHei" w:eastAsia="Microsoft YaHei" w:hAnsi="Microsoft YaHei"/>
                <w:b w:val="false"/>
                <w:bCs w:val="false"/>
                <w:sz w:val="18"/>
                <w:szCs w:val="18"/>
              </w:rPr>
              <w:t xml:space="preserve">1.25</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2. 我们如何使用 Cookie 和同类技术</w:t>
            </w:r>
          </w:p>
        </w:tc>
        <w:tc>
          <w:tcPr>
            <w:tcW w:type="dxa" w:w="3007"/>
          </w:tcPr>
          <w:p>
            <w:r>
              <w:rPr>
                <w:rFonts w:ascii="Microsoft YaHei" w:cs="Microsoft YaHei" w:eastAsia="Microsoft YaHei" w:hAnsi="Microsoft YaHei"/>
                <w:b w:val="false"/>
                <w:bCs w:val="false"/>
                <w:sz w:val="18"/>
                <w:szCs w:val="18"/>
              </w:rPr>
              <w:t xml:space="preserve">Cookie或同类技术</w:t>
            </w:r>
          </w:p>
        </w:tc>
        <w:tc>
          <w:tcPr>
            <w:tcW w:type="dxa" w:w="3007"/>
          </w:tcPr>
          <w:p>
            <w:r>
              <w:rPr>
                <w:rFonts w:ascii="Microsoft YaHei" w:cs="Microsoft YaHei" w:eastAsia="Microsoft YaHei" w:hAnsi="Microsoft YaHei"/>
                <w:b w:val="false"/>
                <w:bCs w:val="false"/>
                <w:sz w:val="18"/>
                <w:szCs w:val="18"/>
              </w:rPr>
              <w:t xml:space="preserve">Cookie及匿名标识符的使用、用途和管理方式</w:t>
            </w:r>
          </w:p>
        </w:tc>
        <w:tc>
          <w:tcPr>
            <w:tcW w:type="dxa" w:w="3007"/>
          </w:tcPr>
          <w:p>
            <w:r>
              <w:rPr>
                <w:rFonts w:ascii="Microsoft YaHei" w:cs="Microsoft YaHei" w:eastAsia="Microsoft YaHei" w:hAnsi="Microsoft YaHei"/>
                <w:b w:val="false"/>
                <w:bCs w:val="false"/>
                <w:sz w:val="18"/>
                <w:szCs w:val="18"/>
              </w:rPr>
              <w:t xml:space="preserve">二</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3. 我们如何共享、转让、公开披露、委托处理您的个人信息以及所接入的第三方</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含共享（第三方产品/关联公司/用户主动选择）、转让、公开披露、例外情形、SDK接入、委托处理与共同处理</w:t>
            </w:r>
          </w:p>
        </w:tc>
        <w:tc>
          <w:tcPr>
            <w:tcW w:type="dxa" w:w="3007"/>
          </w:tcPr>
          <w:p>
            <w:r>
              <w:rPr>
                <w:rFonts w:ascii="Microsoft YaHei" w:cs="Microsoft YaHei" w:eastAsia="Microsoft YaHei" w:hAnsi="Microsoft YaHei"/>
                <w:b w:val="false"/>
                <w:bCs w:val="false"/>
                <w:sz w:val="18"/>
                <w:szCs w:val="18"/>
              </w:rPr>
              <w:t xml:space="preserve">三</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3.1 共享</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共享原则及三类共享场景（第三方产品/服务提供商、关联公司或同一账号体系、用户主动选择的第三方）</w:t>
            </w:r>
          </w:p>
        </w:tc>
        <w:tc>
          <w:tcPr>
            <w:tcW w:type="dxa" w:w="3007"/>
          </w:tcPr>
          <w:p>
            <w:r>
              <w:rPr>
                <w:rFonts w:ascii="Microsoft YaHei" w:cs="Microsoft YaHei" w:eastAsia="Microsoft YaHei" w:hAnsi="Microsoft YaHei"/>
                <w:b w:val="false"/>
                <w:bCs w:val="false"/>
                <w:sz w:val="18"/>
                <w:szCs w:val="18"/>
              </w:rPr>
              <w:t xml:space="preserve">3.1</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3.2 转让</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转让条件（授权同意/法律要求/合并分立清算收购）</w:t>
            </w:r>
          </w:p>
        </w:tc>
        <w:tc>
          <w:tcPr>
            <w:tcW w:type="dxa" w:w="3007"/>
          </w:tcPr>
          <w:p>
            <w:r>
              <w:rPr>
                <w:rFonts w:ascii="Microsoft YaHei" w:cs="Microsoft YaHei" w:eastAsia="Microsoft YaHei" w:hAnsi="Microsoft YaHei"/>
                <w:b w:val="false"/>
                <w:bCs w:val="false"/>
                <w:sz w:val="18"/>
                <w:szCs w:val="18"/>
              </w:rPr>
              <w:t xml:space="preserve">3.2</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3.3 公开披露</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公开披露的三种情形</w:t>
            </w:r>
          </w:p>
        </w:tc>
        <w:tc>
          <w:tcPr>
            <w:tcW w:type="dxa" w:w="3007"/>
          </w:tcPr>
          <w:p>
            <w:r>
              <w:rPr>
                <w:rFonts w:ascii="Microsoft YaHei" w:cs="Microsoft YaHei" w:eastAsia="Microsoft YaHei" w:hAnsi="Microsoft YaHei"/>
                <w:b w:val="false"/>
                <w:bCs w:val="false"/>
                <w:sz w:val="18"/>
                <w:szCs w:val="18"/>
              </w:rPr>
              <w:t xml:space="preserve">3.3</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3.4 例外</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无需事先征得授权同意的法定情形</w:t>
            </w:r>
          </w:p>
        </w:tc>
        <w:tc>
          <w:tcPr>
            <w:tcW w:type="dxa" w:w="3007"/>
          </w:tcPr>
          <w:p>
            <w:r>
              <w:rPr>
                <w:rFonts w:ascii="Microsoft YaHei" w:cs="Microsoft YaHei" w:eastAsia="Microsoft YaHei" w:hAnsi="Microsoft YaHei"/>
                <w:b w:val="false"/>
                <w:bCs w:val="false"/>
                <w:sz w:val="18"/>
                <w:szCs w:val="18"/>
              </w:rPr>
              <w:t xml:space="preserve">3.4</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3.5 我们所接入的第三方软件开发工具包（SDK）</w:t>
            </w:r>
          </w:p>
        </w:tc>
        <w:tc>
          <w:tcPr>
            <w:tcW w:type="dxa" w:w="3007"/>
          </w:tcPr>
          <w:p>
            <w:r>
              <w:rPr>
                <w:rFonts w:ascii="Microsoft YaHei" w:cs="Microsoft YaHei" w:eastAsia="Microsoft YaHei" w:hAnsi="Microsoft YaHei"/>
                <w:b w:val="false"/>
                <w:bCs w:val="false"/>
                <w:sz w:val="18"/>
                <w:szCs w:val="18"/>
              </w:rPr>
              <w:t xml:space="preserve">SDK与第三方插件</w:t>
            </w:r>
          </w:p>
        </w:tc>
        <w:tc>
          <w:tcPr>
            <w:tcW w:type="dxa" w:w="3007"/>
          </w:tcPr>
          <w:p>
            <w:r>
              <w:rPr>
                <w:rFonts w:ascii="Microsoft YaHei" w:cs="Microsoft YaHei" w:eastAsia="Microsoft YaHei" w:hAnsi="Microsoft YaHei"/>
                <w:b w:val="false"/>
                <w:bCs w:val="false"/>
                <w:sz w:val="18"/>
                <w:szCs w:val="18"/>
              </w:rPr>
              <w:t xml:space="preserve">SDK接入目的及一般说明，具体清单见《第三方SDK情况说明》链接</w:t>
            </w:r>
          </w:p>
        </w:tc>
        <w:tc>
          <w:tcPr>
            <w:tcW w:type="dxa" w:w="3007"/>
          </w:tcPr>
          <w:p>
            <w:r>
              <w:rPr>
                <w:rFonts w:ascii="Microsoft YaHei" w:cs="Microsoft YaHei" w:eastAsia="Microsoft YaHei" w:hAnsi="Microsoft YaHei"/>
                <w:b w:val="false"/>
                <w:bCs w:val="false"/>
                <w:sz w:val="18"/>
                <w:szCs w:val="18"/>
              </w:rPr>
              <w:t xml:space="preserve">3.5</w:t>
            </w:r>
          </w:p>
        </w:tc>
      </w:tr>
      <w:tr>
        <w:tc>
          <w:tcPr>
            <w:tcW w:type="dxa" w:w="3007"/>
          </w:tcPr>
          <w:p>
            <w:r>
              <w:rPr>
                <w:rFonts w:ascii="Microsoft YaHei" w:cs="Microsoft YaHei" w:eastAsia="Microsoft YaHei" w:hAnsi="Microsoft YaHei"/>
                <w:b w:val="false"/>
                <w:bCs w:val="false"/>
                <w:sz w:val="18"/>
                <w:szCs w:val="18"/>
              </w:rPr>
              <w:t xml:space="preserve">二级</w:t>
            </w:r>
          </w:p>
        </w:tc>
        <w:tc>
          <w:tcPr>
            <w:tcW w:type="dxa" w:w="3007"/>
          </w:tcPr>
          <w:p>
            <w:r>
              <w:rPr>
                <w:rFonts w:ascii="Microsoft YaHei" w:cs="Microsoft YaHei" w:eastAsia="Microsoft YaHei" w:hAnsi="Microsoft YaHei"/>
                <w:b w:val="false"/>
                <w:bCs w:val="false"/>
                <w:sz w:val="18"/>
                <w:szCs w:val="18"/>
              </w:rPr>
              <w:t xml:space="preserve">3.6 委托处理与共同处理</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委托第三方合作伙伴处理（广告/分析类）、共同处理</w:t>
            </w:r>
          </w:p>
        </w:tc>
        <w:tc>
          <w:tcPr>
            <w:tcW w:type="dxa" w:w="3007"/>
          </w:tcPr>
          <w:p>
            <w:r>
              <w:rPr>
                <w:rFonts w:ascii="Microsoft YaHei" w:cs="Microsoft YaHei" w:eastAsia="Microsoft YaHei" w:hAnsi="Microsoft YaHei"/>
                <w:b w:val="false"/>
                <w:bCs w:val="false"/>
                <w:sz w:val="18"/>
                <w:szCs w:val="18"/>
              </w:rPr>
              <w:t xml:space="preserve">3.6</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4. 我们如何保存及保护您的个人信息</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保存期限、保存地域（境内存储）、安全措施、安全事件通知</w:t>
            </w:r>
          </w:p>
        </w:tc>
        <w:tc>
          <w:tcPr>
            <w:tcW w:type="dxa" w:w="3007"/>
          </w:tcPr>
          <w:p>
            <w:r>
              <w:rPr>
                <w:rFonts w:ascii="Microsoft YaHei" w:cs="Microsoft YaHei" w:eastAsia="Microsoft YaHei" w:hAnsi="Microsoft YaHei"/>
                <w:b w:val="false"/>
                <w:bCs w:val="false"/>
                <w:sz w:val="18"/>
                <w:szCs w:val="18"/>
              </w:rPr>
              <w:t xml:space="preserve">四</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5. 您的权利</w:t>
            </w:r>
          </w:p>
        </w:tc>
        <w:tc>
          <w:tcPr>
            <w:tcW w:type="dxa" w:w="3007"/>
          </w:tcPr>
          <w:p>
            <w:r>
              <w:rPr>
                <w:rFonts w:ascii="Microsoft YaHei" w:cs="Microsoft YaHei" w:eastAsia="Microsoft YaHei" w:hAnsi="Microsoft YaHei"/>
                <w:b w:val="false"/>
                <w:bCs w:val="false"/>
                <w:sz w:val="18"/>
                <w:szCs w:val="18"/>
              </w:rPr>
              <w:t xml:space="preserve">用户权利与行使方式</w:t>
            </w:r>
          </w:p>
        </w:tc>
        <w:tc>
          <w:tcPr>
            <w:tcW w:type="dxa" w:w="3007"/>
          </w:tcPr>
          <w:p>
            <w:r>
              <w:rPr>
                <w:rFonts w:ascii="Microsoft YaHei" w:cs="Microsoft YaHei" w:eastAsia="Microsoft YaHei" w:hAnsi="Microsoft YaHei"/>
                <w:b w:val="false"/>
                <w:bCs w:val="false"/>
                <w:sz w:val="18"/>
                <w:szCs w:val="18"/>
              </w:rPr>
              <w:t xml:space="preserve">查阅权/更正补充权/删除权/撤回同意/注销权/复制权及可携带权/提前获知停止运营权/获得解释权/个性化内容及广告的展示和控制/权利行使例外/权利请求响应</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6. 我们如何处理未成年人的个人信息</w:t>
            </w:r>
          </w:p>
        </w:tc>
        <w:tc>
          <w:tcPr>
            <w:tcW w:type="dxa" w:w="3007"/>
          </w:tcPr>
          <w:p>
            <w:r>
              <w:rPr>
                <w:rFonts w:ascii="Microsoft YaHei" w:cs="Microsoft YaHei" w:eastAsia="Microsoft YaHei" w:hAnsi="Microsoft YaHei"/>
                <w:b w:val="false"/>
                <w:bCs w:val="false"/>
                <w:sz w:val="18"/>
                <w:szCs w:val="18"/>
              </w:rPr>
              <w:t xml:space="preserve">未成年人保护</w:t>
            </w:r>
          </w:p>
        </w:tc>
        <w:tc>
          <w:tcPr>
            <w:tcW w:type="dxa" w:w="3007"/>
          </w:tcPr>
          <w:p>
            <w:r>
              <w:rPr>
                <w:rFonts w:ascii="Microsoft YaHei" w:cs="Microsoft YaHei" w:eastAsia="Microsoft YaHei" w:hAnsi="Microsoft YaHei"/>
                <w:b w:val="false"/>
                <w:bCs w:val="false"/>
                <w:sz w:val="18"/>
                <w:szCs w:val="18"/>
              </w:rPr>
              <w:t xml:space="preserve">主要面向成年人；未满14周岁需监护人同意；引用《百度儿童个人信息保护声明》；发现后删除措施</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7. 隐私政策的修订</w:t>
            </w:r>
          </w:p>
        </w:tc>
        <w:tc>
          <w:tcPr>
            <w:tcW w:type="dxa" w:w="3007"/>
          </w:tcPr>
          <w:p>
            <w:r>
              <w:rPr>
                <w:rFonts w:ascii="Microsoft YaHei" w:cs="Microsoft YaHei" w:eastAsia="Microsoft YaHei" w:hAnsi="Microsoft YaHei"/>
                <w:b w:val="false"/>
                <w:bCs w:val="false"/>
                <w:sz w:val="18"/>
                <w:szCs w:val="18"/>
              </w:rPr>
              <w:t xml:space="preserve">政策更新</w:t>
            </w:r>
          </w:p>
        </w:tc>
        <w:tc>
          <w:tcPr>
            <w:tcW w:type="dxa" w:w="3007"/>
          </w:tcPr>
          <w:p>
            <w:r>
              <w:rPr>
                <w:rFonts w:ascii="Microsoft YaHei" w:cs="Microsoft YaHei" w:eastAsia="Microsoft YaHei" w:hAnsi="Microsoft YaHei"/>
                <w:b w:val="false"/>
                <w:bCs w:val="false"/>
                <w:sz w:val="18"/>
                <w:szCs w:val="18"/>
              </w:rPr>
              <w:t xml:space="preserve">变更通知方式及重大变更定义</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8. 如何联系我们</w:t>
            </w:r>
          </w:p>
        </w:tc>
        <w:tc>
          <w:tcPr>
            <w:tcW w:type="dxa" w:w="3007"/>
          </w:tcPr>
          <w:p>
            <w:r>
              <w:rPr>
                <w:rFonts w:ascii="Microsoft YaHei" w:cs="Microsoft YaHei" w:eastAsia="Microsoft YaHei" w:hAnsi="Microsoft YaHei"/>
                <w:b w:val="false"/>
                <w:bCs w:val="false"/>
                <w:sz w:val="18"/>
                <w:szCs w:val="18"/>
              </w:rPr>
              <w:t xml:space="preserve">联系方式</w:t>
            </w:r>
          </w:p>
        </w:tc>
        <w:tc>
          <w:tcPr>
            <w:tcW w:type="dxa" w:w="3007"/>
          </w:tcPr>
          <w:p>
            <w:r>
              <w:rPr>
                <w:rFonts w:ascii="Microsoft YaHei" w:cs="Microsoft YaHei" w:eastAsia="Microsoft YaHei" w:hAnsi="Microsoft YaHei"/>
                <w:b w:val="false"/>
                <w:bCs w:val="false"/>
                <w:sz w:val="18"/>
                <w:szCs w:val="18"/>
              </w:rPr>
              <w:t xml:space="preserve">客服反馈路径、个人信息保护问题反馈平台、法务部地址、争议解决（北京海淀法院）</w:t>
            </w:r>
          </w:p>
        </w:tc>
        <w:tc>
          <w:tcPr>
            <w:tcW w:type="dxa" w:w="3007"/>
          </w:tcPr>
          <w:p>
            <w:r>
              <w:rPr>
                <w:rFonts w:ascii="Microsoft YaHei" w:cs="Microsoft YaHei" w:eastAsia="Microsoft YaHei" w:hAnsi="Microsoft YaHei"/>
                <w:b w:val="false"/>
                <w:bCs w:val="false"/>
                <w:sz w:val="18"/>
                <w:szCs w:val="18"/>
              </w:rPr>
              <w:t xml:space="preserve">八</w:t>
            </w:r>
          </w:p>
        </w:tc>
      </w:tr>
      <w:tr>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附：名词解释</w:t>
            </w:r>
          </w:p>
        </w:tc>
        <w:tc>
          <w:tcPr>
            <w:tcW w:type="dxa" w:w="3007"/>
          </w:tcPr>
          <w:p>
            <w:r>
              <w:rPr>
                <w:rFonts w:ascii="Microsoft YaHei" w:cs="Microsoft YaHei" w:eastAsia="Microsoft YaHei" w:hAnsi="Microsoft YaHei"/>
                <w:b w:val="false"/>
                <w:bCs w:val="false"/>
                <w:sz w:val="18"/>
                <w:szCs w:val="18"/>
              </w:rPr>
              <w:t xml:space="preserve">其他</w:t>
            </w:r>
          </w:p>
        </w:tc>
        <w:tc>
          <w:tcPr>
            <w:tcW w:type="dxa" w:w="3007"/>
          </w:tcPr>
          <w:p>
            <w:r>
              <w:rPr>
                <w:rFonts w:ascii="Microsoft YaHei" w:cs="Microsoft YaHei" w:eastAsia="Microsoft YaHei" w:hAnsi="Microsoft YaHei"/>
                <w:b w:val="false"/>
                <w:bCs w:val="false"/>
                <w:sz w:val="18"/>
                <w:szCs w:val="18"/>
              </w:rPr>
              <w:t xml:space="preserve">个人信息/敏感个人信息/设备/设备信息/日志信息/Cookie/位置信息/用户画像/去标识化/匿名化/百度平台/关联公司定义</w:t>
            </w:r>
          </w:p>
        </w:tc>
        <w:tc>
          <w:tcPr>
            <w:tcW w:type="dxa" w:w="3007"/>
          </w:tcPr>
          <w:p>
            <w:r>
              <w:rPr>
                <w:rFonts w:ascii="Microsoft YaHei" w:cs="Microsoft YaHei" w:eastAsia="Microsoft YaHei" w:hAnsi="Microsoft YaHei"/>
                <w:b w:val="false"/>
                <w:bCs w:val="false"/>
                <w:sz w:val="18"/>
                <w:szCs w:val="18"/>
              </w:rPr>
              <w:t xml:space="preserve">附</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模块二、产品范围与运营主体</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表2-1：运营主体表（B型）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1670"/>
            <w:shd w:fill="D9E2F3" w:color="D9E2F3" w:val="solid"/>
          </w:tcPr>
          <w:p>
            <w:pPr>
              <w:jc w:val="center"/>
            </w:pPr>
            <w:r>
              <w:rPr>
                <w:rFonts w:ascii="Microsoft YaHei" w:cs="Microsoft YaHei" w:eastAsia="Microsoft YaHei" w:hAnsi="Microsoft YaHei"/>
                <w:b/>
                <w:bCs/>
                <w:sz w:val="18"/>
                <w:szCs w:val="18"/>
              </w:rPr>
              <w:t xml:space="preserve">主体ID</w:t>
            </w:r>
          </w:p>
        </w:tc>
        <w:tc>
          <w:tcPr>
            <w:tcW w:type="dxa" w:w="1670"/>
            <w:shd w:fill="D9E2F3" w:color="D9E2F3" w:val="solid"/>
          </w:tcPr>
          <w:p>
            <w:pPr>
              <w:jc w:val="center"/>
            </w:pPr>
            <w:r>
              <w:rPr>
                <w:rFonts w:ascii="Microsoft YaHei" w:cs="Microsoft YaHei" w:eastAsia="Microsoft YaHei" w:hAnsi="Microsoft YaHei"/>
                <w:b/>
                <w:bCs/>
                <w:sz w:val="18"/>
                <w:szCs w:val="18"/>
              </w:rPr>
              <w:t xml:space="preserve">运营主体公司全称</w:t>
            </w:r>
          </w:p>
        </w:tc>
        <w:tc>
          <w:tcPr>
            <w:tcW w:type="dxa" w:w="1670"/>
            <w:shd w:fill="D9E2F3" w:color="D9E2F3" w:val="solid"/>
          </w:tcPr>
          <w:p>
            <w:pPr>
              <w:jc w:val="center"/>
            </w:pPr>
            <w:r>
              <w:rPr>
                <w:rFonts w:ascii="Microsoft YaHei" w:cs="Microsoft YaHei" w:eastAsia="Microsoft YaHei" w:hAnsi="Microsoft YaHei"/>
                <w:b/>
                <w:bCs/>
                <w:sz w:val="18"/>
                <w:szCs w:val="18"/>
              </w:rPr>
              <w:t xml:space="preserve">简称/品牌名</w:t>
            </w:r>
          </w:p>
        </w:tc>
        <w:tc>
          <w:tcPr>
            <w:tcW w:type="dxa" w:w="1670"/>
            <w:shd w:fill="D9E2F3" w:color="D9E2F3" w:val="solid"/>
          </w:tcPr>
          <w:p>
            <w:pPr>
              <w:jc w:val="center"/>
            </w:pPr>
            <w:r>
              <w:rPr>
                <w:rFonts w:ascii="Microsoft YaHei" w:cs="Microsoft YaHei" w:eastAsia="Microsoft YaHei" w:hAnsi="Microsoft YaHei"/>
                <w:b/>
                <w:bCs/>
                <w:sz w:val="18"/>
                <w:szCs w:val="18"/>
              </w:rPr>
              <w:t xml:space="preserve">统一社会信用代码</w:t>
            </w:r>
          </w:p>
        </w:tc>
        <w:tc>
          <w:tcPr>
            <w:tcW w:type="dxa" w:w="1670"/>
            <w:shd w:fill="D9E2F3" w:color="D9E2F3" w:val="solid"/>
          </w:tcPr>
          <w:p>
            <w:pPr>
              <w:jc w:val="center"/>
            </w:pPr>
            <w:r>
              <w:rPr>
                <w:rFonts w:ascii="Microsoft YaHei" w:cs="Microsoft YaHei" w:eastAsia="Microsoft YaHei" w:hAnsi="Microsoft YaHei"/>
                <w:b/>
                <w:bCs/>
                <w:sz w:val="18"/>
                <w:szCs w:val="18"/>
              </w:rPr>
              <w:t xml:space="preserve">注册地址</w:t>
            </w:r>
          </w:p>
        </w:tc>
        <w:tc>
          <w:tcPr>
            <w:tcW w:type="dxa" w:w="1670"/>
            <w:shd w:fill="D9E2F3" w:color="D9E2F3" w:val="solid"/>
          </w:tcPr>
          <w:p>
            <w:pPr>
              <w:jc w:val="center"/>
            </w:pPr>
            <w:r>
              <w:rPr>
                <w:rFonts w:ascii="Microsoft YaHei" w:cs="Microsoft YaHei" w:eastAsia="Microsoft YaHei" w:hAnsi="Microsoft YaHei"/>
                <w:b/>
                <w:bCs/>
                <w:sz w:val="18"/>
                <w:szCs w:val="18"/>
              </w:rPr>
              <w:t xml:space="preserve">联系方式</w:t>
            </w:r>
          </w:p>
        </w:tc>
        <w:tc>
          <w:tcPr>
            <w:tcW w:type="dxa" w:w="1670"/>
            <w:shd w:fill="D9E2F3" w:color="D9E2F3" w:val="solid"/>
          </w:tcPr>
          <w:p>
            <w:pPr>
              <w:jc w:val="center"/>
            </w:pPr>
            <w:r>
              <w:rPr>
                <w:rFonts w:ascii="Microsoft YaHei" w:cs="Microsoft YaHei" w:eastAsia="Microsoft YaHei" w:hAnsi="Microsoft YaHei"/>
                <w:b/>
                <w:bCs/>
                <w:sz w:val="18"/>
                <w:szCs w:val="18"/>
              </w:rPr>
              <w:t xml:space="preserve">运营主体角色</w:t>
            </w:r>
          </w:p>
        </w:tc>
        <w:tc>
          <w:tcPr>
            <w:tcW w:type="dxa" w:w="1670"/>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1670"/>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1670"/>
          </w:tcPr>
          <w:p>
            <w:r>
              <w:rPr>
                <w:rFonts w:ascii="Microsoft YaHei" w:cs="Microsoft YaHei" w:eastAsia="Microsoft YaHei" w:hAnsi="Microsoft YaHei"/>
                <w:b w:val="false"/>
                <w:bCs w:val="false"/>
                <w:sz w:val="18"/>
                <w:szCs w:val="18"/>
              </w:rPr>
              <w:t xml:space="preserve">OP-01</w:t>
            </w:r>
          </w:p>
        </w:tc>
        <w:tc>
          <w:tcPr>
            <w:tcW w:type="dxa" w:w="1670"/>
          </w:tcPr>
          <w:p>
            <w:r>
              <w:rPr>
                <w:rFonts w:ascii="Microsoft YaHei" w:cs="Microsoft YaHei" w:eastAsia="Microsoft YaHei" w:hAnsi="Microsoft YaHei"/>
                <w:b w:val="false"/>
                <w:bCs w:val="false"/>
                <w:sz w:val="18"/>
                <w:szCs w:val="18"/>
              </w:rPr>
              <w:t xml:space="preserve">北京百度网讯科技有限公司</w:t>
            </w:r>
          </w:p>
        </w:tc>
        <w:tc>
          <w:tcPr>
            <w:tcW w:type="dxa" w:w="1670"/>
          </w:tcPr>
          <w:p>
            <w:r>
              <w:rPr>
                <w:rFonts w:ascii="Microsoft YaHei" w:cs="Microsoft YaHei" w:eastAsia="Microsoft YaHei" w:hAnsi="Microsoft YaHei"/>
                <w:b w:val="false"/>
                <w:bCs w:val="false"/>
                <w:sz w:val="18"/>
                <w:szCs w:val="18"/>
              </w:rPr>
              <w:t xml:space="preserve">百度公司</w:t>
            </w:r>
          </w:p>
        </w:tc>
        <w:tc>
          <w:tcPr>
            <w:tcW w:type="dxa" w:w="1670"/>
          </w:tcPr>
          <w:p>
            <w:r>
              <w:rPr>
                <w:rFonts w:ascii="Microsoft YaHei" w:cs="Microsoft YaHei" w:eastAsia="Microsoft YaHei" w:hAnsi="Microsoft YaHei"/>
                <w:b w:val="false"/>
                <w:bCs w:val="false"/>
                <w:sz w:val="18"/>
                <w:szCs w:val="18"/>
              </w:rPr>
              <w:t xml:space="preserve">未说明</w:t>
            </w:r>
          </w:p>
        </w:tc>
        <w:tc>
          <w:tcPr>
            <w:tcW w:type="dxa" w:w="1670"/>
          </w:tcPr>
          <w:p>
            <w:r>
              <w:rPr>
                <w:rFonts w:ascii="Microsoft YaHei" w:cs="Microsoft YaHei" w:eastAsia="Microsoft YaHei" w:hAnsi="Microsoft YaHei"/>
                <w:b w:val="false"/>
                <w:bCs w:val="false"/>
                <w:sz w:val="18"/>
                <w:szCs w:val="18"/>
              </w:rPr>
              <w:t xml:space="preserve">北京市海淀区上地十街10号百度大厦2层</w:t>
            </w:r>
          </w:p>
        </w:tc>
        <w:tc>
          <w:tcPr>
            <w:tcW w:type="dxa" w:w="1670"/>
          </w:tcPr>
          <w:p>
            <w:r>
              <w:rPr>
                <w:rFonts w:ascii="Microsoft YaHei" w:cs="Microsoft YaHei" w:eastAsia="Microsoft YaHei" w:hAnsi="Microsoft YaHei"/>
                <w:b w:val="false"/>
                <w:bCs w:val="false"/>
                <w:sz w:val="18"/>
                <w:szCs w:val="18"/>
              </w:rPr>
              <w:t xml:space="preserve">map_service@baidu.com；邮寄：北京市海淀区上地十街10号百度大厦 法务部（邮编100085）</w:t>
            </w:r>
          </w:p>
        </w:tc>
        <w:tc>
          <w:tcPr>
            <w:tcW w:type="dxa" w:w="1670"/>
          </w:tcPr>
          <w:p>
            <w:r>
              <w:rPr>
                <w:rFonts w:ascii="Microsoft YaHei" w:cs="Microsoft YaHei" w:eastAsia="Microsoft YaHei" w:hAnsi="Microsoft YaHei"/>
                <w:b w:val="false"/>
                <w:bCs w:val="false"/>
                <w:sz w:val="18"/>
                <w:szCs w:val="18"/>
              </w:rPr>
              <w:t xml:space="preserve">运营者/个人信息处理者</w:t>
            </w:r>
          </w:p>
        </w:tc>
        <w:tc>
          <w:tcPr>
            <w:tcW w:type="dxa" w:w="1670"/>
          </w:tcPr>
          <w:p>
            <w:r>
              <w:rPr>
                <w:rFonts w:ascii="Microsoft YaHei" w:cs="Microsoft YaHei" w:eastAsia="Microsoft YaHei" w:hAnsi="Microsoft YaHei"/>
                <w:b w:val="false"/>
                <w:bCs w:val="false"/>
                <w:sz w:val="18"/>
                <w:szCs w:val="18"/>
              </w:rPr>
              <w:t xml:space="preserve">"百度公司（本隐私政策中指北京百度网讯科技有限公司，以下亦称"我们"）"；"注册地址在北京市海淀区上地十街10号百度大厦2层的北京百度网讯科技有限公司"</w:t>
            </w:r>
          </w:p>
        </w:tc>
        <w:tc>
          <w:tcPr>
            <w:tcW w:type="dxa" w:w="1670"/>
          </w:tcPr>
          <w:p>
            <w:r>
              <w:rPr>
                <w:rFonts w:ascii="Microsoft YaHei" w:cs="Microsoft YaHei" w:eastAsia="Microsoft YaHei" w:hAnsi="Microsoft YaHei"/>
                <w:b w:val="false"/>
                <w:bCs w:val="false"/>
                <w:sz w:val="18"/>
                <w:szCs w:val="18"/>
              </w:rPr>
              <w:t xml:space="preserve">引言/8.如何联系我们</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表2-2：产品范围表（B型）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879"/>
            <w:shd w:fill="D9E2F3" w:color="D9E2F3" w:val="solid"/>
          </w:tcPr>
          <w:p>
            <w:pPr>
              <w:jc w:val="center"/>
            </w:pPr>
            <w:r>
              <w:rPr>
                <w:rFonts w:ascii="Microsoft YaHei" w:cs="Microsoft YaHei" w:eastAsia="Microsoft YaHei" w:hAnsi="Microsoft YaHei"/>
                <w:b/>
                <w:bCs/>
                <w:sz w:val="18"/>
                <w:szCs w:val="18"/>
              </w:rPr>
              <w:t xml:space="preserve">产品ID</w:t>
            </w:r>
          </w:p>
        </w:tc>
        <w:tc>
          <w:tcPr>
            <w:tcW w:type="dxa" w:w="1879"/>
            <w:shd w:fill="D9E2F3" w:color="D9E2F3" w:val="solid"/>
          </w:tcPr>
          <w:p>
            <w:pPr>
              <w:jc w:val="center"/>
            </w:pPr>
            <w:r>
              <w:rPr>
                <w:rFonts w:ascii="Microsoft YaHei" w:cs="Microsoft YaHei" w:eastAsia="Microsoft YaHei" w:hAnsi="Microsoft YaHei"/>
                <w:b/>
                <w:bCs/>
                <w:sz w:val="18"/>
                <w:szCs w:val="18"/>
              </w:rPr>
              <w:t xml:space="preserve">适用产品/服务名称</w:t>
            </w:r>
          </w:p>
        </w:tc>
        <w:tc>
          <w:tcPr>
            <w:tcW w:type="dxa" w:w="1879"/>
            <w:shd w:fill="D9E2F3" w:color="D9E2F3" w:val="solid"/>
          </w:tcPr>
          <w:p>
            <w:pPr>
              <w:jc w:val="center"/>
            </w:pPr>
            <w:r>
              <w:rPr>
                <w:rFonts w:ascii="Microsoft YaHei" w:cs="Microsoft YaHei" w:eastAsia="Microsoft YaHei" w:hAnsi="Microsoft YaHei"/>
                <w:b/>
                <w:bCs/>
                <w:sz w:val="18"/>
                <w:szCs w:val="18"/>
              </w:rPr>
              <w:t xml:space="preserve">产品形态</w:t>
            </w:r>
          </w:p>
        </w:tc>
        <w:tc>
          <w:tcPr>
            <w:tcW w:type="dxa" w:w="1879"/>
            <w:shd w:fill="D9E2F3" w:color="D9E2F3" w:val="solid"/>
          </w:tcPr>
          <w:p>
            <w:pPr>
              <w:jc w:val="center"/>
            </w:pPr>
            <w:r>
              <w:rPr>
                <w:rFonts w:ascii="Microsoft YaHei" w:cs="Microsoft YaHei" w:eastAsia="Microsoft YaHei" w:hAnsi="Microsoft YaHei"/>
                <w:b/>
                <w:bCs/>
                <w:sz w:val="18"/>
                <w:szCs w:val="18"/>
              </w:rPr>
              <w:t xml:space="preserve">适用功能或服务范围</w:t>
            </w:r>
          </w:p>
        </w:tc>
        <w:tc>
          <w:tcPr>
            <w:tcW w:type="dxa" w:w="1879"/>
            <w:shd w:fill="D9E2F3" w:color="D9E2F3" w:val="solid"/>
          </w:tcPr>
          <w:p>
            <w:pPr>
              <w:jc w:val="center"/>
            </w:pPr>
            <w:r>
              <w:rPr>
                <w:rFonts w:ascii="Microsoft YaHei" w:cs="Microsoft YaHei" w:eastAsia="Microsoft YaHei" w:hAnsi="Microsoft YaHei"/>
                <w:b/>
                <w:bCs/>
                <w:sz w:val="18"/>
                <w:szCs w:val="18"/>
              </w:rPr>
              <w:t xml:space="preserve">不适用的产品/服务</w:t>
            </w:r>
          </w:p>
        </w:tc>
        <w:tc>
          <w:tcPr>
            <w:tcW w:type="dxa" w:w="1879"/>
            <w:shd w:fill="D9E2F3" w:color="D9E2F3" w:val="solid"/>
          </w:tcPr>
          <w:p>
            <w:pPr>
              <w:jc w:val="center"/>
            </w:pPr>
            <w:r>
              <w:rPr>
                <w:rFonts w:ascii="Microsoft YaHei" w:cs="Microsoft YaHei" w:eastAsia="Microsoft YaHei" w:hAnsi="Microsoft YaHei"/>
                <w:b/>
                <w:bCs/>
                <w:sz w:val="18"/>
                <w:szCs w:val="18"/>
              </w:rPr>
              <w:t xml:space="preserve">版本/终端覆盖说明</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1879"/>
          </w:tcPr>
          <w:p>
            <w:r>
              <w:rPr>
                <w:rFonts w:ascii="Microsoft YaHei" w:cs="Microsoft YaHei" w:eastAsia="Microsoft YaHei" w:hAnsi="Microsoft YaHei"/>
                <w:b w:val="false"/>
                <w:bCs w:val="false"/>
                <w:sz w:val="18"/>
                <w:szCs w:val="18"/>
              </w:rPr>
              <w:t xml:space="preserve">PR-01</w:t>
            </w:r>
          </w:p>
        </w:tc>
        <w:tc>
          <w:tcPr>
            <w:tcW w:type="dxa" w:w="1879"/>
          </w:tcPr>
          <w:p>
            <w:r>
              <w:rPr>
                <w:rFonts w:ascii="Microsoft YaHei" w:cs="Microsoft YaHei" w:eastAsia="Microsoft YaHei" w:hAnsi="Microsoft YaHei"/>
                <w:b w:val="false"/>
                <w:bCs w:val="false"/>
                <w:sz w:val="18"/>
                <w:szCs w:val="18"/>
              </w:rPr>
              <w:t xml:space="preserve">百度地图</w:t>
            </w:r>
          </w:p>
        </w:tc>
        <w:tc>
          <w:tcPr>
            <w:tcW w:type="dxa" w:w="1879"/>
          </w:tcPr>
          <w:p>
            <w:r>
              <w:rPr>
                <w:rFonts w:ascii="Microsoft YaHei" w:cs="Microsoft YaHei" w:eastAsia="Microsoft YaHei" w:hAnsi="Microsoft YaHei"/>
                <w:b w:val="false"/>
                <w:bCs w:val="false"/>
                <w:sz w:val="18"/>
                <w:szCs w:val="18"/>
              </w:rPr>
              <w:t xml:space="preserve">App（iOS/Android）、网页端、小程序、SDK、API、智能硬件终端（手表、车载导航仪、智能后视镜等）</w:t>
            </w:r>
          </w:p>
        </w:tc>
        <w:tc>
          <w:tcPr>
            <w:tcW w:type="dxa" w:w="1879"/>
          </w:tcPr>
          <w:p>
            <w:r>
              <w:rPr>
                <w:rFonts w:ascii="Microsoft YaHei" w:cs="Microsoft YaHei" w:eastAsia="Microsoft YaHei" w:hAnsi="Microsoft YaHei"/>
                <w:b w:val="false"/>
                <w:bCs w:val="false"/>
                <w:sz w:val="18"/>
                <w:szCs w:val="18"/>
              </w:rPr>
              <w:t xml:space="preserve">搜索浏览、定位导航、路径规划、打车、代驾、停车助手、美食服务、景点门票、酒店预订、语音助手、全景、车辆限行提示、错必赔等全部功能</w:t>
            </w:r>
          </w:p>
        </w:tc>
        <w:tc>
          <w:tcPr>
            <w:tcW w:type="dxa" w:w="1879"/>
          </w:tcPr>
          <w:p>
            <w:r>
              <w:rPr>
                <w:rFonts w:ascii="Microsoft YaHei" w:cs="Microsoft YaHei" w:eastAsia="Microsoft YaHei" w:hAnsi="Microsoft YaHei"/>
                <w:b w:val="false"/>
                <w:bCs w:val="false"/>
                <w:sz w:val="18"/>
                <w:szCs w:val="18"/>
              </w:rPr>
              <w:t xml:space="preserve">第三方服务（第三方小程序）各自适用独立隐私政策</w:t>
            </w:r>
          </w:p>
        </w:tc>
        <w:tc>
          <w:tcPr>
            <w:tcW w:type="dxa" w:w="1879"/>
          </w:tcPr>
          <w:p>
            <w:r>
              <w:rPr>
                <w:rFonts w:ascii="Microsoft YaHei" w:cs="Microsoft YaHei" w:eastAsia="Microsoft YaHei" w:hAnsi="Microsoft YaHei"/>
                <w:b w:val="false"/>
                <w:bCs w:val="false"/>
                <w:sz w:val="18"/>
                <w:szCs w:val="18"/>
              </w:rPr>
              <w:t xml:space="preserve">iOS/Android等多个应用版本，使用时应选择与终端设备匹配版本；百度地图可能获得的个人信息取决于应用版本、终端设备类型/版本及使用功能</w:t>
            </w:r>
          </w:p>
        </w:tc>
        <w:tc>
          <w:tcPr>
            <w:tcW w:type="dxa" w:w="1879"/>
          </w:tcPr>
          <w:p>
            <w:r>
              <w:rPr>
                <w:rFonts w:ascii="Microsoft YaHei" w:cs="Microsoft YaHei" w:eastAsia="Microsoft YaHei" w:hAnsi="Microsoft YaHei"/>
                <w:b w:val="false"/>
                <w:bCs w:val="false"/>
                <w:sz w:val="18"/>
                <w:szCs w:val="18"/>
              </w:rPr>
              <w:t xml:space="preserve">"本隐私政策适用于您通过百度地图的网页端、移动端（包括但不限于App、小程序）、供第三方网站和应用程序使用的软件开发工具包（SDK）和应用程序编程接口（API）以及包含前述产品和服务的智能硬件终端（如手表、车载导航仪、智能后视镜等）来访问和使用我们的产品和服务。"</w:t>
            </w:r>
          </w:p>
        </w:tc>
        <w:tc>
          <w:tcPr>
            <w:tcW w:type="dxa" w:w="1879"/>
          </w:tcPr>
          <w:p>
            <w:r>
              <w:rPr>
                <w:rFonts w:ascii="Microsoft YaHei" w:cs="Microsoft YaHei" w:eastAsia="Microsoft YaHei" w:hAnsi="Microsoft YaHei"/>
                <w:b w:val="false"/>
                <w:bCs w:val="false"/>
                <w:sz w:val="18"/>
                <w:szCs w:val="18"/>
              </w:rPr>
              <w:t xml:space="preserve">引言</w:t>
            </w:r>
          </w:p>
        </w:tc>
      </w:tr>
      <w:tr>
        <w:tc>
          <w:tcPr>
            <w:tcW w:type="dxa" w:w="1879"/>
          </w:tcPr>
          <w:p>
            <w:r>
              <w:rPr>
                <w:rFonts w:ascii="Microsoft YaHei" w:cs="Microsoft YaHei" w:eastAsia="Microsoft YaHei" w:hAnsi="Microsoft YaHei"/>
                <w:b w:val="false"/>
                <w:bCs w:val="false"/>
                <w:sz w:val="18"/>
                <w:szCs w:val="18"/>
              </w:rPr>
              <w:t xml:space="preserve">PR-02</w:t>
            </w:r>
          </w:p>
        </w:tc>
        <w:tc>
          <w:tcPr>
            <w:tcW w:type="dxa" w:w="1879"/>
          </w:tcPr>
          <w:p>
            <w:r>
              <w:rPr>
                <w:rFonts w:ascii="Microsoft YaHei" w:cs="Microsoft YaHei" w:eastAsia="Microsoft YaHei" w:hAnsi="Microsoft YaHei"/>
                <w:b w:val="false"/>
                <w:bCs w:val="false"/>
                <w:sz w:val="18"/>
                <w:szCs w:val="18"/>
              </w:rPr>
              <w:t xml:space="preserve">关联公司产品（百度平台）</w:t>
            </w:r>
          </w:p>
        </w:tc>
        <w:tc>
          <w:tcPr>
            <w:tcW w:type="dxa" w:w="1879"/>
          </w:tcPr>
          <w:p>
            <w:r>
              <w:rPr>
                <w:rFonts w:ascii="Microsoft YaHei" w:cs="Microsoft YaHei" w:eastAsia="Microsoft YaHei" w:hAnsi="Microsoft YaHei"/>
                <w:b w:val="false"/>
                <w:bCs w:val="false"/>
                <w:sz w:val="18"/>
                <w:szCs w:val="18"/>
              </w:rPr>
              <w:t xml:space="preserve">各产品</w:t>
            </w:r>
          </w:p>
        </w:tc>
        <w:tc>
          <w:tcPr>
            <w:tcW w:type="dxa" w:w="1879"/>
          </w:tcPr>
          <w:p>
            <w:r>
              <w:rPr>
                <w:rFonts w:ascii="Microsoft YaHei" w:cs="Microsoft YaHei" w:eastAsia="Microsoft YaHei" w:hAnsi="Microsoft YaHei"/>
                <w:b w:val="false"/>
                <w:bCs w:val="false"/>
                <w:sz w:val="18"/>
                <w:szCs w:val="18"/>
              </w:rPr>
              <w:t xml:space="preserve">使用百度同一账号体系的其他百度系产品</w:t>
            </w:r>
          </w:p>
        </w:tc>
        <w:tc>
          <w:tcPr>
            <w:tcW w:type="dxa" w:w="1879"/>
          </w:tcPr>
          <w:p>
            <w:r>
              <w:rPr>
                <w:rFonts w:ascii="Microsoft YaHei" w:cs="Microsoft YaHei" w:eastAsia="Microsoft YaHei" w:hAnsi="Microsoft YaHei"/>
                <w:b w:val="false"/>
                <w:bCs w:val="false"/>
                <w:sz w:val="18"/>
                <w:szCs w:val="18"/>
              </w:rPr>
              <w:t xml:space="preserve">未具体列出</w:t>
            </w:r>
          </w:p>
        </w:tc>
        <w:tc>
          <w:tcPr>
            <w:tcW w:type="dxa" w:w="1879"/>
          </w:tcPr>
          <w:p>
            <w:r>
              <w:rPr>
                <w:rFonts w:ascii="Microsoft YaHei" w:cs="Microsoft YaHei" w:eastAsia="Microsoft YaHei" w:hAnsi="Microsoft YaHei"/>
                <w:b w:val="false"/>
                <w:bCs w:val="false"/>
                <w:sz w:val="18"/>
                <w:szCs w:val="18"/>
              </w:rPr>
              <w:t xml:space="preserve">百度平台指百度搜索、百度APP及衍生版、百度百科、百度知道、百度贴吧、百度手机助手及其他百度系产品</w:t>
            </w:r>
          </w:p>
        </w:tc>
        <w:tc>
          <w:tcPr>
            <w:tcW w:type="dxa" w:w="1879"/>
          </w:tcPr>
          <w:p>
            <w:r>
              <w:rPr>
                <w:rFonts w:ascii="Microsoft YaHei" w:cs="Microsoft YaHei" w:eastAsia="Microsoft YaHei" w:hAnsi="Microsoft YaHei"/>
                <w:b w:val="false"/>
                <w:bCs w:val="false"/>
                <w:sz w:val="18"/>
                <w:szCs w:val="18"/>
              </w:rPr>
              <w:t xml:space="preserve">"百度平台是指百度公司旗下各专门频道或平台服务（包括百度搜索、百度APP及衍生版、百度百科、百度知道、百度贴吧、百度手机助手及其他百度系产品）"</w:t>
            </w:r>
          </w:p>
        </w:tc>
        <w:tc>
          <w:tcPr>
            <w:tcW w:type="dxa" w:w="1879"/>
          </w:tcPr>
          <w:p>
            <w:r>
              <w:rPr>
                <w:rFonts w:ascii="Microsoft YaHei" w:cs="Microsoft YaHei" w:eastAsia="Microsoft YaHei" w:hAnsi="Microsoft YaHei"/>
                <w:b w:val="false"/>
                <w:bCs w:val="false"/>
                <w:sz w:val="18"/>
                <w:szCs w:val="18"/>
              </w:rPr>
              <w:t xml:space="preserve">附：名词解释</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模块三、个人信息收集与使用（A型，按业务场景逐条展开）</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记录1：搜索、浏览（基本功能）</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搜索、浏览</w:t>
            </w:r>
          </w:p>
        </w:tc>
        <w:tc>
          <w:tcPr>
            <w:tcW w:type="dxa" w:w="3759"/>
          </w:tcPr>
          <w:p>
            <w:r>
              <w:rPr>
                <w:rFonts w:ascii="Microsoft YaHei" w:cs="Microsoft YaHei" w:eastAsia="Microsoft YaHei" w:hAnsi="Microsoft YaHei"/>
                <w:b w:val="false"/>
                <w:bCs w:val="false"/>
                <w:sz w:val="18"/>
                <w:szCs w:val="18"/>
              </w:rPr>
              <w:t xml:space="preserve">"您无需登录百度账号即可使用百度地图的搜索、浏览服务"</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搜索关键词、路线信息、通勤/常用地址/行程信息、设备信息、日志信息</w:t>
            </w:r>
          </w:p>
        </w:tc>
        <w:tc>
          <w:tcPr>
            <w:tcW w:type="dxa" w:w="3759"/>
          </w:tcPr>
          <w:p>
            <w:r>
              <w:rPr>
                <w:rFonts w:ascii="Microsoft YaHei" w:cs="Microsoft YaHei" w:eastAsia="Microsoft YaHei" w:hAnsi="Microsoft YaHei"/>
                <w:b w:val="false"/>
                <w:bCs w:val="false"/>
                <w:sz w:val="18"/>
                <w:szCs w:val="18"/>
              </w:rPr>
              <w:t xml:space="preserve">"我们的服务器会依法自动记录您的活动信息"</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搜索关键词、起终点关键词、搜索路线、通勤信息、常用地址、行程信息、常用功能设置、Android ID、IDFA等设备标识符、其他日志信息</w:t>
            </w:r>
          </w:p>
        </w:tc>
        <w:tc>
          <w:tcPr>
            <w:tcW w:type="dxa" w:w="3759"/>
          </w:tcPr>
          <w:p>
            <w:r>
              <w:rPr>
                <w:rFonts w:ascii="Microsoft YaHei" w:cs="Microsoft YaHei" w:eastAsia="Microsoft YaHei" w:hAnsi="Microsoft YaHei"/>
                <w:b w:val="false"/>
                <w:bCs w:val="false"/>
                <w:sz w:val="18"/>
                <w:szCs w:val="18"/>
              </w:rPr>
              <w:t xml:space="preserve">"您输入的搜索关键词信息""您输入的驾车/新能源/货车/打车/摩托车/公共交通/步行/骑行/智行/火车/客车/飞机起终点关键词信息以及搜索路线""您的设备信息（如Android ID、IDFA动态标识符等信息）""您的其他日志信息"</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用户主动输入+服务器自动记录</w:t>
            </w:r>
          </w:p>
        </w:tc>
        <w:tc>
          <w:tcPr>
            <w:tcW w:type="dxa" w:w="3759"/>
          </w:tcPr>
          <w:p>
            <w:r>
              <w:rPr>
                <w:rFonts w:ascii="Microsoft YaHei" w:cs="Microsoft YaHei" w:eastAsia="Microsoft YaHei" w:hAnsi="Microsoft YaHei"/>
                <w:b w:val="false"/>
                <w:bCs w:val="false"/>
                <w:sz w:val="18"/>
                <w:szCs w:val="18"/>
              </w:rPr>
              <w:t xml:space="preserve">"您输入的...""我们的服务器会依法自动记录"</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履行网络安全保障义务、互联网信息内容管理责任；展示相关程度更高及可能感兴趣的内容；完善产品及服务</w:t>
            </w:r>
          </w:p>
        </w:tc>
        <w:tc>
          <w:tcPr>
            <w:tcW w:type="dxa" w:w="3759"/>
          </w:tcPr>
          <w:p>
            <w:r>
              <w:rPr>
                <w:rFonts w:ascii="Microsoft YaHei" w:cs="Microsoft YaHei" w:eastAsia="Microsoft YaHei" w:hAnsi="Microsoft YaHei"/>
                <w:b w:val="false"/>
                <w:bCs w:val="false"/>
                <w:sz w:val="18"/>
                <w:szCs w:val="18"/>
              </w:rPr>
              <w:t xml:space="preserve">"为了履行法律法规规定的网络安全保障义务、互联网信息内容管理责任以及为您展示相关程度更高及您可能感兴趣的内容"</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基本功能所必需；拒绝提供可能影响服务</w:t>
            </w:r>
          </w:p>
        </w:tc>
        <w:tc>
          <w:tcPr>
            <w:tcW w:type="dxa" w:w="3759"/>
          </w:tcPr>
          <w:p>
            <w:r>
              <w:rPr>
                <w:rFonts w:ascii="Microsoft YaHei" w:cs="Microsoft YaHei" w:eastAsia="Microsoft YaHei" w:hAnsi="Microsoft YaHei"/>
                <w:b w:val="false"/>
                <w:bCs w:val="false"/>
                <w:sz w:val="18"/>
                <w:szCs w:val="18"/>
              </w:rPr>
              <w:t xml:space="preserve">未明确说明必要性（但作为基本功能必要信息处理）</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否（搜索关键词等一般不属于敏感个人信息）</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否（本地存储为主，登录后可同步云端）</w:t>
            </w:r>
          </w:p>
        </w:tc>
        <w:tc>
          <w:tcPr>
            <w:tcW w:type="dxa" w:w="3759"/>
          </w:tcPr>
          <w:p>
            <w:r>
              <w:rPr>
                <w:rFonts w:ascii="Microsoft YaHei" w:cs="Microsoft YaHei" w:eastAsia="Microsoft YaHei" w:hAnsi="Microsoft YaHei"/>
                <w:b w:val="false"/>
                <w:bCs w:val="false"/>
                <w:sz w:val="18"/>
                <w:szCs w:val="18"/>
              </w:rPr>
              <w:t xml:space="preserve">"您输入的通勤、常用地址、行程信息默认在您的终端进行本地存储"</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不登录即可使用；可撤销云端同步授权</w:t>
            </w:r>
          </w:p>
        </w:tc>
        <w:tc>
          <w:tcPr>
            <w:tcW w:type="dxa" w:w="3759"/>
          </w:tcPr>
          <w:p>
            <w:r>
              <w:rPr>
                <w:rFonts w:ascii="Microsoft YaHei" w:cs="Microsoft YaHei" w:eastAsia="Microsoft YaHei" w:hAnsi="Microsoft YaHei"/>
                <w:b w:val="false"/>
                <w:bCs w:val="false"/>
                <w:sz w:val="18"/>
                <w:szCs w:val="18"/>
              </w:rPr>
              <w:t xml:space="preserve">"您有权利撤销相应授权，百度地图将不再同步相应信息"</w:t>
            </w:r>
          </w:p>
        </w:tc>
        <w:tc>
          <w:tcPr>
            <w:tcW w:type="dxa" w:w="3759"/>
          </w:tcPr>
          <w:p>
            <w:r>
              <w:rPr>
                <w:rFonts w:ascii="Microsoft YaHei" w:cs="Microsoft YaHei" w:eastAsia="Microsoft YaHei" w:hAnsi="Microsoft YaHei"/>
                <w:b w:val="false"/>
                <w:bCs w:val="false"/>
                <w:sz w:val="18"/>
                <w:szCs w:val="18"/>
              </w:rPr>
              <w:t xml:space="preserve">1.1</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记录2：注册、登录账号</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注册、登录账号</w:t>
            </w:r>
          </w:p>
        </w:tc>
        <w:tc>
          <w:tcPr>
            <w:tcW w:type="dxa" w:w="3759"/>
          </w:tcPr>
          <w:p>
            <w:r>
              <w:rPr>
                <w:rFonts w:ascii="Microsoft YaHei" w:cs="Microsoft YaHei" w:eastAsia="Microsoft YaHei" w:hAnsi="Microsoft YaHei"/>
                <w:b w:val="false"/>
                <w:bCs w:val="false"/>
                <w:sz w:val="18"/>
                <w:szCs w:val="18"/>
              </w:rPr>
              <w:t xml:space="preserve">"您可以通过手机号创建百度通用账号"</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手机号码、账号名称、头像、登录密码、账号绑定邮箱；第三方账号公开信息（昵称、头像）；实名认证信息（真实姓名、身份证号）</w:t>
            </w:r>
          </w:p>
        </w:tc>
        <w:tc>
          <w:tcPr>
            <w:tcW w:type="dxa" w:w="3759"/>
          </w:tcPr>
          <w:p>
            <w:r>
              <w:rPr>
                <w:rFonts w:ascii="Microsoft YaHei" w:cs="Microsoft YaHei" w:eastAsia="Microsoft YaHei" w:hAnsi="Microsoft YaHei"/>
                <w:b w:val="false"/>
                <w:bCs w:val="false"/>
                <w:sz w:val="18"/>
                <w:szCs w:val="18"/>
              </w:rPr>
              <w:t xml:space="preserve">"您需向我们提供您的手机号码。您可以选择设置账号名称、头像、登录密码、账号绑定邮箱""您将授权百度地图获取您在该第三方账号注册的公开信息（包括您的昵称、头像及您授权的其他信息）""您需提供您的真实姓名、身份证号完成账号实名认证"</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手机号、昵称、头像、密码、邮箱、微信/微博/QQ公开信息（昵称/头像）、真实姓名、身份证号</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用户主动提供；第三方账号平台</w:t>
            </w:r>
          </w:p>
        </w:tc>
        <w:tc>
          <w:tcPr>
            <w:tcW w:type="dxa" w:w="3759"/>
          </w:tcPr>
          <w:p>
            <w:r>
              <w:rPr>
                <w:rFonts w:ascii="Microsoft YaHei" w:cs="Microsoft YaHei" w:eastAsia="Microsoft YaHei" w:hAnsi="Microsoft YaHei"/>
                <w:b w:val="false"/>
                <w:bCs w:val="false"/>
                <w:sz w:val="18"/>
                <w:szCs w:val="18"/>
              </w:rPr>
              <w:t xml:space="preserve">用户注册时填写；通过微信/微博/QQ登录授权获取</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创建账号、登录；实名认证（法律法规强制要求/服务必需/增强账号保护）；账号安全核验</w:t>
            </w:r>
          </w:p>
        </w:tc>
        <w:tc>
          <w:tcPr>
            <w:tcW w:type="dxa" w:w="3759"/>
          </w:tcPr>
          <w:p>
            <w:r>
              <w:rPr>
                <w:rFonts w:ascii="Microsoft YaHei" w:cs="Microsoft YaHei" w:eastAsia="Microsoft YaHei" w:hAnsi="Microsoft YaHei"/>
                <w:b w:val="false"/>
                <w:bCs w:val="false"/>
                <w:sz w:val="18"/>
                <w:szCs w:val="18"/>
              </w:rPr>
              <w:t xml:space="preserve">"为了满足法律法规的强制性要求、出于提供产品或服务所必需或者基于您对增强账号保护级别的需求"</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基本功能所必需；不登录可使用大部分业务功能，但会影响需实名认证的业务功能使用</w:t>
            </w:r>
          </w:p>
        </w:tc>
        <w:tc>
          <w:tcPr>
            <w:tcW w:type="dxa" w:w="3759"/>
          </w:tcPr>
          <w:p>
            <w:r>
              <w:rPr>
                <w:rFonts w:ascii="Microsoft YaHei" w:cs="Microsoft YaHei" w:eastAsia="Microsoft YaHei" w:hAnsi="Microsoft YaHei"/>
                <w:b w:val="false"/>
                <w:bCs w:val="false"/>
                <w:sz w:val="18"/>
                <w:szCs w:val="18"/>
              </w:rPr>
              <w:t xml:space="preserve">"如您不注册账号、登录百度地图，并不会妨碍您使用百度地图的大部分业务功能，但可能会影响到您使用需要经过实名认证才能使用的业务功能"</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是（身份证号为敏感个人信息）</w:t>
            </w:r>
          </w:p>
        </w:tc>
        <w:tc>
          <w:tcPr>
            <w:tcW w:type="dxa" w:w="3759"/>
          </w:tcPr>
          <w:p>
            <w:r>
              <w:rPr>
                <w:rFonts w:ascii="Microsoft YaHei" w:cs="Microsoft YaHei" w:eastAsia="Microsoft YaHei" w:hAnsi="Microsoft YaHei"/>
                <w:b w:val="false"/>
                <w:bCs w:val="false"/>
                <w:sz w:val="18"/>
                <w:szCs w:val="18"/>
              </w:rPr>
              <w:t xml:space="preserve">原文提及"实名信息"（含姓名、身份证号）</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是（一键登录时运营商处理手机号码；实名信息可能与合法机构比对核验）</w:t>
            </w:r>
          </w:p>
        </w:tc>
        <w:tc>
          <w:tcPr>
            <w:tcW w:type="dxa" w:w="3759"/>
          </w:tcPr>
          <w:p>
            <w:r>
              <w:rPr>
                <w:rFonts w:ascii="Microsoft YaHei" w:cs="Microsoft YaHei" w:eastAsia="Microsoft YaHei" w:hAnsi="Microsoft YaHei"/>
                <w:b w:val="false"/>
                <w:bCs w:val="false"/>
                <w:sz w:val="18"/>
                <w:szCs w:val="18"/>
              </w:rPr>
              <w:t xml:space="preserve">"运营商将处理您的手机号码信息""我们可能会将您向百度提供的实名信息与法律法规允许的机构或政府机关授权的机构所保存的您的对应信息进行比对核验"</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选择是否一键登录；选择是否完善账号信息；解除第三方账号绑定</w:t>
            </w:r>
          </w:p>
        </w:tc>
        <w:tc>
          <w:tcPr>
            <w:tcW w:type="dxa" w:w="3759"/>
          </w:tcPr>
          <w:p>
            <w:r>
              <w:rPr>
                <w:rFonts w:ascii="Microsoft YaHei" w:cs="Microsoft YaHei" w:eastAsia="Microsoft YaHei" w:hAnsi="Microsoft YaHei"/>
                <w:b w:val="false"/>
                <w:bCs w:val="false"/>
                <w:sz w:val="18"/>
                <w:szCs w:val="18"/>
              </w:rPr>
              <w:t xml:space="preserve">"您可以自行选择是否通过'一键登录'方式登录百度地图"</w:t>
            </w:r>
          </w:p>
        </w:tc>
        <w:tc>
          <w:tcPr>
            <w:tcW w:type="dxa" w:w="3759"/>
          </w:tcPr>
          <w:p>
            <w:r>
              <w:rPr>
                <w:rFonts w:ascii="Microsoft YaHei" w:cs="Microsoft YaHei" w:eastAsia="Microsoft YaHei" w:hAnsi="Microsoft YaHei"/>
                <w:b w:val="false"/>
                <w:bCs w:val="false"/>
                <w:sz w:val="18"/>
                <w:szCs w:val="18"/>
              </w:rPr>
              <w:t xml:space="preserve">1.2</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记录3：发布与互动</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发布与互动（评论/问答/路况聊天/全景留言/分享/收藏/点赞/转发）</w:t>
            </w:r>
          </w:p>
        </w:tc>
        <w:tc>
          <w:tcPr>
            <w:tcW w:type="dxa" w:w="3759"/>
          </w:tcPr>
          <w:p>
            <w:r>
              <w:rPr>
                <w:rFonts w:ascii="Microsoft YaHei" w:cs="Microsoft YaHei" w:eastAsia="Microsoft YaHei" w:hAnsi="Microsoft YaHei"/>
                <w:b w:val="false"/>
                <w:bCs w:val="false"/>
                <w:sz w:val="18"/>
                <w:szCs w:val="18"/>
              </w:rPr>
              <w:t xml:space="preserve">"当您发布评论和问答时..."</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发布内容（评论/提问/回答/图片/音视频/聊天文本/表情/分享路线）、互动行为（浏览/收藏/关注/评论/点赞/转发）、剪切板内容、昵称、头像</w:t>
            </w:r>
          </w:p>
        </w:tc>
        <w:tc>
          <w:tcPr>
            <w:tcW w:type="dxa" w:w="3759"/>
          </w:tcPr>
          <w:p>
            <w:r>
              <w:rPr>
                <w:rFonts w:ascii="Microsoft YaHei" w:cs="Microsoft YaHei" w:eastAsia="Microsoft YaHei" w:hAnsi="Microsoft YaHei"/>
                <w:b w:val="false"/>
                <w:bCs w:val="false"/>
                <w:sz w:val="18"/>
                <w:szCs w:val="18"/>
              </w:rPr>
              <w:t xml:space="preserve">"我们将收集您发布的评论、提问、回答内容以及上传的图片、音视频""收集聊天文本、表情、图片、视频、分享路线等信息""收集您前述信息（浏览、收藏、关注、评论、点赞及转发）""通过读取剪切板中的口令、链接等内容"</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评论/提问/回答文本、图片、音视频、聊天文本、表情、分享路线、全景留言、昵称、头像、剪切板口令/链接、浏览/收藏/关注/评论/点赞/转发记录</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用户主动提供；剪切板读取</w:t>
            </w:r>
          </w:p>
        </w:tc>
        <w:tc>
          <w:tcPr>
            <w:tcW w:type="dxa" w:w="3759"/>
          </w:tcPr>
          <w:p>
            <w:r>
              <w:rPr>
                <w:rFonts w:ascii="Microsoft YaHei" w:cs="Microsoft YaHei" w:eastAsia="Microsoft YaHei" w:hAnsi="Microsoft YaHei"/>
                <w:b w:val="false"/>
                <w:bCs w:val="false"/>
                <w:sz w:val="18"/>
                <w:szCs w:val="18"/>
              </w:rPr>
              <w:t xml:space="preserve">"您发布""您上传""您公开发布""读取剪切板"</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展示发布内容、推荐相关内容和内容发布者、实现信息跳转/分享</w:t>
            </w:r>
          </w:p>
        </w:tc>
        <w:tc>
          <w:tcPr>
            <w:tcW w:type="dxa" w:w="3759"/>
          </w:tcPr>
          <w:p>
            <w:r>
              <w:rPr>
                <w:rFonts w:ascii="Microsoft YaHei" w:cs="Microsoft YaHei" w:eastAsia="Microsoft YaHei" w:hAnsi="Microsoft YaHei"/>
                <w:b w:val="false"/>
                <w:bCs w:val="false"/>
                <w:sz w:val="18"/>
                <w:szCs w:val="18"/>
              </w:rPr>
              <w:t xml:space="preserve">"展示您的昵称、头像、发布内容和信息，或为您推荐相关的内容发布者""实现信息内容的跳转、分享"</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扩展功能；拒绝授权摄像头/照片/录音权限无法使用对应功能，不影响其他功能</w:t>
            </w:r>
          </w:p>
        </w:tc>
        <w:tc>
          <w:tcPr>
            <w:tcW w:type="dxa" w:w="3759"/>
          </w:tcPr>
          <w:p>
            <w:r>
              <w:rPr>
                <w:rFonts w:ascii="Microsoft YaHei" w:cs="Microsoft YaHei" w:eastAsia="Microsoft YaHei" w:hAnsi="Microsoft YaHei"/>
                <w:b w:val="false"/>
                <w:bCs w:val="false"/>
                <w:sz w:val="18"/>
                <w:szCs w:val="18"/>
              </w:rPr>
              <w:t xml:space="preserve">"您如果拒绝授权提供，将无法使用对应功能，但不影响您正常使用百度地图不基于上述权限即可实现的其他功能"</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视发布内容而定（如发布他人信息/敏感位置等）</w:t>
            </w:r>
          </w:p>
        </w:tc>
        <w:tc>
          <w:tcPr>
            <w:tcW w:type="dxa" w:w="3759"/>
          </w:tcPr>
          <w:p>
            <w:r>
              <w:rPr>
                <w:rFonts w:ascii="Microsoft YaHei" w:cs="Microsoft YaHei" w:eastAsia="Microsoft YaHei" w:hAnsi="Microsoft YaHei"/>
                <w:b w:val="false"/>
                <w:bCs w:val="false"/>
                <w:sz w:val="18"/>
                <w:szCs w:val="18"/>
              </w:rPr>
              <w:t xml:space="preserve">"如其中涉及您的个人信息甚至敏感个人信息，请您谨慎考虑"</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否（公开发布信息对所有用户可见，不视为对外共享）</w:t>
            </w:r>
          </w:p>
        </w:tc>
        <w:tc>
          <w:tcPr>
            <w:tcW w:type="dxa" w:w="3759"/>
          </w:tcPr>
          <w:p>
            <w:r>
              <w:rPr>
                <w:rFonts w:ascii="Microsoft YaHei" w:cs="Microsoft YaHei" w:eastAsia="Microsoft YaHei" w:hAnsi="Microsoft YaHei"/>
                <w:b w:val="false"/>
                <w:bCs w:val="false"/>
                <w:sz w:val="18"/>
                <w:szCs w:val="18"/>
              </w:rPr>
              <w:t xml:space="preserve">"您选择公开发布的信息原则上将对所有用户可见"</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谨慎公开发布信息；取消摄像头/照片/录音系统权限</w:t>
            </w:r>
          </w:p>
        </w:tc>
        <w:tc>
          <w:tcPr>
            <w:tcW w:type="dxa" w:w="3759"/>
          </w:tcPr>
          <w:p>
            <w:r>
              <w:rPr>
                <w:rFonts w:ascii="Microsoft YaHei" w:cs="Microsoft YaHei" w:eastAsia="Microsoft YaHei" w:hAnsi="Microsoft YaHei"/>
                <w:b w:val="false"/>
                <w:bCs w:val="false"/>
                <w:sz w:val="18"/>
                <w:szCs w:val="18"/>
              </w:rPr>
              <w:t xml:space="preserve">"请您谨慎考虑"；可取消系统授权</w:t>
            </w:r>
          </w:p>
        </w:tc>
        <w:tc>
          <w:tcPr>
            <w:tcW w:type="dxa" w:w="3759"/>
          </w:tcPr>
          <w:p>
            <w:r>
              <w:rPr>
                <w:rFonts w:ascii="Microsoft YaHei" w:cs="Microsoft YaHei" w:eastAsia="Microsoft YaHei" w:hAnsi="Microsoft YaHei"/>
                <w:b w:val="false"/>
                <w:bCs w:val="false"/>
                <w:sz w:val="18"/>
                <w:szCs w:val="18"/>
              </w:rPr>
              <w:t xml:space="preserve">1.3</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记录4：语音拨打电话</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语音拨打电话</w:t>
            </w:r>
          </w:p>
        </w:tc>
        <w:tc>
          <w:tcPr>
            <w:tcW w:type="dxa" w:w="3759"/>
          </w:tcPr>
          <w:p>
            <w:r>
              <w:rPr>
                <w:rFonts w:ascii="Microsoft YaHei" w:cs="Microsoft YaHei" w:eastAsia="Microsoft YaHei" w:hAnsi="Microsoft YaHei"/>
                <w:b w:val="false"/>
                <w:bCs w:val="false"/>
                <w:sz w:val="18"/>
                <w:szCs w:val="18"/>
              </w:rPr>
              <w:t xml:space="preserve">"百度地图为您提供了语音拨打电话服务"</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通讯录联系人姓名（敏感个人信息）</w:t>
            </w:r>
          </w:p>
        </w:tc>
        <w:tc>
          <w:tcPr>
            <w:tcW w:type="dxa" w:w="3759"/>
          </w:tcPr>
          <w:p>
            <w:r>
              <w:rPr>
                <w:rFonts w:ascii="Microsoft YaHei" w:cs="Microsoft YaHei" w:eastAsia="Microsoft YaHei" w:hAnsi="Microsoft YaHei"/>
                <w:b w:val="false"/>
                <w:bCs w:val="false"/>
                <w:sz w:val="18"/>
                <w:szCs w:val="18"/>
              </w:rPr>
              <w:t xml:space="preserve">"我们仅会收集您的通讯录联系人姓名信息，以提高语音指令的识别成功率"</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通讯录联系人姓名</w:t>
            </w:r>
          </w:p>
        </w:tc>
        <w:tc>
          <w:tcPr>
            <w:tcW w:type="dxa" w:w="3759"/>
          </w:tcPr>
          <w:p>
            <w:r>
              <w:rPr>
                <w:rFonts w:ascii="Microsoft YaHei" w:cs="Microsoft YaHei" w:eastAsia="Microsoft YaHei" w:hAnsi="Microsoft YaHei"/>
                <w:b w:val="false"/>
                <w:bCs w:val="false"/>
                <w:sz w:val="18"/>
                <w:szCs w:val="18"/>
              </w:rPr>
              <w:t xml:space="preserve">"通讯录联系人姓名信息"</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用户设备通讯录</w:t>
            </w:r>
          </w:p>
        </w:tc>
        <w:tc>
          <w:tcPr>
            <w:tcW w:type="dxa" w:w="3759"/>
          </w:tcPr>
          <w:p>
            <w:r>
              <w:rPr>
                <w:rFonts w:ascii="Microsoft YaHei" w:cs="Microsoft YaHei" w:eastAsia="Microsoft YaHei" w:hAnsi="Microsoft YaHei"/>
                <w:b w:val="false"/>
                <w:bCs w:val="false"/>
                <w:sz w:val="18"/>
                <w:szCs w:val="18"/>
              </w:rPr>
              <w:t xml:space="preserve">通过访问通讯录权限获取</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提高语音指令识别成功率</w:t>
            </w:r>
          </w:p>
        </w:tc>
        <w:tc>
          <w:tcPr>
            <w:tcW w:type="dxa" w:w="3759"/>
          </w:tcPr>
          <w:p>
            <w:r>
              <w:rPr>
                <w:rFonts w:ascii="Microsoft YaHei" w:cs="Microsoft YaHei" w:eastAsia="Microsoft YaHei" w:hAnsi="Microsoft YaHei"/>
                <w:b w:val="false"/>
                <w:bCs w:val="false"/>
                <w:sz w:val="18"/>
                <w:szCs w:val="18"/>
              </w:rPr>
              <w:t xml:space="preserve">"以提高语音指令的识别成功率"</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扩展功能；拒绝授权无法使用该功能，不影响其他功能</w:t>
            </w:r>
          </w:p>
        </w:tc>
        <w:tc>
          <w:tcPr>
            <w:tcW w:type="dxa" w:w="3759"/>
          </w:tcPr>
          <w:p>
            <w:r>
              <w:rPr>
                <w:rFonts w:ascii="Microsoft YaHei" w:cs="Microsoft YaHei" w:eastAsia="Microsoft YaHei" w:hAnsi="Microsoft YaHei"/>
                <w:b w:val="false"/>
                <w:bCs w:val="false"/>
                <w:sz w:val="18"/>
                <w:szCs w:val="18"/>
              </w:rPr>
              <w:t xml:space="preserve">"您可能将无法使用上述基于拨打电话、通讯录联系人姓名信息提供的相关服务或功能"</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"通讯录联系人姓名信息属于敏感个人信息"</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随时取消系统授权拨打电话/访问通讯录权限</w:t>
            </w:r>
          </w:p>
        </w:tc>
        <w:tc>
          <w:tcPr>
            <w:tcW w:type="dxa" w:w="3759"/>
          </w:tcPr>
          <w:p>
            <w:r>
              <w:rPr>
                <w:rFonts w:ascii="Microsoft YaHei" w:cs="Microsoft YaHei" w:eastAsia="Microsoft YaHei" w:hAnsi="Microsoft YaHei"/>
                <w:b w:val="false"/>
                <w:bCs w:val="false"/>
                <w:sz w:val="18"/>
                <w:szCs w:val="18"/>
              </w:rPr>
              <w:t xml:space="preserve">"您可以随时通过取消系统授权百度地图获取您的拨打电话、访问通讯录权限"</w:t>
            </w:r>
          </w:p>
        </w:tc>
        <w:tc>
          <w:tcPr>
            <w:tcW w:type="dxa" w:w="3759"/>
          </w:tcPr>
          <w:p>
            <w:r>
              <w:rPr>
                <w:rFonts w:ascii="Microsoft YaHei" w:cs="Microsoft YaHei" w:eastAsia="Microsoft YaHei" w:hAnsi="Microsoft YaHei"/>
                <w:b w:val="false"/>
                <w:bCs w:val="false"/>
                <w:sz w:val="18"/>
                <w:szCs w:val="18"/>
              </w:rPr>
              <w:t xml:space="preserve">1.4</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记录5：语音助手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语音助手</w:t>
            </w:r>
          </w:p>
        </w:tc>
        <w:tc>
          <w:tcPr>
            <w:tcW w:type="dxa" w:w="3759"/>
          </w:tcPr>
          <w:p>
            <w:r>
              <w:rPr>
                <w:rFonts w:ascii="Microsoft YaHei" w:cs="Microsoft YaHei" w:eastAsia="Microsoft YaHei" w:hAnsi="Microsoft YaHei"/>
                <w:b w:val="false"/>
                <w:bCs w:val="false"/>
                <w:sz w:val="18"/>
                <w:szCs w:val="18"/>
              </w:rPr>
              <w:t xml:space="preserve">"百度地图为您提供了语音助手服务"</w:t>
            </w:r>
          </w:p>
        </w:tc>
        <w:tc>
          <w:tcPr>
            <w:tcW w:type="dxa" w:w="3759"/>
          </w:tcPr>
          <w:p>
            <w:r>
              <w:rPr>
                <w:rFonts w:ascii="Microsoft YaHei" w:cs="Microsoft YaHei" w:eastAsia="Microsoft YaHei" w:hAnsi="Microsoft YaHei"/>
                <w:b w:val="false"/>
                <w:bCs w:val="false"/>
                <w:sz w:val="18"/>
                <w:szCs w:val="18"/>
              </w:rPr>
              <w:t xml:space="preserve">1.5</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语音信息（可能含敏感个人信息）；Android 12+需蓝牙权限</w:t>
            </w:r>
          </w:p>
        </w:tc>
        <w:tc>
          <w:tcPr>
            <w:tcW w:type="dxa" w:w="3759"/>
          </w:tcPr>
          <w:p>
            <w:r>
              <w:rPr>
                <w:rFonts w:ascii="Microsoft YaHei" w:cs="Microsoft YaHei" w:eastAsia="Microsoft YaHei" w:hAnsi="Microsoft YaHei"/>
                <w:b w:val="false"/>
                <w:bCs w:val="false"/>
                <w:sz w:val="18"/>
                <w:szCs w:val="18"/>
              </w:rPr>
              <w:t xml:space="preserve">"我们会收集您的语音信息""语音信息可能包含敏感个人信息"</w:t>
            </w:r>
          </w:p>
        </w:tc>
        <w:tc>
          <w:tcPr>
            <w:tcW w:type="dxa" w:w="3759"/>
          </w:tcPr>
          <w:p>
            <w:r>
              <w:rPr>
                <w:rFonts w:ascii="Microsoft YaHei" w:cs="Microsoft YaHei" w:eastAsia="Microsoft YaHei" w:hAnsi="Microsoft YaHei"/>
                <w:b w:val="false"/>
                <w:bCs w:val="false"/>
                <w:sz w:val="18"/>
                <w:szCs w:val="18"/>
              </w:rPr>
              <w:t xml:space="preserve">1.5</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语音信息</w:t>
            </w:r>
          </w:p>
        </w:tc>
        <w:tc>
          <w:tcPr>
            <w:tcW w:type="dxa" w:w="3759"/>
          </w:tcPr>
          <w:p>
            <w:r>
              <w:rPr>
                <w:rFonts w:ascii="Microsoft YaHei" w:cs="Microsoft YaHei" w:eastAsia="Microsoft YaHei" w:hAnsi="Microsoft YaHei"/>
                <w:b w:val="false"/>
                <w:bCs w:val="false"/>
                <w:sz w:val="18"/>
                <w:szCs w:val="18"/>
              </w:rPr>
              <w:t xml:space="preserve">"语音信息"</w:t>
            </w:r>
          </w:p>
        </w:tc>
        <w:tc>
          <w:tcPr>
            <w:tcW w:type="dxa" w:w="3759"/>
          </w:tcPr>
          <w:p>
            <w:r>
              <w:rPr>
                <w:rFonts w:ascii="Microsoft YaHei" w:cs="Microsoft YaHei" w:eastAsia="Microsoft YaHei" w:hAnsi="Microsoft YaHei"/>
                <w:b w:val="false"/>
                <w:bCs w:val="false"/>
                <w:sz w:val="18"/>
                <w:szCs w:val="18"/>
              </w:rPr>
              <w:t xml:space="preserve">1.5</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用户主动输入（录音）</w:t>
            </w:r>
          </w:p>
        </w:tc>
        <w:tc>
          <w:tcPr>
            <w:tcW w:type="dxa" w:w="3759"/>
          </w:tcPr>
          <w:p>
            <w:r>
              <w:rPr>
                <w:rFonts w:ascii="Microsoft YaHei" w:cs="Microsoft YaHei" w:eastAsia="Microsoft YaHei" w:hAnsi="Microsoft YaHei"/>
                <w:b w:val="false"/>
                <w:bCs w:val="false"/>
                <w:sz w:val="18"/>
                <w:szCs w:val="18"/>
              </w:rPr>
              <w:t xml:space="preserve">"经您授权同意后，我们会收集您的语音信息"</w:t>
            </w:r>
          </w:p>
        </w:tc>
        <w:tc>
          <w:tcPr>
            <w:tcW w:type="dxa" w:w="3759"/>
          </w:tcPr>
          <w:p>
            <w:r>
              <w:rPr>
                <w:rFonts w:ascii="Microsoft YaHei" w:cs="Microsoft YaHei" w:eastAsia="Microsoft YaHei" w:hAnsi="Microsoft YaHei"/>
                <w:b w:val="false"/>
                <w:bCs w:val="false"/>
                <w:sz w:val="18"/>
                <w:szCs w:val="18"/>
              </w:rPr>
              <w:t xml:space="preserve">1.5</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语音识别、解析和语音指令执行</w:t>
            </w:r>
          </w:p>
        </w:tc>
        <w:tc>
          <w:tcPr>
            <w:tcW w:type="dxa" w:w="3759"/>
          </w:tcPr>
          <w:p>
            <w:r>
              <w:rPr>
                <w:rFonts w:ascii="Microsoft YaHei" w:cs="Microsoft YaHei" w:eastAsia="Microsoft YaHei" w:hAnsi="Microsoft YaHei"/>
                <w:b w:val="false"/>
                <w:bCs w:val="false"/>
                <w:sz w:val="18"/>
                <w:szCs w:val="18"/>
              </w:rPr>
              <w:t xml:space="preserve">"以便百度地图语音助手完成语音识别、解析和语音指令的执行"</w:t>
            </w:r>
          </w:p>
        </w:tc>
        <w:tc>
          <w:tcPr>
            <w:tcW w:type="dxa" w:w="3759"/>
          </w:tcPr>
          <w:p>
            <w:r>
              <w:rPr>
                <w:rFonts w:ascii="Microsoft YaHei" w:cs="Microsoft YaHei" w:eastAsia="Microsoft YaHei" w:hAnsi="Microsoft YaHei"/>
                <w:b w:val="false"/>
                <w:bCs w:val="false"/>
                <w:sz w:val="18"/>
                <w:szCs w:val="18"/>
              </w:rPr>
              <w:t xml:space="preserve">1.5</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扩展功能；拒绝录音权限无法使用该功能</w:t>
            </w:r>
          </w:p>
        </w:tc>
        <w:tc>
          <w:tcPr>
            <w:tcW w:type="dxa" w:w="3759"/>
          </w:tcPr>
          <w:p>
            <w:r>
              <w:rPr>
                <w:rFonts w:ascii="Microsoft YaHei" w:cs="Microsoft YaHei" w:eastAsia="Microsoft YaHei" w:hAnsi="Microsoft YaHei"/>
                <w:b w:val="false"/>
                <w:bCs w:val="false"/>
                <w:sz w:val="18"/>
                <w:szCs w:val="18"/>
              </w:rPr>
              <w:t xml:space="preserve">"您可能将无法使用上述基于语音信息提供的相关服务或功能"</w:t>
            </w:r>
          </w:p>
        </w:tc>
        <w:tc>
          <w:tcPr>
            <w:tcW w:type="dxa" w:w="3759"/>
          </w:tcPr>
          <w:p>
            <w:r>
              <w:rPr>
                <w:rFonts w:ascii="Microsoft YaHei" w:cs="Microsoft YaHei" w:eastAsia="Microsoft YaHei" w:hAnsi="Microsoft YaHei"/>
                <w:b w:val="false"/>
                <w:bCs w:val="false"/>
                <w:sz w:val="18"/>
                <w:szCs w:val="18"/>
              </w:rPr>
              <w:t xml:space="preserve">1.5</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是（语音信息可能包含敏感个人信息）</w:t>
            </w:r>
          </w:p>
        </w:tc>
        <w:tc>
          <w:tcPr>
            <w:tcW w:type="dxa" w:w="3759"/>
          </w:tcPr>
          <w:p>
            <w:r>
              <w:rPr>
                <w:rFonts w:ascii="Microsoft YaHei" w:cs="Microsoft YaHei" w:eastAsia="Microsoft YaHei" w:hAnsi="Microsoft YaHei"/>
                <w:b w:val="false"/>
                <w:bCs w:val="false"/>
                <w:sz w:val="18"/>
                <w:szCs w:val="18"/>
              </w:rPr>
              <w:t xml:space="preserve">"语音信息可能包含敏感个人信息"</w:t>
            </w:r>
          </w:p>
        </w:tc>
        <w:tc>
          <w:tcPr>
            <w:tcW w:type="dxa" w:w="3759"/>
          </w:tcPr>
          <w:p>
            <w:r>
              <w:rPr>
                <w:rFonts w:ascii="Microsoft YaHei" w:cs="Microsoft YaHei" w:eastAsia="Microsoft YaHei" w:hAnsi="Microsoft YaHei"/>
                <w:b w:val="false"/>
                <w:bCs w:val="false"/>
                <w:sz w:val="18"/>
                <w:szCs w:val="18"/>
              </w:rPr>
              <w:t xml:space="preserve">1.5</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随时取消系统授权录音权限/蓝牙权限</w:t>
            </w:r>
          </w:p>
        </w:tc>
        <w:tc>
          <w:tcPr>
            <w:tcW w:type="dxa" w:w="3759"/>
          </w:tcPr>
          <w:p>
            <w:r>
              <w:rPr>
                <w:rFonts w:ascii="Microsoft YaHei" w:cs="Microsoft YaHei" w:eastAsia="Microsoft YaHei" w:hAnsi="Microsoft YaHei"/>
                <w:b w:val="false"/>
                <w:bCs w:val="false"/>
                <w:sz w:val="18"/>
                <w:szCs w:val="18"/>
              </w:rPr>
              <w:t xml:space="preserve">"您可以随时通过取消系统授权百度地图获取您的录音权限、蓝牙权限"</w:t>
            </w:r>
          </w:p>
        </w:tc>
        <w:tc>
          <w:tcPr>
            <w:tcW w:type="dxa" w:w="3759"/>
          </w:tcPr>
          <w:p>
            <w:r>
              <w:rPr>
                <w:rFonts w:ascii="Microsoft YaHei" w:cs="Microsoft YaHei" w:eastAsia="Microsoft YaHei" w:hAnsi="Microsoft YaHei"/>
                <w:b w:val="false"/>
                <w:bCs w:val="false"/>
                <w:sz w:val="18"/>
                <w:szCs w:val="18"/>
              </w:rPr>
              <w:t xml:space="preserve">1.5</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记录6：Widget（通勤卡片/公交卡片）</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Widget（通勤卡片服务、公交卡片服务）</w:t>
            </w:r>
          </w:p>
        </w:tc>
        <w:tc>
          <w:tcPr>
            <w:tcW w:type="dxa" w:w="3759"/>
          </w:tcPr>
          <w:p>
            <w:r>
              <w:rPr>
                <w:rFonts w:ascii="Microsoft YaHei" w:cs="Microsoft YaHei" w:eastAsia="Microsoft YaHei" w:hAnsi="Microsoft YaHei"/>
                <w:b w:val="false"/>
                <w:bCs w:val="false"/>
                <w:sz w:val="18"/>
                <w:szCs w:val="18"/>
              </w:rPr>
              <w:t xml:space="preserve">"百度地图为您提供了通勤卡片服务、公交卡片服务"</w:t>
            </w:r>
          </w:p>
        </w:tc>
        <w:tc>
          <w:tcPr>
            <w:tcW w:type="dxa" w:w="3759"/>
          </w:tcPr>
          <w:p>
            <w:r>
              <w:rPr>
                <w:rFonts w:ascii="Microsoft YaHei" w:cs="Microsoft YaHei" w:eastAsia="Microsoft YaHei" w:hAnsi="Microsoft YaHei"/>
                <w:b w:val="false"/>
                <w:bCs w:val="false"/>
                <w:sz w:val="18"/>
                <w:szCs w:val="18"/>
              </w:rPr>
              <w:t xml:space="preserve">1.6</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位置信息（敏感个人信息）</w:t>
            </w:r>
          </w:p>
        </w:tc>
        <w:tc>
          <w:tcPr>
            <w:tcW w:type="dxa" w:w="3759"/>
          </w:tcPr>
          <w:p>
            <w:r>
              <w:rPr>
                <w:rFonts w:ascii="Microsoft YaHei" w:cs="Microsoft YaHei" w:eastAsia="Microsoft YaHei" w:hAnsi="Microsoft YaHei"/>
                <w:b w:val="false"/>
                <w:bCs w:val="false"/>
                <w:sz w:val="18"/>
                <w:szCs w:val="18"/>
              </w:rPr>
              <w:t xml:space="preserve">"我们会收集您的位置信息"</w:t>
            </w:r>
          </w:p>
        </w:tc>
        <w:tc>
          <w:tcPr>
            <w:tcW w:type="dxa" w:w="3759"/>
          </w:tcPr>
          <w:p>
            <w:r>
              <w:rPr>
                <w:rFonts w:ascii="Microsoft YaHei" w:cs="Microsoft YaHei" w:eastAsia="Microsoft YaHei" w:hAnsi="Microsoft YaHei"/>
                <w:b w:val="false"/>
                <w:bCs w:val="false"/>
                <w:sz w:val="18"/>
                <w:szCs w:val="18"/>
              </w:rPr>
              <w:t xml:space="preserve">1.6</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位置信息（精确位置）</w:t>
            </w:r>
          </w:p>
        </w:tc>
        <w:tc>
          <w:tcPr>
            <w:tcW w:type="dxa" w:w="3759"/>
          </w:tcPr>
          <w:p>
            <w:r>
              <w:rPr>
                <w:rFonts w:ascii="Microsoft YaHei" w:cs="Microsoft YaHei" w:eastAsia="Microsoft YaHei" w:hAnsi="Microsoft YaHei"/>
                <w:b w:val="false"/>
                <w:bCs w:val="false"/>
                <w:sz w:val="18"/>
                <w:szCs w:val="18"/>
              </w:rPr>
              <w:t xml:space="preserve">"位置信息"</w:t>
            </w:r>
          </w:p>
        </w:tc>
        <w:tc>
          <w:tcPr>
            <w:tcW w:type="dxa" w:w="3759"/>
          </w:tcPr>
          <w:p>
            <w:r>
              <w:rPr>
                <w:rFonts w:ascii="Microsoft YaHei" w:cs="Microsoft YaHei" w:eastAsia="Microsoft YaHei" w:hAnsi="Microsoft YaHei"/>
                <w:b w:val="false"/>
                <w:bCs w:val="false"/>
                <w:sz w:val="18"/>
                <w:szCs w:val="18"/>
              </w:rPr>
              <w:t xml:space="preserve">1.6</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设备定位系统</w:t>
            </w:r>
          </w:p>
        </w:tc>
        <w:tc>
          <w:tcPr>
            <w:tcW w:type="dxa" w:w="3759"/>
          </w:tcPr>
          <w:p>
            <w:r>
              <w:rPr>
                <w:rFonts w:ascii="Microsoft YaHei" w:cs="Microsoft YaHei" w:eastAsia="Microsoft YaHei" w:hAnsi="Microsoft YaHei"/>
                <w:b w:val="false"/>
                <w:bCs w:val="false"/>
                <w:sz w:val="18"/>
                <w:szCs w:val="18"/>
              </w:rPr>
              <w:t xml:space="preserve">通过定位权限获取</w:t>
            </w:r>
          </w:p>
        </w:tc>
        <w:tc>
          <w:tcPr>
            <w:tcW w:type="dxa" w:w="3759"/>
          </w:tcPr>
          <w:p>
            <w:r>
              <w:rPr>
                <w:rFonts w:ascii="Microsoft YaHei" w:cs="Microsoft YaHei" w:eastAsia="Microsoft YaHei" w:hAnsi="Microsoft YaHei"/>
                <w:b w:val="false"/>
                <w:bCs w:val="false"/>
                <w:sz w:val="18"/>
                <w:szCs w:val="18"/>
              </w:rPr>
              <w:t xml:space="preserve">1.6</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展示通勤路况及周边公交线路信息</w:t>
            </w:r>
          </w:p>
        </w:tc>
        <w:tc>
          <w:tcPr>
            <w:tcW w:type="dxa" w:w="3759"/>
          </w:tcPr>
          <w:p>
            <w:r>
              <w:rPr>
                <w:rFonts w:ascii="Microsoft YaHei" w:cs="Microsoft YaHei" w:eastAsia="Microsoft YaHei" w:hAnsi="Microsoft YaHei"/>
                <w:b w:val="false"/>
                <w:bCs w:val="false"/>
                <w:sz w:val="18"/>
                <w:szCs w:val="18"/>
              </w:rPr>
              <w:t xml:space="preserve">"以便为您展示通勤路况及周边公交线路信息"</w:t>
            </w:r>
          </w:p>
        </w:tc>
        <w:tc>
          <w:tcPr>
            <w:tcW w:type="dxa" w:w="3759"/>
          </w:tcPr>
          <w:p>
            <w:r>
              <w:rPr>
                <w:rFonts w:ascii="Microsoft YaHei" w:cs="Microsoft YaHei" w:eastAsia="Microsoft YaHei" w:hAnsi="Microsoft YaHei"/>
                <w:b w:val="false"/>
                <w:bCs w:val="false"/>
                <w:sz w:val="18"/>
                <w:szCs w:val="18"/>
              </w:rPr>
              <w:t xml:space="preserve">1.6</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w:t>
            </w:r>
          </w:p>
        </w:tc>
        <w:tc>
          <w:tcPr>
            <w:tcW w:type="dxa" w:w="3759"/>
          </w:tcPr>
          <w:p>
            <w:r>
              <w:rPr>
                <w:rFonts w:ascii="Microsoft YaHei" w:cs="Microsoft YaHei" w:eastAsia="Microsoft YaHei" w:hAnsi="Microsoft YaHei"/>
                <w:b w:val="false"/>
                <w:bCs w:val="false"/>
                <w:sz w:val="18"/>
                <w:szCs w:val="18"/>
              </w:rPr>
              <w:t xml:space="preserve">未明确说明必要性</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"位置信息属于敏感个人信息"</w:t>
            </w:r>
          </w:p>
        </w:tc>
        <w:tc>
          <w:tcPr>
            <w:tcW w:type="dxa" w:w="3759"/>
          </w:tcPr>
          <w:p>
            <w:r>
              <w:rPr>
                <w:rFonts w:ascii="Microsoft YaHei" w:cs="Microsoft YaHei" w:eastAsia="Microsoft YaHei" w:hAnsi="Microsoft YaHei"/>
                <w:b w:val="false"/>
                <w:bCs w:val="false"/>
                <w:sz w:val="18"/>
                <w:szCs w:val="18"/>
              </w:rPr>
              <w:t xml:space="preserve">1.6</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随时取消系统授权位置权限</w:t>
            </w:r>
          </w:p>
        </w:tc>
        <w:tc>
          <w:tcPr>
            <w:tcW w:type="dxa" w:w="3759"/>
          </w:tcPr>
          <w:p>
            <w:r>
              <w:rPr>
                <w:rFonts w:ascii="Microsoft YaHei" w:cs="Microsoft YaHei" w:eastAsia="Microsoft YaHei" w:hAnsi="Microsoft YaHei"/>
                <w:b w:val="false"/>
                <w:bCs w:val="false"/>
                <w:sz w:val="18"/>
                <w:szCs w:val="18"/>
              </w:rPr>
              <w:t xml:space="preserve">"您可以随时通过取消系统授权百度地图获取您的位置权限"</w:t>
            </w:r>
          </w:p>
        </w:tc>
        <w:tc>
          <w:tcPr>
            <w:tcW w:type="dxa" w:w="3759"/>
          </w:tcPr>
          <w:p>
            <w:r>
              <w:rPr>
                <w:rFonts w:ascii="Microsoft YaHei" w:cs="Microsoft YaHei" w:eastAsia="Microsoft YaHei" w:hAnsi="Microsoft YaHei"/>
                <w:b w:val="false"/>
                <w:bCs w:val="false"/>
                <w:sz w:val="18"/>
                <w:szCs w:val="18"/>
              </w:rPr>
              <w:t xml:space="preserve">1.6</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记录7：相机及AR服务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相机及AR服务（扫码、识花、AR导览、周边探索、相机翻译）</w:t>
            </w:r>
          </w:p>
        </w:tc>
        <w:tc>
          <w:tcPr>
            <w:tcW w:type="dxa" w:w="3759"/>
          </w:tcPr>
          <w:p>
            <w:r>
              <w:rPr>
                <w:rFonts w:ascii="Microsoft YaHei" w:cs="Microsoft YaHei" w:eastAsia="Microsoft YaHei" w:hAnsi="Microsoft YaHei"/>
                <w:b w:val="false"/>
                <w:bCs w:val="false"/>
                <w:sz w:val="18"/>
                <w:szCs w:val="18"/>
              </w:rPr>
              <w:t xml:space="preserve">"当您使用相机及AR相关服务...扫码、识花、AR导览、周边探索、相机翻译等服务"</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摄像头拍摄内容、相册图片</w:t>
            </w:r>
          </w:p>
        </w:tc>
        <w:tc>
          <w:tcPr>
            <w:tcW w:type="dxa" w:w="3759"/>
          </w:tcPr>
          <w:p>
            <w:r>
              <w:rPr>
                <w:rFonts w:ascii="Microsoft YaHei" w:cs="Microsoft YaHei" w:eastAsia="Microsoft YaHei" w:hAnsi="Microsoft YaHei"/>
                <w:b w:val="false"/>
                <w:bCs w:val="false"/>
                <w:sz w:val="18"/>
                <w:szCs w:val="18"/>
              </w:rPr>
              <w:t xml:space="preserve">"我们会申请您设备系统的摄像头权限、相册储存权限"</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摄像头实时画面、相册图片</w:t>
            </w:r>
          </w:p>
        </w:tc>
        <w:tc>
          <w:tcPr>
            <w:tcW w:type="dxa" w:w="3759"/>
          </w:tcPr>
          <w:p>
            <w:r>
              <w:rPr>
                <w:rFonts w:ascii="Microsoft YaHei" w:cs="Microsoft YaHei" w:eastAsia="Microsoft YaHei" w:hAnsi="Microsoft YaHei"/>
                <w:b w:val="false"/>
                <w:bCs w:val="false"/>
                <w:sz w:val="18"/>
                <w:szCs w:val="18"/>
              </w:rPr>
              <w:t xml:space="preserve">未进一步具体说明</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设备摄像头/相册</w:t>
            </w:r>
          </w:p>
        </w:tc>
        <w:tc>
          <w:tcPr>
            <w:tcW w:type="dxa" w:w="3759"/>
          </w:tcPr>
          <w:p>
            <w:r>
              <w:rPr>
                <w:rFonts w:ascii="Microsoft YaHei" w:cs="Microsoft YaHei" w:eastAsia="Microsoft YaHei" w:hAnsi="Microsoft YaHei"/>
                <w:b w:val="false"/>
                <w:bCs w:val="false"/>
                <w:sz w:val="18"/>
                <w:szCs w:val="18"/>
              </w:rPr>
              <w:t xml:space="preserve">"基于服务需要我们会申请您设备系统的摄像头权限、相册储存权限"</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实现扫码、识花、AR导览、周边探索、相机翻译等功能</w:t>
            </w:r>
          </w:p>
        </w:tc>
        <w:tc>
          <w:tcPr>
            <w:tcW w:type="dxa" w:w="3759"/>
          </w:tcPr>
          <w:p>
            <w:r>
              <w:rPr>
                <w:rFonts w:ascii="Microsoft YaHei" w:cs="Microsoft YaHei" w:eastAsia="Microsoft YaHei" w:hAnsi="Microsoft YaHei"/>
                <w:b w:val="false"/>
                <w:bCs w:val="false"/>
                <w:sz w:val="18"/>
                <w:szCs w:val="18"/>
              </w:rPr>
              <w:t xml:space="preserve">"以便为您提供扫码、识花、AR导览、周边探索、相机翻译等服务"</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扩展功能；拒绝摄像头权限无法使用该等功能</w:t>
            </w:r>
          </w:p>
        </w:tc>
        <w:tc>
          <w:tcPr>
            <w:tcW w:type="dxa" w:w="3759"/>
          </w:tcPr>
          <w:p>
            <w:r>
              <w:rPr>
                <w:rFonts w:ascii="Microsoft YaHei" w:cs="Microsoft YaHei" w:eastAsia="Microsoft YaHei" w:hAnsi="Microsoft YaHei"/>
                <w:b w:val="false"/>
                <w:bCs w:val="false"/>
                <w:sz w:val="18"/>
                <w:szCs w:val="18"/>
              </w:rPr>
              <w:t xml:space="preserve">"您可能将无法使用上述基于上述信息提供的相关服务或功能"</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未说明（拍摄内容视场景可能涉及敏感信息）</w:t>
            </w:r>
          </w:p>
        </w:tc>
        <w:tc>
          <w:tcPr>
            <w:tcW w:type="dxa" w:w="3759"/>
          </w:tcPr>
          <w:p>
            <w:r>
              <w:rPr>
                <w:rFonts w:ascii="Microsoft YaHei" w:cs="Microsoft YaHei" w:eastAsia="Microsoft YaHei" w:hAnsi="Microsoft YaHei"/>
                <w:b w:val="false"/>
                <w:bCs w:val="false"/>
                <w:sz w:val="18"/>
                <w:szCs w:val="18"/>
              </w:rPr>
              <w:t xml:space="preserve">原文未明确标识</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随时取消系统授权摄像头权限</w:t>
            </w:r>
          </w:p>
        </w:tc>
        <w:tc>
          <w:tcPr>
            <w:tcW w:type="dxa" w:w="3759"/>
          </w:tcPr>
          <w:p>
            <w:r>
              <w:rPr>
                <w:rFonts w:ascii="Microsoft YaHei" w:cs="Microsoft YaHei" w:eastAsia="Microsoft YaHei" w:hAnsi="Microsoft YaHei"/>
                <w:b w:val="false"/>
                <w:bCs w:val="false"/>
                <w:sz w:val="18"/>
                <w:szCs w:val="18"/>
              </w:rPr>
              <w:t xml:space="preserve">"您可以随时通过取消系统授权百度地图获取您的摄像头权限"</w:t>
            </w:r>
          </w:p>
        </w:tc>
        <w:tc>
          <w:tcPr>
            <w:tcW w:type="dxa" w:w="3759"/>
          </w:tcPr>
          <w:p>
            <w:r>
              <w:rPr>
                <w:rFonts w:ascii="Microsoft YaHei" w:cs="Microsoft YaHei" w:eastAsia="Microsoft YaHei" w:hAnsi="Microsoft YaHei"/>
                <w:b w:val="false"/>
                <w:bCs w:val="false"/>
                <w:sz w:val="18"/>
                <w:szCs w:val="18"/>
              </w:rPr>
              <w:t xml:space="preserve">1.7</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记录8：停车助手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停车助手（停车预约、停车缴费、反向寻车）</w:t>
            </w:r>
          </w:p>
        </w:tc>
        <w:tc>
          <w:tcPr>
            <w:tcW w:type="dxa" w:w="3759"/>
          </w:tcPr>
          <w:p>
            <w:r>
              <w:rPr>
                <w:rFonts w:ascii="Microsoft YaHei" w:cs="Microsoft YaHei" w:eastAsia="Microsoft YaHei" w:hAnsi="Microsoft YaHei"/>
                <w:b w:val="false"/>
                <w:bCs w:val="false"/>
                <w:sz w:val="18"/>
                <w:szCs w:val="18"/>
              </w:rPr>
              <w:t xml:space="preserve">"在停车助手平台服务中，您可以使用停车预约、停车缴费、反向寻车的功能"</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手机号、车牌号、停车信息（停车场/停车时间/停车时长等）</w:t>
            </w:r>
          </w:p>
        </w:tc>
        <w:tc>
          <w:tcPr>
            <w:tcW w:type="dxa" w:w="3759"/>
          </w:tcPr>
          <w:p>
            <w:r>
              <w:rPr>
                <w:rFonts w:ascii="Microsoft YaHei" w:cs="Microsoft YaHei" w:eastAsia="Microsoft YaHei" w:hAnsi="Microsoft YaHei"/>
                <w:b w:val="false"/>
                <w:bCs w:val="false"/>
                <w:sz w:val="18"/>
                <w:szCs w:val="18"/>
              </w:rPr>
              <w:t xml:space="preserve">"停车预约...您需向我们提供您的手机号、车牌号、停车信息""停车缴费...您需向我们提供您的车牌号""反向寻车...您需向我们提供您的车牌号"</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手机号、车牌号、停车场信息、停车时间、停车时长</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w:t>
            </w:r>
          </w:p>
        </w:tc>
        <w:tc>
          <w:tcPr>
            <w:tcW w:type="dxa" w:w="3759"/>
          </w:tcPr>
          <w:p>
            <w:r>
              <w:rPr>
                <w:rFonts w:ascii="Microsoft YaHei" w:cs="Microsoft YaHei" w:eastAsia="Microsoft YaHei" w:hAnsi="Microsoft YaHei"/>
                <w:b w:val="false"/>
                <w:bCs w:val="false"/>
                <w:sz w:val="18"/>
                <w:szCs w:val="18"/>
              </w:rPr>
              <w:t xml:space="preserve">用户填写</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预约车位、查询停车费用、缴纳停车费、查找停车位置</w:t>
            </w:r>
          </w:p>
        </w:tc>
        <w:tc>
          <w:tcPr>
            <w:tcW w:type="dxa" w:w="3759"/>
          </w:tcPr>
          <w:p>
            <w:r>
              <w:rPr>
                <w:rFonts w:ascii="Microsoft YaHei" w:cs="Microsoft YaHei" w:eastAsia="Microsoft YaHei" w:hAnsi="Microsoft YaHei"/>
                <w:b w:val="false"/>
                <w:bCs w:val="false"/>
                <w:sz w:val="18"/>
                <w:szCs w:val="18"/>
              </w:rPr>
              <w:t xml:space="preserve">"以便合作方停车场根据您的要求为您预约车位""以便为您查询您的停车费用订单""以便为您提供寻车服务，查找您的停车位置"</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扩展功能；拒绝提供无法使用对应功能</w:t>
            </w:r>
          </w:p>
        </w:tc>
        <w:tc>
          <w:tcPr>
            <w:tcW w:type="dxa" w:w="3759"/>
          </w:tcPr>
          <w:p>
            <w:r>
              <w:rPr>
                <w:rFonts w:ascii="Microsoft YaHei" w:cs="Microsoft YaHei" w:eastAsia="Microsoft YaHei" w:hAnsi="Microsoft YaHei"/>
                <w:b w:val="false"/>
                <w:bCs w:val="false"/>
                <w:sz w:val="18"/>
                <w:szCs w:val="18"/>
              </w:rPr>
              <w:t xml:space="preserve">"您如果拒绝授权提供，将无法使用对应功能"</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未说明（车牌号可能关联个人身份）</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是，经单独同意后向第三方（停车场合作方）共享</w:t>
            </w:r>
          </w:p>
        </w:tc>
        <w:tc>
          <w:tcPr>
            <w:tcW w:type="dxa" w:w="3759"/>
          </w:tcPr>
          <w:p>
            <w:r>
              <w:rPr>
                <w:rFonts w:ascii="Microsoft YaHei" w:cs="Microsoft YaHei" w:eastAsia="Microsoft YaHei" w:hAnsi="Microsoft YaHei"/>
                <w:b w:val="false"/>
                <w:bCs w:val="false"/>
                <w:sz w:val="18"/>
                <w:szCs w:val="18"/>
              </w:rPr>
              <w:t xml:space="preserve">"我们会经过您的单独同意，向第三方共享您的上述信息"</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不提供则无法使用；可随时取消授权</w:t>
            </w:r>
          </w:p>
        </w:tc>
        <w:tc>
          <w:tcPr>
            <w:tcW w:type="dxa" w:w="3759"/>
          </w:tcPr>
          <w:p>
            <w:r>
              <w:rPr>
                <w:rFonts w:ascii="Microsoft YaHei" w:cs="Microsoft YaHei" w:eastAsia="Microsoft YaHei" w:hAnsi="Microsoft YaHei"/>
                <w:b w:val="false"/>
                <w:bCs w:val="false"/>
                <w:sz w:val="18"/>
                <w:szCs w:val="18"/>
              </w:rPr>
              <w:t xml:space="preserve">未说明具体撤销路径</w:t>
            </w:r>
          </w:p>
        </w:tc>
        <w:tc>
          <w:tcPr>
            <w:tcW w:type="dxa" w:w="3759"/>
          </w:tcPr>
          <w:p>
            <w:r>
              <w:rPr>
                <w:rFonts w:ascii="Microsoft YaHei" w:cs="Microsoft YaHei" w:eastAsia="Microsoft YaHei" w:hAnsi="Microsoft YaHei"/>
                <w:b w:val="false"/>
                <w:bCs w:val="false"/>
                <w:sz w:val="18"/>
                <w:szCs w:val="18"/>
              </w:rPr>
              <w:t xml:space="preserve">—</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记录9：车辆限行提示</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车辆限行提示</w:t>
            </w:r>
          </w:p>
        </w:tc>
        <w:tc>
          <w:tcPr>
            <w:tcW w:type="dxa" w:w="3759"/>
          </w:tcPr>
          <w:p>
            <w:r>
              <w:rPr>
                <w:rFonts w:ascii="Microsoft YaHei" w:cs="Microsoft YaHei" w:eastAsia="Microsoft YaHei" w:hAnsi="Microsoft YaHei"/>
                <w:b w:val="false"/>
                <w:bCs w:val="false"/>
                <w:sz w:val="18"/>
                <w:szCs w:val="18"/>
              </w:rPr>
              <w:t xml:space="preserve">"百度地图为您提供了车辆限行提示服务"</w:t>
            </w:r>
          </w:p>
        </w:tc>
        <w:tc>
          <w:tcPr>
            <w:tcW w:type="dxa" w:w="3759"/>
          </w:tcPr>
          <w:p>
            <w:r>
              <w:rPr>
                <w:rFonts w:ascii="Microsoft YaHei" w:cs="Microsoft YaHei" w:eastAsia="Microsoft YaHei" w:hAnsi="Microsoft YaHei"/>
                <w:b w:val="false"/>
                <w:bCs w:val="false"/>
                <w:sz w:val="18"/>
                <w:szCs w:val="18"/>
              </w:rPr>
              <w:t xml:space="preserve">1.9</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车辆信息、通行证信息</w:t>
            </w:r>
          </w:p>
        </w:tc>
        <w:tc>
          <w:tcPr>
            <w:tcW w:type="dxa" w:w="3759"/>
          </w:tcPr>
          <w:p>
            <w:r>
              <w:rPr>
                <w:rFonts w:ascii="Microsoft YaHei" w:cs="Microsoft YaHei" w:eastAsia="Microsoft YaHei" w:hAnsi="Microsoft YaHei"/>
                <w:b w:val="false"/>
                <w:bCs w:val="false"/>
                <w:sz w:val="18"/>
                <w:szCs w:val="18"/>
              </w:rPr>
              <w:t xml:space="preserve">"您需向我们提供您的车辆信息（如：车牌号码、车辆类型、动力类型、车辆型号、车辆参数等）、通行证信息"</w:t>
            </w:r>
          </w:p>
        </w:tc>
        <w:tc>
          <w:tcPr>
            <w:tcW w:type="dxa" w:w="3759"/>
          </w:tcPr>
          <w:p>
            <w:r>
              <w:rPr>
                <w:rFonts w:ascii="Microsoft YaHei" w:cs="Microsoft YaHei" w:eastAsia="Microsoft YaHei" w:hAnsi="Microsoft YaHei"/>
                <w:b w:val="false"/>
                <w:bCs w:val="false"/>
                <w:sz w:val="18"/>
                <w:szCs w:val="18"/>
              </w:rPr>
              <w:t xml:space="preserve">1.9</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车牌号码、车辆类型、动力类型、车辆型号、车辆参数、通行证信息</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1.9</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w:t>
            </w:r>
          </w:p>
        </w:tc>
        <w:tc>
          <w:tcPr>
            <w:tcW w:type="dxa" w:w="3759"/>
          </w:tcPr>
          <w:p>
            <w:r>
              <w:rPr>
                <w:rFonts w:ascii="Microsoft YaHei" w:cs="Microsoft YaHei" w:eastAsia="Microsoft YaHei" w:hAnsi="Microsoft YaHei"/>
                <w:b w:val="false"/>
                <w:bCs w:val="false"/>
                <w:sz w:val="18"/>
                <w:szCs w:val="18"/>
              </w:rPr>
              <w:t xml:space="preserve">"您需向我们提供"</w:t>
            </w:r>
          </w:p>
        </w:tc>
        <w:tc>
          <w:tcPr>
            <w:tcW w:type="dxa" w:w="3759"/>
          </w:tcPr>
          <w:p>
            <w:r>
              <w:rPr>
                <w:rFonts w:ascii="Microsoft YaHei" w:cs="Microsoft YaHei" w:eastAsia="Microsoft YaHei" w:hAnsi="Microsoft YaHei"/>
                <w:b w:val="false"/>
                <w:bCs w:val="false"/>
                <w:sz w:val="18"/>
                <w:szCs w:val="18"/>
              </w:rPr>
              <w:t xml:space="preserve">1.9</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提供车辆限行提示服务</w:t>
            </w:r>
          </w:p>
        </w:tc>
        <w:tc>
          <w:tcPr>
            <w:tcW w:type="dxa" w:w="3759"/>
          </w:tcPr>
          <w:p>
            <w:r>
              <w:rPr>
                <w:rFonts w:ascii="Microsoft YaHei" w:cs="Microsoft YaHei" w:eastAsia="Microsoft YaHei" w:hAnsi="Microsoft YaHei"/>
                <w:b w:val="false"/>
                <w:bCs w:val="false"/>
                <w:sz w:val="18"/>
                <w:szCs w:val="18"/>
              </w:rPr>
              <w:t xml:space="preserve">"以便为您提供车辆限行提示服务"</w:t>
            </w:r>
          </w:p>
        </w:tc>
        <w:tc>
          <w:tcPr>
            <w:tcW w:type="dxa" w:w="3759"/>
          </w:tcPr>
          <w:p>
            <w:r>
              <w:rPr>
                <w:rFonts w:ascii="Microsoft YaHei" w:cs="Microsoft YaHei" w:eastAsia="Microsoft YaHei" w:hAnsi="Microsoft YaHei"/>
                <w:b w:val="false"/>
                <w:bCs w:val="false"/>
                <w:sz w:val="18"/>
                <w:szCs w:val="18"/>
              </w:rPr>
              <w:t xml:space="preserve">1.9</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扩展功能；拒绝提供无法使用该功能</w:t>
            </w:r>
          </w:p>
        </w:tc>
        <w:tc>
          <w:tcPr>
            <w:tcW w:type="dxa" w:w="3759"/>
          </w:tcPr>
          <w:p>
            <w:r>
              <w:rPr>
                <w:rFonts w:ascii="Microsoft YaHei" w:cs="Microsoft YaHei" w:eastAsia="Microsoft YaHei" w:hAnsi="Microsoft YaHei"/>
                <w:b w:val="false"/>
                <w:bCs w:val="false"/>
                <w:sz w:val="18"/>
                <w:szCs w:val="18"/>
              </w:rPr>
              <w:t xml:space="preserve">"您如果拒绝授权提供，将无法使用对应功能"</w:t>
            </w:r>
          </w:p>
        </w:tc>
        <w:tc>
          <w:tcPr>
            <w:tcW w:type="dxa" w:w="3759"/>
          </w:tcPr>
          <w:p>
            <w:r>
              <w:rPr>
                <w:rFonts w:ascii="Microsoft YaHei" w:cs="Microsoft YaHei" w:eastAsia="Microsoft YaHei" w:hAnsi="Microsoft YaHei"/>
                <w:b w:val="false"/>
                <w:bCs w:val="false"/>
                <w:sz w:val="18"/>
                <w:szCs w:val="18"/>
              </w:rPr>
              <w:t xml:space="preserve">1.9</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原文未明确标识</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不提供则无法使用</w:t>
            </w:r>
          </w:p>
        </w:tc>
        <w:tc>
          <w:tcPr>
            <w:tcW w:type="dxa" w:w="3759"/>
          </w:tcPr>
          <w:p>
            <w:r>
              <w:rPr>
                <w:rFonts w:ascii="Microsoft YaHei" w:cs="Microsoft YaHei" w:eastAsia="Microsoft YaHei" w:hAnsi="Microsoft YaHei"/>
                <w:b w:val="false"/>
                <w:bCs w:val="false"/>
                <w:sz w:val="18"/>
                <w:szCs w:val="18"/>
              </w:rPr>
              <w:t xml:space="preserve">未说明具体撤销路径</w:t>
            </w:r>
          </w:p>
        </w:tc>
        <w:tc>
          <w:tcPr>
            <w:tcW w:type="dxa" w:w="3759"/>
          </w:tcPr>
          <w:p>
            <w:r>
              <w:rPr>
                <w:rFonts w:ascii="Microsoft YaHei" w:cs="Microsoft YaHei" w:eastAsia="Microsoft YaHei" w:hAnsi="Microsoft YaHei"/>
                <w:b w:val="false"/>
                <w:bCs w:val="false"/>
                <w:sz w:val="18"/>
                <w:szCs w:val="18"/>
              </w:rPr>
              <w:t xml:space="preserve">—</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记录10：打车</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打车</w:t>
            </w:r>
          </w:p>
        </w:tc>
        <w:tc>
          <w:tcPr>
            <w:tcW w:type="dxa" w:w="3759"/>
          </w:tcPr>
          <w:p>
            <w:r>
              <w:rPr>
                <w:rFonts w:ascii="Microsoft YaHei" w:cs="Microsoft YaHei" w:eastAsia="Microsoft YaHei" w:hAnsi="Microsoft YaHei"/>
                <w:b w:val="false"/>
                <w:bCs w:val="false"/>
                <w:sz w:val="18"/>
                <w:szCs w:val="18"/>
              </w:rPr>
              <w:t xml:space="preserve">"若您使用打车服务"</w:t>
            </w:r>
          </w:p>
        </w:tc>
        <w:tc>
          <w:tcPr>
            <w:tcW w:type="dxa" w:w="3759"/>
          </w:tcPr>
          <w:p>
            <w:r>
              <w:rPr>
                <w:rFonts w:ascii="Microsoft YaHei" w:cs="Microsoft YaHei" w:eastAsia="Microsoft YaHei" w:hAnsi="Microsoft YaHei"/>
                <w:b w:val="false"/>
                <w:bCs w:val="false"/>
                <w:sz w:val="18"/>
                <w:szCs w:val="18"/>
              </w:rPr>
              <w:t xml:space="preserve">1.10</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手机号、账号信息、设备信息、位置信息、订单信息、支付信息、IP地址、紧急联系人姓名及联系方式</w:t>
            </w:r>
          </w:p>
        </w:tc>
        <w:tc>
          <w:tcPr>
            <w:tcW w:type="dxa" w:w="3759"/>
          </w:tcPr>
          <w:p>
            <w:r>
              <w:rPr>
                <w:rFonts w:ascii="Microsoft YaHei" w:cs="Microsoft YaHei" w:eastAsia="Microsoft YaHei" w:hAnsi="Microsoft YaHei"/>
                <w:b w:val="false"/>
                <w:bCs w:val="false"/>
                <w:sz w:val="18"/>
                <w:szCs w:val="18"/>
              </w:rPr>
              <w:t xml:space="preserve">"我们会收集您的手机号、账号信息、设备信息（如Android ID、IDFA动态标识符等信息）、位置信息、订单信息、支付信息、IP地址、紧急联系人姓名及联系方式（如有）"</w:t>
            </w:r>
          </w:p>
        </w:tc>
        <w:tc>
          <w:tcPr>
            <w:tcW w:type="dxa" w:w="3759"/>
          </w:tcPr>
          <w:p>
            <w:r>
              <w:rPr>
                <w:rFonts w:ascii="Microsoft YaHei" w:cs="Microsoft YaHei" w:eastAsia="Microsoft YaHei" w:hAnsi="Microsoft YaHei"/>
                <w:b w:val="false"/>
                <w:bCs w:val="false"/>
                <w:sz w:val="18"/>
                <w:szCs w:val="18"/>
              </w:rPr>
              <w:t xml:space="preserve">1.10</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手机号、账号信息、Android ID、IDFA、位置信息、订单信息、支付信息、IP地址、紧急联系人姓名、紧急联系人联系方式</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1.10</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用户主动提供+设备自动采集</w:t>
            </w:r>
          </w:p>
        </w:tc>
        <w:tc>
          <w:tcPr>
            <w:tcW w:type="dxa" w:w="3759"/>
          </w:tcPr>
          <w:p>
            <w:r>
              <w:rPr>
                <w:rFonts w:ascii="Microsoft YaHei" w:cs="Microsoft YaHei" w:eastAsia="Microsoft YaHei" w:hAnsi="Microsoft YaHei"/>
                <w:b w:val="false"/>
                <w:bCs w:val="false"/>
                <w:sz w:val="18"/>
                <w:szCs w:val="18"/>
              </w:rPr>
              <w:t xml:space="preserve">"我们会申请您设备系统的定位权限""我们会收集您的..."</w:t>
            </w:r>
          </w:p>
        </w:tc>
        <w:tc>
          <w:tcPr>
            <w:tcW w:type="dxa" w:w="3759"/>
          </w:tcPr>
          <w:p>
            <w:r>
              <w:rPr>
                <w:rFonts w:ascii="Microsoft YaHei" w:cs="Microsoft YaHei" w:eastAsia="Microsoft YaHei" w:hAnsi="Microsoft YaHei"/>
                <w:b w:val="false"/>
                <w:bCs w:val="false"/>
                <w:sz w:val="18"/>
                <w:szCs w:val="18"/>
              </w:rPr>
              <w:t xml:space="preserve">1.10</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实现打车服务、确保用车安全</w:t>
            </w:r>
          </w:p>
        </w:tc>
        <w:tc>
          <w:tcPr>
            <w:tcW w:type="dxa" w:w="3759"/>
          </w:tcPr>
          <w:p>
            <w:r>
              <w:rPr>
                <w:rFonts w:ascii="Microsoft YaHei" w:cs="Microsoft YaHei" w:eastAsia="Microsoft YaHei" w:hAnsi="Microsoft YaHei"/>
                <w:b w:val="false"/>
                <w:bCs w:val="false"/>
                <w:sz w:val="18"/>
                <w:szCs w:val="18"/>
              </w:rPr>
              <w:t xml:space="preserve">"以便第三方服务商进行定位、方便司机与您联系、生成订单以实现打车服务并确保您的用车安全"</w:t>
            </w:r>
          </w:p>
        </w:tc>
        <w:tc>
          <w:tcPr>
            <w:tcW w:type="dxa" w:w="3759"/>
          </w:tcPr>
          <w:p>
            <w:r>
              <w:rPr>
                <w:rFonts w:ascii="Microsoft YaHei" w:cs="Microsoft YaHei" w:eastAsia="Microsoft YaHei" w:hAnsi="Microsoft YaHei"/>
                <w:b w:val="false"/>
                <w:bCs w:val="false"/>
                <w:sz w:val="18"/>
                <w:szCs w:val="18"/>
              </w:rPr>
              <w:t xml:space="preserve">1.10</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扩展功能；拒绝提供无法使用该功能</w:t>
            </w:r>
          </w:p>
        </w:tc>
        <w:tc>
          <w:tcPr>
            <w:tcW w:type="dxa" w:w="3759"/>
          </w:tcPr>
          <w:p>
            <w:r>
              <w:rPr>
                <w:rFonts w:ascii="Microsoft YaHei" w:cs="Microsoft YaHei" w:eastAsia="Microsoft YaHei" w:hAnsi="Microsoft YaHei"/>
                <w:b w:val="false"/>
                <w:bCs w:val="false"/>
                <w:sz w:val="18"/>
                <w:szCs w:val="18"/>
              </w:rPr>
              <w:t xml:space="preserve">"您如果拒绝授权提供，将无法使用对应功能"</w:t>
            </w:r>
          </w:p>
        </w:tc>
        <w:tc>
          <w:tcPr>
            <w:tcW w:type="dxa" w:w="3759"/>
          </w:tcPr>
          <w:p>
            <w:r>
              <w:rPr>
                <w:rFonts w:ascii="Microsoft YaHei" w:cs="Microsoft YaHei" w:eastAsia="Microsoft YaHei" w:hAnsi="Microsoft YaHei"/>
                <w:b w:val="false"/>
                <w:bCs w:val="false"/>
                <w:sz w:val="18"/>
                <w:szCs w:val="18"/>
              </w:rPr>
              <w:t xml:space="preserve">1.10</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是（位置信息）</w:t>
            </w:r>
          </w:p>
        </w:tc>
        <w:tc>
          <w:tcPr>
            <w:tcW w:type="dxa" w:w="3759"/>
          </w:tcPr>
          <w:p>
            <w:r>
              <w:rPr>
                <w:rFonts w:ascii="Microsoft YaHei" w:cs="Microsoft YaHei" w:eastAsia="Microsoft YaHei" w:hAnsi="Microsoft YaHei"/>
                <w:b w:val="false"/>
                <w:bCs w:val="false"/>
                <w:sz w:val="18"/>
                <w:szCs w:val="18"/>
              </w:rPr>
              <w:t xml:space="preserve">"位置信息是个人敏感信息"</w:t>
            </w:r>
          </w:p>
        </w:tc>
        <w:tc>
          <w:tcPr>
            <w:tcW w:type="dxa" w:w="3759"/>
          </w:tcPr>
          <w:p>
            <w:r>
              <w:rPr>
                <w:rFonts w:ascii="Microsoft YaHei" w:cs="Microsoft YaHei" w:eastAsia="Microsoft YaHei" w:hAnsi="Microsoft YaHei"/>
                <w:b w:val="false"/>
                <w:bCs w:val="false"/>
                <w:sz w:val="18"/>
                <w:szCs w:val="18"/>
              </w:rPr>
              <w:t xml:space="preserve">1.10</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是，确认订单后向第三方服务商（如滴滴出行）共享</w:t>
            </w:r>
          </w:p>
        </w:tc>
        <w:tc>
          <w:tcPr>
            <w:tcW w:type="dxa" w:w="3759"/>
          </w:tcPr>
          <w:p>
            <w:r>
              <w:rPr>
                <w:rFonts w:ascii="Microsoft YaHei" w:cs="Microsoft YaHei" w:eastAsia="Microsoft YaHei" w:hAnsi="Microsoft YaHei"/>
                <w:b w:val="false"/>
                <w:bCs w:val="false"/>
                <w:sz w:val="18"/>
                <w:szCs w:val="18"/>
              </w:rPr>
              <w:t xml:space="preserve">"在您确认订单后，向第三方服务商共享上述信息"</w:t>
            </w:r>
          </w:p>
        </w:tc>
        <w:tc>
          <w:tcPr>
            <w:tcW w:type="dxa" w:w="3759"/>
          </w:tcPr>
          <w:p>
            <w:r>
              <w:rPr>
                <w:rFonts w:ascii="Microsoft YaHei" w:cs="Microsoft YaHei" w:eastAsia="Microsoft YaHei" w:hAnsi="Microsoft YaHei"/>
                <w:b w:val="false"/>
                <w:bCs w:val="false"/>
                <w:sz w:val="18"/>
                <w:szCs w:val="18"/>
              </w:rPr>
              <w:t xml:space="preserve">1.10</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随时取消系统授权位置权限</w:t>
            </w:r>
          </w:p>
        </w:tc>
        <w:tc>
          <w:tcPr>
            <w:tcW w:type="dxa" w:w="3759"/>
          </w:tcPr>
          <w:p>
            <w:r>
              <w:rPr>
                <w:rFonts w:ascii="Microsoft YaHei" w:cs="Microsoft YaHei" w:eastAsia="Microsoft YaHei" w:hAnsi="Microsoft YaHei"/>
                <w:b w:val="false"/>
                <w:bCs w:val="false"/>
                <w:sz w:val="18"/>
                <w:szCs w:val="18"/>
              </w:rPr>
              <w:t xml:space="preserve">"您可以随时通过取消系统授权百度地图访问，停止我们对您的位置信息的收集"</w:t>
            </w:r>
          </w:p>
        </w:tc>
        <w:tc>
          <w:tcPr>
            <w:tcW w:type="dxa" w:w="3759"/>
          </w:tcPr>
          <w:p>
            <w:r>
              <w:rPr>
                <w:rFonts w:ascii="Microsoft YaHei" w:cs="Microsoft YaHei" w:eastAsia="Microsoft YaHei" w:hAnsi="Microsoft YaHei"/>
                <w:b w:val="false"/>
                <w:bCs w:val="false"/>
                <w:sz w:val="18"/>
                <w:szCs w:val="18"/>
              </w:rPr>
              <w:t xml:space="preserve">1.10</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记录11：美食服务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美食服务（团购、代金券、订座）</w:t>
            </w:r>
          </w:p>
        </w:tc>
        <w:tc>
          <w:tcPr>
            <w:tcW w:type="dxa" w:w="3759"/>
          </w:tcPr>
          <w:p>
            <w:r>
              <w:rPr>
                <w:rFonts w:ascii="Microsoft YaHei" w:cs="Microsoft YaHei" w:eastAsia="Microsoft YaHei" w:hAnsi="Microsoft YaHei"/>
                <w:b w:val="false"/>
                <w:bCs w:val="false"/>
                <w:sz w:val="18"/>
                <w:szCs w:val="18"/>
              </w:rPr>
              <w:t xml:space="preserve">"当您使用美食团购、代金券、订座服务"</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用餐人姓名、性别、手机号</w:t>
            </w:r>
          </w:p>
        </w:tc>
        <w:tc>
          <w:tcPr>
            <w:tcW w:type="dxa" w:w="3759"/>
          </w:tcPr>
          <w:p>
            <w:r>
              <w:rPr>
                <w:rFonts w:ascii="Microsoft YaHei" w:cs="Microsoft YaHei" w:eastAsia="Microsoft YaHei" w:hAnsi="Microsoft YaHei"/>
                <w:b w:val="false"/>
                <w:bCs w:val="false"/>
                <w:sz w:val="18"/>
                <w:szCs w:val="18"/>
              </w:rPr>
              <w:t xml:space="preserve">"您需向我们提供用餐人姓名、性别、手机号信息"</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姓名、性别、手机号</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w:t>
            </w:r>
          </w:p>
        </w:tc>
        <w:tc>
          <w:tcPr>
            <w:tcW w:type="dxa" w:w="3759"/>
          </w:tcPr>
          <w:p>
            <w:r>
              <w:rPr>
                <w:rFonts w:ascii="Microsoft YaHei" w:cs="Microsoft YaHei" w:eastAsia="Microsoft YaHei" w:hAnsi="Microsoft YaHei"/>
                <w:b w:val="false"/>
                <w:bCs w:val="false"/>
                <w:sz w:val="18"/>
                <w:szCs w:val="18"/>
              </w:rPr>
              <w:t xml:space="preserve">"您需向我们提供"</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第三方提供接待及发送通知短信</w:t>
            </w:r>
          </w:p>
        </w:tc>
        <w:tc>
          <w:tcPr>
            <w:tcW w:type="dxa" w:w="3759"/>
          </w:tcPr>
          <w:p>
            <w:r>
              <w:rPr>
                <w:rFonts w:ascii="Microsoft YaHei" w:cs="Microsoft YaHei" w:eastAsia="Microsoft YaHei" w:hAnsi="Microsoft YaHei"/>
                <w:b w:val="false"/>
                <w:bCs w:val="false"/>
                <w:sz w:val="18"/>
                <w:szCs w:val="18"/>
              </w:rPr>
              <w:t xml:space="preserve">"以便第三方为您提供接待及发送通知短信等服务"</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扩展功能；拒绝提供无法使用该功能</w:t>
            </w:r>
          </w:p>
        </w:tc>
        <w:tc>
          <w:tcPr>
            <w:tcW w:type="dxa" w:w="3759"/>
          </w:tcPr>
          <w:p>
            <w:r>
              <w:rPr>
                <w:rFonts w:ascii="Microsoft YaHei" w:cs="Microsoft YaHei" w:eastAsia="Microsoft YaHei" w:hAnsi="Microsoft YaHei"/>
                <w:b w:val="false"/>
                <w:bCs w:val="false"/>
                <w:sz w:val="18"/>
                <w:szCs w:val="18"/>
              </w:rPr>
              <w:t xml:space="preserve">"您如果拒绝授权提供，将无法使用对应功能"</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是，经单独同意后向第三方共享</w:t>
            </w:r>
          </w:p>
        </w:tc>
        <w:tc>
          <w:tcPr>
            <w:tcW w:type="dxa" w:w="3759"/>
          </w:tcPr>
          <w:p>
            <w:r>
              <w:rPr>
                <w:rFonts w:ascii="Microsoft YaHei" w:cs="Microsoft YaHei" w:eastAsia="Microsoft YaHei" w:hAnsi="Microsoft YaHei"/>
                <w:b w:val="false"/>
                <w:bCs w:val="false"/>
                <w:sz w:val="18"/>
                <w:szCs w:val="18"/>
              </w:rPr>
              <w:t xml:space="preserve">"经过您的单独同意，我们会向第三方共享您的上述信息"</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不提供则无法使用</w:t>
            </w:r>
          </w:p>
        </w:tc>
        <w:tc>
          <w:tcPr>
            <w:tcW w:type="dxa" w:w="3759"/>
          </w:tcPr>
          <w:p>
            <w:r>
              <w:rPr>
                <w:rFonts w:ascii="Microsoft YaHei" w:cs="Microsoft YaHei" w:eastAsia="Microsoft YaHei" w:hAnsi="Microsoft YaHei"/>
                <w:b w:val="false"/>
                <w:bCs w:val="false"/>
                <w:sz w:val="18"/>
                <w:szCs w:val="18"/>
              </w:rPr>
              <w:t xml:space="preserve">未说明具体撤销路径</w:t>
            </w:r>
          </w:p>
        </w:tc>
        <w:tc>
          <w:tcPr>
            <w:tcW w:type="dxa" w:w="3759"/>
          </w:tcPr>
          <w:p>
            <w:r>
              <w:rPr>
                <w:rFonts w:ascii="Microsoft YaHei" w:cs="Microsoft YaHei" w:eastAsia="Microsoft YaHei" w:hAnsi="Microsoft YaHei"/>
                <w:b w:val="false"/>
                <w:bCs w:val="false"/>
                <w:sz w:val="18"/>
                <w:szCs w:val="18"/>
              </w:rPr>
              <w:t xml:space="preserve">—</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记录12：景点门票</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景点门票预订</w:t>
            </w:r>
          </w:p>
        </w:tc>
        <w:tc>
          <w:tcPr>
            <w:tcW w:type="dxa" w:w="3759"/>
          </w:tcPr>
          <w:p>
            <w:r>
              <w:rPr>
                <w:rFonts w:ascii="Microsoft YaHei" w:cs="Microsoft YaHei" w:eastAsia="Microsoft YaHei" w:hAnsi="Microsoft YaHei"/>
                <w:b w:val="false"/>
                <w:bCs w:val="false"/>
                <w:sz w:val="18"/>
                <w:szCs w:val="18"/>
              </w:rPr>
              <w:t xml:space="preserve">"当您使用景点门票预订服务"</w:t>
            </w:r>
          </w:p>
        </w:tc>
        <w:tc>
          <w:tcPr>
            <w:tcW w:type="dxa" w:w="3759"/>
          </w:tcPr>
          <w:p>
            <w:r>
              <w:rPr>
                <w:rFonts w:ascii="Microsoft YaHei" w:cs="Microsoft YaHei" w:eastAsia="Microsoft YaHei" w:hAnsi="Microsoft YaHei"/>
                <w:b w:val="false"/>
                <w:bCs w:val="false"/>
                <w:sz w:val="18"/>
                <w:szCs w:val="18"/>
              </w:rPr>
              <w:t xml:space="preserve">1.12</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入园人姓名、手机号、身份证号（部分涉及）</w:t>
            </w:r>
          </w:p>
        </w:tc>
        <w:tc>
          <w:tcPr>
            <w:tcW w:type="dxa" w:w="3759"/>
          </w:tcPr>
          <w:p>
            <w:r>
              <w:rPr>
                <w:rFonts w:ascii="Microsoft YaHei" w:cs="Microsoft YaHei" w:eastAsia="Microsoft YaHei" w:hAnsi="Microsoft YaHei"/>
                <w:b w:val="false"/>
                <w:bCs w:val="false"/>
                <w:sz w:val="18"/>
                <w:szCs w:val="18"/>
              </w:rPr>
              <w:t xml:space="preserve">"您需向我们提供入园人姓名、手机号、身份证号（部分涉及）"</w:t>
            </w:r>
          </w:p>
        </w:tc>
        <w:tc>
          <w:tcPr>
            <w:tcW w:type="dxa" w:w="3759"/>
          </w:tcPr>
          <w:p>
            <w:r>
              <w:rPr>
                <w:rFonts w:ascii="Microsoft YaHei" w:cs="Microsoft YaHei" w:eastAsia="Microsoft YaHei" w:hAnsi="Microsoft YaHei"/>
                <w:b w:val="false"/>
                <w:bCs w:val="false"/>
                <w:sz w:val="18"/>
                <w:szCs w:val="18"/>
              </w:rPr>
              <w:t xml:space="preserve">1.12</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姓名、手机号、身份证号</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1.12</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w:t>
            </w:r>
          </w:p>
        </w:tc>
        <w:tc>
          <w:tcPr>
            <w:tcW w:type="dxa" w:w="3759"/>
          </w:tcPr>
          <w:p>
            <w:r>
              <w:rPr>
                <w:rFonts w:ascii="Microsoft YaHei" w:cs="Microsoft YaHei" w:eastAsia="Microsoft YaHei" w:hAnsi="Microsoft YaHei"/>
                <w:b w:val="false"/>
                <w:bCs w:val="false"/>
                <w:sz w:val="18"/>
                <w:szCs w:val="18"/>
              </w:rPr>
              <w:t xml:space="preserve">"您需向我们提供"</w:t>
            </w:r>
          </w:p>
        </w:tc>
        <w:tc>
          <w:tcPr>
            <w:tcW w:type="dxa" w:w="3759"/>
          </w:tcPr>
          <w:p>
            <w:r>
              <w:rPr>
                <w:rFonts w:ascii="Microsoft YaHei" w:cs="Microsoft YaHei" w:eastAsia="Microsoft YaHei" w:hAnsi="Microsoft YaHei"/>
                <w:b w:val="false"/>
                <w:bCs w:val="false"/>
                <w:sz w:val="18"/>
                <w:szCs w:val="18"/>
              </w:rPr>
              <w:t xml:space="preserve">1.12</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为第三方提供信息以预订景点门票</w:t>
            </w:r>
          </w:p>
        </w:tc>
        <w:tc>
          <w:tcPr>
            <w:tcW w:type="dxa" w:w="3759"/>
          </w:tcPr>
          <w:p>
            <w:r>
              <w:rPr>
                <w:rFonts w:ascii="Microsoft YaHei" w:cs="Microsoft YaHei" w:eastAsia="Microsoft YaHei" w:hAnsi="Microsoft YaHei"/>
                <w:b w:val="false"/>
                <w:bCs w:val="false"/>
                <w:sz w:val="18"/>
                <w:szCs w:val="18"/>
              </w:rPr>
              <w:t xml:space="preserve">"以便第三方为您提供景点门票预订服务"</w:t>
            </w:r>
          </w:p>
        </w:tc>
        <w:tc>
          <w:tcPr>
            <w:tcW w:type="dxa" w:w="3759"/>
          </w:tcPr>
          <w:p>
            <w:r>
              <w:rPr>
                <w:rFonts w:ascii="Microsoft YaHei" w:cs="Microsoft YaHei" w:eastAsia="Microsoft YaHei" w:hAnsi="Microsoft YaHei"/>
                <w:b w:val="false"/>
                <w:bCs w:val="false"/>
                <w:sz w:val="18"/>
                <w:szCs w:val="18"/>
              </w:rPr>
              <w:t xml:space="preserve">1.12</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扩展功能；拒绝提供无法使用该功能</w:t>
            </w:r>
          </w:p>
        </w:tc>
        <w:tc>
          <w:tcPr>
            <w:tcW w:type="dxa" w:w="3759"/>
          </w:tcPr>
          <w:p>
            <w:r>
              <w:rPr>
                <w:rFonts w:ascii="Microsoft YaHei" w:cs="Microsoft YaHei" w:eastAsia="Microsoft YaHei" w:hAnsi="Microsoft YaHei"/>
                <w:b w:val="false"/>
                <w:bCs w:val="false"/>
                <w:sz w:val="18"/>
                <w:szCs w:val="18"/>
              </w:rPr>
              <w:t xml:space="preserve">"您如果拒绝授权提供，将无法使用对应功能"</w:t>
            </w:r>
          </w:p>
        </w:tc>
        <w:tc>
          <w:tcPr>
            <w:tcW w:type="dxa" w:w="3759"/>
          </w:tcPr>
          <w:p>
            <w:r>
              <w:rPr>
                <w:rFonts w:ascii="Microsoft YaHei" w:cs="Microsoft YaHei" w:eastAsia="Microsoft YaHei" w:hAnsi="Microsoft YaHei"/>
                <w:b w:val="false"/>
                <w:bCs w:val="false"/>
                <w:sz w:val="18"/>
                <w:szCs w:val="18"/>
              </w:rPr>
              <w:t xml:space="preserve">1.12</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是（身份证号为敏感个人信息）</w:t>
            </w:r>
          </w:p>
        </w:tc>
        <w:tc>
          <w:tcPr>
            <w:tcW w:type="dxa" w:w="3759"/>
          </w:tcPr>
          <w:p>
            <w:r>
              <w:rPr>
                <w:rFonts w:ascii="Microsoft YaHei" w:cs="Microsoft YaHei" w:eastAsia="Microsoft YaHei" w:hAnsi="Microsoft YaHei"/>
                <w:b w:val="false"/>
                <w:bCs w:val="false"/>
                <w:sz w:val="18"/>
                <w:szCs w:val="18"/>
              </w:rPr>
              <w:t xml:space="preserve">提及"身份证号"</w:t>
            </w:r>
          </w:p>
        </w:tc>
        <w:tc>
          <w:tcPr>
            <w:tcW w:type="dxa" w:w="3759"/>
          </w:tcPr>
          <w:p>
            <w:r>
              <w:rPr>
                <w:rFonts w:ascii="Microsoft YaHei" w:cs="Microsoft YaHei" w:eastAsia="Microsoft YaHei" w:hAnsi="Microsoft YaHei"/>
                <w:b w:val="false"/>
                <w:bCs w:val="false"/>
                <w:sz w:val="18"/>
                <w:szCs w:val="18"/>
              </w:rPr>
              <w:t xml:space="preserve">1.12</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是，经单独同意后向第三方共享</w:t>
            </w:r>
          </w:p>
        </w:tc>
        <w:tc>
          <w:tcPr>
            <w:tcW w:type="dxa" w:w="3759"/>
          </w:tcPr>
          <w:p>
            <w:r>
              <w:rPr>
                <w:rFonts w:ascii="Microsoft YaHei" w:cs="Microsoft YaHei" w:eastAsia="Microsoft YaHei" w:hAnsi="Microsoft YaHei"/>
                <w:b w:val="false"/>
                <w:bCs w:val="false"/>
                <w:sz w:val="18"/>
                <w:szCs w:val="18"/>
              </w:rPr>
              <w:t xml:space="preserve">"经过您的单独同意，我们会向第三方共享您的上述信息"</w:t>
            </w:r>
          </w:p>
        </w:tc>
        <w:tc>
          <w:tcPr>
            <w:tcW w:type="dxa" w:w="3759"/>
          </w:tcPr>
          <w:p>
            <w:r>
              <w:rPr>
                <w:rFonts w:ascii="Microsoft YaHei" w:cs="Microsoft YaHei" w:eastAsia="Microsoft YaHei" w:hAnsi="Microsoft YaHei"/>
                <w:b w:val="false"/>
                <w:bCs w:val="false"/>
                <w:sz w:val="18"/>
                <w:szCs w:val="18"/>
              </w:rPr>
              <w:t xml:space="preserve">1.12</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不提供则无法使用</w:t>
            </w:r>
          </w:p>
        </w:tc>
        <w:tc>
          <w:tcPr>
            <w:tcW w:type="dxa" w:w="3759"/>
          </w:tcPr>
          <w:p>
            <w:r>
              <w:rPr>
                <w:rFonts w:ascii="Microsoft YaHei" w:cs="Microsoft YaHei" w:eastAsia="Microsoft YaHei" w:hAnsi="Microsoft YaHei"/>
                <w:b w:val="false"/>
                <w:bCs w:val="false"/>
                <w:sz w:val="18"/>
                <w:szCs w:val="18"/>
              </w:rPr>
              <w:t xml:space="preserve">未说明具体撤销路径</w:t>
            </w:r>
          </w:p>
        </w:tc>
        <w:tc>
          <w:tcPr>
            <w:tcW w:type="dxa" w:w="3759"/>
          </w:tcPr>
          <w:p>
            <w:r>
              <w:rPr>
                <w:rFonts w:ascii="Microsoft YaHei" w:cs="Microsoft YaHei" w:eastAsia="Microsoft YaHei" w:hAnsi="Microsoft YaHei"/>
                <w:b w:val="false"/>
                <w:bCs w:val="false"/>
                <w:sz w:val="18"/>
                <w:szCs w:val="18"/>
              </w:rPr>
              <w:t xml:space="preserve">—</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记录13：酒店预订</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酒店预订</w:t>
            </w:r>
          </w:p>
        </w:tc>
        <w:tc>
          <w:tcPr>
            <w:tcW w:type="dxa" w:w="3759"/>
          </w:tcPr>
          <w:p>
            <w:r>
              <w:rPr>
                <w:rFonts w:ascii="Microsoft YaHei" w:cs="Microsoft YaHei" w:eastAsia="Microsoft YaHei" w:hAnsi="Microsoft YaHei"/>
                <w:b w:val="false"/>
                <w:bCs w:val="false"/>
                <w:sz w:val="18"/>
                <w:szCs w:val="18"/>
              </w:rPr>
              <w:t xml:space="preserve">"当您使用酒店预订服务"</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入住人姓名、身份证号（部分涉及）、手机号、订单信息</w:t>
            </w:r>
          </w:p>
        </w:tc>
        <w:tc>
          <w:tcPr>
            <w:tcW w:type="dxa" w:w="3759"/>
          </w:tcPr>
          <w:p>
            <w:r>
              <w:rPr>
                <w:rFonts w:ascii="Microsoft YaHei" w:cs="Microsoft YaHei" w:eastAsia="Microsoft YaHei" w:hAnsi="Microsoft YaHei"/>
                <w:b w:val="false"/>
                <w:bCs w:val="false"/>
                <w:sz w:val="18"/>
                <w:szCs w:val="18"/>
              </w:rPr>
              <w:t xml:space="preserve">"您需向我们提供入住人姓名、身份证号（部分涉及）、手机号、订单信息"</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姓名、身份证号、手机号、订单信息</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w:t>
            </w:r>
          </w:p>
        </w:tc>
        <w:tc>
          <w:tcPr>
            <w:tcW w:type="dxa" w:w="3759"/>
          </w:tcPr>
          <w:p>
            <w:r>
              <w:rPr>
                <w:rFonts w:ascii="Microsoft YaHei" w:cs="Microsoft YaHei" w:eastAsia="Microsoft YaHei" w:hAnsi="Microsoft YaHei"/>
                <w:b w:val="false"/>
                <w:bCs w:val="false"/>
                <w:sz w:val="18"/>
                <w:szCs w:val="18"/>
              </w:rPr>
              <w:t xml:space="preserve">"您需向我们提供"</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第三方提供接待及通知短信服务</w:t>
            </w:r>
          </w:p>
        </w:tc>
        <w:tc>
          <w:tcPr>
            <w:tcW w:type="dxa" w:w="3759"/>
          </w:tcPr>
          <w:p>
            <w:r>
              <w:rPr>
                <w:rFonts w:ascii="Microsoft YaHei" w:cs="Microsoft YaHei" w:eastAsia="Microsoft YaHei" w:hAnsi="Microsoft YaHei"/>
                <w:b w:val="false"/>
                <w:bCs w:val="false"/>
                <w:sz w:val="18"/>
                <w:szCs w:val="18"/>
              </w:rPr>
              <w:t xml:space="preserve">"以便第三方为您提供接待及发送通知短信等服务"</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扩展功能；拒绝提供无法使用该功能</w:t>
            </w:r>
          </w:p>
        </w:tc>
        <w:tc>
          <w:tcPr>
            <w:tcW w:type="dxa" w:w="3759"/>
          </w:tcPr>
          <w:p>
            <w:r>
              <w:rPr>
                <w:rFonts w:ascii="Microsoft YaHei" w:cs="Microsoft YaHei" w:eastAsia="Microsoft YaHei" w:hAnsi="Microsoft YaHei"/>
                <w:b w:val="false"/>
                <w:bCs w:val="false"/>
                <w:sz w:val="18"/>
                <w:szCs w:val="18"/>
              </w:rPr>
              <w:t xml:space="preserve">"您如果拒绝授权提供，将无法使用对应功能"</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是（身份证号为敏感个人信息）</w:t>
            </w:r>
          </w:p>
        </w:tc>
        <w:tc>
          <w:tcPr>
            <w:tcW w:type="dxa" w:w="3759"/>
          </w:tcPr>
          <w:p>
            <w:r>
              <w:rPr>
                <w:rFonts w:ascii="Microsoft YaHei" w:cs="Microsoft YaHei" w:eastAsia="Microsoft YaHei" w:hAnsi="Microsoft YaHei"/>
                <w:b w:val="false"/>
                <w:bCs w:val="false"/>
                <w:sz w:val="18"/>
                <w:szCs w:val="18"/>
              </w:rPr>
              <w:t xml:space="preserve">提及"身份证号"</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是，经单独同意后向第三方共享</w:t>
            </w:r>
          </w:p>
        </w:tc>
        <w:tc>
          <w:tcPr>
            <w:tcW w:type="dxa" w:w="3759"/>
          </w:tcPr>
          <w:p>
            <w:r>
              <w:rPr>
                <w:rFonts w:ascii="Microsoft YaHei" w:cs="Microsoft YaHei" w:eastAsia="Microsoft YaHei" w:hAnsi="Microsoft YaHei"/>
                <w:b w:val="false"/>
                <w:bCs w:val="false"/>
                <w:sz w:val="18"/>
                <w:szCs w:val="18"/>
              </w:rPr>
              <w:t xml:space="preserve">"经过您的单独同意，我们会向第三方共享您的上述信息"</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不提供则无法使用</w:t>
            </w:r>
          </w:p>
        </w:tc>
        <w:tc>
          <w:tcPr>
            <w:tcW w:type="dxa" w:w="3759"/>
          </w:tcPr>
          <w:p>
            <w:r>
              <w:rPr>
                <w:rFonts w:ascii="Microsoft YaHei" w:cs="Microsoft YaHei" w:eastAsia="Microsoft YaHei" w:hAnsi="Microsoft YaHei"/>
                <w:b w:val="false"/>
                <w:bCs w:val="false"/>
                <w:sz w:val="18"/>
                <w:szCs w:val="18"/>
              </w:rPr>
              <w:t xml:space="preserve">未说明具体撤销路径</w:t>
            </w:r>
          </w:p>
        </w:tc>
        <w:tc>
          <w:tcPr>
            <w:tcW w:type="dxa" w:w="3759"/>
          </w:tcPr>
          <w:p>
            <w:r>
              <w:rPr>
                <w:rFonts w:ascii="Microsoft YaHei" w:cs="Microsoft YaHei" w:eastAsia="Microsoft YaHei" w:hAnsi="Microsoft YaHei"/>
                <w:b w:val="false"/>
                <w:bCs w:val="false"/>
                <w:sz w:val="18"/>
                <w:szCs w:val="18"/>
              </w:rPr>
              <w:t xml:space="preserve">—</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记录14：错必赔</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错必赔（含违章保障）</w:t>
            </w:r>
          </w:p>
        </w:tc>
        <w:tc>
          <w:tcPr>
            <w:tcW w:type="dxa" w:w="3759"/>
          </w:tcPr>
          <w:p>
            <w:r>
              <w:rPr>
                <w:rFonts w:ascii="Microsoft YaHei" w:cs="Microsoft YaHei" w:eastAsia="Microsoft YaHei" w:hAnsi="Microsoft YaHei"/>
                <w:b w:val="false"/>
                <w:bCs w:val="false"/>
                <w:sz w:val="18"/>
                <w:szCs w:val="18"/>
              </w:rPr>
              <w:t xml:space="preserve">"当您使用错必赔服务""当您使用违章保障服务"</w:t>
            </w:r>
          </w:p>
        </w:tc>
        <w:tc>
          <w:tcPr>
            <w:tcW w:type="dxa" w:w="3759"/>
          </w:tcPr>
          <w:p>
            <w:r>
              <w:rPr>
                <w:rFonts w:ascii="Microsoft YaHei" w:cs="Microsoft YaHei" w:eastAsia="Microsoft YaHei" w:hAnsi="Microsoft YaHei"/>
                <w:b w:val="false"/>
                <w:bCs w:val="false"/>
                <w:sz w:val="18"/>
                <w:szCs w:val="18"/>
              </w:rPr>
              <w:t xml:space="preserve">1.14</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导航信息、现场照片/罚单照片/收费站小票照片、手机号；违章保障额外需车牌号/车架号/发动机号</w:t>
            </w:r>
          </w:p>
        </w:tc>
        <w:tc>
          <w:tcPr>
            <w:tcW w:type="dxa" w:w="3759"/>
          </w:tcPr>
          <w:p>
            <w:r>
              <w:rPr>
                <w:rFonts w:ascii="Microsoft YaHei" w:cs="Microsoft YaHei" w:eastAsia="Microsoft YaHei" w:hAnsi="Microsoft YaHei"/>
                <w:b w:val="false"/>
                <w:bCs w:val="false"/>
                <w:sz w:val="18"/>
                <w:szCs w:val="18"/>
              </w:rPr>
              <w:t xml:space="preserve">"我们会收集您拍摄或上传的现场照片、罚单照片、收费站小票照片等""您可以向我们提供手机号""您还需向我们提供车牌号、车架号、发动机号"</w:t>
            </w:r>
          </w:p>
        </w:tc>
        <w:tc>
          <w:tcPr>
            <w:tcW w:type="dxa" w:w="3759"/>
          </w:tcPr>
          <w:p>
            <w:r>
              <w:rPr>
                <w:rFonts w:ascii="Microsoft YaHei" w:cs="Microsoft YaHei" w:eastAsia="Microsoft YaHei" w:hAnsi="Microsoft YaHei"/>
                <w:b w:val="false"/>
                <w:bCs w:val="false"/>
                <w:sz w:val="18"/>
                <w:szCs w:val="18"/>
              </w:rPr>
              <w:t xml:space="preserve">1.14</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驾车导航信息、新能源导航信息、现场照片、罚单照片、收费站小票照片、手机号、车牌号、车架号、发动机号</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1.14</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用户主动提供（拍摄/上传）+设备自动采集（导航信息）</w:t>
            </w:r>
          </w:p>
        </w:tc>
        <w:tc>
          <w:tcPr>
            <w:tcW w:type="dxa" w:w="3759"/>
          </w:tcPr>
          <w:p>
            <w:r>
              <w:rPr>
                <w:rFonts w:ascii="Microsoft YaHei" w:cs="Microsoft YaHei" w:eastAsia="Microsoft YaHei" w:hAnsi="Microsoft YaHei"/>
                <w:b w:val="false"/>
                <w:bCs w:val="false"/>
                <w:sz w:val="18"/>
                <w:szCs w:val="18"/>
              </w:rPr>
              <w:t xml:space="preserve">"您拍摄或上传""您可以向我们提供"</w:t>
            </w:r>
          </w:p>
        </w:tc>
        <w:tc>
          <w:tcPr>
            <w:tcW w:type="dxa" w:w="3759"/>
          </w:tcPr>
          <w:p>
            <w:r>
              <w:rPr>
                <w:rFonts w:ascii="Microsoft YaHei" w:cs="Microsoft YaHei" w:eastAsia="Microsoft YaHei" w:hAnsi="Microsoft YaHei"/>
                <w:b w:val="false"/>
                <w:bCs w:val="false"/>
                <w:sz w:val="18"/>
                <w:szCs w:val="18"/>
              </w:rPr>
              <w:t xml:space="preserve">1.14</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核实问题和违章情况</w:t>
            </w:r>
          </w:p>
        </w:tc>
        <w:tc>
          <w:tcPr>
            <w:tcW w:type="dxa" w:w="3759"/>
          </w:tcPr>
          <w:p>
            <w:r>
              <w:rPr>
                <w:rFonts w:ascii="Microsoft YaHei" w:cs="Microsoft YaHei" w:eastAsia="Microsoft YaHei" w:hAnsi="Microsoft YaHei"/>
                <w:b w:val="false"/>
                <w:bCs w:val="false"/>
                <w:sz w:val="18"/>
                <w:szCs w:val="18"/>
              </w:rPr>
              <w:t xml:space="preserve">"以便核实您上报的问题""以便核实您上报的违章问题"</w:t>
            </w:r>
          </w:p>
        </w:tc>
        <w:tc>
          <w:tcPr>
            <w:tcW w:type="dxa" w:w="3759"/>
          </w:tcPr>
          <w:p>
            <w:r>
              <w:rPr>
                <w:rFonts w:ascii="Microsoft YaHei" w:cs="Microsoft YaHei" w:eastAsia="Microsoft YaHei" w:hAnsi="Microsoft YaHei"/>
                <w:b w:val="false"/>
                <w:bCs w:val="false"/>
                <w:sz w:val="18"/>
                <w:szCs w:val="18"/>
              </w:rPr>
              <w:t xml:space="preserve">1.14</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扩展功能；拒绝提供无法使用该功能</w:t>
            </w:r>
          </w:p>
        </w:tc>
        <w:tc>
          <w:tcPr>
            <w:tcW w:type="dxa" w:w="3759"/>
          </w:tcPr>
          <w:p>
            <w:r>
              <w:rPr>
                <w:rFonts w:ascii="Microsoft YaHei" w:cs="Microsoft YaHei" w:eastAsia="Microsoft YaHei" w:hAnsi="Microsoft YaHei"/>
                <w:b w:val="false"/>
                <w:bCs w:val="false"/>
                <w:sz w:val="18"/>
                <w:szCs w:val="18"/>
              </w:rPr>
              <w:t xml:space="preserve">"您如果拒绝授权提供，将无法使用对应功能"</w:t>
            </w:r>
          </w:p>
        </w:tc>
        <w:tc>
          <w:tcPr>
            <w:tcW w:type="dxa" w:w="3759"/>
          </w:tcPr>
          <w:p>
            <w:r>
              <w:rPr>
                <w:rFonts w:ascii="Microsoft YaHei" w:cs="Microsoft YaHei" w:eastAsia="Microsoft YaHei" w:hAnsi="Microsoft YaHei"/>
                <w:b w:val="false"/>
                <w:bCs w:val="false"/>
                <w:sz w:val="18"/>
                <w:szCs w:val="18"/>
              </w:rPr>
              <w:t xml:space="preserve">1.14</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未说明（车架号/发动机号可唯一标识车辆）</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不提供则无法使用</w:t>
            </w:r>
          </w:p>
        </w:tc>
        <w:tc>
          <w:tcPr>
            <w:tcW w:type="dxa" w:w="3759"/>
          </w:tcPr>
          <w:p>
            <w:r>
              <w:rPr>
                <w:rFonts w:ascii="Microsoft YaHei" w:cs="Microsoft YaHei" w:eastAsia="Microsoft YaHei" w:hAnsi="Microsoft YaHei"/>
                <w:b w:val="false"/>
                <w:bCs w:val="false"/>
                <w:sz w:val="18"/>
                <w:szCs w:val="18"/>
              </w:rPr>
              <w:t xml:space="preserve">未说明具体撤销路径</w:t>
            </w:r>
          </w:p>
        </w:tc>
        <w:tc>
          <w:tcPr>
            <w:tcW w:type="dxa" w:w="3759"/>
          </w:tcPr>
          <w:p>
            <w:r>
              <w:rPr>
                <w:rFonts w:ascii="Microsoft YaHei" w:cs="Microsoft YaHei" w:eastAsia="Microsoft YaHei" w:hAnsi="Microsoft YaHei"/>
                <w:b w:val="false"/>
                <w:bCs w:val="false"/>
                <w:sz w:val="18"/>
                <w:szCs w:val="18"/>
              </w:rPr>
              <w:t xml:space="preserve">—</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记录15：代驾</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代驾</w:t>
            </w:r>
          </w:p>
        </w:tc>
        <w:tc>
          <w:tcPr>
            <w:tcW w:type="dxa" w:w="3759"/>
          </w:tcPr>
          <w:p>
            <w:r>
              <w:rPr>
                <w:rFonts w:ascii="Microsoft YaHei" w:cs="Microsoft YaHei" w:eastAsia="Microsoft YaHei" w:hAnsi="Microsoft YaHei"/>
                <w:b w:val="false"/>
                <w:bCs w:val="false"/>
                <w:sz w:val="18"/>
                <w:szCs w:val="18"/>
              </w:rPr>
              <w:t xml:space="preserve">"若您使用代驾服务"</w:t>
            </w:r>
          </w:p>
        </w:tc>
        <w:tc>
          <w:tcPr>
            <w:tcW w:type="dxa" w:w="3759"/>
          </w:tcPr>
          <w:p>
            <w:r>
              <w:rPr>
                <w:rFonts w:ascii="Microsoft YaHei" w:cs="Microsoft YaHei" w:eastAsia="Microsoft YaHei" w:hAnsi="Microsoft YaHei"/>
                <w:b w:val="false"/>
                <w:bCs w:val="false"/>
                <w:sz w:val="18"/>
                <w:szCs w:val="18"/>
              </w:rPr>
              <w:t xml:space="preserve">1.15</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手机号、账号信息、设备信息、位置信息、订单信息、支付信息、IP地址</w:t>
            </w:r>
          </w:p>
        </w:tc>
        <w:tc>
          <w:tcPr>
            <w:tcW w:type="dxa" w:w="3759"/>
          </w:tcPr>
          <w:p>
            <w:r>
              <w:rPr>
                <w:rFonts w:ascii="Microsoft YaHei" w:cs="Microsoft YaHei" w:eastAsia="Microsoft YaHei" w:hAnsi="Microsoft YaHei"/>
                <w:b w:val="false"/>
                <w:bCs w:val="false"/>
                <w:sz w:val="18"/>
                <w:szCs w:val="18"/>
              </w:rPr>
              <w:t xml:space="preserve">"我们会收集您的手机号、账号信息、设备信息（如Android ID、IDFA动态标识符等信息）、位置信息、订单信息、支付信息、IP地址"</w:t>
            </w:r>
          </w:p>
        </w:tc>
        <w:tc>
          <w:tcPr>
            <w:tcW w:type="dxa" w:w="3759"/>
          </w:tcPr>
          <w:p>
            <w:r>
              <w:rPr>
                <w:rFonts w:ascii="Microsoft YaHei" w:cs="Microsoft YaHei" w:eastAsia="Microsoft YaHei" w:hAnsi="Microsoft YaHei"/>
                <w:b w:val="false"/>
                <w:bCs w:val="false"/>
                <w:sz w:val="18"/>
                <w:szCs w:val="18"/>
              </w:rPr>
              <w:t xml:space="preserve">1.15</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手机号、账号信息、Android ID、IDFA、位置信息、订单信息、支付信息、IP地址</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1.15</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用户主动提供+设备自动采集</w:t>
            </w:r>
          </w:p>
        </w:tc>
        <w:tc>
          <w:tcPr>
            <w:tcW w:type="dxa" w:w="3759"/>
          </w:tcPr>
          <w:p>
            <w:r>
              <w:rPr>
                <w:rFonts w:ascii="Microsoft YaHei" w:cs="Microsoft YaHei" w:eastAsia="Microsoft YaHei" w:hAnsi="Microsoft YaHei"/>
                <w:b w:val="false"/>
                <w:bCs w:val="false"/>
                <w:sz w:val="18"/>
                <w:szCs w:val="18"/>
              </w:rPr>
              <w:t xml:space="preserve">"我们会申请您设备系统的定位权限"</w:t>
            </w:r>
          </w:p>
        </w:tc>
        <w:tc>
          <w:tcPr>
            <w:tcW w:type="dxa" w:w="3759"/>
          </w:tcPr>
          <w:p>
            <w:r>
              <w:rPr>
                <w:rFonts w:ascii="Microsoft YaHei" w:cs="Microsoft YaHei" w:eastAsia="Microsoft YaHei" w:hAnsi="Microsoft YaHei"/>
                <w:b w:val="false"/>
                <w:bCs w:val="false"/>
                <w:sz w:val="18"/>
                <w:szCs w:val="18"/>
              </w:rPr>
              <w:t xml:space="preserve">1.15</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实现代驾服务、确保用车安全</w:t>
            </w:r>
          </w:p>
        </w:tc>
        <w:tc>
          <w:tcPr>
            <w:tcW w:type="dxa" w:w="3759"/>
          </w:tcPr>
          <w:p>
            <w:r>
              <w:rPr>
                <w:rFonts w:ascii="Microsoft YaHei" w:cs="Microsoft YaHei" w:eastAsia="Microsoft YaHei" w:hAnsi="Microsoft YaHei"/>
                <w:b w:val="false"/>
                <w:bCs w:val="false"/>
                <w:sz w:val="18"/>
                <w:szCs w:val="18"/>
              </w:rPr>
              <w:t xml:space="preserve">"以便第三方服务商进行定位、方便司机与您联系、生成订单以实现代驾服务并确保您的用车安全"</w:t>
            </w:r>
          </w:p>
        </w:tc>
        <w:tc>
          <w:tcPr>
            <w:tcW w:type="dxa" w:w="3759"/>
          </w:tcPr>
          <w:p>
            <w:r>
              <w:rPr>
                <w:rFonts w:ascii="Microsoft YaHei" w:cs="Microsoft YaHei" w:eastAsia="Microsoft YaHei" w:hAnsi="Microsoft YaHei"/>
                <w:b w:val="false"/>
                <w:bCs w:val="false"/>
                <w:sz w:val="18"/>
                <w:szCs w:val="18"/>
              </w:rPr>
              <w:t xml:space="preserve">1.15</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扩展功能；拒绝提供无法使用该功能</w:t>
            </w:r>
          </w:p>
        </w:tc>
        <w:tc>
          <w:tcPr>
            <w:tcW w:type="dxa" w:w="3759"/>
          </w:tcPr>
          <w:p>
            <w:r>
              <w:rPr>
                <w:rFonts w:ascii="Microsoft YaHei" w:cs="Microsoft YaHei" w:eastAsia="Microsoft YaHei" w:hAnsi="Microsoft YaHei"/>
                <w:b w:val="false"/>
                <w:bCs w:val="false"/>
                <w:sz w:val="18"/>
                <w:szCs w:val="18"/>
              </w:rPr>
              <w:t xml:space="preserve">"您如果拒绝授权提供，将无法使用对应功能"</w:t>
            </w:r>
          </w:p>
        </w:tc>
        <w:tc>
          <w:tcPr>
            <w:tcW w:type="dxa" w:w="3759"/>
          </w:tcPr>
          <w:p>
            <w:r>
              <w:rPr>
                <w:rFonts w:ascii="Microsoft YaHei" w:cs="Microsoft YaHei" w:eastAsia="Microsoft YaHei" w:hAnsi="Microsoft YaHei"/>
                <w:b w:val="false"/>
                <w:bCs w:val="false"/>
                <w:sz w:val="18"/>
                <w:szCs w:val="18"/>
              </w:rPr>
              <w:t xml:space="preserve">1.15</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是（位置信息）</w:t>
            </w:r>
          </w:p>
        </w:tc>
        <w:tc>
          <w:tcPr>
            <w:tcW w:type="dxa" w:w="3759"/>
          </w:tcPr>
          <w:p>
            <w:r>
              <w:rPr>
                <w:rFonts w:ascii="Microsoft YaHei" w:cs="Microsoft YaHei" w:eastAsia="Microsoft YaHei" w:hAnsi="Microsoft YaHei"/>
                <w:b w:val="false"/>
                <w:bCs w:val="false"/>
                <w:sz w:val="18"/>
                <w:szCs w:val="18"/>
              </w:rPr>
              <w:t xml:space="preserve">"位置信息是个人敏感信息"</w:t>
            </w:r>
          </w:p>
        </w:tc>
        <w:tc>
          <w:tcPr>
            <w:tcW w:type="dxa" w:w="3759"/>
          </w:tcPr>
          <w:p>
            <w:r>
              <w:rPr>
                <w:rFonts w:ascii="Microsoft YaHei" w:cs="Microsoft YaHei" w:eastAsia="Microsoft YaHei" w:hAnsi="Microsoft YaHei"/>
                <w:b w:val="false"/>
                <w:bCs w:val="false"/>
                <w:sz w:val="18"/>
                <w:szCs w:val="18"/>
              </w:rPr>
              <w:t xml:space="preserve">1.15</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是，确认订单后向第三方服务商共享</w:t>
            </w:r>
          </w:p>
        </w:tc>
        <w:tc>
          <w:tcPr>
            <w:tcW w:type="dxa" w:w="3759"/>
          </w:tcPr>
          <w:p>
            <w:r>
              <w:rPr>
                <w:rFonts w:ascii="Microsoft YaHei" w:cs="Microsoft YaHei" w:eastAsia="Microsoft YaHei" w:hAnsi="Microsoft YaHei"/>
                <w:b w:val="false"/>
                <w:bCs w:val="false"/>
                <w:sz w:val="18"/>
                <w:szCs w:val="18"/>
              </w:rPr>
              <w:t xml:space="preserve">"在您确认订单后，向第三方服务商共享上述信息"</w:t>
            </w:r>
          </w:p>
        </w:tc>
        <w:tc>
          <w:tcPr>
            <w:tcW w:type="dxa" w:w="3759"/>
          </w:tcPr>
          <w:p>
            <w:r>
              <w:rPr>
                <w:rFonts w:ascii="Microsoft YaHei" w:cs="Microsoft YaHei" w:eastAsia="Microsoft YaHei" w:hAnsi="Microsoft YaHei"/>
                <w:b w:val="false"/>
                <w:bCs w:val="false"/>
                <w:sz w:val="18"/>
                <w:szCs w:val="18"/>
              </w:rPr>
              <w:t xml:space="preserve">1.15</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随时取消系统授权位置权限</w:t>
            </w:r>
          </w:p>
        </w:tc>
        <w:tc>
          <w:tcPr>
            <w:tcW w:type="dxa" w:w="3759"/>
          </w:tcPr>
          <w:p>
            <w:r>
              <w:rPr>
                <w:rFonts w:ascii="Microsoft YaHei" w:cs="Microsoft YaHei" w:eastAsia="Microsoft YaHei" w:hAnsi="Microsoft YaHei"/>
                <w:b w:val="false"/>
                <w:bCs w:val="false"/>
                <w:sz w:val="18"/>
                <w:szCs w:val="18"/>
              </w:rPr>
              <w:t xml:space="preserve">"您可以随时通过取消系统授权百度地图访问"</w:t>
            </w:r>
          </w:p>
        </w:tc>
        <w:tc>
          <w:tcPr>
            <w:tcW w:type="dxa" w:w="3759"/>
          </w:tcPr>
          <w:p>
            <w:r>
              <w:rPr>
                <w:rFonts w:ascii="Microsoft YaHei" w:cs="Microsoft YaHei" w:eastAsia="Microsoft YaHei" w:hAnsi="Microsoft YaHei"/>
                <w:b w:val="false"/>
                <w:bCs w:val="false"/>
                <w:sz w:val="18"/>
                <w:szCs w:val="18"/>
              </w:rPr>
              <w:t xml:space="preserve">1.15</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记录16：消息通知</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消息通知</w:t>
            </w:r>
          </w:p>
        </w:tc>
        <w:tc>
          <w:tcPr>
            <w:tcW w:type="dxa" w:w="3759"/>
          </w:tcPr>
          <w:p>
            <w:r>
              <w:rPr>
                <w:rFonts w:ascii="Microsoft YaHei" w:cs="Microsoft YaHei" w:eastAsia="Microsoft YaHei" w:hAnsi="Microsoft YaHei"/>
                <w:b w:val="false"/>
                <w:bCs w:val="false"/>
                <w:sz w:val="18"/>
                <w:szCs w:val="18"/>
              </w:rPr>
              <w:t xml:space="preserve">"对于您在使用产品及/或服务的过程中提供的您的联系方式"</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联系方式（联系电话）</w:t>
            </w:r>
          </w:p>
        </w:tc>
        <w:tc>
          <w:tcPr>
            <w:tcW w:type="dxa" w:w="3759"/>
          </w:tcPr>
          <w:p>
            <w:r>
              <w:rPr>
                <w:rFonts w:ascii="Microsoft YaHei" w:cs="Microsoft YaHei" w:eastAsia="Microsoft YaHei" w:hAnsi="Microsoft YaHei"/>
                <w:b w:val="false"/>
                <w:bCs w:val="false"/>
                <w:sz w:val="18"/>
                <w:szCs w:val="18"/>
              </w:rPr>
              <w:t xml:space="preserve">"您的联系方式（例如：联系电话）"</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联系电话</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用户在使用过程中提供</w:t>
            </w:r>
          </w:p>
        </w:tc>
        <w:tc>
          <w:tcPr>
            <w:tcW w:type="dxa" w:w="3759"/>
          </w:tcPr>
          <w:p>
            <w:r>
              <w:rPr>
                <w:rFonts w:ascii="Microsoft YaHei" w:cs="Microsoft YaHei" w:eastAsia="Microsoft YaHei" w:hAnsi="Microsoft YaHei"/>
                <w:b w:val="false"/>
                <w:bCs w:val="false"/>
                <w:sz w:val="18"/>
                <w:szCs w:val="18"/>
              </w:rPr>
              <w:t xml:space="preserve">"您在使用产品及/或服务的过程中提供的"</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用户消息告知/身份验证/安全验证；商业性信息推送</w:t>
            </w:r>
          </w:p>
        </w:tc>
        <w:tc>
          <w:tcPr>
            <w:tcW w:type="dxa" w:w="3759"/>
          </w:tcPr>
          <w:p>
            <w:r>
              <w:rPr>
                <w:rFonts w:ascii="Microsoft YaHei" w:cs="Microsoft YaHei" w:eastAsia="Microsoft YaHei" w:hAnsi="Microsoft YaHei"/>
                <w:b w:val="false"/>
                <w:bCs w:val="false"/>
                <w:sz w:val="18"/>
                <w:szCs w:val="18"/>
              </w:rPr>
              <w:t xml:space="preserve">"用于用户消息告知、身份验证、安全验证等用途""为您提供可能感兴趣的服务、功能或活动等商业性信息"</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部分为功能所必需（安全验证），部分为非必需（商业性信息）</w:t>
            </w:r>
          </w:p>
        </w:tc>
        <w:tc>
          <w:tcPr>
            <w:tcW w:type="dxa" w:w="3759"/>
          </w:tcPr>
          <w:p>
            <w:r>
              <w:rPr>
                <w:rFonts w:ascii="Microsoft YaHei" w:cs="Microsoft YaHei" w:eastAsia="Microsoft YaHei" w:hAnsi="Microsoft YaHei"/>
                <w:b w:val="false"/>
                <w:bCs w:val="false"/>
                <w:sz w:val="18"/>
                <w:szCs w:val="18"/>
              </w:rPr>
              <w:t xml:space="preserve">未明确区分</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短信退订；【我的】-【设置】-【广告屏蔽管理】-【关闭商业短信】</w:t>
            </w:r>
          </w:p>
        </w:tc>
        <w:tc>
          <w:tcPr>
            <w:tcW w:type="dxa" w:w="3759"/>
          </w:tcPr>
          <w:p>
            <w:r>
              <w:rPr>
                <w:rFonts w:ascii="Microsoft YaHei" w:cs="Microsoft YaHei" w:eastAsia="Microsoft YaHei" w:hAnsi="Microsoft YaHei"/>
                <w:b w:val="false"/>
                <w:bCs w:val="false"/>
                <w:sz w:val="18"/>
                <w:szCs w:val="18"/>
              </w:rPr>
              <w:t xml:space="preserve">"可以通过手机短信中提供的退订方式进行退订""通过【我的】-【设置】-【广告屏蔽管理】-【关闭商业短信】向我们反馈关闭接收商业短信"</w:t>
            </w:r>
          </w:p>
        </w:tc>
        <w:tc>
          <w:tcPr>
            <w:tcW w:type="dxa" w:w="3759"/>
          </w:tcPr>
          <w:p>
            <w:r>
              <w:rPr>
                <w:rFonts w:ascii="Microsoft YaHei" w:cs="Microsoft YaHei" w:eastAsia="Microsoft YaHei" w:hAnsi="Microsoft YaHei"/>
                <w:b w:val="false"/>
                <w:bCs w:val="false"/>
                <w:sz w:val="18"/>
                <w:szCs w:val="18"/>
              </w:rPr>
              <w:t xml:space="preserve">1.17</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记录17：定位相关服务（基本功能）</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定位相关基本功能服务</w:t>
            </w:r>
          </w:p>
        </w:tc>
        <w:tc>
          <w:tcPr>
            <w:tcW w:type="dxa" w:w="3759"/>
          </w:tcPr>
          <w:p>
            <w:r>
              <w:rPr>
                <w:rFonts w:ascii="Microsoft YaHei" w:cs="Microsoft YaHei" w:eastAsia="Microsoft YaHei" w:hAnsi="Microsoft YaHei"/>
                <w:b w:val="false"/>
                <w:bCs w:val="false"/>
                <w:sz w:val="18"/>
                <w:szCs w:val="18"/>
              </w:rPr>
              <w:t xml:space="preserve">"百度地图基于位置信息为您提供定位相关基本功能服务"</w:t>
            </w:r>
          </w:p>
        </w:tc>
        <w:tc>
          <w:tcPr>
            <w:tcW w:type="dxa" w:w="3759"/>
          </w:tcPr>
          <w:p>
            <w:r>
              <w:rPr>
                <w:rFonts w:ascii="Microsoft YaHei" w:cs="Microsoft YaHei" w:eastAsia="Microsoft YaHei" w:hAnsi="Microsoft YaHei"/>
                <w:b w:val="false"/>
                <w:bCs w:val="false"/>
                <w:sz w:val="18"/>
                <w:szCs w:val="18"/>
              </w:rPr>
              <w:t xml:space="preserve">1.19</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设备信息、位置信息（精确+粗略）、网络身份标识信息</w:t>
            </w:r>
          </w:p>
        </w:tc>
        <w:tc>
          <w:tcPr>
            <w:tcW w:type="dxa" w:w="3759"/>
          </w:tcPr>
          <w:p>
            <w:r>
              <w:rPr>
                <w:rFonts w:ascii="Microsoft YaHei" w:cs="Microsoft YaHei" w:eastAsia="Microsoft YaHei" w:hAnsi="Microsoft YaHei"/>
                <w:b w:val="false"/>
                <w:bCs w:val="false"/>
                <w:sz w:val="18"/>
                <w:szCs w:val="18"/>
              </w:rPr>
              <w:t xml:space="preserve">"我们可能会收集和处理有关您的设备信息（如Android ID、IDFA动态标识符等信息）、位置信息、网络身份标识信息"</w:t>
            </w:r>
          </w:p>
        </w:tc>
        <w:tc>
          <w:tcPr>
            <w:tcW w:type="dxa" w:w="3759"/>
          </w:tcPr>
          <w:p>
            <w:r>
              <w:rPr>
                <w:rFonts w:ascii="Microsoft YaHei" w:cs="Microsoft YaHei" w:eastAsia="Microsoft YaHei" w:hAnsi="Microsoft YaHei"/>
                <w:b w:val="false"/>
                <w:bCs w:val="false"/>
                <w:sz w:val="18"/>
                <w:szCs w:val="18"/>
              </w:rPr>
              <w:t xml:space="preserve">1.19</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Android ID、IDFA、GNSS信息、WLAN接入点、蓝牙、基站、传感器信息（线性加速度/旋转矢量/加速度/压力/重力/方向/地磁/陀螺仪/计步/运动）、IP地址</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1.19</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设备自动采集</w:t>
            </w:r>
          </w:p>
        </w:tc>
        <w:tc>
          <w:tcPr>
            <w:tcW w:type="dxa" w:w="3759"/>
          </w:tcPr>
          <w:p>
            <w:r>
              <w:rPr>
                <w:rFonts w:ascii="Microsoft YaHei" w:cs="Microsoft YaHei" w:eastAsia="Microsoft YaHei" w:hAnsi="Microsoft YaHei"/>
                <w:b w:val="false"/>
                <w:bCs w:val="false"/>
                <w:sz w:val="18"/>
                <w:szCs w:val="18"/>
              </w:rPr>
              <w:t xml:space="preserve">通过系统定位及传感器获取</w:t>
            </w:r>
          </w:p>
        </w:tc>
        <w:tc>
          <w:tcPr>
            <w:tcW w:type="dxa" w:w="3759"/>
          </w:tcPr>
          <w:p>
            <w:r>
              <w:rPr>
                <w:rFonts w:ascii="Microsoft YaHei" w:cs="Microsoft YaHei" w:eastAsia="Microsoft YaHei" w:hAnsi="Microsoft YaHei"/>
                <w:b w:val="false"/>
                <w:bCs w:val="false"/>
                <w:sz w:val="18"/>
                <w:szCs w:val="18"/>
              </w:rPr>
              <w:t xml:space="preserve">1.19</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出行推荐、周边推荐、搜索周边停车场、驾车/新能源/货车/摩托车导航、公共交通/步行/骑行/智行/火车/客车/飞机路线规划导航车次查询、实时公交/地铁信息查询、跑步路线记录、轨迹记录、公交下车提醒、通勤卡片、公交卡片、签到</w:t>
            </w:r>
          </w:p>
        </w:tc>
        <w:tc>
          <w:tcPr>
            <w:tcW w:type="dxa" w:w="3759"/>
          </w:tcPr>
          <w:p>
            <w:r>
              <w:rPr>
                <w:rFonts w:ascii="Microsoft YaHei" w:cs="Microsoft YaHei" w:eastAsia="Microsoft YaHei" w:hAnsi="Microsoft YaHei"/>
                <w:b w:val="false"/>
                <w:bCs w:val="false"/>
                <w:sz w:val="18"/>
                <w:szCs w:val="18"/>
              </w:rPr>
              <w:t xml:space="preserve">"包括出行推荐；周边推荐；搜索周边停车场；驾车/新能源/货车/摩托车导航；公共交通/步行/骑行/智行/火车/客车/飞机路线规划、导航、车次查询；附近公交、实时公交、地铁信息查询；跑步路线记录；轨迹记录服务公交下车提醒；通勤卡片展示通勤路况信息；公交卡片展示周边公交路线信息；签到"</w:t>
            </w:r>
          </w:p>
        </w:tc>
        <w:tc>
          <w:tcPr>
            <w:tcW w:type="dxa" w:w="3759"/>
          </w:tcPr>
          <w:p>
            <w:r>
              <w:rPr>
                <w:rFonts w:ascii="Microsoft YaHei" w:cs="Microsoft YaHei" w:eastAsia="Microsoft YaHei" w:hAnsi="Microsoft YaHei"/>
                <w:b w:val="false"/>
                <w:bCs w:val="false"/>
                <w:sz w:val="18"/>
                <w:szCs w:val="18"/>
              </w:rPr>
              <w:t xml:space="preserve">1.19</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基本功能所必需；拒绝精确位置权限无法使用基于精确位置的服务</w:t>
            </w:r>
          </w:p>
        </w:tc>
        <w:tc>
          <w:tcPr>
            <w:tcW w:type="dxa" w:w="3759"/>
          </w:tcPr>
          <w:p>
            <w:r>
              <w:rPr>
                <w:rFonts w:ascii="Microsoft YaHei" w:cs="Microsoft YaHei" w:eastAsia="Microsoft YaHei" w:hAnsi="Microsoft YaHei"/>
                <w:b w:val="false"/>
                <w:bCs w:val="false"/>
                <w:sz w:val="18"/>
                <w:szCs w:val="18"/>
              </w:rPr>
              <w:t xml:space="preserve">"当您使用下述功能时，我们会请求精确地理位置权限授权，您可以拒绝授权精确地理位置权限"</w:t>
            </w:r>
          </w:p>
        </w:tc>
        <w:tc>
          <w:tcPr>
            <w:tcW w:type="dxa" w:w="3759"/>
          </w:tcPr>
          <w:p>
            <w:r>
              <w:rPr>
                <w:rFonts w:ascii="Microsoft YaHei" w:cs="Microsoft YaHei" w:eastAsia="Microsoft YaHei" w:hAnsi="Microsoft YaHei"/>
                <w:b w:val="false"/>
                <w:bCs w:val="false"/>
                <w:sz w:val="18"/>
                <w:szCs w:val="18"/>
              </w:rPr>
              <w:t xml:space="preserve">1.19</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是（位置信息）</w:t>
            </w:r>
          </w:p>
        </w:tc>
        <w:tc>
          <w:tcPr>
            <w:tcW w:type="dxa" w:w="3759"/>
          </w:tcPr>
          <w:p>
            <w:r>
              <w:rPr>
                <w:rFonts w:ascii="Microsoft YaHei" w:cs="Microsoft YaHei" w:eastAsia="Microsoft YaHei" w:hAnsi="Microsoft YaHei"/>
                <w:b w:val="false"/>
                <w:bCs w:val="false"/>
                <w:sz w:val="18"/>
                <w:szCs w:val="18"/>
              </w:rPr>
              <w:t xml:space="preserve">原文未在此处标识但位置信息属于法定敏感个人信息</w:t>
            </w:r>
          </w:p>
        </w:tc>
        <w:tc>
          <w:tcPr>
            <w:tcW w:type="dxa" w:w="3759"/>
          </w:tcPr>
          <w:p>
            <w:r>
              <w:rPr>
                <w:rFonts w:ascii="Microsoft YaHei" w:cs="Microsoft YaHei" w:eastAsia="Microsoft YaHei" w:hAnsi="Microsoft YaHei"/>
                <w:b w:val="false"/>
                <w:bCs w:val="false"/>
                <w:sz w:val="18"/>
                <w:szCs w:val="18"/>
              </w:rPr>
              <w:t xml:space="preserve">1.19</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拒绝精确位置权限或取消系统授权</w:t>
            </w:r>
          </w:p>
        </w:tc>
        <w:tc>
          <w:tcPr>
            <w:tcW w:type="dxa" w:w="3759"/>
          </w:tcPr>
          <w:p>
            <w:r>
              <w:rPr>
                <w:rFonts w:ascii="Microsoft YaHei" w:cs="Microsoft YaHei" w:eastAsia="Microsoft YaHei" w:hAnsi="Microsoft YaHei"/>
                <w:b w:val="false"/>
                <w:bCs w:val="false"/>
                <w:sz w:val="18"/>
                <w:szCs w:val="18"/>
              </w:rPr>
              <w:t xml:space="preserve">"您可以拒绝授权精确地理位置权限，或随时通过取消系统授权百度地图访问您的精确位置信息"</w:t>
            </w:r>
          </w:p>
        </w:tc>
        <w:tc>
          <w:tcPr>
            <w:tcW w:type="dxa" w:w="3759"/>
          </w:tcPr>
          <w:p>
            <w:r>
              <w:rPr>
                <w:rFonts w:ascii="Microsoft YaHei" w:cs="Microsoft YaHei" w:eastAsia="Microsoft YaHei" w:hAnsi="Microsoft YaHei"/>
                <w:b w:val="false"/>
                <w:bCs w:val="false"/>
                <w:sz w:val="18"/>
                <w:szCs w:val="18"/>
              </w:rPr>
              <w:t xml:space="preserve">1.19</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记录18：保证服务安全、优化和改善服务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保障服务安全、优化和改善服务</w:t>
            </w:r>
          </w:p>
        </w:tc>
        <w:tc>
          <w:tcPr>
            <w:tcW w:type="dxa" w:w="3759"/>
          </w:tcPr>
          <w:p>
            <w:r>
              <w:rPr>
                <w:rFonts w:ascii="Microsoft YaHei" w:cs="Microsoft YaHei" w:eastAsia="Microsoft YaHei" w:hAnsi="Microsoft YaHei"/>
                <w:b w:val="false"/>
                <w:bCs w:val="false"/>
                <w:sz w:val="18"/>
                <w:szCs w:val="18"/>
              </w:rPr>
              <w:t xml:space="preserve">"为了保障您正常使用百度地图服务，更准确定位并解决您在使用百度地图服务时遇到的问题，改进及优化百度地图的服务体验，保障您的账号安全"</w:t>
            </w:r>
          </w:p>
        </w:tc>
        <w:tc>
          <w:tcPr>
            <w:tcW w:type="dxa" w:w="3759"/>
          </w:tcPr>
          <w:p>
            <w:r>
              <w:rPr>
                <w:rFonts w:ascii="Microsoft YaHei" w:cs="Microsoft YaHei" w:eastAsia="Microsoft YaHei" w:hAnsi="Microsoft YaHei"/>
                <w:b w:val="false"/>
                <w:bCs w:val="false"/>
                <w:sz w:val="18"/>
                <w:szCs w:val="18"/>
              </w:rPr>
              <w:t xml:space="preserve">1.20</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设备信息、位置信息、日志信息、应用列表（风控触发时）</w:t>
            </w:r>
          </w:p>
        </w:tc>
        <w:tc>
          <w:tcPr>
            <w:tcW w:type="dxa" w:w="3759"/>
          </w:tcPr>
          <w:p>
            <w:r>
              <w:rPr>
                <w:rFonts w:ascii="Microsoft YaHei" w:cs="Microsoft YaHei" w:eastAsia="Microsoft YaHei" w:hAnsi="Microsoft YaHei"/>
                <w:b w:val="false"/>
                <w:bCs w:val="false"/>
                <w:sz w:val="18"/>
                <w:szCs w:val="18"/>
              </w:rPr>
              <w:t xml:space="preserve">"我们会收集您的设备信息...位置信息、日志信息""仅当用户行为触发风控条件时...我们才会访问您的终端已安装应用列表"</w:t>
            </w:r>
          </w:p>
        </w:tc>
        <w:tc>
          <w:tcPr>
            <w:tcW w:type="dxa" w:w="3759"/>
          </w:tcPr>
          <w:p>
            <w:r>
              <w:rPr>
                <w:rFonts w:ascii="Microsoft YaHei" w:cs="Microsoft YaHei" w:eastAsia="Microsoft YaHei" w:hAnsi="Microsoft YaHei"/>
                <w:b w:val="false"/>
                <w:bCs w:val="false"/>
                <w:sz w:val="18"/>
                <w:szCs w:val="18"/>
              </w:rPr>
              <w:t xml:space="preserve">1.20</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硬件型号、IDFA、IDFV、OAID、Android ID、操作系统版本及系统情况、设备配置、浏览器类型、电信运营商、语言、WIFI信息、SSID、BSSID、位置信息、IP地址、日志信息、应用列表（仅非常见App包名）</w:t>
            </w:r>
          </w:p>
        </w:tc>
        <w:tc>
          <w:tcPr>
            <w:tcW w:type="dxa" w:w="3759"/>
          </w:tcPr>
          <w:p>
            <w:r>
              <w:rPr>
                <w:rFonts w:ascii="Microsoft YaHei" w:cs="Microsoft YaHei" w:eastAsia="Microsoft YaHei" w:hAnsi="Microsoft YaHei"/>
                <w:b w:val="false"/>
                <w:bCs w:val="false"/>
                <w:sz w:val="18"/>
                <w:szCs w:val="18"/>
              </w:rPr>
              <w:t xml:space="preserve">"设备属性信息（硬件型号、广告标识符IDFA、供应商标识符IDFV、匿名设备标识符OAID、Android ID）、设备参数及系统信息（操作系统版本及系统情况、设备配置）、设备连接信息（浏览器的类型、电信运营商、使用的语言、WIFI信息、SSID、BSSID）、位置信息、日志信息及其他与登录环境相关的信息"</w:t>
            </w:r>
          </w:p>
        </w:tc>
        <w:tc>
          <w:tcPr>
            <w:tcW w:type="dxa" w:w="3759"/>
          </w:tcPr>
          <w:p>
            <w:r>
              <w:rPr>
                <w:rFonts w:ascii="Microsoft YaHei" w:cs="Microsoft YaHei" w:eastAsia="Microsoft YaHei" w:hAnsi="Microsoft YaHei"/>
                <w:b w:val="false"/>
                <w:bCs w:val="false"/>
                <w:sz w:val="18"/>
                <w:szCs w:val="18"/>
              </w:rPr>
              <w:t xml:space="preserve">1.20</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设备自动采集</w:t>
            </w:r>
          </w:p>
        </w:tc>
        <w:tc>
          <w:tcPr>
            <w:tcW w:type="dxa" w:w="3759"/>
          </w:tcPr>
          <w:p>
            <w:r>
              <w:rPr>
                <w:rFonts w:ascii="Microsoft YaHei" w:cs="Microsoft YaHei" w:eastAsia="Microsoft YaHei" w:hAnsi="Microsoft YaHei"/>
                <w:b w:val="false"/>
                <w:bCs w:val="false"/>
                <w:sz w:val="18"/>
                <w:szCs w:val="18"/>
              </w:rPr>
              <w:t xml:space="preserve">"收集"</w:t>
            </w:r>
          </w:p>
        </w:tc>
        <w:tc>
          <w:tcPr>
            <w:tcW w:type="dxa" w:w="3759"/>
          </w:tcPr>
          <w:p>
            <w:r>
              <w:rPr>
                <w:rFonts w:ascii="Microsoft YaHei" w:cs="Microsoft YaHei" w:eastAsia="Microsoft YaHei" w:hAnsi="Microsoft YaHei"/>
                <w:b w:val="false"/>
                <w:bCs w:val="false"/>
                <w:sz w:val="18"/>
                <w:szCs w:val="18"/>
              </w:rPr>
              <w:t xml:space="preserve">1.20</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安全保障（预防/发现/调查欺诈、危害安全、非法行为）；优化体验、定位问题</w:t>
            </w:r>
          </w:p>
        </w:tc>
        <w:tc>
          <w:tcPr>
            <w:tcW w:type="dxa" w:w="3759"/>
          </w:tcPr>
          <w:p>
            <w:r>
              <w:rPr>
                <w:rFonts w:ascii="Microsoft YaHei" w:cs="Microsoft YaHei" w:eastAsia="Microsoft YaHei" w:hAnsi="Microsoft YaHei"/>
                <w:b w:val="false"/>
                <w:bCs w:val="false"/>
                <w:sz w:val="18"/>
                <w:szCs w:val="18"/>
              </w:rPr>
              <w:t xml:space="preserve">"预防、发现、调查欺诈、危害安全、非法或违反与我们的协议、政策或规则的行为，以保护您、我们或我们的关联公司、合作伙伴及社会公众的合法权益"</w:t>
            </w:r>
          </w:p>
        </w:tc>
        <w:tc>
          <w:tcPr>
            <w:tcW w:type="dxa" w:w="3759"/>
          </w:tcPr>
          <w:p>
            <w:r>
              <w:rPr>
                <w:rFonts w:ascii="Microsoft YaHei" w:cs="Microsoft YaHei" w:eastAsia="Microsoft YaHei" w:hAnsi="Microsoft YaHei"/>
                <w:b w:val="false"/>
                <w:bCs w:val="false"/>
                <w:sz w:val="18"/>
                <w:szCs w:val="18"/>
              </w:rPr>
              <w:t xml:space="preserve">1.20</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基本功能所必需</w:t>
            </w:r>
          </w:p>
        </w:tc>
        <w:tc>
          <w:tcPr>
            <w:tcW w:type="dxa" w:w="3759"/>
          </w:tcPr>
          <w:p>
            <w:r>
              <w:rPr>
                <w:rFonts w:ascii="Microsoft YaHei" w:cs="Microsoft YaHei" w:eastAsia="Microsoft YaHei" w:hAnsi="Microsoft YaHei"/>
                <w:b w:val="false"/>
                <w:bCs w:val="false"/>
                <w:sz w:val="18"/>
                <w:szCs w:val="18"/>
              </w:rPr>
              <w:t xml:space="preserve">作为基本安全保障功能的信息收集</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部分涉及（位置信息）</w:t>
            </w:r>
          </w:p>
        </w:tc>
        <w:tc>
          <w:tcPr>
            <w:tcW w:type="dxa" w:w="3759"/>
          </w:tcPr>
          <w:p>
            <w:r>
              <w:rPr>
                <w:rFonts w:ascii="Microsoft YaHei" w:cs="Microsoft YaHei" w:eastAsia="Microsoft YaHei" w:hAnsi="Microsoft YaHei"/>
                <w:b w:val="false"/>
                <w:bCs w:val="false"/>
                <w:sz w:val="18"/>
                <w:szCs w:val="18"/>
              </w:rPr>
              <w:t xml:space="preserve">提及"位置信息"</w:t>
            </w:r>
          </w:p>
        </w:tc>
        <w:tc>
          <w:tcPr>
            <w:tcW w:type="dxa" w:w="3759"/>
          </w:tcPr>
          <w:p>
            <w:r>
              <w:rPr>
                <w:rFonts w:ascii="Microsoft YaHei" w:cs="Microsoft YaHei" w:eastAsia="Microsoft YaHei" w:hAnsi="Microsoft YaHei"/>
                <w:b w:val="false"/>
                <w:bCs w:val="false"/>
                <w:sz w:val="18"/>
                <w:szCs w:val="18"/>
              </w:rPr>
              <w:t xml:space="preserve">1.20</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未明确说明关闭方式</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记录19：间接收集信息</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间接收集信息（从百度平台/关联公司/合作伙伴/第三方供应商接收）</w:t>
            </w:r>
          </w:p>
        </w:tc>
        <w:tc>
          <w:tcPr>
            <w:tcW w:type="dxa" w:w="3759"/>
          </w:tcPr>
          <w:p>
            <w:r>
              <w:rPr>
                <w:rFonts w:ascii="Microsoft YaHei" w:cs="Microsoft YaHei" w:eastAsia="Microsoft YaHei" w:hAnsi="Microsoft YaHei"/>
                <w:b w:val="false"/>
                <w:bCs w:val="false"/>
                <w:sz w:val="18"/>
                <w:szCs w:val="18"/>
              </w:rPr>
              <w:t xml:space="preserve">"我们可能按照法律法规的规定或基于您的有效授权从百度平台、关联公司、合作伙伴及其他受信任的第三方供应商处接收您的个人信息及其他信息"</w:t>
            </w:r>
          </w:p>
        </w:tc>
        <w:tc>
          <w:tcPr>
            <w:tcW w:type="dxa" w:w="3759"/>
          </w:tcPr>
          <w:p>
            <w:r>
              <w:rPr>
                <w:rFonts w:ascii="Microsoft YaHei" w:cs="Microsoft YaHei" w:eastAsia="Microsoft YaHei" w:hAnsi="Microsoft YaHei"/>
                <w:b w:val="false"/>
                <w:bCs w:val="false"/>
                <w:sz w:val="18"/>
                <w:szCs w:val="18"/>
              </w:rPr>
              <w:t xml:space="preserve">1.22</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未明确说明（取决于来源方）</w:t>
            </w:r>
          </w:p>
        </w:tc>
        <w:tc>
          <w:tcPr>
            <w:tcW w:type="dxa" w:w="3759"/>
          </w:tcPr>
          <w:p>
            <w:r>
              <w:rPr>
                <w:rFonts w:ascii="Microsoft YaHei" w:cs="Microsoft YaHei" w:eastAsia="Microsoft YaHei" w:hAnsi="Microsoft YaHei"/>
                <w:b w:val="false"/>
                <w:bCs w:val="false"/>
                <w:sz w:val="18"/>
                <w:szCs w:val="18"/>
              </w:rPr>
              <w:t xml:space="preserve">仅说明从第三方接收但未列明具体信息类别</w:t>
            </w:r>
          </w:p>
        </w:tc>
        <w:tc>
          <w:tcPr>
            <w:tcW w:type="dxa" w:w="3759"/>
          </w:tcPr>
          <w:p>
            <w:r>
              <w:rPr>
                <w:rFonts w:ascii="Microsoft YaHei" w:cs="Microsoft YaHei" w:eastAsia="Microsoft YaHei" w:hAnsi="Microsoft YaHei"/>
                <w:b w:val="false"/>
                <w:bCs w:val="false"/>
                <w:sz w:val="18"/>
                <w:szCs w:val="18"/>
              </w:rPr>
              <w:t xml:space="preserve">1.22</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未明确说明</w:t>
            </w:r>
          </w:p>
        </w:tc>
        <w:tc>
          <w:tcPr>
            <w:tcW w:type="dxa" w:w="3759"/>
          </w:tcPr>
          <w:p>
            <w:r>
              <w:rPr>
                <w:rFonts w:ascii="Microsoft YaHei" w:cs="Microsoft YaHei" w:eastAsia="Microsoft YaHei" w:hAnsi="Microsoft YaHei"/>
                <w:b w:val="false"/>
                <w:bCs w:val="false"/>
                <w:sz w:val="18"/>
                <w:szCs w:val="18"/>
              </w:rPr>
              <w:t xml:space="preserve">原文未详细列出</w:t>
            </w:r>
          </w:p>
        </w:tc>
        <w:tc>
          <w:tcPr>
            <w:tcW w:type="dxa" w:w="3759"/>
          </w:tcPr>
          <w:p>
            <w:r>
              <w:rPr>
                <w:rFonts w:ascii="Microsoft YaHei" w:cs="Microsoft YaHei" w:eastAsia="Microsoft YaHei" w:hAnsi="Microsoft YaHei"/>
                <w:b w:val="false"/>
                <w:bCs w:val="false"/>
                <w:sz w:val="18"/>
                <w:szCs w:val="18"/>
              </w:rPr>
              <w:t xml:space="preserve">1.22</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百度平台、关联公司、合作伙伴、第三方供应商</w:t>
            </w:r>
          </w:p>
        </w:tc>
        <w:tc>
          <w:tcPr>
            <w:tcW w:type="dxa" w:w="3759"/>
          </w:tcPr>
          <w:p>
            <w:r>
              <w:rPr>
                <w:rFonts w:ascii="Microsoft YaHei" w:cs="Microsoft YaHei" w:eastAsia="Microsoft YaHei" w:hAnsi="Microsoft YaHei"/>
                <w:b w:val="false"/>
                <w:bCs w:val="false"/>
                <w:sz w:val="18"/>
                <w:szCs w:val="18"/>
              </w:rPr>
              <w:t xml:space="preserve">"从百度平台、关联公司、合作伙伴及其他受信任的第三方供应商处接收"</w:t>
            </w:r>
          </w:p>
        </w:tc>
        <w:tc>
          <w:tcPr>
            <w:tcW w:type="dxa" w:w="3759"/>
          </w:tcPr>
          <w:p>
            <w:r>
              <w:rPr>
                <w:rFonts w:ascii="Microsoft YaHei" w:cs="Microsoft YaHei" w:eastAsia="Microsoft YaHei" w:hAnsi="Microsoft YaHei"/>
                <w:b w:val="false"/>
                <w:bCs w:val="false"/>
                <w:sz w:val="18"/>
                <w:szCs w:val="18"/>
              </w:rPr>
              <w:t xml:space="preserve">1.22</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共同提供产品/服务、改进产品服务质量个性化程度、安全考量</w:t>
            </w:r>
          </w:p>
        </w:tc>
        <w:tc>
          <w:tcPr>
            <w:tcW w:type="dxa" w:w="3759"/>
          </w:tcPr>
          <w:p>
            <w:r>
              <w:rPr>
                <w:rFonts w:ascii="Microsoft YaHei" w:cs="Microsoft YaHei" w:eastAsia="Microsoft YaHei" w:hAnsi="Microsoft YaHei"/>
                <w:b w:val="false"/>
                <w:bCs w:val="false"/>
                <w:sz w:val="18"/>
                <w:szCs w:val="18"/>
              </w:rPr>
              <w:t xml:space="preserve">"为共同向您提供产品/服务或改进产品服务的质量和个性化程度或出于对产品和服务安全性的考量等合理需要"</w:t>
            </w:r>
          </w:p>
        </w:tc>
        <w:tc>
          <w:tcPr>
            <w:tcW w:type="dxa" w:w="3759"/>
          </w:tcPr>
          <w:p>
            <w:r>
              <w:rPr>
                <w:rFonts w:ascii="Microsoft YaHei" w:cs="Microsoft YaHei" w:eastAsia="Microsoft YaHei" w:hAnsi="Microsoft YaHei"/>
                <w:b w:val="false"/>
                <w:bCs w:val="false"/>
                <w:sz w:val="18"/>
                <w:szCs w:val="18"/>
              </w:rPr>
              <w:t xml:space="preserve">1.22</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原文未明确</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是（本身即为从第三方取得信息）</w:t>
            </w:r>
          </w:p>
        </w:tc>
        <w:tc>
          <w:tcPr>
            <w:tcW w:type="dxa" w:w="3759"/>
          </w:tcPr>
          <w:p>
            <w:r>
              <w:rPr>
                <w:rFonts w:ascii="Microsoft YaHei" w:cs="Microsoft YaHei" w:eastAsia="Microsoft YaHei" w:hAnsi="Microsoft YaHei"/>
                <w:b w:val="false"/>
                <w:bCs w:val="false"/>
                <w:sz w:val="18"/>
                <w:szCs w:val="18"/>
              </w:rPr>
              <w:t xml:space="preserve">此为间接收集场景</w:t>
            </w:r>
          </w:p>
        </w:tc>
        <w:tc>
          <w:tcPr>
            <w:tcW w:type="dxa" w:w="3759"/>
          </w:tcPr>
          <w:p>
            <w:r>
              <w:rPr>
                <w:rFonts w:ascii="Microsoft YaHei" w:cs="Microsoft YaHei" w:eastAsia="Microsoft YaHei" w:hAnsi="Microsoft YaHei"/>
                <w:b w:val="false"/>
                <w:bCs w:val="false"/>
                <w:sz w:val="18"/>
                <w:szCs w:val="18"/>
              </w:rPr>
              <w:t xml:space="preserve">1.22</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"会了解个人信息提供方已获得的个人信息处理的授权同意范围，如超出已获得的授权同意范围...征得您的明示同意"</w:t>
            </w:r>
          </w:p>
        </w:tc>
        <w:tc>
          <w:tcPr>
            <w:tcW w:type="dxa" w:w="3759"/>
          </w:tcPr>
          <w:p>
            <w:r>
              <w:rPr>
                <w:rFonts w:ascii="Microsoft YaHei" w:cs="Microsoft YaHei" w:eastAsia="Microsoft YaHei" w:hAnsi="Microsoft YaHei"/>
                <w:b w:val="false"/>
                <w:bCs w:val="false"/>
                <w:sz w:val="18"/>
                <w:szCs w:val="18"/>
              </w:rPr>
              <w:t xml:space="preserve">1.22</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模块四、营销与个性化推荐（A型）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记录20：汇聚融合与个性化推荐</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营销或推荐类型</w:t>
            </w:r>
          </w:p>
        </w:tc>
        <w:tc>
          <w:tcPr>
            <w:tcW w:type="dxa" w:w="3759"/>
          </w:tcPr>
          <w:p>
            <w:r>
              <w:rPr>
                <w:rFonts w:ascii="Microsoft YaHei" w:cs="Microsoft YaHei" w:eastAsia="Microsoft YaHei" w:hAnsi="Microsoft YaHei"/>
                <w:b w:val="false"/>
                <w:bCs w:val="false"/>
                <w:sz w:val="18"/>
                <w:szCs w:val="18"/>
              </w:rPr>
              <w:t xml:space="preserve">个性化推荐（内容推荐）、汇聚融合/用户画像、自动化决策</w:t>
            </w:r>
          </w:p>
        </w:tc>
        <w:tc>
          <w:tcPr>
            <w:tcW w:type="dxa" w:w="3759"/>
          </w:tcPr>
          <w:p>
            <w:r>
              <w:rPr>
                <w:rFonts w:ascii="Microsoft YaHei" w:cs="Microsoft YaHei" w:eastAsia="Microsoft YaHei" w:hAnsi="Microsoft YaHei"/>
                <w:b w:val="false"/>
                <w:bCs w:val="false"/>
                <w:sz w:val="18"/>
                <w:szCs w:val="18"/>
              </w:rPr>
              <w:t xml:space="preserve">"汇聚融合""个性化推荐""自动化决策"</w:t>
            </w:r>
          </w:p>
        </w:tc>
        <w:tc>
          <w:tcPr>
            <w:tcW w:type="dxa" w:w="3759"/>
          </w:tcPr>
          <w:p>
            <w:r>
              <w:rPr>
                <w:rFonts w:ascii="Microsoft YaHei" w:cs="Microsoft YaHei" w:eastAsia="Microsoft YaHei" w:hAnsi="Microsoft YaHei"/>
                <w:b w:val="false"/>
                <w:bCs w:val="false"/>
                <w:sz w:val="18"/>
                <w:szCs w:val="18"/>
              </w:rPr>
              <w:t xml:space="preserve">1.21</w:t>
            </w:r>
          </w:p>
        </w:tc>
      </w:tr>
      <w:tr>
        <w:tc>
          <w:tcPr>
            <w:tcW w:type="dxa" w:w="3759"/>
          </w:tcPr>
          <w:p>
            <w:r>
              <w:rPr>
                <w:rFonts w:ascii="Microsoft YaHei" w:cs="Microsoft YaHei" w:eastAsia="Microsoft YaHei" w:hAnsi="Microsoft YaHei"/>
                <w:b w:val="false"/>
                <w:bCs w:val="false"/>
                <w:sz w:val="18"/>
                <w:szCs w:val="18"/>
              </w:rPr>
              <w:t xml:space="preserve">原文中的使用目的</w:t>
            </w:r>
          </w:p>
        </w:tc>
        <w:tc>
          <w:tcPr>
            <w:tcW w:type="dxa" w:w="3759"/>
          </w:tcPr>
          <w:p>
            <w:r>
              <w:rPr>
                <w:rFonts w:ascii="Microsoft YaHei" w:cs="Microsoft YaHei" w:eastAsia="Microsoft YaHei" w:hAnsi="Microsoft YaHei"/>
                <w:b w:val="false"/>
                <w:bCs w:val="false"/>
                <w:sz w:val="18"/>
                <w:szCs w:val="18"/>
              </w:rPr>
              <w:t xml:space="preserve">汇聚融合形成标签信息用于自动化决策和推送个性化展示信息和/或商业营销信息；个性化推荐向用户推荐更感兴趣、相关性更高的内容</w:t>
            </w:r>
          </w:p>
        </w:tc>
        <w:tc>
          <w:tcPr>
            <w:tcW w:type="dxa" w:w="3759"/>
          </w:tcPr>
          <w:p>
            <w:r>
              <w:rPr>
                <w:rFonts w:ascii="Microsoft YaHei" w:cs="Microsoft YaHei" w:eastAsia="Microsoft YaHei" w:hAnsi="Microsoft YaHei"/>
                <w:b w:val="false"/>
                <w:bCs w:val="false"/>
                <w:sz w:val="18"/>
                <w:szCs w:val="18"/>
              </w:rPr>
              <w:t xml:space="preserve">"我们会将标签信息用于具体的场景和目的中进行自动化决策，向您推送个性化展示的信息和/或商业营销信息""以便向您推荐您可能更感兴趣、相关性更高的内容"</w:t>
            </w:r>
          </w:p>
        </w:tc>
        <w:tc>
          <w:tcPr>
            <w:tcW w:type="dxa" w:w="3759"/>
          </w:tcPr>
          <w:p>
            <w:r>
              <w:rPr>
                <w:rFonts w:ascii="Microsoft YaHei" w:cs="Microsoft YaHei" w:eastAsia="Microsoft YaHei" w:hAnsi="Microsoft YaHei"/>
                <w:b w:val="false"/>
                <w:bCs w:val="false"/>
                <w:sz w:val="18"/>
                <w:szCs w:val="18"/>
              </w:rPr>
              <w:t xml:space="preserve">1.21</w:t>
            </w:r>
          </w:p>
        </w:tc>
      </w:tr>
      <w:tr>
        <w:tc>
          <w:tcPr>
            <w:tcW w:type="dxa" w:w="3759"/>
          </w:tcPr>
          <w:p>
            <w:r>
              <w:rPr>
                <w:rFonts w:ascii="Microsoft YaHei" w:cs="Microsoft YaHei" w:eastAsia="Microsoft YaHei" w:hAnsi="Microsoft YaHei"/>
                <w:b w:val="false"/>
                <w:bCs w:val="false"/>
                <w:sz w:val="18"/>
                <w:szCs w:val="18"/>
              </w:rPr>
              <w:t xml:space="preserve">标准化使用目的</w:t>
            </w:r>
          </w:p>
        </w:tc>
        <w:tc>
          <w:tcPr>
            <w:tcW w:type="dxa" w:w="3759"/>
          </w:tcPr>
          <w:p>
            <w:r>
              <w:rPr>
                <w:rFonts w:ascii="Microsoft YaHei" w:cs="Microsoft YaHei" w:eastAsia="Microsoft YaHei" w:hAnsi="Microsoft YaHei"/>
                <w:b w:val="false"/>
                <w:bCs w:val="false"/>
                <w:sz w:val="18"/>
                <w:szCs w:val="18"/>
              </w:rPr>
              <w:t xml:space="preserve">个性化推荐/用户画像/自动化决策</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1.21</w:t>
            </w:r>
          </w:p>
        </w:tc>
      </w:tr>
      <w:tr>
        <w:tc>
          <w:tcPr>
            <w:tcW w:type="dxa" w:w="3759"/>
          </w:tcPr>
          <w:p>
            <w:r>
              <w:rPr>
                <w:rFonts w:ascii="Microsoft YaHei" w:cs="Microsoft YaHei" w:eastAsia="Microsoft YaHei" w:hAnsi="Microsoft YaHei"/>
                <w:b w:val="false"/>
                <w:bCs w:val="false"/>
                <w:sz w:val="18"/>
                <w:szCs w:val="18"/>
              </w:rPr>
              <w:t xml:space="preserve">使用的信息类别</w:t>
            </w:r>
          </w:p>
        </w:tc>
        <w:tc>
          <w:tcPr>
            <w:tcW w:type="dxa" w:w="3759"/>
          </w:tcPr>
          <w:p>
            <w:r>
              <w:rPr>
                <w:rFonts w:ascii="Microsoft YaHei" w:cs="Microsoft YaHei" w:eastAsia="Microsoft YaHei" w:hAnsi="Microsoft YaHei"/>
                <w:b w:val="false"/>
                <w:bCs w:val="false"/>
                <w:sz w:val="18"/>
                <w:szCs w:val="18"/>
              </w:rPr>
              <w:t xml:space="preserve">标签信息（行为习惯/兴趣爱好/信用状况）、搜索/浏览等使用行为信息、设备信息、位置信息</w:t>
            </w:r>
          </w:p>
        </w:tc>
        <w:tc>
          <w:tcPr>
            <w:tcW w:type="dxa" w:w="3759"/>
          </w:tcPr>
          <w:p>
            <w:r>
              <w:rPr>
                <w:rFonts w:ascii="Microsoft YaHei" w:cs="Microsoft YaHei" w:eastAsia="Microsoft YaHei" w:hAnsi="Microsoft YaHei"/>
                <w:b w:val="false"/>
                <w:bCs w:val="false"/>
                <w:sz w:val="18"/>
                <w:szCs w:val="18"/>
              </w:rPr>
              <w:t xml:space="preserve">"标签信息""您在百度地图内的搜索、浏览等使用行为信息、终端设备的设备信息""位置信息"</w:t>
            </w:r>
          </w:p>
        </w:tc>
        <w:tc>
          <w:tcPr>
            <w:tcW w:type="dxa" w:w="3759"/>
          </w:tcPr>
          <w:p>
            <w:r>
              <w:rPr>
                <w:rFonts w:ascii="Microsoft YaHei" w:cs="Microsoft YaHei" w:eastAsia="Microsoft YaHei" w:hAnsi="Microsoft YaHei"/>
                <w:b w:val="false"/>
                <w:bCs w:val="false"/>
                <w:sz w:val="18"/>
                <w:szCs w:val="18"/>
              </w:rPr>
              <w:t xml:space="preserve">1.21</w:t>
            </w:r>
          </w:p>
        </w:tc>
      </w:tr>
      <w:tr>
        <w:tc>
          <w:tcPr>
            <w:tcW w:type="dxa" w:w="3759"/>
          </w:tcPr>
          <w:p>
            <w:r>
              <w:rPr>
                <w:rFonts w:ascii="Microsoft YaHei" w:cs="Microsoft YaHei" w:eastAsia="Microsoft YaHei" w:hAnsi="Microsoft YaHei"/>
                <w:b w:val="false"/>
                <w:bCs w:val="false"/>
                <w:sz w:val="18"/>
                <w:szCs w:val="18"/>
              </w:rPr>
              <w:t xml:space="preserve">使用的具体字段</w:t>
            </w:r>
          </w:p>
        </w:tc>
        <w:tc>
          <w:tcPr>
            <w:tcW w:type="dxa" w:w="3759"/>
          </w:tcPr>
          <w:p>
            <w:r>
              <w:rPr>
                <w:rFonts w:ascii="Microsoft YaHei" w:cs="Microsoft YaHei" w:eastAsia="Microsoft YaHei" w:hAnsi="Microsoft YaHei"/>
                <w:b w:val="false"/>
                <w:bCs w:val="false"/>
                <w:sz w:val="18"/>
                <w:szCs w:val="18"/>
              </w:rPr>
              <w:t xml:space="preserve">IDFA、IDFV、OAID、Android ID、操作系统版本及系统情况、设备配置、浏览器类型、电信运营商、语言、WIFI信息、SSID、BSSID、位置信息</w:t>
            </w:r>
          </w:p>
        </w:tc>
        <w:tc>
          <w:tcPr>
            <w:tcW w:type="dxa" w:w="3759"/>
          </w:tcPr>
          <w:p>
            <w:r>
              <w:rPr>
                <w:rFonts w:ascii="Microsoft YaHei" w:cs="Microsoft YaHei" w:eastAsia="Microsoft YaHei" w:hAnsi="Microsoft YaHei"/>
                <w:b w:val="false"/>
                <w:bCs w:val="false"/>
                <w:sz w:val="18"/>
                <w:szCs w:val="18"/>
              </w:rPr>
              <w:t xml:space="preserve">"设备属性信息（广告标识符IDFA、供应商标识符IDFV、匿名设备标识符OAID、Android ID）、设备参数及系统信息（操作系统版本及系统情况、设备配置）、设备连接信息（浏览器的类型、电信运营商、使用的语言、WIFI信息、SSID、BSSID），以及位置信息"</w:t>
            </w:r>
          </w:p>
        </w:tc>
        <w:tc>
          <w:tcPr>
            <w:tcW w:type="dxa" w:w="3759"/>
          </w:tcPr>
          <w:p>
            <w:r>
              <w:rPr>
                <w:rFonts w:ascii="Microsoft YaHei" w:cs="Microsoft YaHei" w:eastAsia="Microsoft YaHei" w:hAnsi="Microsoft YaHei"/>
                <w:b w:val="false"/>
                <w:bCs w:val="false"/>
                <w:sz w:val="18"/>
                <w:szCs w:val="18"/>
              </w:rPr>
              <w:t xml:space="preserve">1.21</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本服务中主动或被动提供的个人信息；其他百度产品服务中的个人信息（汇聚融合）；设备自动采集</w:t>
            </w:r>
          </w:p>
        </w:tc>
        <w:tc>
          <w:tcPr>
            <w:tcW w:type="dxa" w:w="3759"/>
          </w:tcPr>
          <w:p>
            <w:r>
              <w:rPr>
                <w:rFonts w:ascii="Microsoft YaHei" w:cs="Microsoft YaHei" w:eastAsia="Microsoft YaHei" w:hAnsi="Microsoft YaHei"/>
                <w:b w:val="false"/>
                <w:bCs w:val="false"/>
                <w:sz w:val="18"/>
                <w:szCs w:val="18"/>
              </w:rPr>
              <w:t xml:space="preserve">"您在本服务中主动或被动提供的个人信息""您在我们运营的其他产品服务中主动或被动提供的个人信息"</w:t>
            </w:r>
          </w:p>
        </w:tc>
        <w:tc>
          <w:tcPr>
            <w:tcW w:type="dxa" w:w="3759"/>
          </w:tcPr>
          <w:p>
            <w:r>
              <w:rPr>
                <w:rFonts w:ascii="Microsoft YaHei" w:cs="Microsoft YaHei" w:eastAsia="Microsoft YaHei" w:hAnsi="Microsoft YaHei"/>
                <w:b w:val="false"/>
                <w:bCs w:val="false"/>
                <w:sz w:val="18"/>
                <w:szCs w:val="18"/>
              </w:rPr>
              <w:t xml:space="preserve">1.21</w:t>
            </w:r>
          </w:p>
        </w:tc>
      </w:tr>
      <w:tr>
        <w:tc>
          <w:tcPr>
            <w:tcW w:type="dxa" w:w="3759"/>
          </w:tcPr>
          <w:p>
            <w:r>
              <w:rPr>
                <w:rFonts w:ascii="Microsoft YaHei" w:cs="Microsoft YaHei" w:eastAsia="Microsoft YaHei" w:hAnsi="Microsoft YaHei"/>
                <w:b w:val="false"/>
                <w:bCs w:val="false"/>
                <w:sz w:val="18"/>
                <w:szCs w:val="18"/>
              </w:rPr>
              <w:t xml:space="preserve">推送或展示渠道</w:t>
            </w:r>
          </w:p>
        </w:tc>
        <w:tc>
          <w:tcPr>
            <w:tcW w:type="dxa" w:w="3759"/>
          </w:tcPr>
          <w:p>
            <w:r>
              <w:rPr>
                <w:rFonts w:ascii="Microsoft YaHei" w:cs="Microsoft YaHei" w:eastAsia="Microsoft YaHei" w:hAnsi="Microsoft YaHei"/>
                <w:b w:val="false"/>
                <w:bCs w:val="false"/>
                <w:sz w:val="18"/>
                <w:szCs w:val="18"/>
              </w:rPr>
              <w:t xml:space="preserve">百度地图内信息流/搜索推荐、消息中心</w:t>
            </w:r>
          </w:p>
        </w:tc>
        <w:tc>
          <w:tcPr>
            <w:tcW w:type="dxa" w:w="3759"/>
          </w:tcPr>
          <w:p>
            <w:r>
              <w:rPr>
                <w:rFonts w:ascii="Microsoft YaHei" w:cs="Microsoft YaHei" w:eastAsia="Microsoft YaHei" w:hAnsi="Microsoft YaHei"/>
                <w:b w:val="false"/>
                <w:bCs w:val="false"/>
                <w:sz w:val="18"/>
                <w:szCs w:val="18"/>
              </w:rPr>
              <w:t xml:space="preserve">"消息中心首页""推送个性化展示的信息"</w:t>
            </w:r>
          </w:p>
        </w:tc>
        <w:tc>
          <w:tcPr>
            <w:tcW w:type="dxa" w:w="3759"/>
          </w:tcPr>
          <w:p>
            <w:r>
              <w:rPr>
                <w:rFonts w:ascii="Microsoft YaHei" w:cs="Microsoft YaHei" w:eastAsia="Microsoft YaHei" w:hAnsi="Microsoft YaHei"/>
                <w:b w:val="false"/>
                <w:bCs w:val="false"/>
                <w:sz w:val="18"/>
                <w:szCs w:val="18"/>
              </w:rPr>
              <w:t xml:space="preserve">1.21/5.9</w:t>
            </w:r>
          </w:p>
        </w:tc>
      </w:tr>
      <w:tr>
        <w:tc>
          <w:tcPr>
            <w:tcW w:type="dxa" w:w="3759"/>
          </w:tcPr>
          <w:p>
            <w:r>
              <w:rPr>
                <w:rFonts w:ascii="Microsoft YaHei" w:cs="Microsoft YaHei" w:eastAsia="Microsoft YaHei" w:hAnsi="Microsoft YaHei"/>
                <w:b w:val="false"/>
                <w:bCs w:val="false"/>
                <w:sz w:val="18"/>
                <w:szCs w:val="18"/>
              </w:rPr>
              <w:t xml:space="preserve">是否涉及自动化决策、用户画像或个性化展示</w:t>
            </w:r>
          </w:p>
        </w:tc>
        <w:tc>
          <w:tcPr>
            <w:tcW w:type="dxa" w:w="3759"/>
          </w:tcPr>
          <w:p>
            <w:r>
              <w:rPr>
                <w:rFonts w:ascii="Microsoft YaHei" w:cs="Microsoft YaHei" w:eastAsia="Microsoft YaHei" w:hAnsi="Microsoft YaHei"/>
                <w:b w:val="false"/>
                <w:bCs w:val="false"/>
                <w:sz w:val="18"/>
                <w:szCs w:val="18"/>
              </w:rPr>
              <w:t xml:space="preserve">是（汇聚融合形成标签信息/用户画像；自动化决策；个性化推荐）</w:t>
            </w:r>
          </w:p>
        </w:tc>
        <w:tc>
          <w:tcPr>
            <w:tcW w:type="dxa" w:w="3759"/>
          </w:tcPr>
          <w:p>
            <w:r>
              <w:rPr>
                <w:rFonts w:ascii="Microsoft YaHei" w:cs="Microsoft YaHei" w:eastAsia="Microsoft YaHei" w:hAnsi="Microsoft YaHei"/>
                <w:b w:val="false"/>
                <w:bCs w:val="false"/>
                <w:sz w:val="18"/>
                <w:szCs w:val="18"/>
              </w:rPr>
              <w:t xml:space="preserve">"进行自动化决策""形成多种类及不同颗粒度的能够反映您的行为习惯、兴趣爱好或者信用状况等特征的标签信息"</w:t>
            </w:r>
          </w:p>
        </w:tc>
        <w:tc>
          <w:tcPr>
            <w:tcW w:type="dxa" w:w="3759"/>
          </w:tcPr>
          <w:p>
            <w:r>
              <w:rPr>
                <w:rFonts w:ascii="Microsoft YaHei" w:cs="Microsoft YaHei" w:eastAsia="Microsoft YaHei" w:hAnsi="Microsoft YaHei"/>
                <w:b w:val="false"/>
                <w:bCs w:val="false"/>
                <w:sz w:val="18"/>
                <w:szCs w:val="18"/>
              </w:rPr>
              <w:t xml:space="preserve">1.21</w:t>
            </w:r>
          </w:p>
        </w:tc>
      </w:tr>
      <w:tr>
        <w:tc>
          <w:tcPr>
            <w:tcW w:type="dxa" w:w="3759"/>
          </w:tcPr>
          <w:p>
            <w:r>
              <w:rPr>
                <w:rFonts w:ascii="Microsoft YaHei" w:cs="Microsoft YaHei" w:eastAsia="Microsoft YaHei" w:hAnsi="Microsoft YaHei"/>
                <w:b w:val="false"/>
                <w:bCs w:val="false"/>
                <w:sz w:val="18"/>
                <w:szCs w:val="18"/>
              </w:rPr>
              <w:t xml:space="preserve">是否涉及第三方广告合作方、营销合作方或关联公司</w:t>
            </w:r>
          </w:p>
        </w:tc>
        <w:tc>
          <w:tcPr>
            <w:tcW w:type="dxa" w:w="3759"/>
          </w:tcPr>
          <w:p>
            <w:r>
              <w:rPr>
                <w:rFonts w:ascii="Microsoft YaHei" w:cs="Microsoft YaHei" w:eastAsia="Microsoft YaHei" w:hAnsi="Microsoft YaHei"/>
                <w:b w:val="false"/>
                <w:bCs w:val="false"/>
                <w:sz w:val="18"/>
                <w:szCs w:val="18"/>
              </w:rPr>
              <w:t xml:space="preserve">是（通过受托方技术处理；关联公司间汇聚融合）</w:t>
            </w:r>
          </w:p>
        </w:tc>
        <w:tc>
          <w:tcPr>
            <w:tcW w:type="dxa" w:w="3759"/>
          </w:tcPr>
          <w:p>
            <w:r>
              <w:rPr>
                <w:rFonts w:ascii="Microsoft YaHei" w:cs="Microsoft YaHei" w:eastAsia="Microsoft YaHei" w:hAnsi="Microsoft YaHei"/>
                <w:b w:val="false"/>
                <w:bCs w:val="false"/>
                <w:sz w:val="18"/>
                <w:szCs w:val="18"/>
              </w:rPr>
              <w:t xml:space="preserve">"通过我们自身或受托方技术""您在本服务中主动或被动提供的个人信息可能会和您在我们运营的其他产品服务中主动或被动提供的个人信息进行汇聚融合"</w:t>
            </w:r>
          </w:p>
        </w:tc>
        <w:tc>
          <w:tcPr>
            <w:tcW w:type="dxa" w:w="3759"/>
          </w:tcPr>
          <w:p>
            <w:r>
              <w:rPr>
                <w:rFonts w:ascii="Microsoft YaHei" w:cs="Microsoft YaHei" w:eastAsia="Microsoft YaHei" w:hAnsi="Microsoft YaHei"/>
                <w:b w:val="false"/>
                <w:bCs w:val="false"/>
                <w:sz w:val="18"/>
                <w:szCs w:val="18"/>
              </w:rPr>
              <w:t xml:space="preserve">1.21</w:t>
            </w:r>
          </w:p>
        </w:tc>
      </w:tr>
      <w:tr>
        <w:tc>
          <w:tcPr>
            <w:tcW w:type="dxa" w:w="3759"/>
          </w:tcPr>
          <w:p>
            <w:r>
              <w:rPr>
                <w:rFonts w:ascii="Microsoft YaHei" w:cs="Microsoft YaHei" w:eastAsia="Microsoft YaHei" w:hAnsi="Microsoft YaHei"/>
                <w:b w:val="false"/>
                <w:bCs w:val="false"/>
                <w:sz w:val="18"/>
                <w:szCs w:val="18"/>
              </w:rPr>
              <w:t xml:space="preserve">是否需要用户同意及同意类型</w:t>
            </w:r>
          </w:p>
        </w:tc>
        <w:tc>
          <w:tcPr>
            <w:tcW w:type="dxa" w:w="3759"/>
          </w:tcPr>
          <w:p>
            <w:r>
              <w:rPr>
                <w:rFonts w:ascii="Microsoft YaHei" w:cs="Microsoft YaHei" w:eastAsia="Microsoft YaHei" w:hAnsi="Microsoft YaHei"/>
                <w:b w:val="false"/>
                <w:bCs w:val="false"/>
                <w:sz w:val="18"/>
                <w:szCs w:val="18"/>
              </w:rPr>
              <w:t xml:space="preserve">是（用户同意汇聚融合）</w:t>
            </w:r>
          </w:p>
        </w:tc>
        <w:tc>
          <w:tcPr>
            <w:tcW w:type="dxa" w:w="3759"/>
          </w:tcPr>
          <w:p>
            <w:r>
              <w:rPr>
                <w:rFonts w:ascii="Microsoft YaHei" w:cs="Microsoft YaHei" w:eastAsia="Microsoft YaHei" w:hAnsi="Microsoft YaHei"/>
                <w:b w:val="false"/>
                <w:bCs w:val="false"/>
                <w:sz w:val="18"/>
                <w:szCs w:val="18"/>
              </w:rPr>
              <w:t xml:space="preserve">"您同意我们将通过我们自身或受托方技术..."</w:t>
            </w:r>
          </w:p>
        </w:tc>
        <w:tc>
          <w:tcPr>
            <w:tcW w:type="dxa" w:w="3759"/>
          </w:tcPr>
          <w:p>
            <w:r>
              <w:rPr>
                <w:rFonts w:ascii="Microsoft YaHei" w:cs="Microsoft YaHei" w:eastAsia="Microsoft YaHei" w:hAnsi="Microsoft YaHei"/>
                <w:b w:val="false"/>
                <w:bCs w:val="false"/>
                <w:sz w:val="18"/>
                <w:szCs w:val="18"/>
              </w:rPr>
              <w:t xml:space="preserve">1.21</w:t>
            </w:r>
          </w:p>
        </w:tc>
      </w:tr>
      <w:tr>
        <w:tc>
          <w:tcPr>
            <w:tcW w:type="dxa" w:w="3759"/>
          </w:tcPr>
          <w:p>
            <w:r>
              <w:rPr>
                <w:rFonts w:ascii="Microsoft YaHei" w:cs="Microsoft YaHei" w:eastAsia="Microsoft YaHei" w:hAnsi="Microsoft YaHei"/>
                <w:b w:val="false"/>
                <w:bCs w:val="false"/>
                <w:sz w:val="18"/>
                <w:szCs w:val="18"/>
              </w:rPr>
              <w:t xml:space="preserve">用户关闭、拒绝、退出或撤回方式</w:t>
            </w:r>
          </w:p>
        </w:tc>
        <w:tc>
          <w:tcPr>
            <w:tcW w:type="dxa" w:w="3759"/>
          </w:tcPr>
          <w:p>
            <w:r>
              <w:rPr>
                <w:rFonts w:ascii="Microsoft YaHei" w:cs="Microsoft YaHei" w:eastAsia="Microsoft YaHei" w:hAnsi="Microsoft YaHei"/>
                <w:b w:val="false"/>
                <w:bCs w:val="false"/>
                <w:sz w:val="18"/>
                <w:szCs w:val="18"/>
              </w:rPr>
              <w:t xml:space="preserve">个性化内容推荐：【我的】-【设置】-【隐私设置】-【个性化推荐设置】关闭；个性化广告推荐：【我的】-【设置】-【隐私设置】-【程序化广告设置】关闭；每条内容可点"×"关闭；消息设置中调整兴趣频道；程序化广告开关控制</w:t>
            </w:r>
          </w:p>
        </w:tc>
        <w:tc>
          <w:tcPr>
            <w:tcW w:type="dxa" w:w="3759"/>
          </w:tcPr>
          <w:p>
            <w:r>
              <w:rPr>
                <w:rFonts w:ascii="Microsoft YaHei" w:cs="Microsoft YaHei" w:eastAsia="Microsoft YaHei" w:hAnsi="Microsoft YaHei"/>
                <w:b w:val="false"/>
                <w:bCs w:val="false"/>
                <w:sz w:val="18"/>
                <w:szCs w:val="18"/>
              </w:rPr>
              <w:t xml:space="preserve">见原文5.9章节完整路径描述</w:t>
            </w:r>
          </w:p>
        </w:tc>
        <w:tc>
          <w:tcPr>
            <w:tcW w:type="dxa" w:w="3759"/>
          </w:tcPr>
          <w:p>
            <w:r>
              <w:rPr>
                <w:rFonts w:ascii="Microsoft YaHei" w:cs="Microsoft YaHei" w:eastAsia="Microsoft YaHei" w:hAnsi="Microsoft YaHei"/>
                <w:b w:val="false"/>
                <w:bCs w:val="false"/>
                <w:sz w:val="18"/>
                <w:szCs w:val="18"/>
              </w:rPr>
              <w:t xml:space="preserve">5.9</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关闭个性化内容推荐后基于内容热度展示，可能看到不感兴趣内容，体验受影响；关闭个性化广告推荐后基于非个性化因素展示广告，广告数量不减少但精准度降低</w:t>
            </w:r>
          </w:p>
        </w:tc>
        <w:tc>
          <w:tcPr>
            <w:tcW w:type="dxa" w:w="3759"/>
          </w:tcPr>
          <w:p>
            <w:r>
              <w:rPr>
                <w:rFonts w:ascii="Microsoft YaHei" w:cs="Microsoft YaHei" w:eastAsia="Microsoft YaHei" w:hAnsi="Microsoft YaHei"/>
                <w:b w:val="false"/>
                <w:bCs w:val="false"/>
                <w:sz w:val="18"/>
                <w:szCs w:val="18"/>
              </w:rPr>
              <w:t xml:space="preserve">"当您选择关闭个性化内容推荐后，您无法享受个性化推荐服务，我们会基于内容热度等非个性化因素向您展示内容，您可能会看到您不感兴趣甚至不喜欢的内容""如果打开开关，您看到的广告数量不会减少，但广告的精准程度将会降低"</w:t>
            </w:r>
          </w:p>
        </w:tc>
        <w:tc>
          <w:tcPr>
            <w:tcW w:type="dxa" w:w="3759"/>
          </w:tcPr>
          <w:p>
            <w:r>
              <w:rPr>
                <w:rFonts w:ascii="Microsoft YaHei" w:cs="Microsoft YaHei" w:eastAsia="Microsoft YaHei" w:hAnsi="Microsoft YaHei"/>
                <w:b w:val="false"/>
                <w:bCs w:val="false"/>
                <w:sz w:val="18"/>
                <w:szCs w:val="18"/>
              </w:rPr>
              <w:t xml:space="preserve">5.9</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记录21：商业短信营销</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营销或推荐类型</w:t>
            </w:r>
          </w:p>
        </w:tc>
        <w:tc>
          <w:tcPr>
            <w:tcW w:type="dxa" w:w="3759"/>
          </w:tcPr>
          <w:p>
            <w:r>
              <w:rPr>
                <w:rFonts w:ascii="Microsoft YaHei" w:cs="Microsoft YaHei" w:eastAsia="Microsoft YaHei" w:hAnsi="Microsoft YaHei"/>
                <w:b w:val="false"/>
                <w:bCs w:val="false"/>
                <w:sz w:val="18"/>
                <w:szCs w:val="18"/>
              </w:rPr>
              <w:t xml:space="preserve">商业信息推送（短信/电话营销）</w:t>
            </w:r>
          </w:p>
        </w:tc>
        <w:tc>
          <w:tcPr>
            <w:tcW w:type="dxa" w:w="3759"/>
          </w:tcPr>
          <w:p>
            <w:r>
              <w:rPr>
                <w:rFonts w:ascii="Microsoft YaHei" w:cs="Microsoft YaHei" w:eastAsia="Microsoft YaHei" w:hAnsi="Microsoft YaHei"/>
                <w:b w:val="false"/>
                <w:bCs w:val="false"/>
                <w:sz w:val="18"/>
                <w:szCs w:val="18"/>
              </w:rPr>
              <w:t xml:space="preserve">"以短信、电话的方式，为您提供可能感兴趣的服务、功能或活动等商业性信息"</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原文中的使用目的</w:t>
            </w:r>
          </w:p>
        </w:tc>
        <w:tc>
          <w:tcPr>
            <w:tcW w:type="dxa" w:w="3759"/>
          </w:tcPr>
          <w:p>
            <w:r>
              <w:rPr>
                <w:rFonts w:ascii="Microsoft YaHei" w:cs="Microsoft YaHei" w:eastAsia="Microsoft YaHei" w:hAnsi="Microsoft YaHei"/>
                <w:b w:val="false"/>
                <w:bCs w:val="false"/>
                <w:sz w:val="18"/>
                <w:szCs w:val="18"/>
              </w:rPr>
              <w:t xml:space="preserve">提供可能感兴趣的服务、功能或活动</w:t>
            </w:r>
          </w:p>
        </w:tc>
        <w:tc>
          <w:tcPr>
            <w:tcW w:type="dxa" w:w="3759"/>
          </w:tcPr>
          <w:p>
            <w:r>
              <w:rPr>
                <w:rFonts w:ascii="Microsoft YaHei" w:cs="Microsoft YaHei" w:eastAsia="Microsoft YaHei" w:hAnsi="Microsoft YaHei"/>
                <w:b w:val="false"/>
                <w:bCs w:val="false"/>
                <w:sz w:val="18"/>
                <w:szCs w:val="18"/>
              </w:rPr>
              <w:t xml:space="preserve">"为您提供可能感兴趣的服务、功能或活动等商业性信息"</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标准化使用目的</w:t>
            </w:r>
          </w:p>
        </w:tc>
        <w:tc>
          <w:tcPr>
            <w:tcW w:type="dxa" w:w="3759"/>
          </w:tcPr>
          <w:p>
            <w:r>
              <w:rPr>
                <w:rFonts w:ascii="Microsoft YaHei" w:cs="Microsoft YaHei" w:eastAsia="Microsoft YaHei" w:hAnsi="Microsoft YaHei"/>
                <w:b w:val="false"/>
                <w:bCs w:val="false"/>
                <w:sz w:val="18"/>
                <w:szCs w:val="18"/>
              </w:rPr>
              <w:t xml:space="preserve">商业信息推送/营销</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使用的信息类别</w:t>
            </w:r>
          </w:p>
        </w:tc>
        <w:tc>
          <w:tcPr>
            <w:tcW w:type="dxa" w:w="3759"/>
          </w:tcPr>
          <w:p>
            <w:r>
              <w:rPr>
                <w:rFonts w:ascii="Microsoft YaHei" w:cs="Microsoft YaHei" w:eastAsia="Microsoft YaHei" w:hAnsi="Microsoft YaHei"/>
                <w:b w:val="false"/>
                <w:bCs w:val="false"/>
                <w:sz w:val="18"/>
                <w:szCs w:val="18"/>
              </w:rPr>
              <w:t xml:space="preserve">联系方式（联系电话）</w:t>
            </w:r>
          </w:p>
        </w:tc>
        <w:tc>
          <w:tcPr>
            <w:tcW w:type="dxa" w:w="3759"/>
          </w:tcPr>
          <w:p>
            <w:r>
              <w:rPr>
                <w:rFonts w:ascii="Microsoft YaHei" w:cs="Microsoft YaHei" w:eastAsia="Microsoft YaHei" w:hAnsi="Microsoft YaHei"/>
                <w:b w:val="false"/>
                <w:bCs w:val="false"/>
                <w:sz w:val="18"/>
                <w:szCs w:val="18"/>
              </w:rPr>
              <w:t xml:space="preserve">"您的联系方式（例如：联系电话）"</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使用的具体字段</w:t>
            </w:r>
          </w:p>
        </w:tc>
        <w:tc>
          <w:tcPr>
            <w:tcW w:type="dxa" w:w="3759"/>
          </w:tcPr>
          <w:p>
            <w:r>
              <w:rPr>
                <w:rFonts w:ascii="Microsoft YaHei" w:cs="Microsoft YaHei" w:eastAsia="Microsoft YaHei" w:hAnsi="Microsoft YaHei"/>
                <w:b w:val="false"/>
                <w:bCs w:val="false"/>
                <w:sz w:val="18"/>
                <w:szCs w:val="18"/>
              </w:rPr>
              <w:t xml:space="preserve">联系电话</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用户使用过程中提供</w:t>
            </w:r>
          </w:p>
        </w:tc>
        <w:tc>
          <w:tcPr>
            <w:tcW w:type="dxa" w:w="3759"/>
          </w:tcPr>
          <w:p>
            <w:r>
              <w:rPr>
                <w:rFonts w:ascii="Microsoft YaHei" w:cs="Microsoft YaHei" w:eastAsia="Microsoft YaHei" w:hAnsi="Microsoft YaHei"/>
                <w:b w:val="false"/>
                <w:bCs w:val="false"/>
                <w:sz w:val="18"/>
                <w:szCs w:val="18"/>
              </w:rPr>
              <w:t xml:space="preserve">"您在使用产品及/或服务的过程中提供的"</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推送或展示渠道</w:t>
            </w:r>
          </w:p>
        </w:tc>
        <w:tc>
          <w:tcPr>
            <w:tcW w:type="dxa" w:w="3759"/>
          </w:tcPr>
          <w:p>
            <w:r>
              <w:rPr>
                <w:rFonts w:ascii="Microsoft YaHei" w:cs="Microsoft YaHei" w:eastAsia="Microsoft YaHei" w:hAnsi="Microsoft YaHei"/>
                <w:b w:val="false"/>
                <w:bCs w:val="false"/>
                <w:sz w:val="18"/>
                <w:szCs w:val="18"/>
              </w:rPr>
              <w:t xml:space="preserve">短信、电话</w:t>
            </w:r>
          </w:p>
        </w:tc>
        <w:tc>
          <w:tcPr>
            <w:tcW w:type="dxa" w:w="3759"/>
          </w:tcPr>
          <w:p>
            <w:r>
              <w:rPr>
                <w:rFonts w:ascii="Microsoft YaHei" w:cs="Microsoft YaHei" w:eastAsia="Microsoft YaHei" w:hAnsi="Microsoft YaHei"/>
                <w:b w:val="false"/>
                <w:bCs w:val="false"/>
                <w:sz w:val="18"/>
                <w:szCs w:val="18"/>
              </w:rPr>
              <w:t xml:space="preserve">"以短信、电话的方式"</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是否涉及自动化决策、用户画像或个性化展示</w:t>
            </w:r>
          </w:p>
        </w:tc>
        <w:tc>
          <w:tcPr>
            <w:tcW w:type="dxa" w:w="3759"/>
          </w:tcPr>
          <w:p>
            <w:r>
              <w:rPr>
                <w:rFonts w:ascii="Microsoft YaHei" w:cs="Microsoft YaHei" w:eastAsia="Microsoft YaHei" w:hAnsi="Microsoft YaHei"/>
                <w:b w:val="false"/>
                <w:bCs w:val="false"/>
                <w:sz w:val="18"/>
                <w:szCs w:val="18"/>
              </w:rPr>
              <w:t xml:space="preserve">否（仅基于联系方式推送）</w:t>
            </w:r>
          </w:p>
        </w:tc>
        <w:tc>
          <w:tcPr>
            <w:tcW w:type="dxa" w:w="3759"/>
          </w:tcPr>
          <w:p>
            <w:r>
              <w:rPr>
                <w:rFonts w:ascii="Microsoft YaHei" w:cs="Microsoft YaHei" w:eastAsia="Microsoft YaHei" w:hAnsi="Microsoft YaHei"/>
                <w:b w:val="false"/>
                <w:bCs w:val="false"/>
                <w:sz w:val="18"/>
                <w:szCs w:val="18"/>
              </w:rPr>
              <w:t xml:space="preserve">原文未提及与此相关的自动化决策</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是否涉及第三方广告合作方、营销合作方或关联公司</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是否需要用户同意及同意类型</w:t>
            </w:r>
          </w:p>
        </w:tc>
        <w:tc>
          <w:tcPr>
            <w:tcW w:type="dxa" w:w="3759"/>
          </w:tcPr>
          <w:p>
            <w:r>
              <w:rPr>
                <w:rFonts w:ascii="Microsoft YaHei" w:cs="Microsoft YaHei" w:eastAsia="Microsoft YaHei" w:hAnsi="Microsoft YaHei"/>
                <w:b w:val="false"/>
                <w:bCs w:val="false"/>
                <w:sz w:val="18"/>
                <w:szCs w:val="18"/>
              </w:rPr>
              <w:t xml:space="preserve">是（用户知情同意）</w:t>
            </w:r>
          </w:p>
        </w:tc>
        <w:tc>
          <w:tcPr>
            <w:tcW w:type="dxa" w:w="3759"/>
          </w:tcPr>
          <w:p>
            <w:r>
              <w:rPr>
                <w:rFonts w:ascii="Microsoft YaHei" w:cs="Microsoft YaHei" w:eastAsia="Microsoft YaHei" w:hAnsi="Microsoft YaHei"/>
                <w:b w:val="false"/>
                <w:bCs w:val="false"/>
                <w:sz w:val="18"/>
                <w:szCs w:val="18"/>
              </w:rPr>
              <w:t xml:space="preserve">"请您知悉并同意"</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用户关闭、拒绝、退出或撤回方式</w:t>
            </w:r>
          </w:p>
        </w:tc>
        <w:tc>
          <w:tcPr>
            <w:tcW w:type="dxa" w:w="3759"/>
          </w:tcPr>
          <w:p>
            <w:r>
              <w:rPr>
                <w:rFonts w:ascii="Microsoft YaHei" w:cs="Microsoft YaHei" w:eastAsia="Microsoft YaHei" w:hAnsi="Microsoft YaHei"/>
                <w:b w:val="false"/>
                <w:bCs w:val="false"/>
                <w:sz w:val="18"/>
                <w:szCs w:val="18"/>
              </w:rPr>
              <w:t xml:space="preserve">短信退订；联系客服退订；【我的】-【设置】-【广告屏蔽管理】-【关闭商业短信】</w:t>
            </w:r>
          </w:p>
        </w:tc>
        <w:tc>
          <w:tcPr>
            <w:tcW w:type="dxa" w:w="3759"/>
          </w:tcPr>
          <w:p>
            <w:r>
              <w:rPr>
                <w:rFonts w:ascii="Microsoft YaHei" w:cs="Microsoft YaHei" w:eastAsia="Microsoft YaHei" w:hAnsi="Microsoft YaHei"/>
                <w:b w:val="false"/>
                <w:bCs w:val="false"/>
                <w:sz w:val="18"/>
                <w:szCs w:val="18"/>
              </w:rPr>
              <w:t xml:space="preserve">"可以通过手机短信中提供的退订方式进行退订，也可以直接与我们联系进行退订""通过【我的】-【设置】-【广告屏蔽管理】-【关闭商业短信】"</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不再接收商业性信息</w:t>
            </w:r>
          </w:p>
        </w:tc>
        <w:tc>
          <w:tcPr>
            <w:tcW w:type="dxa" w:w="3759"/>
          </w:tcPr>
          <w:p>
            <w:r>
              <w:rPr>
                <w:rFonts w:ascii="Microsoft YaHei" w:cs="Microsoft YaHei" w:eastAsia="Microsoft YaHei" w:hAnsi="Microsoft YaHei"/>
                <w:b w:val="false"/>
                <w:bCs w:val="false"/>
                <w:sz w:val="18"/>
                <w:szCs w:val="18"/>
              </w:rPr>
              <w:t xml:space="preserve">原文未明确说明</w:t>
            </w:r>
          </w:p>
        </w:tc>
        <w:tc>
          <w:tcPr>
            <w:tcW w:type="dxa" w:w="3759"/>
          </w:tcPr>
          <w:p>
            <w:r>
              <w:rPr>
                <w:rFonts w:ascii="Microsoft YaHei" w:cs="Microsoft YaHei" w:eastAsia="Microsoft YaHei" w:hAnsi="Microsoft YaHei"/>
                <w:b w:val="false"/>
                <w:bCs w:val="false"/>
                <w:sz w:val="18"/>
                <w:szCs w:val="18"/>
              </w:rPr>
              <w:t xml:space="preserve">1.17</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模块五、Cookie及同类技术（A型）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记录22：Cookie和同类技术</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技术名称或原文名称</w:t>
            </w:r>
          </w:p>
        </w:tc>
        <w:tc>
          <w:tcPr>
            <w:tcW w:type="dxa" w:w="3759"/>
          </w:tcPr>
          <w:p>
            <w:r>
              <w:rPr>
                <w:rFonts w:ascii="Microsoft YaHei" w:cs="Microsoft YaHei" w:eastAsia="Microsoft YaHei" w:hAnsi="Microsoft YaHei"/>
                <w:b w:val="false"/>
                <w:bCs w:val="false"/>
                <w:sz w:val="18"/>
                <w:szCs w:val="18"/>
              </w:rPr>
              <w:t xml:space="preserve">Cookie、匿名标识符、浏览器网络存储（HTML5）、应用数据缓存</w:t>
            </w:r>
          </w:p>
        </w:tc>
        <w:tc>
          <w:tcPr>
            <w:tcW w:type="dxa" w:w="3759"/>
          </w:tcPr>
          <w:p>
            <w:r>
              <w:rPr>
                <w:rFonts w:ascii="Microsoft YaHei" w:cs="Microsoft YaHei" w:eastAsia="Microsoft YaHei" w:hAnsi="Microsoft YaHei"/>
                <w:b w:val="false"/>
                <w:bCs w:val="false"/>
                <w:sz w:val="18"/>
                <w:szCs w:val="18"/>
              </w:rPr>
              <w:t xml:space="preserve">"Cookie和匿名标识符工具""浏览器网络存储等机制（包括HTML5）和应用数据缓存"</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技术类型</w:t>
            </w:r>
          </w:p>
        </w:tc>
        <w:tc>
          <w:tcPr>
            <w:tcW w:type="dxa" w:w="3759"/>
          </w:tcPr>
          <w:p>
            <w:r>
              <w:rPr>
                <w:rFonts w:ascii="Microsoft YaHei" w:cs="Microsoft YaHei" w:eastAsia="Microsoft YaHei" w:hAnsi="Microsoft YaHei"/>
                <w:b w:val="false"/>
                <w:bCs w:val="false"/>
                <w:sz w:val="18"/>
                <w:szCs w:val="18"/>
              </w:rPr>
              <w:t xml:space="preserve">Cookie、本地存储</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了解使用习惯、记住偏好、省去重复输入、判断账户安全性、统计流量信息、分析页面设计和广告有效性</w:t>
            </w:r>
          </w:p>
        </w:tc>
        <w:tc>
          <w:tcPr>
            <w:tcW w:type="dxa" w:w="3759"/>
          </w:tcPr>
          <w:p>
            <w:r>
              <w:rPr>
                <w:rFonts w:ascii="Microsoft YaHei" w:cs="Microsoft YaHei" w:eastAsia="Microsoft YaHei" w:hAnsi="Microsoft YaHei"/>
                <w:b w:val="false"/>
                <w:bCs w:val="false"/>
                <w:sz w:val="18"/>
                <w:szCs w:val="18"/>
              </w:rPr>
              <w:t xml:space="preserve">"Cookie技术，百度公司能够了解您的使用习惯，记住您的偏好，省去您输入重复信息的步骤，帮您判断您账户的安全性。Cookie还可以帮助我们统计流量信息，分析页面设计和广告的有效性"</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标准化使用目的</w:t>
            </w:r>
          </w:p>
        </w:tc>
        <w:tc>
          <w:tcPr>
            <w:tcW w:type="dxa" w:w="3759"/>
          </w:tcPr>
          <w:p>
            <w:r>
              <w:rPr>
                <w:rFonts w:ascii="Microsoft YaHei" w:cs="Microsoft YaHei" w:eastAsia="Microsoft YaHei" w:hAnsi="Microsoft YaHei"/>
                <w:b w:val="false"/>
                <w:bCs w:val="false"/>
                <w:sz w:val="18"/>
                <w:szCs w:val="18"/>
              </w:rPr>
              <w:t xml:space="preserve">登录认证与会话保持、保障账号或服务安全、保存用户偏好与个性化设置、访问量统计与产品功能优化、广告投放/广告监测或营销</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涉及的信息类别</w:t>
            </w:r>
          </w:p>
        </w:tc>
        <w:tc>
          <w:tcPr>
            <w:tcW w:type="dxa" w:w="3759"/>
          </w:tcPr>
          <w:p>
            <w:r>
              <w:rPr>
                <w:rFonts w:ascii="Microsoft YaHei" w:cs="Microsoft YaHei" w:eastAsia="Microsoft YaHei" w:hAnsi="Microsoft YaHei"/>
                <w:b w:val="false"/>
                <w:bCs w:val="false"/>
                <w:sz w:val="18"/>
                <w:szCs w:val="18"/>
              </w:rPr>
              <w:t xml:space="preserve">Cookie标识符、站点名称等信息</w:t>
            </w:r>
          </w:p>
        </w:tc>
        <w:tc>
          <w:tcPr>
            <w:tcW w:type="dxa" w:w="3759"/>
          </w:tcPr>
          <w:p>
            <w:r>
              <w:rPr>
                <w:rFonts w:ascii="Microsoft YaHei" w:cs="Microsoft YaHei" w:eastAsia="Microsoft YaHei" w:hAnsi="Microsoft YaHei"/>
                <w:b w:val="false"/>
                <w:bCs w:val="false"/>
                <w:sz w:val="18"/>
                <w:szCs w:val="18"/>
              </w:rPr>
              <w:t xml:space="preserve">"Cookie 通常包含标识符、站点名称以及一些号码和字符"</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涉及的具体信息字段</w:t>
            </w:r>
          </w:p>
        </w:tc>
        <w:tc>
          <w:tcPr>
            <w:tcW w:type="dxa" w:w="3759"/>
          </w:tcPr>
          <w:p>
            <w:r>
              <w:rPr>
                <w:rFonts w:ascii="Microsoft YaHei" w:cs="Microsoft YaHei" w:eastAsia="Microsoft YaHei" w:hAnsi="Microsoft YaHei"/>
                <w:b w:val="false"/>
                <w:bCs w:val="false"/>
                <w:sz w:val="18"/>
                <w:szCs w:val="18"/>
              </w:rPr>
              <w:t xml:space="preserve">Cookie标识符、站点名称、号码、字符</w:t>
            </w:r>
          </w:p>
        </w:tc>
        <w:tc>
          <w:tcPr>
            <w:tcW w:type="dxa" w:w="3759"/>
          </w:tcPr>
          <w:p>
            <w:r>
              <w:rPr>
                <w:rFonts w:ascii="Microsoft YaHei" w:cs="Microsoft YaHei" w:eastAsia="Microsoft YaHei" w:hAnsi="Microsoft YaHei"/>
                <w:b w:val="false"/>
                <w:bCs w:val="false"/>
                <w:sz w:val="18"/>
                <w:szCs w:val="18"/>
              </w:rPr>
              <w:t xml:space="preserve">见上述原文依据</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是否涉及第三方</w:t>
            </w:r>
          </w:p>
        </w:tc>
        <w:tc>
          <w:tcPr>
            <w:tcW w:type="dxa" w:w="3759"/>
          </w:tcPr>
          <w:p>
            <w:r>
              <w:rPr>
                <w:rFonts w:ascii="Microsoft YaHei" w:cs="Microsoft YaHei" w:eastAsia="Microsoft YaHei" w:hAnsi="Microsoft YaHei"/>
                <w:b w:val="false"/>
                <w:bCs w:val="false"/>
                <w:sz w:val="18"/>
                <w:szCs w:val="18"/>
              </w:rPr>
              <w:t xml:space="preserve">未明确说明</w:t>
            </w:r>
          </w:p>
        </w:tc>
        <w:tc>
          <w:tcPr>
            <w:tcW w:type="dxa" w:w="3759"/>
          </w:tcPr>
          <w:p>
            <w:r>
              <w:rPr>
                <w:rFonts w:ascii="Microsoft YaHei" w:cs="Microsoft YaHei" w:eastAsia="Microsoft YaHei" w:hAnsi="Microsoft YaHei"/>
                <w:b w:val="false"/>
                <w:bCs w:val="false"/>
                <w:sz w:val="18"/>
                <w:szCs w:val="18"/>
              </w:rPr>
              <w:t xml:space="preserve">原文未提及第三方Cookie</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是否用于广告/营销/个性化推荐/用户行为分析</w:t>
            </w:r>
          </w:p>
        </w:tc>
        <w:tc>
          <w:tcPr>
            <w:tcW w:type="dxa" w:w="3759"/>
          </w:tcPr>
          <w:p>
            <w:r>
              <w:rPr>
                <w:rFonts w:ascii="Microsoft YaHei" w:cs="Microsoft YaHei" w:eastAsia="Microsoft YaHei" w:hAnsi="Microsoft YaHei"/>
                <w:b w:val="false"/>
                <w:bCs w:val="false"/>
                <w:sz w:val="18"/>
                <w:szCs w:val="18"/>
              </w:rPr>
              <w:t xml:space="preserve">是（统计流量信息、分析页面设计和广告有效性）</w:t>
            </w:r>
          </w:p>
        </w:tc>
        <w:tc>
          <w:tcPr>
            <w:tcW w:type="dxa" w:w="3759"/>
          </w:tcPr>
          <w:p>
            <w:r>
              <w:rPr>
                <w:rFonts w:ascii="Microsoft YaHei" w:cs="Microsoft YaHei" w:eastAsia="Microsoft YaHei" w:hAnsi="Microsoft YaHei"/>
                <w:b w:val="false"/>
                <w:bCs w:val="false"/>
                <w:sz w:val="18"/>
                <w:szCs w:val="18"/>
              </w:rPr>
              <w:t xml:space="preserve">"Cookie还可以帮助我们统计流量信息，分析页面设计和广告的有效性"</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用户关闭、管理、拒绝或删除方式</w:t>
            </w:r>
          </w:p>
        </w:tc>
        <w:tc>
          <w:tcPr>
            <w:tcW w:type="dxa" w:w="3759"/>
          </w:tcPr>
          <w:p>
            <w:r>
              <w:rPr>
                <w:rFonts w:ascii="Microsoft YaHei" w:cs="Microsoft YaHei" w:eastAsia="Microsoft YaHei" w:hAnsi="Microsoft YaHei"/>
                <w:b w:val="false"/>
                <w:bCs w:val="false"/>
                <w:sz w:val="18"/>
                <w:szCs w:val="18"/>
              </w:rPr>
              <w:t xml:space="preserve">iOS：【我的】-【设置】-【重置地图】-【删除缓存数据】；Android：【我的】-【设置】-【隐私设置】-【系统隐私权限】-【存储】清除Cookie；大部分浏览器设有阻止Cookie功能；可参见AboutCookies.org</w:t>
            </w:r>
          </w:p>
        </w:tc>
        <w:tc>
          <w:tcPr>
            <w:tcW w:type="dxa" w:w="3759"/>
          </w:tcPr>
          <w:p>
            <w:r>
              <w:rPr>
                <w:rFonts w:ascii="Microsoft YaHei" w:cs="Microsoft YaHei" w:eastAsia="Microsoft YaHei" w:hAnsi="Microsoft YaHei"/>
                <w:b w:val="false"/>
                <w:bCs w:val="false"/>
                <w:sz w:val="18"/>
                <w:szCs w:val="18"/>
              </w:rPr>
              <w:t xml:space="preserve">见原文二章节完整路径描述</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需每次访问时亲自更改用户设置；可能无法登录或使用依赖Cookie的服务或功能</w:t>
            </w:r>
          </w:p>
        </w:tc>
        <w:tc>
          <w:tcPr>
            <w:tcW w:type="dxa" w:w="3759"/>
          </w:tcPr>
          <w:p>
            <w:r>
              <w:rPr>
                <w:rFonts w:ascii="Microsoft YaHei" w:cs="Microsoft YaHei" w:eastAsia="Microsoft YaHei" w:hAnsi="Microsoft YaHei"/>
                <w:b w:val="false"/>
                <w:bCs w:val="false"/>
                <w:sz w:val="18"/>
                <w:szCs w:val="18"/>
              </w:rPr>
              <w:t xml:space="preserve">"如果您这么做，则需要在每一次访问我们的网站时亲自更改用户设置，但您可能因为该等修改，无法登录或使用依赖于Cookie的百度公司提供的服务或功能"</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是否必要Cookie</w:t>
            </w:r>
          </w:p>
        </w:tc>
        <w:tc>
          <w:tcPr>
            <w:tcW w:type="dxa" w:w="3759"/>
          </w:tcPr>
          <w:p>
            <w:r>
              <w:rPr>
                <w:rFonts w:ascii="Microsoft YaHei" w:cs="Microsoft YaHei" w:eastAsia="Microsoft YaHei" w:hAnsi="Microsoft YaHei"/>
                <w:b w:val="false"/>
                <w:bCs w:val="false"/>
                <w:sz w:val="18"/>
                <w:szCs w:val="18"/>
              </w:rPr>
              <w:t xml:space="preserve">未明确说明（兼具必要功能[登录/安全]和非必要功能[广告分析]）</w:t>
            </w:r>
          </w:p>
        </w:tc>
        <w:tc>
          <w:tcPr>
            <w:tcW w:type="dxa" w:w="3759"/>
          </w:tcPr>
          <w:p>
            <w:r>
              <w:rPr>
                <w:rFonts w:ascii="Microsoft YaHei" w:cs="Microsoft YaHei" w:eastAsia="Microsoft YaHei" w:hAnsi="Microsoft YaHei"/>
                <w:b w:val="false"/>
                <w:bCs w:val="false"/>
                <w:sz w:val="18"/>
                <w:szCs w:val="18"/>
              </w:rPr>
              <w:t xml:space="preserve">原文未区分必要/非必要Cookie</w:t>
            </w:r>
          </w:p>
        </w:tc>
        <w:tc>
          <w:tcPr>
            <w:tcW w:type="dxa" w:w="3759"/>
          </w:tcPr>
          <w:p>
            <w:r>
              <w:rPr>
                <w:rFonts w:ascii="Microsoft YaHei" w:cs="Microsoft YaHei" w:eastAsia="Microsoft YaHei" w:hAnsi="Microsoft YaHei"/>
                <w:b w:val="false"/>
                <w:bCs w:val="false"/>
                <w:sz w:val="18"/>
                <w:szCs w:val="18"/>
              </w:rPr>
              <w:t xml:space="preserve">二</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模块六、对外数据处理活动</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表6-1：总体原则表（A型）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是否遵循合法、正当、必要、最小范围原则</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"除非经过您本人事先单独同意或符合其他法律法规规定的情形，我们不会向除百度公司以外的第三方共享您的个人信息""我们只会共享必要的个人信息"</w:t>
            </w:r>
          </w:p>
        </w:tc>
        <w:tc>
          <w:tcPr>
            <w:tcW w:type="dxa" w:w="3759"/>
          </w:tcPr>
          <w:p>
            <w:r>
              <w:rPr>
                <w:rFonts w:ascii="Microsoft YaHei" w:cs="Microsoft YaHei" w:eastAsia="Microsoft YaHei" w:hAnsi="Microsoft YaHei"/>
                <w:b w:val="false"/>
                <w:bCs w:val="false"/>
                <w:sz w:val="18"/>
                <w:szCs w:val="18"/>
              </w:rPr>
              <w:t xml:space="preserve">3.1</w:t>
            </w:r>
          </w:p>
        </w:tc>
      </w:tr>
      <w:tr>
        <w:tc>
          <w:tcPr>
            <w:tcW w:type="dxa" w:w="3759"/>
          </w:tcPr>
          <w:p>
            <w:r>
              <w:rPr>
                <w:rFonts w:ascii="Microsoft YaHei" w:cs="Microsoft YaHei" w:eastAsia="Microsoft YaHei" w:hAnsi="Microsoft YaHei"/>
                <w:b w:val="false"/>
                <w:bCs w:val="false"/>
                <w:sz w:val="18"/>
                <w:szCs w:val="18"/>
              </w:rPr>
              <w:t xml:space="preserve">是否要求合作方采取安全保护措施</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"对其数据安全环境进行调查，与其签署严格的保密协定，要求他们按照依法采取保密和安全措施来处理个人信息"</w:t>
            </w:r>
          </w:p>
        </w:tc>
        <w:tc>
          <w:tcPr>
            <w:tcW w:type="dxa" w:w="3759"/>
          </w:tcPr>
          <w:p>
            <w:r>
              <w:rPr>
                <w:rFonts w:ascii="Microsoft YaHei" w:cs="Microsoft YaHei" w:eastAsia="Microsoft YaHei" w:hAnsi="Microsoft YaHei"/>
                <w:b w:val="false"/>
                <w:bCs w:val="false"/>
                <w:sz w:val="18"/>
                <w:szCs w:val="18"/>
              </w:rPr>
              <w:t xml:space="preserve">3.1</w:t>
            </w:r>
          </w:p>
        </w:tc>
      </w:tr>
      <w:tr>
        <w:tc>
          <w:tcPr>
            <w:tcW w:type="dxa" w:w="3759"/>
          </w:tcPr>
          <w:p>
            <w:r>
              <w:rPr>
                <w:rFonts w:ascii="Microsoft YaHei" w:cs="Microsoft YaHei" w:eastAsia="Microsoft YaHei" w:hAnsi="Microsoft YaHei"/>
                <w:b w:val="false"/>
                <w:bCs w:val="false"/>
                <w:sz w:val="18"/>
                <w:szCs w:val="18"/>
              </w:rPr>
              <w:t xml:space="preserve">是否要求合作方遵守保密义务</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"与其签署严格的保密协定"</w:t>
            </w:r>
          </w:p>
        </w:tc>
        <w:tc>
          <w:tcPr>
            <w:tcW w:type="dxa" w:w="3759"/>
          </w:tcPr>
          <w:p>
            <w:r>
              <w:rPr>
                <w:rFonts w:ascii="Microsoft YaHei" w:cs="Microsoft YaHei" w:eastAsia="Microsoft YaHei" w:hAnsi="Microsoft YaHei"/>
                <w:b w:val="false"/>
                <w:bCs w:val="false"/>
                <w:sz w:val="18"/>
                <w:szCs w:val="18"/>
              </w:rPr>
              <w:t xml:space="preserve">3.1</w:t>
            </w:r>
          </w:p>
        </w:tc>
      </w:tr>
      <w:tr>
        <w:tc>
          <w:tcPr>
            <w:tcW w:type="dxa" w:w="3759"/>
          </w:tcPr>
          <w:p>
            <w:r>
              <w:rPr>
                <w:rFonts w:ascii="Microsoft YaHei" w:cs="Microsoft YaHei" w:eastAsia="Microsoft YaHei" w:hAnsi="Microsoft YaHei"/>
                <w:b w:val="false"/>
                <w:bCs w:val="false"/>
                <w:sz w:val="18"/>
                <w:szCs w:val="18"/>
              </w:rPr>
              <w:t xml:space="preserve">是否要求合作方不得用于约定目的以外的用途</w:t>
            </w:r>
          </w:p>
        </w:tc>
        <w:tc>
          <w:tcPr>
            <w:tcW w:type="dxa" w:w="3759"/>
          </w:tcPr>
          <w:p>
            <w:r>
              <w:rPr>
                <w:rFonts w:ascii="Microsoft YaHei" w:cs="Microsoft YaHei" w:eastAsia="Microsoft YaHei" w:hAnsi="Microsoft YaHei"/>
                <w:b w:val="false"/>
                <w:bCs w:val="false"/>
                <w:sz w:val="18"/>
                <w:szCs w:val="18"/>
              </w:rPr>
              <w:t xml:space="preserve">是（委托处理中明确）</w:t>
            </w:r>
          </w:p>
        </w:tc>
        <w:tc>
          <w:tcPr>
            <w:tcW w:type="dxa" w:w="3759"/>
          </w:tcPr>
          <w:p>
            <w:r>
              <w:rPr>
                <w:rFonts w:ascii="Microsoft YaHei" w:cs="Microsoft YaHei" w:eastAsia="Microsoft YaHei" w:hAnsi="Microsoft YaHei"/>
                <w:b w:val="false"/>
                <w:bCs w:val="false"/>
                <w:sz w:val="18"/>
                <w:szCs w:val="18"/>
              </w:rPr>
              <w:t xml:space="preserve">"我们会严格限制受托方的信息处理目的""如果第三方合作伙伴将您的信息用于我们未委托的用途，其将另行征得您的同意"</w:t>
            </w:r>
          </w:p>
        </w:tc>
        <w:tc>
          <w:tcPr>
            <w:tcW w:type="dxa" w:w="3759"/>
          </w:tcPr>
          <w:p>
            <w:r>
              <w:rPr>
                <w:rFonts w:ascii="Microsoft YaHei" w:cs="Microsoft YaHei" w:eastAsia="Microsoft YaHei" w:hAnsi="Microsoft YaHei"/>
                <w:b w:val="false"/>
                <w:bCs w:val="false"/>
                <w:sz w:val="18"/>
                <w:szCs w:val="18"/>
              </w:rPr>
              <w:t xml:space="preserve">3.6</w:t>
            </w:r>
          </w:p>
        </w:tc>
      </w:tr>
      <w:tr>
        <w:tc>
          <w:tcPr>
            <w:tcW w:type="dxa" w:w="3759"/>
          </w:tcPr>
          <w:p>
            <w:r>
              <w:rPr>
                <w:rFonts w:ascii="Microsoft YaHei" w:cs="Microsoft YaHei" w:eastAsia="Microsoft YaHei" w:hAnsi="Microsoft YaHei"/>
                <w:b w:val="false"/>
                <w:bCs w:val="false"/>
                <w:sz w:val="18"/>
                <w:szCs w:val="18"/>
              </w:rPr>
              <w:t xml:space="preserve">是否要求合作方删除或返还信息</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是否会要求用户单独同意</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"经过您本人事先单独同意""征求您的授权同意""获得您的单独同意"</w:t>
            </w:r>
          </w:p>
        </w:tc>
        <w:tc>
          <w:tcPr>
            <w:tcW w:type="dxa" w:w="3759"/>
          </w:tcPr>
          <w:p>
            <w:r>
              <w:rPr>
                <w:rFonts w:ascii="Microsoft YaHei" w:cs="Microsoft YaHei" w:eastAsia="Microsoft YaHei" w:hAnsi="Microsoft YaHei"/>
                <w:b w:val="false"/>
                <w:bCs w:val="false"/>
                <w:sz w:val="18"/>
                <w:szCs w:val="18"/>
              </w:rPr>
              <w:t xml:space="preserve">3.1/3.4</w:t>
            </w:r>
          </w:p>
        </w:tc>
      </w:tr>
      <w:tr>
        <w:tc>
          <w:tcPr>
            <w:tcW w:type="dxa" w:w="3759"/>
          </w:tcPr>
          <w:p>
            <w:r>
              <w:rPr>
                <w:rFonts w:ascii="Microsoft YaHei" w:cs="Microsoft YaHei" w:eastAsia="Microsoft YaHei" w:hAnsi="Microsoft YaHei"/>
                <w:b w:val="false"/>
                <w:bCs w:val="false"/>
                <w:sz w:val="18"/>
                <w:szCs w:val="18"/>
              </w:rPr>
              <w:t xml:space="preserve">是否会在转让/合并/收购时通知用户</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"我们将确保该等信息在转移时的机密性、向您告知接收方的名称或姓名和联系方式"</w:t>
            </w:r>
          </w:p>
        </w:tc>
        <w:tc>
          <w:tcPr>
            <w:tcW w:type="dxa" w:w="3759"/>
          </w:tcPr>
          <w:p>
            <w:r>
              <w:rPr>
                <w:rFonts w:ascii="Microsoft YaHei" w:cs="Microsoft YaHei" w:eastAsia="Microsoft YaHei" w:hAnsi="Microsoft YaHei"/>
                <w:b w:val="false"/>
                <w:bCs w:val="false"/>
                <w:sz w:val="18"/>
                <w:szCs w:val="18"/>
              </w:rPr>
              <w:t xml:space="preserve">3.2</w:t>
            </w:r>
          </w:p>
        </w:tc>
      </w:tr>
      <w:tr>
        <w:tc>
          <w:tcPr>
            <w:tcW w:type="dxa" w:w="3759"/>
          </w:tcPr>
          <w:p>
            <w:r>
              <w:rPr>
                <w:rFonts w:ascii="Microsoft YaHei" w:cs="Microsoft YaHei" w:eastAsia="Microsoft YaHei" w:hAnsi="Microsoft YaHei"/>
                <w:b w:val="false"/>
                <w:bCs w:val="false"/>
                <w:sz w:val="18"/>
                <w:szCs w:val="18"/>
              </w:rPr>
              <w:t xml:space="preserve">原文证据汇总</w:t>
            </w:r>
          </w:p>
        </w:tc>
        <w:tc>
          <w:tcPr>
            <w:tcW w:type="dxa" w:w="3759"/>
          </w:tcPr>
          <w:p>
            <w:r>
              <w:rPr>
                <w:rFonts w:ascii="Microsoft YaHei" w:cs="Microsoft YaHei" w:eastAsia="Microsoft YaHei" w:hAnsi="Microsoft YaHei"/>
                <w:b w:val="false"/>
                <w:bCs w:val="false"/>
                <w:sz w:val="18"/>
                <w:szCs w:val="18"/>
              </w:rPr>
              <w:t xml:space="preserve">原文3.1-3.6章节</w:t>
            </w:r>
          </w:p>
        </w:tc>
        <w:tc>
          <w:tcPr>
            <w:tcW w:type="dxa" w:w="3759"/>
          </w:tcPr>
          <w:p>
            <w:r>
              <w:rPr>
                <w:rFonts w:ascii="Microsoft YaHei" w:cs="Microsoft YaHei" w:eastAsia="Microsoft YaHei" w:hAnsi="Microsoft YaHei"/>
                <w:b w:val="false"/>
                <w:bCs w:val="false"/>
                <w:sz w:val="18"/>
                <w:szCs w:val="18"/>
              </w:rPr>
              <w:t xml:space="preserve">"除非经过您本人事先单独同意...我们不会向除百度公司以外的第三方共享您的个人信息"</w:t>
            </w:r>
          </w:p>
        </w:tc>
        <w:tc>
          <w:tcPr>
            <w:tcW w:type="dxa" w:w="3759"/>
          </w:tcPr>
          <w:p>
            <w:r>
              <w:rPr>
                <w:rFonts w:ascii="Microsoft YaHei" w:cs="Microsoft YaHei" w:eastAsia="Microsoft YaHei" w:hAnsi="Microsoft YaHei"/>
                <w:b w:val="false"/>
                <w:bCs w:val="false"/>
                <w:sz w:val="18"/>
                <w:szCs w:val="18"/>
              </w:rPr>
              <w:t xml:space="preserve">三</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表6-2：对外数据处理活动清单（B型）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1367"/>
            <w:shd w:fill="D9E2F3" w:color="D9E2F3" w:val="solid"/>
          </w:tcPr>
          <w:p>
            <w:pPr>
              <w:jc w:val="center"/>
            </w:pPr>
            <w:r>
              <w:rPr>
                <w:rFonts w:ascii="Microsoft YaHei" w:cs="Microsoft YaHei" w:eastAsia="Microsoft YaHei" w:hAnsi="Microsoft YaHei"/>
                <w:b/>
                <w:bCs/>
                <w:sz w:val="18"/>
                <w:szCs w:val="18"/>
              </w:rPr>
              <w:t xml:space="preserve">ID</w:t>
            </w:r>
          </w:p>
        </w:tc>
        <w:tc>
          <w:tcPr>
            <w:tcW w:type="dxa" w:w="1367"/>
            <w:shd w:fill="D9E2F3" w:color="D9E2F3" w:val="solid"/>
          </w:tcPr>
          <w:p>
            <w:pPr>
              <w:jc w:val="center"/>
            </w:pPr>
            <w:r>
              <w:rPr>
                <w:rFonts w:ascii="Microsoft YaHei" w:cs="Microsoft YaHei" w:eastAsia="Microsoft YaHei" w:hAnsi="Microsoft YaHei"/>
                <w:b/>
                <w:bCs/>
                <w:sz w:val="18"/>
                <w:szCs w:val="18"/>
              </w:rPr>
              <w:t xml:space="preserve">数据处理类型</w:t>
            </w:r>
          </w:p>
        </w:tc>
        <w:tc>
          <w:tcPr>
            <w:tcW w:type="dxa" w:w="1367"/>
            <w:shd w:fill="D9E2F3" w:color="D9E2F3" w:val="solid"/>
          </w:tcPr>
          <w:p>
            <w:pPr>
              <w:jc w:val="center"/>
            </w:pPr>
            <w:r>
              <w:rPr>
                <w:rFonts w:ascii="Microsoft YaHei" w:cs="Microsoft YaHei" w:eastAsia="Microsoft YaHei" w:hAnsi="Microsoft YaHei"/>
                <w:b/>
                <w:bCs/>
                <w:sz w:val="18"/>
                <w:szCs w:val="18"/>
              </w:rPr>
              <w:t xml:space="preserve">合作方/接收方名称</w:t>
            </w:r>
          </w:p>
        </w:tc>
        <w:tc>
          <w:tcPr>
            <w:tcW w:type="dxa" w:w="1367"/>
            <w:shd w:fill="D9E2F3" w:color="D9E2F3" w:val="solid"/>
          </w:tcPr>
          <w:p>
            <w:pPr>
              <w:jc w:val="center"/>
            </w:pPr>
            <w:r>
              <w:rPr>
                <w:rFonts w:ascii="Microsoft YaHei" w:cs="Microsoft YaHei" w:eastAsia="Microsoft YaHei" w:hAnsi="Microsoft YaHei"/>
                <w:b/>
                <w:bCs/>
                <w:sz w:val="18"/>
                <w:szCs w:val="18"/>
              </w:rPr>
              <w:t xml:space="preserve">合作方角色</w:t>
            </w:r>
          </w:p>
        </w:tc>
        <w:tc>
          <w:tcPr>
            <w:tcW w:type="dxa" w:w="1367"/>
            <w:shd w:fill="D9E2F3" w:color="D9E2F3" w:val="solid"/>
          </w:tcPr>
          <w:p>
            <w:pPr>
              <w:jc w:val="center"/>
            </w:pPr>
            <w:r>
              <w:rPr>
                <w:rFonts w:ascii="Microsoft YaHei" w:cs="Microsoft YaHei" w:eastAsia="Microsoft YaHei" w:hAnsi="Microsoft YaHei"/>
                <w:b/>
                <w:bCs/>
                <w:sz w:val="18"/>
                <w:szCs w:val="18"/>
              </w:rPr>
              <w:t xml:space="preserve">合作场景</w:t>
            </w:r>
          </w:p>
        </w:tc>
        <w:tc>
          <w:tcPr>
            <w:tcW w:type="dxa" w:w="1367"/>
            <w:shd w:fill="D9E2F3" w:color="D9E2F3" w:val="solid"/>
          </w:tcPr>
          <w:p>
            <w:pPr>
              <w:jc w:val="center"/>
            </w:pPr>
            <w:r>
              <w:rPr>
                <w:rFonts w:ascii="Microsoft YaHei" w:cs="Microsoft YaHei" w:eastAsia="Microsoft YaHei" w:hAnsi="Microsoft YaHei"/>
                <w:b/>
                <w:bCs/>
                <w:sz w:val="18"/>
                <w:szCs w:val="18"/>
              </w:rPr>
              <w:t xml:space="preserve">业务目的</w:t>
            </w:r>
          </w:p>
        </w:tc>
        <w:tc>
          <w:tcPr>
            <w:tcW w:type="dxa" w:w="1367"/>
            <w:shd w:fill="D9E2F3" w:color="D9E2F3" w:val="solid"/>
          </w:tcPr>
          <w:p>
            <w:pPr>
              <w:jc w:val="center"/>
            </w:pPr>
            <w:r>
              <w:rPr>
                <w:rFonts w:ascii="Microsoft YaHei" w:cs="Microsoft YaHei" w:eastAsia="Microsoft YaHei" w:hAnsi="Microsoft YaHei"/>
                <w:b/>
                <w:bCs/>
                <w:sz w:val="18"/>
                <w:szCs w:val="18"/>
              </w:rPr>
              <w:t xml:space="preserve">涉及个人信息类别</w:t>
            </w:r>
          </w:p>
        </w:tc>
        <w:tc>
          <w:tcPr>
            <w:tcW w:type="dxa" w:w="1367"/>
            <w:shd w:fill="D9E2F3" w:color="D9E2F3" w:val="solid"/>
          </w:tcPr>
          <w:p>
            <w:pPr>
              <w:jc w:val="center"/>
            </w:pPr>
            <w:r>
              <w:rPr>
                <w:rFonts w:ascii="Microsoft YaHei" w:cs="Microsoft YaHei" w:eastAsia="Microsoft YaHei" w:hAnsi="Microsoft YaHei"/>
                <w:b/>
                <w:bCs/>
                <w:sz w:val="18"/>
                <w:szCs w:val="18"/>
              </w:rPr>
              <w:t xml:space="preserve">是否涉及敏感个人信息</w:t>
            </w:r>
          </w:p>
        </w:tc>
        <w:tc>
          <w:tcPr>
            <w:tcW w:type="dxa" w:w="1367"/>
            <w:shd w:fill="D9E2F3" w:color="D9E2F3" w:val="solid"/>
          </w:tcPr>
          <w:p>
            <w:pPr>
              <w:jc w:val="center"/>
            </w:pPr>
            <w:r>
              <w:rPr>
                <w:rFonts w:ascii="Microsoft YaHei" w:cs="Microsoft YaHei" w:eastAsia="Microsoft YaHei" w:hAnsi="Microsoft YaHei"/>
                <w:b/>
                <w:bCs/>
                <w:sz w:val="18"/>
                <w:szCs w:val="18"/>
              </w:rPr>
              <w:t xml:space="preserve">是否需单独同意</w:t>
            </w:r>
          </w:p>
        </w:tc>
        <w:tc>
          <w:tcPr>
            <w:tcW w:type="dxa" w:w="1367"/>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136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1367"/>
          </w:tcPr>
          <w:p>
            <w:r>
              <w:rPr>
                <w:rFonts w:ascii="Microsoft YaHei" w:cs="Microsoft YaHei" w:eastAsia="Microsoft YaHei" w:hAnsi="Microsoft YaHei"/>
                <w:b w:val="false"/>
                <w:bCs w:val="false"/>
                <w:sz w:val="18"/>
                <w:szCs w:val="18"/>
              </w:rPr>
              <w:t xml:space="preserve">DT-01</w:t>
            </w:r>
          </w:p>
        </w:tc>
        <w:tc>
          <w:tcPr>
            <w:tcW w:type="dxa" w:w="1367"/>
          </w:tcPr>
          <w:p>
            <w:r>
              <w:rPr>
                <w:rFonts w:ascii="Microsoft YaHei" w:cs="Microsoft YaHei" w:eastAsia="Microsoft YaHei" w:hAnsi="Microsoft YaHei"/>
                <w:b w:val="false"/>
                <w:bCs w:val="false"/>
                <w:sz w:val="18"/>
                <w:szCs w:val="18"/>
              </w:rPr>
              <w:t xml:space="preserve">共享</w:t>
            </w:r>
          </w:p>
        </w:tc>
        <w:tc>
          <w:tcPr>
            <w:tcW w:type="dxa" w:w="1367"/>
          </w:tcPr>
          <w:p>
            <w:r>
              <w:rPr>
                <w:rFonts w:ascii="Microsoft YaHei" w:cs="Microsoft YaHei" w:eastAsia="Microsoft YaHei" w:hAnsi="Microsoft YaHei"/>
                <w:b w:val="false"/>
                <w:bCs w:val="false"/>
                <w:sz w:val="18"/>
                <w:szCs w:val="18"/>
              </w:rPr>
              <w:t xml:space="preserve">第三方产品或服务提供商（包括第三方小程序）</w:t>
            </w:r>
          </w:p>
        </w:tc>
        <w:tc>
          <w:tcPr>
            <w:tcW w:type="dxa" w:w="1367"/>
          </w:tcPr>
          <w:p>
            <w:r>
              <w:rPr>
                <w:rFonts w:ascii="Microsoft YaHei" w:cs="Microsoft YaHei" w:eastAsia="Microsoft YaHei" w:hAnsi="Microsoft YaHei"/>
                <w:b w:val="false"/>
                <w:bCs w:val="false"/>
                <w:sz w:val="18"/>
                <w:szCs w:val="18"/>
              </w:rPr>
              <w:t xml:space="preserve">第三方服务提供方</w:t>
            </w:r>
          </w:p>
        </w:tc>
        <w:tc>
          <w:tcPr>
            <w:tcW w:type="dxa" w:w="1367"/>
          </w:tcPr>
          <w:p>
            <w:r>
              <w:rPr>
                <w:rFonts w:ascii="Microsoft YaHei" w:cs="Microsoft YaHei" w:eastAsia="Microsoft YaHei" w:hAnsi="Microsoft YaHei"/>
                <w:b w:val="false"/>
                <w:bCs w:val="false"/>
                <w:sz w:val="18"/>
                <w:szCs w:val="18"/>
              </w:rPr>
              <w:t xml:space="preserve">使用百度地图接入的第三方服务/第三方小程序</w:t>
            </w:r>
          </w:p>
        </w:tc>
        <w:tc>
          <w:tcPr>
            <w:tcW w:type="dxa" w:w="1367"/>
          </w:tcPr>
          <w:p>
            <w:r>
              <w:rPr>
                <w:rFonts w:ascii="Microsoft YaHei" w:cs="Microsoft YaHei" w:eastAsia="Microsoft YaHei" w:hAnsi="Microsoft YaHei"/>
                <w:b w:val="false"/>
                <w:bCs w:val="false"/>
                <w:sz w:val="18"/>
                <w:szCs w:val="18"/>
              </w:rPr>
              <w:t xml:space="preserve">为第三方提供服务所需信息以便提供服务</w:t>
            </w:r>
          </w:p>
        </w:tc>
        <w:tc>
          <w:tcPr>
            <w:tcW w:type="dxa" w:w="1367"/>
          </w:tcPr>
          <w:p>
            <w:r>
              <w:rPr>
                <w:rFonts w:ascii="Microsoft YaHei" w:cs="Microsoft YaHei" w:eastAsia="Microsoft YaHei" w:hAnsi="Microsoft YaHei"/>
                <w:b w:val="false"/>
                <w:bCs w:val="false"/>
                <w:sz w:val="18"/>
                <w:szCs w:val="18"/>
              </w:rPr>
              <w:t xml:space="preserve">取决于具体第三方服务</w:t>
            </w:r>
          </w:p>
        </w:tc>
        <w:tc>
          <w:tcPr>
            <w:tcW w:type="dxa" w:w="1367"/>
          </w:tcPr>
          <w:p>
            <w:r>
              <w:rPr>
                <w:rFonts w:ascii="Microsoft YaHei" w:cs="Microsoft YaHei" w:eastAsia="Microsoft YaHei" w:hAnsi="Microsoft YaHei"/>
                <w:b w:val="false"/>
                <w:bCs w:val="false"/>
                <w:sz w:val="18"/>
                <w:szCs w:val="18"/>
              </w:rPr>
              <w:t xml:space="preserve">取决于具体服务</w:t>
            </w:r>
          </w:p>
        </w:tc>
        <w:tc>
          <w:tcPr>
            <w:tcW w:type="dxa" w:w="1367"/>
          </w:tcPr>
          <w:p>
            <w:r>
              <w:rPr>
                <w:rFonts w:ascii="Microsoft YaHei" w:cs="Microsoft YaHei" w:eastAsia="Microsoft YaHei" w:hAnsi="Microsoft YaHei"/>
                <w:b w:val="false"/>
                <w:bCs w:val="false"/>
                <w:sz w:val="18"/>
                <w:szCs w:val="18"/>
              </w:rPr>
              <w:t xml:space="preserve">是</w:t>
            </w:r>
          </w:p>
        </w:tc>
        <w:tc>
          <w:tcPr>
            <w:tcW w:type="dxa" w:w="1367"/>
          </w:tcPr>
          <w:p>
            <w:r>
              <w:rPr>
                <w:rFonts w:ascii="Microsoft YaHei" w:cs="Microsoft YaHei" w:eastAsia="Microsoft YaHei" w:hAnsi="Microsoft YaHei"/>
                <w:b w:val="false"/>
                <w:bCs w:val="false"/>
                <w:sz w:val="18"/>
                <w:szCs w:val="18"/>
              </w:rPr>
              <w:t xml:space="preserve">"当您使用百度地图接入的第三方服务时，可能需要提交您的个人信息""当您选择使用第三方小程序服务时，经您授权同意，我们会根据您的授权将您的信息提供给该第三方小程序服务提供方"</w:t>
            </w:r>
          </w:p>
        </w:tc>
        <w:tc>
          <w:tcPr>
            <w:tcW w:type="dxa" w:w="1367"/>
          </w:tcPr>
          <w:p>
            <w:r>
              <w:rPr>
                <w:rFonts w:ascii="Microsoft YaHei" w:cs="Microsoft YaHei" w:eastAsia="Microsoft YaHei" w:hAnsi="Microsoft YaHei"/>
                <w:b w:val="false"/>
                <w:bCs w:val="false"/>
                <w:sz w:val="18"/>
                <w:szCs w:val="18"/>
              </w:rPr>
              <w:t xml:space="preserve">3.1.1</w:t>
            </w:r>
          </w:p>
        </w:tc>
      </w:tr>
      <w:tr>
        <w:tc>
          <w:tcPr>
            <w:tcW w:type="dxa" w:w="1367"/>
          </w:tcPr>
          <w:p>
            <w:r>
              <w:rPr>
                <w:rFonts w:ascii="Microsoft YaHei" w:cs="Microsoft YaHei" w:eastAsia="Microsoft YaHei" w:hAnsi="Microsoft YaHei"/>
                <w:b w:val="false"/>
                <w:bCs w:val="false"/>
                <w:sz w:val="18"/>
                <w:szCs w:val="18"/>
              </w:rPr>
              <w:t xml:space="preserve">DT-02</w:t>
            </w:r>
          </w:p>
        </w:tc>
        <w:tc>
          <w:tcPr>
            <w:tcW w:type="dxa" w:w="1367"/>
          </w:tcPr>
          <w:p>
            <w:r>
              <w:rPr>
                <w:rFonts w:ascii="Microsoft YaHei" w:cs="Microsoft YaHei" w:eastAsia="Microsoft YaHei" w:hAnsi="Microsoft YaHei"/>
                <w:b w:val="false"/>
                <w:bCs w:val="false"/>
                <w:sz w:val="18"/>
                <w:szCs w:val="18"/>
              </w:rPr>
              <w:t xml:space="preserve">共享</w:t>
            </w:r>
          </w:p>
        </w:tc>
        <w:tc>
          <w:tcPr>
            <w:tcW w:type="dxa" w:w="1367"/>
          </w:tcPr>
          <w:p>
            <w:r>
              <w:rPr>
                <w:rFonts w:ascii="Microsoft YaHei" w:cs="Microsoft YaHei" w:eastAsia="Microsoft YaHei" w:hAnsi="Microsoft YaHei"/>
                <w:b w:val="false"/>
                <w:bCs w:val="false"/>
                <w:sz w:val="18"/>
                <w:szCs w:val="18"/>
              </w:rPr>
              <w:t xml:space="preserve">第三方营销活动合作方</w:t>
            </w:r>
          </w:p>
        </w:tc>
        <w:tc>
          <w:tcPr>
            <w:tcW w:type="dxa" w:w="1367"/>
          </w:tcPr>
          <w:p>
            <w:r>
              <w:rPr>
                <w:rFonts w:ascii="Microsoft YaHei" w:cs="Microsoft YaHei" w:eastAsia="Microsoft YaHei" w:hAnsi="Microsoft YaHei"/>
                <w:b w:val="false"/>
                <w:bCs w:val="false"/>
                <w:sz w:val="18"/>
                <w:szCs w:val="18"/>
              </w:rPr>
              <w:t xml:space="preserve">营销活动中合作方</w:t>
            </w:r>
          </w:p>
        </w:tc>
        <w:tc>
          <w:tcPr>
            <w:tcW w:type="dxa" w:w="1367"/>
          </w:tcPr>
          <w:p>
            <w:r>
              <w:rPr>
                <w:rFonts w:ascii="Microsoft YaHei" w:cs="Microsoft YaHei" w:eastAsia="Microsoft YaHei" w:hAnsi="Microsoft YaHei"/>
                <w:b w:val="false"/>
                <w:bCs w:val="false"/>
                <w:sz w:val="18"/>
                <w:szCs w:val="18"/>
              </w:rPr>
              <w:t xml:space="preserve">参加第三方提供的营销活动</w:t>
            </w:r>
          </w:p>
        </w:tc>
        <w:tc>
          <w:tcPr>
            <w:tcW w:type="dxa" w:w="1367"/>
          </w:tcPr>
          <w:p>
            <w:r>
              <w:rPr>
                <w:rFonts w:ascii="Microsoft YaHei" w:cs="Microsoft YaHei" w:eastAsia="Microsoft YaHei" w:hAnsi="Microsoft YaHei"/>
                <w:b w:val="false"/>
                <w:bCs w:val="false"/>
                <w:sz w:val="18"/>
                <w:szCs w:val="18"/>
              </w:rPr>
              <w:t xml:space="preserve">保障第三方顺利提供服务或兑现奖励</w:t>
            </w:r>
          </w:p>
        </w:tc>
        <w:tc>
          <w:tcPr>
            <w:tcW w:type="dxa" w:w="1367"/>
          </w:tcPr>
          <w:p>
            <w:r>
              <w:rPr>
                <w:rFonts w:ascii="Microsoft YaHei" w:cs="Microsoft YaHei" w:eastAsia="Microsoft YaHei" w:hAnsi="Microsoft YaHei"/>
                <w:b w:val="false"/>
                <w:bCs w:val="false"/>
                <w:sz w:val="18"/>
                <w:szCs w:val="18"/>
              </w:rPr>
              <w:t xml:space="preserve">账号昵称、头像、姓名、联系方式</w:t>
            </w:r>
          </w:p>
        </w:tc>
        <w:tc>
          <w:tcPr>
            <w:tcW w:type="dxa" w:w="1367"/>
          </w:tcPr>
          <w:p>
            <w:r>
              <w:rPr>
                <w:rFonts w:ascii="Microsoft YaHei" w:cs="Microsoft YaHei" w:eastAsia="Microsoft YaHei" w:hAnsi="Microsoft YaHei"/>
                <w:b w:val="false"/>
                <w:bCs w:val="false"/>
                <w:sz w:val="18"/>
                <w:szCs w:val="18"/>
              </w:rPr>
              <w:t xml:space="preserve">未说明</w:t>
            </w:r>
          </w:p>
        </w:tc>
        <w:tc>
          <w:tcPr>
            <w:tcW w:type="dxa" w:w="1367"/>
          </w:tcPr>
          <w:p>
            <w:r>
              <w:rPr>
                <w:rFonts w:ascii="Microsoft YaHei" w:cs="Microsoft YaHei" w:eastAsia="Microsoft YaHei" w:hAnsi="Microsoft YaHei"/>
                <w:b w:val="false"/>
                <w:bCs w:val="false"/>
                <w:sz w:val="18"/>
                <w:szCs w:val="18"/>
              </w:rPr>
              <w:t xml:space="preserve">是</w:t>
            </w:r>
          </w:p>
        </w:tc>
        <w:tc>
          <w:tcPr>
            <w:tcW w:type="dxa" w:w="1367"/>
          </w:tcPr>
          <w:p>
            <w:r>
              <w:rPr>
                <w:rFonts w:ascii="Microsoft YaHei" w:cs="Microsoft YaHei" w:eastAsia="Microsoft YaHei" w:hAnsi="Microsoft YaHei"/>
                <w:b w:val="false"/>
                <w:bCs w:val="false"/>
                <w:sz w:val="18"/>
                <w:szCs w:val="18"/>
              </w:rPr>
              <w:t xml:space="preserve">"当您参加第三方提供的营销活动或服务内容时...经过您的单独同意...向第三方共享您的个人信息，以保障第三方能够顺利为您提供服务或及时向您兑现奖励"</w:t>
            </w:r>
          </w:p>
        </w:tc>
        <w:tc>
          <w:tcPr>
            <w:tcW w:type="dxa" w:w="1367"/>
          </w:tcPr>
          <w:p>
            <w:r>
              <w:rPr>
                <w:rFonts w:ascii="Microsoft YaHei" w:cs="Microsoft YaHei" w:eastAsia="Microsoft YaHei" w:hAnsi="Microsoft YaHei"/>
                <w:b w:val="false"/>
                <w:bCs w:val="false"/>
                <w:sz w:val="18"/>
                <w:szCs w:val="18"/>
              </w:rPr>
              <w:t xml:space="preserve">3.1.1</w:t>
            </w:r>
          </w:p>
        </w:tc>
      </w:tr>
      <w:tr>
        <w:tc>
          <w:tcPr>
            <w:tcW w:type="dxa" w:w="1367"/>
          </w:tcPr>
          <w:p>
            <w:r>
              <w:rPr>
                <w:rFonts w:ascii="Microsoft YaHei" w:cs="Microsoft YaHei" w:eastAsia="Microsoft YaHei" w:hAnsi="Microsoft YaHei"/>
                <w:b w:val="false"/>
                <w:bCs w:val="false"/>
                <w:sz w:val="18"/>
                <w:szCs w:val="18"/>
              </w:rPr>
              <w:t xml:space="preserve">DT-03</w:t>
            </w:r>
          </w:p>
        </w:tc>
        <w:tc>
          <w:tcPr>
            <w:tcW w:type="dxa" w:w="1367"/>
          </w:tcPr>
          <w:p>
            <w:r>
              <w:rPr>
                <w:rFonts w:ascii="Microsoft YaHei" w:cs="Microsoft YaHei" w:eastAsia="Microsoft YaHei" w:hAnsi="Microsoft YaHei"/>
                <w:b w:val="false"/>
                <w:bCs w:val="false"/>
                <w:sz w:val="18"/>
                <w:szCs w:val="18"/>
              </w:rPr>
              <w:t xml:space="preserve">向关联公司提供</w:t>
            </w:r>
          </w:p>
        </w:tc>
        <w:tc>
          <w:tcPr>
            <w:tcW w:type="dxa" w:w="1367"/>
          </w:tcPr>
          <w:p>
            <w:r>
              <w:rPr>
                <w:rFonts w:ascii="Microsoft YaHei" w:cs="Microsoft YaHei" w:eastAsia="Microsoft YaHei" w:hAnsi="Microsoft YaHei"/>
                <w:b w:val="false"/>
                <w:bCs w:val="false"/>
                <w:sz w:val="18"/>
                <w:szCs w:val="18"/>
              </w:rPr>
              <w:t xml:space="preserve">关联公司或同一账号体系使用方</w:t>
            </w:r>
          </w:p>
        </w:tc>
        <w:tc>
          <w:tcPr>
            <w:tcW w:type="dxa" w:w="1367"/>
          </w:tcPr>
          <w:p>
            <w:r>
              <w:rPr>
                <w:rFonts w:ascii="Microsoft YaHei" w:cs="Microsoft YaHei" w:eastAsia="Microsoft YaHei" w:hAnsi="Microsoft YaHei"/>
                <w:b w:val="false"/>
                <w:bCs w:val="false"/>
                <w:sz w:val="18"/>
                <w:szCs w:val="18"/>
              </w:rPr>
              <w:t xml:space="preserve">关联公司</w:t>
            </w:r>
          </w:p>
        </w:tc>
        <w:tc>
          <w:tcPr>
            <w:tcW w:type="dxa" w:w="1367"/>
          </w:tcPr>
          <w:p>
            <w:r>
              <w:rPr>
                <w:rFonts w:ascii="Microsoft YaHei" w:cs="Microsoft YaHei" w:eastAsia="Microsoft YaHei" w:hAnsi="Microsoft YaHei"/>
                <w:b w:val="false"/>
                <w:bCs w:val="false"/>
                <w:sz w:val="18"/>
                <w:szCs w:val="18"/>
              </w:rPr>
              <w:t xml:space="preserve">关联公司间服务协同</w:t>
            </w:r>
          </w:p>
        </w:tc>
        <w:tc>
          <w:tcPr>
            <w:tcW w:type="dxa" w:w="1367"/>
          </w:tcPr>
          <w:p>
            <w:r>
              <w:rPr>
                <w:rFonts w:ascii="Microsoft YaHei" w:cs="Microsoft YaHei" w:eastAsia="Microsoft YaHei" w:hAnsi="Microsoft YaHei"/>
                <w:b w:val="false"/>
                <w:bCs w:val="false"/>
                <w:sz w:val="18"/>
                <w:szCs w:val="18"/>
              </w:rPr>
              <w:t xml:space="preserve">共同提供服务、提高安全性和便利性、保证一致性体验</w:t>
            </w:r>
          </w:p>
        </w:tc>
        <w:tc>
          <w:tcPr>
            <w:tcW w:type="dxa" w:w="1367"/>
          </w:tcPr>
          <w:p>
            <w:r>
              <w:rPr>
                <w:rFonts w:ascii="Microsoft YaHei" w:cs="Microsoft YaHei" w:eastAsia="Microsoft YaHei" w:hAnsi="Microsoft YaHei"/>
                <w:b w:val="false"/>
                <w:bCs w:val="false"/>
                <w:sz w:val="18"/>
                <w:szCs w:val="18"/>
              </w:rPr>
              <w:t xml:space="preserve">必要的个人信息；账号信息</w:t>
            </w:r>
          </w:p>
        </w:tc>
        <w:tc>
          <w:tcPr>
            <w:tcW w:type="dxa" w:w="1367"/>
          </w:tcPr>
          <w:p>
            <w:r>
              <w:rPr>
                <w:rFonts w:ascii="Microsoft YaHei" w:cs="Microsoft YaHei" w:eastAsia="Microsoft YaHei" w:hAnsi="Microsoft YaHei"/>
                <w:b w:val="false"/>
                <w:bCs w:val="false"/>
                <w:sz w:val="18"/>
                <w:szCs w:val="18"/>
              </w:rPr>
              <w:t xml:space="preserve">未说明</w:t>
            </w:r>
          </w:p>
        </w:tc>
        <w:tc>
          <w:tcPr>
            <w:tcW w:type="dxa" w:w="1367"/>
          </w:tcPr>
          <w:p>
            <w:r>
              <w:rPr>
                <w:rFonts w:ascii="Microsoft YaHei" w:cs="Microsoft YaHei" w:eastAsia="Microsoft YaHei" w:hAnsi="Microsoft YaHei"/>
                <w:b w:val="false"/>
                <w:bCs w:val="false"/>
                <w:sz w:val="18"/>
                <w:szCs w:val="18"/>
              </w:rPr>
              <w:t xml:space="preserve">是（共享敏感个人信息或改变目的时）</w:t>
            </w:r>
          </w:p>
        </w:tc>
        <w:tc>
          <w:tcPr>
            <w:tcW w:type="dxa" w:w="1367"/>
          </w:tcPr>
          <w:p>
            <w:r>
              <w:rPr>
                <w:rFonts w:ascii="Microsoft YaHei" w:cs="Microsoft YaHei" w:eastAsia="Microsoft YaHei" w:hAnsi="Microsoft YaHei"/>
                <w:b w:val="false"/>
                <w:bCs w:val="false"/>
                <w:sz w:val="18"/>
                <w:szCs w:val="18"/>
              </w:rPr>
              <w:t xml:space="preserve">"为了共同向您提供服务、提高您使用产品的安全性和便利性、保障一致性的服务体验...在关联公司或同一账号体系使用方之间共享您的个人信息"</w:t>
            </w:r>
          </w:p>
        </w:tc>
        <w:tc>
          <w:tcPr>
            <w:tcW w:type="dxa" w:w="1367"/>
          </w:tcPr>
          <w:p>
            <w:r>
              <w:rPr>
                <w:rFonts w:ascii="Microsoft YaHei" w:cs="Microsoft YaHei" w:eastAsia="Microsoft YaHei" w:hAnsi="Microsoft YaHei"/>
                <w:b w:val="false"/>
                <w:bCs w:val="false"/>
                <w:sz w:val="18"/>
                <w:szCs w:val="18"/>
              </w:rPr>
              <w:t xml:space="preserve">3.1.2</w:t>
            </w:r>
          </w:p>
        </w:tc>
      </w:tr>
      <w:tr>
        <w:tc>
          <w:tcPr>
            <w:tcW w:type="dxa" w:w="1367"/>
          </w:tcPr>
          <w:p>
            <w:r>
              <w:rPr>
                <w:rFonts w:ascii="Microsoft YaHei" w:cs="Microsoft YaHei" w:eastAsia="Microsoft YaHei" w:hAnsi="Microsoft YaHei"/>
                <w:b w:val="false"/>
                <w:bCs w:val="false"/>
                <w:sz w:val="18"/>
                <w:szCs w:val="18"/>
              </w:rPr>
              <w:t xml:space="preserve">DT-04</w:t>
            </w:r>
          </w:p>
        </w:tc>
        <w:tc>
          <w:tcPr>
            <w:tcW w:type="dxa" w:w="1367"/>
          </w:tcPr>
          <w:p>
            <w:r>
              <w:rPr>
                <w:rFonts w:ascii="Microsoft YaHei" w:cs="Microsoft YaHei" w:eastAsia="Microsoft YaHei" w:hAnsi="Microsoft YaHei"/>
                <w:b w:val="false"/>
                <w:bCs w:val="false"/>
                <w:sz w:val="18"/>
                <w:szCs w:val="18"/>
              </w:rPr>
              <w:t xml:space="preserve">共享</w:t>
            </w:r>
          </w:p>
        </w:tc>
        <w:tc>
          <w:tcPr>
            <w:tcW w:type="dxa" w:w="1367"/>
          </w:tcPr>
          <w:p>
            <w:r>
              <w:rPr>
                <w:rFonts w:ascii="Microsoft YaHei" w:cs="Microsoft YaHei" w:eastAsia="Microsoft YaHei" w:hAnsi="Microsoft YaHei"/>
                <w:b w:val="false"/>
                <w:bCs w:val="false"/>
                <w:sz w:val="18"/>
                <w:szCs w:val="18"/>
              </w:rPr>
              <w:t xml:space="preserve">度小满科技(北京)有限公司</w:t>
            </w:r>
          </w:p>
        </w:tc>
        <w:tc>
          <w:tcPr>
            <w:tcW w:type="dxa" w:w="1367"/>
          </w:tcPr>
          <w:p>
            <w:r>
              <w:rPr>
                <w:rFonts w:ascii="Microsoft YaHei" w:cs="Microsoft YaHei" w:eastAsia="Microsoft YaHei" w:hAnsi="Microsoft YaHei"/>
                <w:b w:val="false"/>
                <w:bCs w:val="false"/>
                <w:sz w:val="18"/>
                <w:szCs w:val="18"/>
              </w:rPr>
              <w:t xml:space="preserve">关联公司</w:t>
            </w:r>
          </w:p>
        </w:tc>
        <w:tc>
          <w:tcPr>
            <w:tcW w:type="dxa" w:w="1367"/>
          </w:tcPr>
          <w:p>
            <w:r>
              <w:rPr>
                <w:rFonts w:ascii="Microsoft YaHei" w:cs="Microsoft YaHei" w:eastAsia="Microsoft YaHei" w:hAnsi="Microsoft YaHei"/>
                <w:b w:val="false"/>
                <w:bCs w:val="false"/>
                <w:sz w:val="18"/>
                <w:szCs w:val="18"/>
              </w:rPr>
              <w:t xml:space="preserve">通过百度账号使用度小满金融/有钱花/度小满理财服务</w:t>
            </w:r>
          </w:p>
        </w:tc>
        <w:tc>
          <w:tcPr>
            <w:tcW w:type="dxa" w:w="1367"/>
          </w:tcPr>
          <w:p>
            <w:r>
              <w:rPr>
                <w:rFonts w:ascii="Microsoft YaHei" w:cs="Microsoft YaHei" w:eastAsia="Microsoft YaHei" w:hAnsi="Microsoft YaHei"/>
                <w:b w:val="false"/>
                <w:bCs w:val="false"/>
                <w:sz w:val="18"/>
                <w:szCs w:val="18"/>
              </w:rPr>
              <w:t xml:space="preserve">提供金融服务</w:t>
            </w:r>
          </w:p>
        </w:tc>
        <w:tc>
          <w:tcPr>
            <w:tcW w:type="dxa" w:w="1367"/>
          </w:tcPr>
          <w:p>
            <w:r>
              <w:rPr>
                <w:rFonts w:ascii="Microsoft YaHei" w:cs="Microsoft YaHei" w:eastAsia="Microsoft YaHei" w:hAnsi="Microsoft YaHei"/>
                <w:b w:val="false"/>
                <w:bCs w:val="false"/>
                <w:sz w:val="18"/>
                <w:szCs w:val="18"/>
              </w:rPr>
              <w:t xml:space="preserve">账号用户名、昵称、头像、绑定实名信息（姓名/身份证件号码/手机号码）、账号风险情况（含登录情况）、IP信息、IDFA/IDFV</w:t>
            </w:r>
          </w:p>
        </w:tc>
        <w:tc>
          <w:tcPr>
            <w:tcW w:type="dxa" w:w="1367"/>
          </w:tcPr>
          <w:p>
            <w:r>
              <w:rPr>
                <w:rFonts w:ascii="Microsoft YaHei" w:cs="Microsoft YaHei" w:eastAsia="Microsoft YaHei" w:hAnsi="Microsoft YaHei"/>
                <w:b w:val="false"/>
                <w:bCs w:val="false"/>
                <w:sz w:val="18"/>
                <w:szCs w:val="18"/>
              </w:rPr>
              <w:t xml:space="preserve">是（身份证件号码）</w:t>
            </w:r>
          </w:p>
        </w:tc>
        <w:tc>
          <w:tcPr>
            <w:tcW w:type="dxa" w:w="1367"/>
          </w:tcPr>
          <w:p>
            <w:r>
              <w:rPr>
                <w:rFonts w:ascii="Microsoft YaHei" w:cs="Microsoft YaHei" w:eastAsia="Microsoft YaHei" w:hAnsi="Microsoft YaHei"/>
                <w:b w:val="false"/>
                <w:bCs w:val="false"/>
                <w:sz w:val="18"/>
                <w:szCs w:val="18"/>
              </w:rPr>
              <w:t xml:space="preserve">是</w:t>
            </w:r>
          </w:p>
        </w:tc>
        <w:tc>
          <w:tcPr>
            <w:tcW w:type="dxa" w:w="1367"/>
          </w:tcPr>
          <w:p>
            <w:r>
              <w:rPr>
                <w:rFonts w:ascii="Microsoft YaHei" w:cs="Microsoft YaHei" w:eastAsia="Microsoft YaHei" w:hAnsi="Microsoft YaHei"/>
                <w:b w:val="false"/>
                <w:bCs w:val="false"/>
                <w:sz w:val="18"/>
                <w:szCs w:val="18"/>
              </w:rPr>
              <w:t xml:space="preserve">"当您通过百度账号使用度小满金融、有钱花、度小满理财服务时，我们会向服务提供方（度小满科技(北京)有限公司）共享您的账号用户名、昵称、头像、绑定实名信息..."</w:t>
            </w:r>
          </w:p>
        </w:tc>
        <w:tc>
          <w:tcPr>
            <w:tcW w:type="dxa" w:w="1367"/>
          </w:tcPr>
          <w:p>
            <w:r>
              <w:rPr>
                <w:rFonts w:ascii="Microsoft YaHei" w:cs="Microsoft YaHei" w:eastAsia="Microsoft YaHei" w:hAnsi="Microsoft YaHei"/>
                <w:b w:val="false"/>
                <w:bCs w:val="false"/>
                <w:sz w:val="18"/>
                <w:szCs w:val="18"/>
              </w:rPr>
              <w:t xml:space="preserve">3.1.2</w:t>
            </w:r>
          </w:p>
        </w:tc>
      </w:tr>
      <w:tr>
        <w:tc>
          <w:tcPr>
            <w:tcW w:type="dxa" w:w="1367"/>
          </w:tcPr>
          <w:p>
            <w:r>
              <w:rPr>
                <w:rFonts w:ascii="Microsoft YaHei" w:cs="Microsoft YaHei" w:eastAsia="Microsoft YaHei" w:hAnsi="Microsoft YaHei"/>
                <w:b w:val="false"/>
                <w:bCs w:val="false"/>
                <w:sz w:val="18"/>
                <w:szCs w:val="18"/>
              </w:rPr>
              <w:t xml:space="preserve">DT-05</w:t>
            </w:r>
          </w:p>
        </w:tc>
        <w:tc>
          <w:tcPr>
            <w:tcW w:type="dxa" w:w="1367"/>
          </w:tcPr>
          <w:p>
            <w:r>
              <w:rPr>
                <w:rFonts w:ascii="Microsoft YaHei" w:cs="Microsoft YaHei" w:eastAsia="Microsoft YaHei" w:hAnsi="Microsoft YaHei"/>
                <w:b w:val="false"/>
                <w:bCs w:val="false"/>
                <w:sz w:val="18"/>
                <w:szCs w:val="18"/>
              </w:rPr>
              <w:t xml:space="preserve">共享</w:t>
            </w:r>
          </w:p>
        </w:tc>
        <w:tc>
          <w:tcPr>
            <w:tcW w:type="dxa" w:w="1367"/>
          </w:tcPr>
          <w:p>
            <w:r>
              <w:rPr>
                <w:rFonts w:ascii="Microsoft YaHei" w:cs="Microsoft YaHei" w:eastAsia="Microsoft YaHei" w:hAnsi="Microsoft YaHei"/>
                <w:b w:val="false"/>
                <w:bCs w:val="false"/>
                <w:sz w:val="18"/>
                <w:szCs w:val="18"/>
              </w:rPr>
              <w:t xml:space="preserve">用户主动选择的第三方（百度好友/QQ好友/微信好友/微博好友）</w:t>
            </w:r>
          </w:p>
        </w:tc>
        <w:tc>
          <w:tcPr>
            <w:tcW w:type="dxa" w:w="1367"/>
          </w:tcPr>
          <w:p>
            <w:r>
              <w:rPr>
                <w:rFonts w:ascii="Microsoft YaHei" w:cs="Microsoft YaHei" w:eastAsia="Microsoft YaHei" w:hAnsi="Microsoft YaHei"/>
                <w:b w:val="false"/>
                <w:bCs w:val="false"/>
                <w:sz w:val="18"/>
                <w:szCs w:val="18"/>
              </w:rPr>
              <w:t xml:space="preserve">社交平台</w:t>
            </w:r>
          </w:p>
        </w:tc>
        <w:tc>
          <w:tcPr>
            <w:tcW w:type="dxa" w:w="1367"/>
          </w:tcPr>
          <w:p>
            <w:r>
              <w:rPr>
                <w:rFonts w:ascii="Microsoft YaHei" w:cs="Microsoft YaHei" w:eastAsia="Microsoft YaHei" w:hAnsi="Microsoft YaHei"/>
                <w:b w:val="false"/>
                <w:bCs w:val="false"/>
                <w:sz w:val="18"/>
                <w:szCs w:val="18"/>
              </w:rPr>
              <w:t xml:space="preserve">用户使用分享功能</w:t>
            </w:r>
          </w:p>
        </w:tc>
        <w:tc>
          <w:tcPr>
            <w:tcW w:type="dxa" w:w="1367"/>
          </w:tcPr>
          <w:p>
            <w:r>
              <w:rPr>
                <w:rFonts w:ascii="Microsoft YaHei" w:cs="Microsoft YaHei" w:eastAsia="Microsoft YaHei" w:hAnsi="Microsoft YaHei"/>
                <w:b w:val="false"/>
                <w:bCs w:val="false"/>
                <w:sz w:val="18"/>
                <w:szCs w:val="18"/>
              </w:rPr>
              <w:t xml:space="preserve">用户主动分享内容</w:t>
            </w:r>
          </w:p>
        </w:tc>
        <w:tc>
          <w:tcPr>
            <w:tcW w:type="dxa" w:w="1367"/>
          </w:tcPr>
          <w:p>
            <w:r>
              <w:rPr>
                <w:rFonts w:ascii="Microsoft YaHei" w:cs="Microsoft YaHei" w:eastAsia="Microsoft YaHei" w:hAnsi="Microsoft YaHei"/>
                <w:b w:val="false"/>
                <w:bCs w:val="false"/>
                <w:sz w:val="18"/>
                <w:szCs w:val="18"/>
              </w:rPr>
              <w:t xml:space="preserve">用户选择的资讯内容、搜索结果等</w:t>
            </w:r>
          </w:p>
        </w:tc>
        <w:tc>
          <w:tcPr>
            <w:tcW w:type="dxa" w:w="1367"/>
          </w:tcPr>
          <w:p>
            <w:r>
              <w:rPr>
                <w:rFonts w:ascii="Microsoft YaHei" w:cs="Microsoft YaHei" w:eastAsia="Microsoft YaHei" w:hAnsi="Microsoft YaHei"/>
                <w:b w:val="false"/>
                <w:bCs w:val="false"/>
                <w:sz w:val="18"/>
                <w:szCs w:val="18"/>
              </w:rPr>
              <w:t xml:space="preserve">取决于分享内容</w:t>
            </w:r>
          </w:p>
        </w:tc>
        <w:tc>
          <w:tcPr>
            <w:tcW w:type="dxa" w:w="1367"/>
          </w:tcPr>
          <w:p>
            <w:r>
              <w:rPr>
                <w:rFonts w:ascii="Microsoft YaHei" w:cs="Microsoft YaHei" w:eastAsia="Microsoft YaHei" w:hAnsi="Microsoft YaHei"/>
                <w:b w:val="false"/>
                <w:bCs w:val="false"/>
                <w:sz w:val="18"/>
                <w:szCs w:val="18"/>
              </w:rPr>
              <w:t xml:space="preserve">否（用户主动选择）</w:t>
            </w:r>
          </w:p>
        </w:tc>
        <w:tc>
          <w:tcPr>
            <w:tcW w:type="dxa" w:w="1367"/>
          </w:tcPr>
          <w:p>
            <w:r>
              <w:rPr>
                <w:rFonts w:ascii="Microsoft YaHei" w:cs="Microsoft YaHei" w:eastAsia="Microsoft YaHei" w:hAnsi="Microsoft YaHei"/>
                <w:b w:val="false"/>
                <w:bCs w:val="false"/>
                <w:sz w:val="18"/>
                <w:szCs w:val="18"/>
              </w:rPr>
              <w:t xml:space="preserve">"您可以利用百度地图的分享功能与百度好友、QQ好友、微信好友、微博好友共享"</w:t>
            </w:r>
          </w:p>
        </w:tc>
        <w:tc>
          <w:tcPr>
            <w:tcW w:type="dxa" w:w="1367"/>
          </w:tcPr>
          <w:p>
            <w:r>
              <w:rPr>
                <w:rFonts w:ascii="Microsoft YaHei" w:cs="Microsoft YaHei" w:eastAsia="Microsoft YaHei" w:hAnsi="Microsoft YaHei"/>
                <w:b w:val="false"/>
                <w:bCs w:val="false"/>
                <w:sz w:val="18"/>
                <w:szCs w:val="18"/>
              </w:rPr>
              <w:t xml:space="preserve">3.1.3</w:t>
            </w:r>
          </w:p>
        </w:tc>
      </w:tr>
      <w:tr>
        <w:tc>
          <w:tcPr>
            <w:tcW w:type="dxa" w:w="1367"/>
          </w:tcPr>
          <w:p>
            <w:r>
              <w:rPr>
                <w:rFonts w:ascii="Microsoft YaHei" w:cs="Microsoft YaHei" w:eastAsia="Microsoft YaHei" w:hAnsi="Microsoft YaHei"/>
                <w:b w:val="false"/>
                <w:bCs w:val="false"/>
                <w:sz w:val="18"/>
                <w:szCs w:val="18"/>
              </w:rPr>
              <w:t xml:space="preserve">DT-06</w:t>
            </w:r>
          </w:p>
        </w:tc>
        <w:tc>
          <w:tcPr>
            <w:tcW w:type="dxa" w:w="1367"/>
          </w:tcPr>
          <w:p>
            <w:r>
              <w:rPr>
                <w:rFonts w:ascii="Microsoft YaHei" w:cs="Microsoft YaHei" w:eastAsia="Microsoft YaHei" w:hAnsi="Microsoft YaHei"/>
                <w:b w:val="false"/>
                <w:bCs w:val="false"/>
                <w:sz w:val="18"/>
                <w:szCs w:val="18"/>
              </w:rPr>
              <w:t xml:space="preserve">共享</w:t>
            </w:r>
          </w:p>
        </w:tc>
        <w:tc>
          <w:tcPr>
            <w:tcW w:type="dxa" w:w="1367"/>
          </w:tcPr>
          <w:p>
            <w:r>
              <w:rPr>
                <w:rFonts w:ascii="Microsoft YaHei" w:cs="Microsoft YaHei" w:eastAsia="Microsoft YaHei" w:hAnsi="Microsoft YaHei"/>
                <w:b w:val="false"/>
                <w:bCs w:val="false"/>
                <w:sz w:val="18"/>
                <w:szCs w:val="18"/>
              </w:rPr>
              <w:t xml:space="preserve">征信机构（如百行征信、朴道征信等）、金融机构或其他机构</w:t>
            </w:r>
          </w:p>
        </w:tc>
        <w:tc>
          <w:tcPr>
            <w:tcW w:type="dxa" w:w="1367"/>
          </w:tcPr>
          <w:p>
            <w:r>
              <w:rPr>
                <w:rFonts w:ascii="Microsoft YaHei" w:cs="Microsoft YaHei" w:eastAsia="Microsoft YaHei" w:hAnsi="Microsoft YaHei"/>
                <w:b w:val="false"/>
                <w:bCs w:val="false"/>
                <w:sz w:val="18"/>
                <w:szCs w:val="18"/>
              </w:rPr>
              <w:t xml:space="preserve">征信/金融机构</w:t>
            </w:r>
          </w:p>
        </w:tc>
        <w:tc>
          <w:tcPr>
            <w:tcW w:type="dxa" w:w="1367"/>
          </w:tcPr>
          <w:p>
            <w:r>
              <w:rPr>
                <w:rFonts w:ascii="Microsoft YaHei" w:cs="Microsoft YaHei" w:eastAsia="Microsoft YaHei" w:hAnsi="Microsoft YaHei"/>
                <w:b w:val="false"/>
                <w:bCs w:val="false"/>
                <w:sz w:val="18"/>
                <w:szCs w:val="18"/>
              </w:rPr>
              <w:t xml:space="preserve">用户与征信/金融机构签订授权协议</w:t>
            </w:r>
          </w:p>
        </w:tc>
        <w:tc>
          <w:tcPr>
            <w:tcW w:type="dxa" w:w="1367"/>
          </w:tcPr>
          <w:p>
            <w:r>
              <w:rPr>
                <w:rFonts w:ascii="Microsoft YaHei" w:cs="Microsoft YaHei" w:eastAsia="Microsoft YaHei" w:hAnsi="Microsoft YaHei"/>
                <w:b w:val="false"/>
                <w:bCs w:val="false"/>
                <w:sz w:val="18"/>
                <w:szCs w:val="18"/>
              </w:rPr>
              <w:t xml:space="preserve">对个人信息进行综合统计分析或加工处理并结果提供给机构</w:t>
            </w:r>
          </w:p>
        </w:tc>
        <w:tc>
          <w:tcPr>
            <w:tcW w:type="dxa" w:w="1367"/>
          </w:tcPr>
          <w:p>
            <w:r>
              <w:rPr>
                <w:rFonts w:ascii="Microsoft YaHei" w:cs="Microsoft YaHei" w:eastAsia="Microsoft YaHei" w:hAnsi="Microsoft YaHei"/>
                <w:b w:val="false"/>
                <w:bCs w:val="false"/>
                <w:sz w:val="18"/>
                <w:szCs w:val="18"/>
              </w:rPr>
              <w:t xml:space="preserve">未明确说明</w:t>
            </w:r>
          </w:p>
        </w:tc>
        <w:tc>
          <w:tcPr>
            <w:tcW w:type="dxa" w:w="1367"/>
          </w:tcPr>
          <w:p>
            <w:r>
              <w:rPr>
                <w:rFonts w:ascii="Microsoft YaHei" w:cs="Microsoft YaHei" w:eastAsia="Microsoft YaHei" w:hAnsi="Microsoft YaHei"/>
                <w:b w:val="false"/>
                <w:bCs w:val="false"/>
                <w:sz w:val="18"/>
                <w:szCs w:val="18"/>
              </w:rPr>
              <w:t xml:space="preserve">未明确说明</w:t>
            </w:r>
          </w:p>
        </w:tc>
        <w:tc>
          <w:tcPr>
            <w:tcW w:type="dxa" w:w="1367"/>
          </w:tcPr>
          <w:p>
            <w:r>
              <w:rPr>
                <w:rFonts w:ascii="Microsoft YaHei" w:cs="Microsoft YaHei" w:eastAsia="Microsoft YaHei" w:hAnsi="Microsoft YaHei"/>
                <w:b w:val="false"/>
                <w:bCs w:val="false"/>
                <w:sz w:val="18"/>
                <w:szCs w:val="18"/>
              </w:rPr>
              <w:t xml:space="preserve">是（基于用户的前述授权同意）</w:t>
            </w:r>
          </w:p>
        </w:tc>
        <w:tc>
          <w:tcPr>
            <w:tcW w:type="dxa" w:w="1367"/>
          </w:tcPr>
          <w:p>
            <w:r>
              <w:rPr>
                <w:rFonts w:ascii="Microsoft YaHei" w:cs="Microsoft YaHei" w:eastAsia="Microsoft YaHei" w:hAnsi="Microsoft YaHei"/>
                <w:b w:val="false"/>
                <w:bCs w:val="false"/>
                <w:sz w:val="18"/>
                <w:szCs w:val="18"/>
              </w:rPr>
              <w:t xml:space="preserve">"如果您与征信机构...金融机构或其他机构签订了相应授权协议或文件...我们会对您的个人信息进行综合统计、分析或加工处理并将数据处理结果提供给前述机构"</w:t>
            </w:r>
          </w:p>
        </w:tc>
        <w:tc>
          <w:tcPr>
            <w:tcW w:type="dxa" w:w="1367"/>
          </w:tcPr>
          <w:p>
            <w:r>
              <w:rPr>
                <w:rFonts w:ascii="Microsoft YaHei" w:cs="Microsoft YaHei" w:eastAsia="Microsoft YaHei" w:hAnsi="Microsoft YaHei"/>
                <w:b w:val="false"/>
                <w:bCs w:val="false"/>
                <w:sz w:val="18"/>
                <w:szCs w:val="18"/>
              </w:rPr>
              <w:t xml:space="preserve">3.1.3</w:t>
            </w:r>
          </w:p>
        </w:tc>
      </w:tr>
      <w:tr>
        <w:tc>
          <w:tcPr>
            <w:tcW w:type="dxa" w:w="1367"/>
          </w:tcPr>
          <w:p>
            <w:r>
              <w:rPr>
                <w:rFonts w:ascii="Microsoft YaHei" w:cs="Microsoft YaHei" w:eastAsia="Microsoft YaHei" w:hAnsi="Microsoft YaHei"/>
                <w:b w:val="false"/>
                <w:bCs w:val="false"/>
                <w:sz w:val="18"/>
                <w:szCs w:val="18"/>
              </w:rPr>
              <w:t xml:space="preserve">DT-07</w:t>
            </w:r>
          </w:p>
        </w:tc>
        <w:tc>
          <w:tcPr>
            <w:tcW w:type="dxa" w:w="1367"/>
          </w:tcPr>
          <w:p>
            <w:r>
              <w:rPr>
                <w:rFonts w:ascii="Microsoft YaHei" w:cs="Microsoft YaHei" w:eastAsia="Microsoft YaHei" w:hAnsi="Microsoft YaHei"/>
                <w:b w:val="false"/>
                <w:bCs w:val="false"/>
                <w:sz w:val="18"/>
                <w:szCs w:val="18"/>
              </w:rPr>
              <w:t xml:space="preserve">委托处理</w:t>
            </w:r>
          </w:p>
        </w:tc>
        <w:tc>
          <w:tcPr>
            <w:tcW w:type="dxa" w:w="1367"/>
          </w:tcPr>
          <w:p>
            <w:r>
              <w:rPr>
                <w:rFonts w:ascii="Microsoft YaHei" w:cs="Microsoft YaHei" w:eastAsia="Microsoft YaHei" w:hAnsi="Microsoft YaHei"/>
                <w:b w:val="false"/>
                <w:bCs w:val="false"/>
                <w:sz w:val="18"/>
                <w:szCs w:val="18"/>
              </w:rPr>
              <w:t xml:space="preserve">广告、分析服务类的授权合作伙伴</w:t>
            </w:r>
          </w:p>
        </w:tc>
        <w:tc>
          <w:tcPr>
            <w:tcW w:type="dxa" w:w="1367"/>
          </w:tcPr>
          <w:p>
            <w:r>
              <w:rPr>
                <w:rFonts w:ascii="Microsoft YaHei" w:cs="Microsoft YaHei" w:eastAsia="Microsoft YaHei" w:hAnsi="Microsoft YaHei"/>
                <w:b w:val="false"/>
                <w:bCs w:val="false"/>
                <w:sz w:val="18"/>
                <w:szCs w:val="18"/>
              </w:rPr>
              <w:t xml:space="preserve">受托方</w:t>
            </w:r>
          </w:p>
        </w:tc>
        <w:tc>
          <w:tcPr>
            <w:tcW w:type="dxa" w:w="1367"/>
          </w:tcPr>
          <w:p>
            <w:r>
              <w:rPr>
                <w:rFonts w:ascii="Microsoft YaHei" w:cs="Microsoft YaHei" w:eastAsia="Microsoft YaHei" w:hAnsi="Microsoft YaHei"/>
                <w:b w:val="false"/>
                <w:bCs w:val="false"/>
                <w:sz w:val="18"/>
                <w:szCs w:val="18"/>
              </w:rPr>
              <w:t xml:space="preserve">广告投放、广告效果分析</w:t>
            </w:r>
          </w:p>
        </w:tc>
        <w:tc>
          <w:tcPr>
            <w:tcW w:type="dxa" w:w="1367"/>
          </w:tcPr>
          <w:p>
            <w:r>
              <w:rPr>
                <w:rFonts w:ascii="Microsoft YaHei" w:cs="Microsoft YaHei" w:eastAsia="Microsoft YaHei" w:hAnsi="Microsoft YaHei"/>
                <w:b w:val="false"/>
                <w:bCs w:val="false"/>
                <w:sz w:val="18"/>
                <w:szCs w:val="18"/>
              </w:rPr>
              <w:t xml:space="preserve">处理与广告投放/广告效果/广告触达率有关的信息</w:t>
            </w:r>
          </w:p>
        </w:tc>
        <w:tc>
          <w:tcPr>
            <w:tcW w:type="dxa" w:w="1367"/>
          </w:tcPr>
          <w:p>
            <w:r>
              <w:rPr>
                <w:rFonts w:ascii="Microsoft YaHei" w:cs="Microsoft YaHei" w:eastAsia="Microsoft YaHei" w:hAnsi="Microsoft YaHei"/>
                <w:b w:val="false"/>
                <w:bCs w:val="false"/>
                <w:sz w:val="18"/>
                <w:szCs w:val="18"/>
              </w:rPr>
              <w:t xml:space="preserve">未明确说明具体信息类别</w:t>
            </w:r>
          </w:p>
        </w:tc>
        <w:tc>
          <w:tcPr>
            <w:tcW w:type="dxa" w:w="1367"/>
          </w:tcPr>
          <w:p>
            <w:r>
              <w:rPr>
                <w:rFonts w:ascii="Microsoft YaHei" w:cs="Microsoft YaHei" w:eastAsia="Microsoft YaHei" w:hAnsi="Microsoft YaHei"/>
                <w:b w:val="false"/>
                <w:bCs w:val="false"/>
                <w:sz w:val="18"/>
                <w:szCs w:val="18"/>
              </w:rPr>
              <w:t xml:space="preserve">未说明</w:t>
            </w:r>
          </w:p>
        </w:tc>
        <w:tc>
          <w:tcPr>
            <w:tcW w:type="dxa" w:w="1367"/>
          </w:tcPr>
          <w:p>
            <w:r>
              <w:rPr>
                <w:rFonts w:ascii="Microsoft YaHei" w:cs="Microsoft YaHei" w:eastAsia="Microsoft YaHei" w:hAnsi="Microsoft YaHei"/>
                <w:b w:val="false"/>
                <w:bCs w:val="false"/>
                <w:sz w:val="18"/>
                <w:szCs w:val="18"/>
              </w:rPr>
              <w:t xml:space="preserve">否（未经有效授权不将可直接识别身份的信息委托处理）</w:t>
            </w:r>
          </w:p>
        </w:tc>
        <w:tc>
          <w:tcPr>
            <w:tcW w:type="dxa" w:w="1367"/>
          </w:tcPr>
          <w:p>
            <w:r>
              <w:rPr>
                <w:rFonts w:ascii="Microsoft YaHei" w:cs="Microsoft YaHei" w:eastAsia="Microsoft YaHei" w:hAnsi="Microsoft YaHei"/>
                <w:b w:val="false"/>
                <w:bCs w:val="false"/>
                <w:sz w:val="18"/>
                <w:szCs w:val="18"/>
              </w:rPr>
              <w:t xml:space="preserve">"我们委托的授权合作伙伴包括广告、分析服务类的授权合作伙伴。我们会在遵守行业通行的安全技术前提下，委托这些合作伙伴处理与广告投放、广告效果、广告触达率有关的信息"</w:t>
            </w:r>
          </w:p>
        </w:tc>
        <w:tc>
          <w:tcPr>
            <w:tcW w:type="dxa" w:w="1367"/>
          </w:tcPr>
          <w:p>
            <w:r>
              <w:rPr>
                <w:rFonts w:ascii="Microsoft YaHei" w:cs="Microsoft YaHei" w:eastAsia="Microsoft YaHei" w:hAnsi="Microsoft YaHei"/>
                <w:b w:val="false"/>
                <w:bCs w:val="false"/>
                <w:sz w:val="18"/>
                <w:szCs w:val="18"/>
              </w:rPr>
              <w:t xml:space="preserve">3.6</w:t>
            </w:r>
          </w:p>
        </w:tc>
      </w:tr>
      <w:tr>
        <w:tc>
          <w:tcPr>
            <w:tcW w:type="dxa" w:w="1367"/>
          </w:tcPr>
          <w:p>
            <w:r>
              <w:rPr>
                <w:rFonts w:ascii="Microsoft YaHei" w:cs="Microsoft YaHei" w:eastAsia="Microsoft YaHei" w:hAnsi="Microsoft YaHei"/>
                <w:b w:val="false"/>
                <w:bCs w:val="false"/>
                <w:sz w:val="18"/>
                <w:szCs w:val="18"/>
              </w:rPr>
              <w:t xml:space="preserve">DT-08</w:t>
            </w:r>
          </w:p>
        </w:tc>
        <w:tc>
          <w:tcPr>
            <w:tcW w:type="dxa" w:w="1367"/>
          </w:tcPr>
          <w:p>
            <w:r>
              <w:rPr>
                <w:rFonts w:ascii="Microsoft YaHei" w:cs="Microsoft YaHei" w:eastAsia="Microsoft YaHei" w:hAnsi="Microsoft YaHei"/>
                <w:b w:val="false"/>
                <w:bCs w:val="false"/>
                <w:sz w:val="18"/>
                <w:szCs w:val="18"/>
              </w:rPr>
              <w:t xml:space="preserve">转让</w:t>
            </w:r>
          </w:p>
        </w:tc>
        <w:tc>
          <w:tcPr>
            <w:tcW w:type="dxa" w:w="1367"/>
          </w:tcPr>
          <w:p>
            <w:r>
              <w:rPr>
                <w:rFonts w:ascii="Microsoft YaHei" w:cs="Microsoft YaHei" w:eastAsia="Microsoft YaHei" w:hAnsi="Microsoft YaHei"/>
                <w:b w:val="false"/>
                <w:bCs w:val="false"/>
                <w:sz w:val="18"/>
                <w:szCs w:val="18"/>
              </w:rPr>
              <w:t xml:space="preserve">合并/分立/清算/资产或业务收购或出售中的接收方</w:t>
            </w:r>
          </w:p>
        </w:tc>
        <w:tc>
          <w:tcPr>
            <w:tcW w:type="dxa" w:w="1367"/>
          </w:tcPr>
          <w:p>
            <w:r>
              <w:rPr>
                <w:rFonts w:ascii="Microsoft YaHei" w:cs="Microsoft YaHei" w:eastAsia="Microsoft YaHei" w:hAnsi="Microsoft YaHei"/>
                <w:b w:val="false"/>
                <w:bCs w:val="false"/>
                <w:sz w:val="18"/>
                <w:szCs w:val="18"/>
              </w:rPr>
              <w:t xml:space="preserve">收购方/受让方</w:t>
            </w:r>
          </w:p>
        </w:tc>
        <w:tc>
          <w:tcPr>
            <w:tcW w:type="dxa" w:w="1367"/>
          </w:tcPr>
          <w:p>
            <w:r>
              <w:rPr>
                <w:rFonts w:ascii="Microsoft YaHei" w:cs="Microsoft YaHei" w:eastAsia="Microsoft YaHei" w:hAnsi="Microsoft YaHei"/>
                <w:b w:val="false"/>
                <w:bCs w:val="false"/>
                <w:sz w:val="18"/>
                <w:szCs w:val="18"/>
              </w:rPr>
              <w:t xml:space="preserve">合并、分立、清算、资产或业务收购或出售</w:t>
            </w:r>
          </w:p>
        </w:tc>
        <w:tc>
          <w:tcPr>
            <w:tcW w:type="dxa" w:w="1367"/>
          </w:tcPr>
          <w:p>
            <w:r>
              <w:rPr>
                <w:rFonts w:ascii="Microsoft YaHei" w:cs="Microsoft YaHei" w:eastAsia="Microsoft YaHei" w:hAnsi="Microsoft YaHei"/>
                <w:b w:val="false"/>
                <w:bCs w:val="false"/>
                <w:sz w:val="18"/>
                <w:szCs w:val="18"/>
              </w:rPr>
              <w:t xml:space="preserve">交易所需</w:t>
            </w:r>
          </w:p>
        </w:tc>
        <w:tc>
          <w:tcPr>
            <w:tcW w:type="dxa" w:w="1367"/>
          </w:tcPr>
          <w:p>
            <w:r>
              <w:rPr>
                <w:rFonts w:ascii="Microsoft YaHei" w:cs="Microsoft YaHei" w:eastAsia="Microsoft YaHei" w:hAnsi="Microsoft YaHei"/>
                <w:b w:val="false"/>
                <w:bCs w:val="false"/>
                <w:sz w:val="18"/>
                <w:szCs w:val="18"/>
              </w:rPr>
              <w:t xml:space="preserve">个人信息</w:t>
            </w:r>
          </w:p>
        </w:tc>
        <w:tc>
          <w:tcPr>
            <w:tcW w:type="dxa" w:w="1367"/>
          </w:tcPr>
          <w:p>
            <w:r>
              <w:rPr>
                <w:rFonts w:ascii="Microsoft YaHei" w:cs="Microsoft YaHei" w:eastAsia="Microsoft YaHei" w:hAnsi="Microsoft YaHei"/>
                <w:b w:val="false"/>
                <w:bCs w:val="false"/>
                <w:sz w:val="18"/>
                <w:szCs w:val="18"/>
              </w:rPr>
              <w:t xml:space="preserve">未说明</w:t>
            </w:r>
          </w:p>
        </w:tc>
        <w:tc>
          <w:tcPr>
            <w:tcW w:type="dxa" w:w="1367"/>
          </w:tcPr>
          <w:p>
            <w:r>
              <w:rPr>
                <w:rFonts w:ascii="Microsoft YaHei" w:cs="Microsoft YaHei" w:eastAsia="Microsoft YaHei" w:hAnsi="Microsoft YaHei"/>
                <w:b w:val="false"/>
                <w:bCs w:val="false"/>
                <w:sz w:val="18"/>
                <w:szCs w:val="18"/>
              </w:rPr>
              <w:t xml:space="preserve">是（需重新征求授权同意，除非新持有方继续受此隐私政策约束）</w:t>
            </w:r>
          </w:p>
        </w:tc>
        <w:tc>
          <w:tcPr>
            <w:tcW w:type="dxa" w:w="1367"/>
          </w:tcPr>
          <w:p>
            <w:r>
              <w:rPr>
                <w:rFonts w:ascii="Microsoft YaHei" w:cs="Microsoft YaHei" w:eastAsia="Microsoft YaHei" w:hAnsi="Microsoft YaHei"/>
                <w:b w:val="false"/>
                <w:bCs w:val="false"/>
                <w:sz w:val="18"/>
                <w:szCs w:val="18"/>
              </w:rPr>
              <w:t xml:space="preserve">"如果我们或我们的关联公司涉及合并、分立、清算、资产或业务的收购或出售等交易，您的个人信息有可能作为此类交易的一部分而被转移"</w:t>
            </w:r>
          </w:p>
        </w:tc>
        <w:tc>
          <w:tcPr>
            <w:tcW w:type="dxa" w:w="1367"/>
          </w:tcPr>
          <w:p>
            <w:r>
              <w:rPr>
                <w:rFonts w:ascii="Microsoft YaHei" w:cs="Microsoft YaHei" w:eastAsia="Microsoft YaHei" w:hAnsi="Microsoft YaHei"/>
                <w:b w:val="false"/>
                <w:bCs w:val="false"/>
                <w:sz w:val="18"/>
                <w:szCs w:val="18"/>
              </w:rPr>
              <w:t xml:space="preserve">3.2</w:t>
            </w:r>
          </w:p>
        </w:tc>
      </w:tr>
      <w:tr>
        <w:tc>
          <w:tcPr>
            <w:tcW w:type="dxa" w:w="1367"/>
          </w:tcPr>
          <w:p>
            <w:r>
              <w:rPr>
                <w:rFonts w:ascii="Microsoft YaHei" w:cs="Microsoft YaHei" w:eastAsia="Microsoft YaHei" w:hAnsi="Microsoft YaHei"/>
                <w:b w:val="false"/>
                <w:bCs w:val="false"/>
                <w:sz w:val="18"/>
                <w:szCs w:val="18"/>
              </w:rPr>
              <w:t xml:space="preserve">DT-09</w:t>
            </w:r>
          </w:p>
        </w:tc>
        <w:tc>
          <w:tcPr>
            <w:tcW w:type="dxa" w:w="1367"/>
          </w:tcPr>
          <w:p>
            <w:r>
              <w:rPr>
                <w:rFonts w:ascii="Microsoft YaHei" w:cs="Microsoft YaHei" w:eastAsia="Microsoft YaHei" w:hAnsi="Microsoft YaHei"/>
                <w:b w:val="false"/>
                <w:bCs w:val="false"/>
                <w:sz w:val="18"/>
                <w:szCs w:val="18"/>
              </w:rPr>
              <w:t xml:space="preserve">公开披露</w:t>
            </w:r>
          </w:p>
        </w:tc>
        <w:tc>
          <w:tcPr>
            <w:tcW w:type="dxa" w:w="1367"/>
          </w:tcPr>
          <w:p>
            <w:r>
              <w:rPr>
                <w:rFonts w:ascii="Microsoft YaHei" w:cs="Microsoft YaHei" w:eastAsia="Microsoft YaHei" w:hAnsi="Microsoft YaHei"/>
                <w:b w:val="false"/>
                <w:bCs w:val="false"/>
                <w:sz w:val="18"/>
                <w:szCs w:val="18"/>
              </w:rPr>
              <w:t xml:space="preserve">公众</w:t>
            </w:r>
          </w:p>
        </w:tc>
        <w:tc>
          <w:tcPr>
            <w:tcW w:type="dxa" w:w="1367"/>
          </w:tcPr>
          <w:p>
            <w:r>
              <w:rPr>
                <w:rFonts w:ascii="Microsoft YaHei" w:cs="Microsoft YaHei" w:eastAsia="Microsoft YaHei" w:hAnsi="Microsoft YaHei"/>
                <w:b w:val="false"/>
                <w:bCs w:val="false"/>
                <w:sz w:val="18"/>
                <w:szCs w:val="18"/>
              </w:rPr>
              <w:t xml:space="preserve">公众</w:t>
            </w:r>
          </w:p>
        </w:tc>
        <w:tc>
          <w:tcPr>
            <w:tcW w:type="dxa" w:w="1367"/>
          </w:tcPr>
          <w:p>
            <w:r>
              <w:rPr>
                <w:rFonts w:ascii="Microsoft YaHei" w:cs="Microsoft YaHei" w:eastAsia="Microsoft YaHei" w:hAnsi="Microsoft YaHei"/>
                <w:b w:val="false"/>
                <w:bCs w:val="false"/>
                <w:sz w:val="18"/>
                <w:szCs w:val="18"/>
              </w:rPr>
              <w:t xml:space="preserve">违规账号/违规行为处罚公告</w:t>
            </w:r>
          </w:p>
        </w:tc>
        <w:tc>
          <w:tcPr>
            <w:tcW w:type="dxa" w:w="1367"/>
          </w:tcPr>
          <w:p>
            <w:r>
              <w:rPr>
                <w:rFonts w:ascii="Microsoft YaHei" w:cs="Microsoft YaHei" w:eastAsia="Microsoft YaHei" w:hAnsi="Microsoft YaHei"/>
                <w:b w:val="false"/>
                <w:bCs w:val="false"/>
                <w:sz w:val="18"/>
                <w:szCs w:val="18"/>
              </w:rPr>
              <w:t xml:space="preserve">进行处罚公告</w:t>
            </w:r>
          </w:p>
        </w:tc>
        <w:tc>
          <w:tcPr>
            <w:tcW w:type="dxa" w:w="1367"/>
          </w:tcPr>
          <w:p>
            <w:r>
              <w:rPr>
                <w:rFonts w:ascii="Microsoft YaHei" w:cs="Microsoft YaHei" w:eastAsia="Microsoft YaHei" w:hAnsi="Microsoft YaHei"/>
                <w:b w:val="false"/>
                <w:bCs w:val="false"/>
                <w:sz w:val="18"/>
                <w:szCs w:val="18"/>
              </w:rPr>
              <w:t xml:space="preserve">账号相关认证信息及违规情况</w:t>
            </w:r>
          </w:p>
        </w:tc>
        <w:tc>
          <w:tcPr>
            <w:tcW w:type="dxa" w:w="1367"/>
          </w:tcPr>
          <w:p>
            <w:r>
              <w:rPr>
                <w:rFonts w:ascii="Microsoft YaHei" w:cs="Microsoft YaHei" w:eastAsia="Microsoft YaHei" w:hAnsi="Microsoft YaHei"/>
                <w:b w:val="false"/>
                <w:bCs w:val="false"/>
                <w:sz w:val="18"/>
                <w:szCs w:val="18"/>
              </w:rPr>
              <w:t xml:space="preserve">未说明</w:t>
            </w:r>
          </w:p>
        </w:tc>
        <w:tc>
          <w:tcPr>
            <w:tcW w:type="dxa" w:w="1367"/>
          </w:tcPr>
          <w:p>
            <w:r>
              <w:rPr>
                <w:rFonts w:ascii="Microsoft YaHei" w:cs="Microsoft YaHei" w:eastAsia="Microsoft YaHei" w:hAnsi="Microsoft YaHei"/>
                <w:b w:val="false"/>
                <w:bCs w:val="false"/>
                <w:sz w:val="18"/>
                <w:szCs w:val="18"/>
              </w:rPr>
              <w:t xml:space="preserve">是（获得单独同意）</w:t>
            </w:r>
          </w:p>
        </w:tc>
        <w:tc>
          <w:tcPr>
            <w:tcW w:type="dxa" w:w="1367"/>
          </w:tcPr>
          <w:p>
            <w:r>
              <w:rPr>
                <w:rFonts w:ascii="Microsoft YaHei" w:cs="Microsoft YaHei" w:eastAsia="Microsoft YaHei" w:hAnsi="Microsoft YaHei"/>
                <w:b w:val="false"/>
                <w:bCs w:val="false"/>
                <w:sz w:val="18"/>
                <w:szCs w:val="18"/>
              </w:rPr>
              <w:t xml:space="preserve">"对违规账号、违规行为进行处罚公告时，我们会披露相关账号的信息，这些信息不可避免包含账号相关认证信息及违规情况"</w:t>
            </w:r>
          </w:p>
        </w:tc>
        <w:tc>
          <w:tcPr>
            <w:tcW w:type="dxa" w:w="1367"/>
          </w:tcPr>
          <w:p>
            <w:r>
              <w:rPr>
                <w:rFonts w:ascii="Microsoft YaHei" w:cs="Microsoft YaHei" w:eastAsia="Microsoft YaHei" w:hAnsi="Microsoft YaHei"/>
                <w:b w:val="false"/>
                <w:bCs w:val="false"/>
                <w:sz w:val="18"/>
                <w:szCs w:val="18"/>
              </w:rPr>
              <w:t xml:space="preserve">3.3</w:t>
            </w:r>
          </w:p>
        </w:tc>
      </w:tr>
      <w:tr>
        <w:tc>
          <w:tcPr>
            <w:tcW w:type="dxa" w:w="1367"/>
          </w:tcPr>
          <w:p>
            <w:r>
              <w:rPr>
                <w:rFonts w:ascii="Microsoft YaHei" w:cs="Microsoft YaHei" w:eastAsia="Microsoft YaHei" w:hAnsi="Microsoft YaHei"/>
                <w:b w:val="false"/>
                <w:bCs w:val="false"/>
                <w:sz w:val="18"/>
                <w:szCs w:val="18"/>
              </w:rPr>
              <w:t xml:space="preserve">DT-10</w:t>
            </w:r>
          </w:p>
        </w:tc>
        <w:tc>
          <w:tcPr>
            <w:tcW w:type="dxa" w:w="1367"/>
          </w:tcPr>
          <w:p>
            <w:r>
              <w:rPr>
                <w:rFonts w:ascii="Microsoft YaHei" w:cs="Microsoft YaHei" w:eastAsia="Microsoft YaHei" w:hAnsi="Microsoft YaHei"/>
                <w:b w:val="false"/>
                <w:bCs w:val="false"/>
                <w:sz w:val="18"/>
                <w:szCs w:val="18"/>
              </w:rPr>
              <w:t xml:space="preserve">公开披露</w:t>
            </w:r>
          </w:p>
        </w:tc>
        <w:tc>
          <w:tcPr>
            <w:tcW w:type="dxa" w:w="1367"/>
          </w:tcPr>
          <w:p>
            <w:r>
              <w:rPr>
                <w:rFonts w:ascii="Microsoft YaHei" w:cs="Microsoft YaHei" w:eastAsia="Microsoft YaHei" w:hAnsi="Microsoft YaHei"/>
                <w:b w:val="false"/>
                <w:bCs w:val="false"/>
                <w:sz w:val="18"/>
                <w:szCs w:val="18"/>
              </w:rPr>
              <w:t xml:space="preserve">公众</w:t>
            </w:r>
          </w:p>
        </w:tc>
        <w:tc>
          <w:tcPr>
            <w:tcW w:type="dxa" w:w="1367"/>
          </w:tcPr>
          <w:p>
            <w:r>
              <w:rPr>
                <w:rFonts w:ascii="Microsoft YaHei" w:cs="Microsoft YaHei" w:eastAsia="Microsoft YaHei" w:hAnsi="Microsoft YaHei"/>
                <w:b w:val="false"/>
                <w:bCs w:val="false"/>
                <w:sz w:val="18"/>
                <w:szCs w:val="18"/>
              </w:rPr>
              <w:t xml:space="preserve">公众</w:t>
            </w:r>
          </w:p>
        </w:tc>
        <w:tc>
          <w:tcPr>
            <w:tcW w:type="dxa" w:w="1367"/>
          </w:tcPr>
          <w:p>
            <w:r>
              <w:rPr>
                <w:rFonts w:ascii="Microsoft YaHei" w:cs="Microsoft YaHei" w:eastAsia="Microsoft YaHei" w:hAnsi="Microsoft YaHei"/>
                <w:b w:val="false"/>
                <w:bCs w:val="false"/>
                <w:sz w:val="18"/>
                <w:szCs w:val="18"/>
              </w:rPr>
              <w:t xml:space="preserve">法律法规/法律程序/诉讼/政府主管部门强制性要求</w:t>
            </w:r>
          </w:p>
        </w:tc>
        <w:tc>
          <w:tcPr>
            <w:tcW w:type="dxa" w:w="1367"/>
          </w:tcPr>
          <w:p>
            <w:r>
              <w:rPr>
                <w:rFonts w:ascii="Microsoft YaHei" w:cs="Microsoft YaHei" w:eastAsia="Microsoft YaHei" w:hAnsi="Microsoft YaHei"/>
                <w:b w:val="false"/>
                <w:bCs w:val="false"/>
                <w:sz w:val="18"/>
                <w:szCs w:val="18"/>
              </w:rPr>
              <w:t xml:space="preserve">满足法定要求</w:t>
            </w:r>
          </w:p>
        </w:tc>
        <w:tc>
          <w:tcPr>
            <w:tcW w:type="dxa" w:w="1367"/>
          </w:tcPr>
          <w:p>
            <w:r>
              <w:rPr>
                <w:rFonts w:ascii="Microsoft YaHei" w:cs="Microsoft YaHei" w:eastAsia="Microsoft YaHei" w:hAnsi="Microsoft YaHei"/>
                <w:b w:val="false"/>
                <w:bCs w:val="false"/>
                <w:sz w:val="18"/>
                <w:szCs w:val="18"/>
              </w:rPr>
              <w:t xml:space="preserve">未明确披露</w:t>
            </w:r>
          </w:p>
        </w:tc>
        <w:tc>
          <w:tcPr>
            <w:tcW w:type="dxa" w:w="1367"/>
          </w:tcPr>
          <w:p>
            <w:r>
              <w:rPr>
                <w:rFonts w:ascii="Microsoft YaHei" w:cs="Microsoft YaHei" w:eastAsia="Microsoft YaHei" w:hAnsi="Microsoft YaHei"/>
                <w:b w:val="false"/>
                <w:bCs w:val="false"/>
                <w:sz w:val="18"/>
                <w:szCs w:val="18"/>
              </w:rPr>
              <w:t xml:space="preserve">未说明</w:t>
            </w:r>
          </w:p>
        </w:tc>
        <w:tc>
          <w:tcPr>
            <w:tcW w:type="dxa" w:w="1367"/>
          </w:tcPr>
          <w:p>
            <w:r>
              <w:rPr>
                <w:rFonts w:ascii="Microsoft YaHei" w:cs="Microsoft YaHei" w:eastAsia="Microsoft YaHei" w:hAnsi="Microsoft YaHei"/>
                <w:b w:val="false"/>
                <w:bCs w:val="false"/>
                <w:sz w:val="18"/>
                <w:szCs w:val="18"/>
              </w:rPr>
              <w:t xml:space="preserve">否（法定要求）</w:t>
            </w:r>
          </w:p>
        </w:tc>
        <w:tc>
          <w:tcPr>
            <w:tcW w:type="dxa" w:w="1367"/>
          </w:tcPr>
          <w:p>
            <w:r>
              <w:rPr>
                <w:rFonts w:ascii="Microsoft YaHei" w:cs="Microsoft YaHei" w:eastAsia="Microsoft YaHei" w:hAnsi="Microsoft YaHei"/>
                <w:b w:val="false"/>
                <w:bCs w:val="false"/>
                <w:sz w:val="18"/>
                <w:szCs w:val="18"/>
              </w:rPr>
              <w:t xml:space="preserve">"基于法律法规、法律程序、诉讼或政府主管部门强制性要求下"</w:t>
            </w:r>
          </w:p>
        </w:tc>
        <w:tc>
          <w:tcPr>
            <w:tcW w:type="dxa" w:w="1367"/>
          </w:tcPr>
          <w:p>
            <w:r>
              <w:rPr>
                <w:rFonts w:ascii="Microsoft YaHei" w:cs="Microsoft YaHei" w:eastAsia="Microsoft YaHei" w:hAnsi="Microsoft YaHei"/>
                <w:b w:val="false"/>
                <w:bCs w:val="false"/>
                <w:sz w:val="18"/>
                <w:szCs w:val="18"/>
              </w:rPr>
              <w:t xml:space="preserve">3.3</w:t>
            </w:r>
          </w:p>
        </w:tc>
      </w:tr>
      <w:tr>
        <w:tc>
          <w:tcPr>
            <w:tcW w:type="dxa" w:w="1367"/>
          </w:tcPr>
          <w:p>
            <w:r>
              <w:rPr>
                <w:rFonts w:ascii="Microsoft YaHei" w:cs="Microsoft YaHei" w:eastAsia="Microsoft YaHei" w:hAnsi="Microsoft YaHei"/>
                <w:b w:val="false"/>
                <w:bCs w:val="false"/>
                <w:sz w:val="18"/>
                <w:szCs w:val="18"/>
              </w:rPr>
              <w:t xml:space="preserve">DT-11</w:t>
            </w:r>
          </w:p>
        </w:tc>
        <w:tc>
          <w:tcPr>
            <w:tcW w:type="dxa" w:w="1367"/>
          </w:tcPr>
          <w:p>
            <w:r>
              <w:rPr>
                <w:rFonts w:ascii="Microsoft YaHei" w:cs="Microsoft YaHei" w:eastAsia="Microsoft YaHei" w:hAnsi="Microsoft YaHei"/>
                <w:b w:val="false"/>
                <w:bCs w:val="false"/>
                <w:sz w:val="18"/>
                <w:szCs w:val="18"/>
              </w:rPr>
              <w:t xml:space="preserve">共同处理</w:t>
            </w:r>
          </w:p>
        </w:tc>
        <w:tc>
          <w:tcPr>
            <w:tcW w:type="dxa" w:w="1367"/>
          </w:tcPr>
          <w:p>
            <w:r>
              <w:rPr>
                <w:rFonts w:ascii="Microsoft YaHei" w:cs="Microsoft YaHei" w:eastAsia="Microsoft YaHei" w:hAnsi="Microsoft YaHei"/>
                <w:b w:val="false"/>
                <w:bCs w:val="false"/>
                <w:sz w:val="18"/>
                <w:szCs w:val="18"/>
              </w:rPr>
              <w:t xml:space="preserve">合作方</w:t>
            </w:r>
          </w:p>
        </w:tc>
        <w:tc>
          <w:tcPr>
            <w:tcW w:type="dxa" w:w="1367"/>
          </w:tcPr>
          <w:p>
            <w:r>
              <w:rPr>
                <w:rFonts w:ascii="Microsoft YaHei" w:cs="Microsoft YaHei" w:eastAsia="Microsoft YaHei" w:hAnsi="Microsoft YaHei"/>
                <w:b w:val="false"/>
                <w:bCs w:val="false"/>
                <w:sz w:val="18"/>
                <w:szCs w:val="18"/>
              </w:rPr>
              <w:t xml:space="preserve">合作方</w:t>
            </w:r>
          </w:p>
        </w:tc>
        <w:tc>
          <w:tcPr>
            <w:tcW w:type="dxa" w:w="1367"/>
          </w:tcPr>
          <w:p>
            <w:r>
              <w:rPr>
                <w:rFonts w:ascii="Microsoft YaHei" w:cs="Microsoft YaHei" w:eastAsia="Microsoft YaHei" w:hAnsi="Microsoft YaHei"/>
                <w:b w:val="false"/>
                <w:bCs w:val="false"/>
                <w:sz w:val="18"/>
                <w:szCs w:val="18"/>
              </w:rPr>
              <w:t xml:space="preserve">共同处理场景</w:t>
            </w:r>
          </w:p>
        </w:tc>
        <w:tc>
          <w:tcPr>
            <w:tcW w:type="dxa" w:w="1367"/>
          </w:tcPr>
          <w:p>
            <w:r>
              <w:rPr>
                <w:rFonts w:ascii="Microsoft YaHei" w:cs="Microsoft YaHei" w:eastAsia="Microsoft YaHei" w:hAnsi="Microsoft YaHei"/>
                <w:b w:val="false"/>
                <w:bCs w:val="false"/>
                <w:sz w:val="18"/>
                <w:szCs w:val="18"/>
              </w:rPr>
              <w:t xml:space="preserve">共同提供某服务</w:t>
            </w:r>
          </w:p>
        </w:tc>
        <w:tc>
          <w:tcPr>
            <w:tcW w:type="dxa" w:w="1367"/>
          </w:tcPr>
          <w:p>
            <w:r>
              <w:rPr>
                <w:rFonts w:ascii="Microsoft YaHei" w:cs="Microsoft YaHei" w:eastAsia="Microsoft YaHei" w:hAnsi="Microsoft YaHei"/>
                <w:b w:val="false"/>
                <w:bCs w:val="false"/>
                <w:sz w:val="18"/>
                <w:szCs w:val="18"/>
              </w:rPr>
              <w:t xml:space="preserve">未明确说明</w:t>
            </w:r>
          </w:p>
        </w:tc>
        <w:tc>
          <w:tcPr>
            <w:tcW w:type="dxa" w:w="1367"/>
          </w:tcPr>
          <w:p>
            <w:r>
              <w:rPr>
                <w:rFonts w:ascii="Microsoft YaHei" w:cs="Microsoft YaHei" w:eastAsia="Microsoft YaHei" w:hAnsi="Microsoft YaHei"/>
                <w:b w:val="false"/>
                <w:bCs w:val="false"/>
                <w:sz w:val="18"/>
                <w:szCs w:val="18"/>
              </w:rPr>
              <w:t xml:space="preserve">未说明</w:t>
            </w:r>
          </w:p>
        </w:tc>
        <w:tc>
          <w:tcPr>
            <w:tcW w:type="dxa" w:w="1367"/>
          </w:tcPr>
          <w:p>
            <w:r>
              <w:rPr>
                <w:rFonts w:ascii="Microsoft YaHei" w:cs="Microsoft YaHei" w:eastAsia="Microsoft YaHei" w:hAnsi="Microsoft YaHei"/>
                <w:b w:val="false"/>
                <w:bCs w:val="false"/>
                <w:sz w:val="18"/>
                <w:szCs w:val="18"/>
              </w:rPr>
              <w:t xml:space="preserve">未说明</w:t>
            </w:r>
          </w:p>
        </w:tc>
        <w:tc>
          <w:tcPr>
            <w:tcW w:type="dxa" w:w="1367"/>
          </w:tcPr>
          <w:p>
            <w:r>
              <w:rPr>
                <w:rFonts w:ascii="Microsoft YaHei" w:cs="Microsoft YaHei" w:eastAsia="Microsoft YaHei" w:hAnsi="Microsoft YaHei"/>
                <w:b w:val="false"/>
                <w:bCs w:val="false"/>
                <w:sz w:val="18"/>
                <w:szCs w:val="18"/>
              </w:rPr>
              <w:t xml:space="preserve">"在共同处理场景下，我们同样会按照法律法规要求与合作方签署符合法律法规要求的相关协议，并履行相关个人信息保护义务"</w:t>
            </w:r>
          </w:p>
        </w:tc>
        <w:tc>
          <w:tcPr>
            <w:tcW w:type="dxa" w:w="1367"/>
          </w:tcPr>
          <w:p>
            <w:r>
              <w:rPr>
                <w:rFonts w:ascii="Microsoft YaHei" w:cs="Microsoft YaHei" w:eastAsia="Microsoft YaHei" w:hAnsi="Microsoft YaHei"/>
                <w:b w:val="false"/>
                <w:bCs w:val="false"/>
                <w:sz w:val="18"/>
                <w:szCs w:val="18"/>
              </w:rPr>
              <w:t xml:space="preserve">3.6</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表6-3附：第三方合作商详细清单（B型，依据《与第三方共享个人信息清单》）</w:t>
      </w:r>
    </w:p>
    <w:p>
      <w:pPr>
        <w:spacing w:after="40" w:before="40"/>
      </w:pPr>
    </w:p>
    <w:p>
      <w:pPr>
        <w:spacing w:after="40" w:before="40"/>
      </w:pPr>
      <w:r>
        <w:rPr>
          <w:rFonts w:ascii="Microsoft YaHei" w:cs="Microsoft YaHei" w:eastAsia="Microsoft YaHei" w:hAnsi="Microsoft YaHei"/>
          <w:b w:val="false"/>
          <w:bCs w:val="false"/>
          <w:sz w:val="22"/>
          <w:szCs w:val="22"/>
        </w:rPr>
        <w:t xml:space="preserve">以下内容来源于点击原文超链接"《与第三方共享个人信息清单》"（https://map.baidu.com/zt/client/privacy/thirdPartyDescription.html）后获取的页面内容。</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879"/>
            <w:shd w:fill="D9E2F3" w:color="D9E2F3" w:val="solid"/>
          </w:tcPr>
          <w:p>
            <w:pPr>
              <w:jc w:val="center"/>
            </w:pPr>
            <w:r>
              <w:rPr>
                <w:rFonts w:ascii="Microsoft YaHei" w:cs="Microsoft YaHei" w:eastAsia="Microsoft YaHei" w:hAnsi="Microsoft YaHei"/>
                <w:b/>
                <w:bCs/>
                <w:sz w:val="18"/>
                <w:szCs w:val="18"/>
              </w:rPr>
              <w:t xml:space="preserve">ID</w:t>
            </w:r>
          </w:p>
        </w:tc>
        <w:tc>
          <w:tcPr>
            <w:tcW w:type="dxa" w:w="1879"/>
            <w:shd w:fill="D9E2F3" w:color="D9E2F3" w:val="solid"/>
          </w:tcPr>
          <w:p>
            <w:pPr>
              <w:jc w:val="center"/>
            </w:pPr>
            <w:r>
              <w:rPr>
                <w:rFonts w:ascii="Microsoft YaHei" w:cs="Microsoft YaHei" w:eastAsia="Microsoft YaHei" w:hAnsi="Microsoft YaHei"/>
                <w:b/>
                <w:bCs/>
                <w:sz w:val="18"/>
                <w:szCs w:val="18"/>
              </w:rPr>
              <w:t xml:space="preserve">合作商类型</w:t>
            </w:r>
          </w:p>
        </w:tc>
        <w:tc>
          <w:tcPr>
            <w:tcW w:type="dxa" w:w="1879"/>
            <w:shd w:fill="D9E2F3" w:color="D9E2F3" w:val="solid"/>
          </w:tcPr>
          <w:p>
            <w:pPr>
              <w:jc w:val="center"/>
            </w:pPr>
            <w:r>
              <w:rPr>
                <w:rFonts w:ascii="Microsoft YaHei" w:cs="Microsoft YaHei" w:eastAsia="Microsoft YaHei" w:hAnsi="Microsoft YaHei"/>
                <w:b/>
                <w:bCs/>
                <w:sz w:val="18"/>
                <w:szCs w:val="18"/>
              </w:rPr>
              <w:t xml:space="preserve">第三方名称</w:t>
            </w:r>
          </w:p>
        </w:tc>
        <w:tc>
          <w:tcPr>
            <w:tcW w:type="dxa" w:w="1879"/>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1879"/>
            <w:shd w:fill="D9E2F3" w:color="D9E2F3" w:val="solid"/>
          </w:tcPr>
          <w:p>
            <w:pPr>
              <w:jc w:val="center"/>
            </w:pPr>
            <w:r>
              <w:rPr>
                <w:rFonts w:ascii="Microsoft YaHei" w:cs="Microsoft YaHei" w:eastAsia="Microsoft YaHei" w:hAnsi="Microsoft YaHei"/>
                <w:b/>
                <w:bCs/>
                <w:sz w:val="18"/>
                <w:szCs w:val="18"/>
              </w:rPr>
              <w:t xml:space="preserve">使用场景</w:t>
            </w:r>
          </w:p>
        </w:tc>
        <w:tc>
          <w:tcPr>
            <w:tcW w:type="dxa" w:w="1879"/>
            <w:shd w:fill="D9E2F3" w:color="D9E2F3" w:val="solid"/>
          </w:tcPr>
          <w:p>
            <w:pPr>
              <w:jc w:val="center"/>
            </w:pPr>
            <w:r>
              <w:rPr>
                <w:rFonts w:ascii="Microsoft YaHei" w:cs="Microsoft YaHei" w:eastAsia="Microsoft YaHei" w:hAnsi="Microsoft YaHei"/>
                <w:b/>
                <w:bCs/>
                <w:sz w:val="18"/>
                <w:szCs w:val="18"/>
              </w:rPr>
              <w:t xml:space="preserve">信息共享类型</w:t>
            </w:r>
          </w:p>
        </w:tc>
        <w:tc>
          <w:tcPr>
            <w:tcW w:type="dxa" w:w="1879"/>
            <w:shd w:fill="D9E2F3" w:color="D9E2F3" w:val="solid"/>
          </w:tcPr>
          <w:p>
            <w:pPr>
              <w:jc w:val="center"/>
            </w:pPr>
            <w:r>
              <w:rPr>
                <w:rFonts w:ascii="Microsoft YaHei" w:cs="Microsoft YaHei" w:eastAsia="Microsoft YaHei" w:hAnsi="Microsoft YaHei"/>
                <w:b/>
                <w:bCs/>
                <w:sz w:val="18"/>
                <w:szCs w:val="18"/>
              </w:rPr>
              <w:t xml:space="preserve">共享方式</w:t>
            </w:r>
          </w:p>
        </w:tc>
        <w:tc>
          <w:tcPr>
            <w:tcW w:type="dxa" w:w="1879"/>
            <w:shd w:fill="D9E2F3" w:color="D9E2F3" w:val="solid"/>
          </w:tcPr>
          <w:p>
            <w:pPr>
              <w:jc w:val="center"/>
            </w:pPr>
            <w:r>
              <w:rPr>
                <w:rFonts w:ascii="Microsoft YaHei" w:cs="Microsoft YaHei" w:eastAsia="Microsoft YaHei" w:hAnsi="Microsoft YaHei"/>
                <w:b/>
                <w:bCs/>
                <w:sz w:val="18"/>
                <w:szCs w:val="18"/>
              </w:rPr>
              <w:t xml:space="preserve">隐私政策链接</w:t>
            </w:r>
          </w:p>
        </w:tc>
      </w:tr>
      <w:tr>
        <w:tc>
          <w:tcPr>
            <w:tcW w:type="dxa" w:w="1879"/>
          </w:tcPr>
          <w:p>
            <w:r>
              <w:rPr>
                <w:rFonts w:ascii="Microsoft YaHei" w:cs="Microsoft YaHei" w:eastAsia="Microsoft YaHei" w:hAnsi="Microsoft YaHei"/>
                <w:b w:val="false"/>
                <w:bCs w:val="false"/>
                <w:sz w:val="18"/>
                <w:szCs w:val="18"/>
              </w:rPr>
              <w:t xml:space="preserve">PART-01</w:t>
            </w:r>
          </w:p>
        </w:tc>
        <w:tc>
          <w:tcPr>
            <w:tcW w:type="dxa" w:w="1879"/>
          </w:tcPr>
          <w:p>
            <w:r>
              <w:rPr>
                <w:rFonts w:ascii="Microsoft YaHei" w:cs="Microsoft YaHei" w:eastAsia="Microsoft YaHei" w:hAnsi="Microsoft YaHei"/>
                <w:b w:val="false"/>
                <w:bCs w:val="false"/>
                <w:sz w:val="18"/>
                <w:szCs w:val="18"/>
              </w:rPr>
              <w:t xml:space="preserve">车主服务</w:t>
            </w:r>
          </w:p>
        </w:tc>
        <w:tc>
          <w:tcPr>
            <w:tcW w:type="dxa" w:w="1879"/>
          </w:tcPr>
          <w:p>
            <w:r>
              <w:rPr>
                <w:rFonts w:ascii="Microsoft YaHei" w:cs="Microsoft YaHei" w:eastAsia="Microsoft YaHei" w:hAnsi="Microsoft YaHei"/>
                <w:b w:val="false"/>
                <w:bCs w:val="false"/>
                <w:sz w:val="18"/>
                <w:szCs w:val="18"/>
              </w:rPr>
              <w:t xml:space="preserve">上海阑途信息技术有限公司等合作商</w:t>
            </w:r>
          </w:p>
        </w:tc>
        <w:tc>
          <w:tcPr>
            <w:tcW w:type="dxa" w:w="1879"/>
          </w:tcPr>
          <w:p>
            <w:r>
              <w:rPr>
                <w:rFonts w:ascii="Microsoft YaHei" w:cs="Microsoft YaHei" w:eastAsia="Microsoft YaHei" w:hAnsi="Microsoft YaHei"/>
                <w:b w:val="false"/>
                <w:bCs w:val="false"/>
                <w:sz w:val="18"/>
                <w:szCs w:val="18"/>
              </w:rPr>
              <w:t xml:space="preserve">享受车主权益服务</w:t>
            </w:r>
          </w:p>
        </w:tc>
        <w:tc>
          <w:tcPr>
            <w:tcW w:type="dxa" w:w="1879"/>
          </w:tcPr>
          <w:p>
            <w:r>
              <w:rPr>
                <w:rFonts w:ascii="Microsoft YaHei" w:cs="Microsoft YaHei" w:eastAsia="Microsoft YaHei" w:hAnsi="Microsoft YaHei"/>
                <w:b w:val="false"/>
                <w:bCs w:val="false"/>
                <w:sz w:val="18"/>
                <w:szCs w:val="18"/>
              </w:rPr>
              <w:t xml:space="preserve">领取及使用地图车主权益（加油券、洗车券、保养券）</w:t>
            </w:r>
          </w:p>
        </w:tc>
        <w:tc>
          <w:tcPr>
            <w:tcW w:type="dxa" w:w="1879"/>
          </w:tcPr>
          <w:p>
            <w:r>
              <w:rPr>
                <w:rFonts w:ascii="Microsoft YaHei" w:cs="Microsoft YaHei" w:eastAsia="Microsoft YaHei" w:hAnsi="Microsoft YaHei"/>
                <w:b w:val="false"/>
                <w:bCs w:val="false"/>
                <w:sz w:val="18"/>
                <w:szCs w:val="18"/>
              </w:rPr>
              <w:t xml:space="preserve">手机号</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https://wx.tuhu.cn/vue/wx/pages/_login/privacy</w:t>
            </w:r>
          </w:p>
        </w:tc>
      </w:tr>
      <w:tr>
        <w:tc>
          <w:tcPr>
            <w:tcW w:type="dxa" w:w="1879"/>
          </w:tcPr>
          <w:p>
            <w:r>
              <w:rPr>
                <w:rFonts w:ascii="Microsoft YaHei" w:cs="Microsoft YaHei" w:eastAsia="Microsoft YaHei" w:hAnsi="Microsoft YaHei"/>
                <w:b w:val="false"/>
                <w:bCs w:val="false"/>
                <w:sz w:val="18"/>
                <w:szCs w:val="18"/>
              </w:rPr>
              <w:t xml:space="preserve">PART-02</w:t>
            </w:r>
          </w:p>
        </w:tc>
        <w:tc>
          <w:tcPr>
            <w:tcW w:type="dxa" w:w="1879"/>
          </w:tcPr>
          <w:p>
            <w:r>
              <w:rPr>
                <w:rFonts w:ascii="Microsoft YaHei" w:cs="Microsoft YaHei" w:eastAsia="Microsoft YaHei" w:hAnsi="Microsoft YaHei"/>
                <w:b w:val="false"/>
                <w:bCs w:val="false"/>
                <w:sz w:val="18"/>
                <w:szCs w:val="18"/>
              </w:rPr>
              <w:t xml:space="preserve">违章查询</w:t>
            </w:r>
          </w:p>
        </w:tc>
        <w:tc>
          <w:tcPr>
            <w:tcW w:type="dxa" w:w="1879"/>
          </w:tcPr>
          <w:p>
            <w:r>
              <w:rPr>
                <w:rFonts w:ascii="Microsoft YaHei" w:cs="Microsoft YaHei" w:eastAsia="Microsoft YaHei" w:hAnsi="Microsoft YaHei"/>
                <w:b w:val="false"/>
                <w:bCs w:val="false"/>
                <w:sz w:val="18"/>
                <w:szCs w:val="18"/>
              </w:rPr>
              <w:t xml:space="preserve">蚂蚁智行（山东）互联网有限公司等合作商</w:t>
            </w:r>
          </w:p>
        </w:tc>
        <w:tc>
          <w:tcPr>
            <w:tcW w:type="dxa" w:w="1879"/>
          </w:tcPr>
          <w:p>
            <w:r>
              <w:rPr>
                <w:rFonts w:ascii="Microsoft YaHei" w:cs="Microsoft YaHei" w:eastAsia="Microsoft YaHei" w:hAnsi="Microsoft YaHei"/>
                <w:b w:val="false"/>
                <w:bCs w:val="false"/>
                <w:sz w:val="18"/>
                <w:szCs w:val="18"/>
              </w:rPr>
              <w:t xml:space="preserve">享受其他服务提供商的违章查询服务</w:t>
            </w:r>
          </w:p>
        </w:tc>
        <w:tc>
          <w:tcPr>
            <w:tcW w:type="dxa" w:w="1879"/>
          </w:tcPr>
          <w:p>
            <w:r>
              <w:rPr>
                <w:rFonts w:ascii="Microsoft YaHei" w:cs="Microsoft YaHei" w:eastAsia="Microsoft YaHei" w:hAnsi="Microsoft YaHei"/>
                <w:b w:val="false"/>
                <w:bCs w:val="false"/>
                <w:sz w:val="18"/>
                <w:szCs w:val="18"/>
              </w:rPr>
              <w:t xml:space="preserve">使用地图违章查询功能</w:t>
            </w:r>
          </w:p>
        </w:tc>
        <w:tc>
          <w:tcPr>
            <w:tcW w:type="dxa" w:w="1879"/>
          </w:tcPr>
          <w:p>
            <w:r>
              <w:rPr>
                <w:rFonts w:ascii="Microsoft YaHei" w:cs="Microsoft YaHei" w:eastAsia="Microsoft YaHei" w:hAnsi="Microsoft YaHei"/>
                <w:b w:val="false"/>
                <w:bCs w:val="false"/>
                <w:sz w:val="18"/>
                <w:szCs w:val="18"/>
              </w:rPr>
              <w:t xml:space="preserve">车牌号、车架号、发动机号后六位</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https://h5.bianminchewu.com/app/...</w:t>
            </w:r>
          </w:p>
        </w:tc>
      </w:tr>
      <w:tr>
        <w:tc>
          <w:tcPr>
            <w:tcW w:type="dxa" w:w="1879"/>
          </w:tcPr>
          <w:p>
            <w:r>
              <w:rPr>
                <w:rFonts w:ascii="Microsoft YaHei" w:cs="Microsoft YaHei" w:eastAsia="Microsoft YaHei" w:hAnsi="Microsoft YaHei"/>
                <w:b w:val="false"/>
                <w:bCs w:val="false"/>
                <w:sz w:val="18"/>
                <w:szCs w:val="18"/>
              </w:rPr>
              <w:t xml:space="preserve">PART-03</w:t>
            </w:r>
          </w:p>
        </w:tc>
        <w:tc>
          <w:tcPr>
            <w:tcW w:type="dxa" w:w="1879"/>
          </w:tcPr>
          <w:p>
            <w:r>
              <w:rPr>
                <w:rFonts w:ascii="Microsoft YaHei" w:cs="Microsoft YaHei" w:eastAsia="Microsoft YaHei" w:hAnsi="Microsoft YaHei"/>
                <w:b w:val="false"/>
                <w:bCs w:val="false"/>
                <w:sz w:val="18"/>
                <w:szCs w:val="18"/>
              </w:rPr>
              <w:t xml:space="preserve">绿色出行</w:t>
            </w:r>
          </w:p>
        </w:tc>
        <w:tc>
          <w:tcPr>
            <w:tcW w:type="dxa" w:w="1879"/>
          </w:tcPr>
          <w:p>
            <w:r>
              <w:rPr>
                <w:rFonts w:ascii="Microsoft YaHei" w:cs="Microsoft YaHei" w:eastAsia="Microsoft YaHei" w:hAnsi="Microsoft YaHei"/>
                <w:b w:val="false"/>
                <w:bCs w:val="false"/>
                <w:sz w:val="18"/>
                <w:szCs w:val="18"/>
              </w:rPr>
              <w:t xml:space="preserve">北京市交通委员会、北京市生态环境局</w:t>
            </w:r>
          </w:p>
        </w:tc>
        <w:tc>
          <w:tcPr>
            <w:tcW w:type="dxa" w:w="1879"/>
          </w:tcPr>
          <w:p>
            <w:r>
              <w:rPr>
                <w:rFonts w:ascii="Microsoft YaHei" w:cs="Microsoft YaHei" w:eastAsia="Microsoft YaHei" w:hAnsi="Microsoft YaHei"/>
                <w:b w:val="false"/>
                <w:bCs w:val="false"/>
                <w:sz w:val="18"/>
                <w:szCs w:val="18"/>
              </w:rPr>
              <w:t xml:space="preserve">核算碳减排值，给予用户积分兑换礼品</w:t>
            </w:r>
          </w:p>
        </w:tc>
        <w:tc>
          <w:tcPr>
            <w:tcW w:type="dxa" w:w="1879"/>
          </w:tcPr>
          <w:p>
            <w:r>
              <w:rPr>
                <w:rFonts w:ascii="Microsoft YaHei" w:cs="Microsoft YaHei" w:eastAsia="Microsoft YaHei" w:hAnsi="Microsoft YaHei"/>
                <w:b w:val="false"/>
                <w:bCs w:val="false"/>
                <w:sz w:val="18"/>
                <w:szCs w:val="18"/>
              </w:rPr>
              <w:t xml:space="preserve">核算碳减排值</w:t>
            </w:r>
          </w:p>
        </w:tc>
        <w:tc>
          <w:tcPr>
            <w:tcW w:type="dxa" w:w="1879"/>
          </w:tcPr>
          <w:p>
            <w:r>
              <w:rPr>
                <w:rFonts w:ascii="Microsoft YaHei" w:cs="Microsoft YaHei" w:eastAsia="Microsoft YaHei" w:hAnsi="Microsoft YaHei"/>
                <w:b w:val="false"/>
                <w:bCs w:val="false"/>
                <w:sz w:val="18"/>
                <w:szCs w:val="18"/>
              </w:rPr>
              <w:t xml:space="preserve">手机号、公交卡号、步行骑行出行信息</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http://jtw.beijing.gov.cn/xxgk/jgzn/flsm/</w:t>
            </w:r>
          </w:p>
        </w:tc>
      </w:tr>
      <w:tr>
        <w:tc>
          <w:tcPr>
            <w:tcW w:type="dxa" w:w="1879"/>
          </w:tcPr>
          <w:p>
            <w:r>
              <w:rPr>
                <w:rFonts w:ascii="Microsoft YaHei" w:cs="Microsoft YaHei" w:eastAsia="Microsoft YaHei" w:hAnsi="Microsoft YaHei"/>
                <w:b w:val="false"/>
                <w:bCs w:val="false"/>
                <w:sz w:val="18"/>
                <w:szCs w:val="18"/>
              </w:rPr>
              <w:t xml:space="preserve">PART-04</w:t>
            </w:r>
          </w:p>
        </w:tc>
        <w:tc>
          <w:tcPr>
            <w:tcW w:type="dxa" w:w="1879"/>
          </w:tcPr>
          <w:p>
            <w:r>
              <w:rPr>
                <w:rFonts w:ascii="Microsoft YaHei" w:cs="Microsoft YaHei" w:eastAsia="Microsoft YaHei" w:hAnsi="Microsoft YaHei"/>
                <w:b w:val="false"/>
                <w:bCs w:val="false"/>
                <w:sz w:val="18"/>
                <w:szCs w:val="18"/>
              </w:rPr>
              <w:t xml:space="preserve">景点门票</w:t>
            </w:r>
          </w:p>
        </w:tc>
        <w:tc>
          <w:tcPr>
            <w:tcW w:type="dxa" w:w="1879"/>
          </w:tcPr>
          <w:p>
            <w:r>
              <w:rPr>
                <w:rFonts w:ascii="Microsoft YaHei" w:cs="Microsoft YaHei" w:eastAsia="Microsoft YaHei" w:hAnsi="Microsoft YaHei"/>
                <w:b w:val="false"/>
                <w:bCs w:val="false"/>
                <w:sz w:val="18"/>
                <w:szCs w:val="18"/>
              </w:rPr>
              <w:t xml:space="preserve">万程（上海）旅行社有限公司、上海携程国际旅行社有限公司等合作商</w:t>
            </w:r>
          </w:p>
        </w:tc>
        <w:tc>
          <w:tcPr>
            <w:tcW w:type="dxa" w:w="1879"/>
          </w:tcPr>
          <w:p>
            <w:r>
              <w:rPr>
                <w:rFonts w:ascii="Microsoft YaHei" w:cs="Microsoft YaHei" w:eastAsia="Microsoft YaHei" w:hAnsi="Microsoft YaHei"/>
                <w:b w:val="false"/>
                <w:bCs w:val="false"/>
                <w:sz w:val="18"/>
                <w:szCs w:val="18"/>
              </w:rPr>
              <w:t xml:space="preserve">享受景点门票预订服务</w:t>
            </w:r>
          </w:p>
        </w:tc>
        <w:tc>
          <w:tcPr>
            <w:tcW w:type="dxa" w:w="1879"/>
          </w:tcPr>
          <w:p>
            <w:r>
              <w:rPr>
                <w:rFonts w:ascii="Microsoft YaHei" w:cs="Microsoft YaHei" w:eastAsia="Microsoft YaHei" w:hAnsi="Microsoft YaHei"/>
                <w:b w:val="false"/>
                <w:bCs w:val="false"/>
                <w:sz w:val="18"/>
                <w:szCs w:val="18"/>
              </w:rPr>
              <w:t xml:space="preserve">使用地图景点门票预订功能</w:t>
            </w:r>
          </w:p>
        </w:tc>
        <w:tc>
          <w:tcPr>
            <w:tcW w:type="dxa" w:w="1879"/>
          </w:tcPr>
          <w:p>
            <w:r>
              <w:rPr>
                <w:rFonts w:ascii="Microsoft YaHei" w:cs="Microsoft YaHei" w:eastAsia="Microsoft YaHei" w:hAnsi="Microsoft YaHei"/>
                <w:b w:val="false"/>
                <w:bCs w:val="false"/>
                <w:sz w:val="18"/>
                <w:szCs w:val="18"/>
              </w:rPr>
              <w:t xml:space="preserve">入园人姓名、手机号、身份证件号（部分涉及）</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https://contents.ctrip.com/huodong/privacypolicyh5/index?type=2</w:t>
            </w:r>
          </w:p>
        </w:tc>
      </w:tr>
      <w:tr>
        <w:tc>
          <w:tcPr>
            <w:tcW w:type="dxa" w:w="1879"/>
          </w:tcPr>
          <w:p>
            <w:r>
              <w:rPr>
                <w:rFonts w:ascii="Microsoft YaHei" w:cs="Microsoft YaHei" w:eastAsia="Microsoft YaHei" w:hAnsi="Microsoft YaHei"/>
                <w:b w:val="false"/>
                <w:bCs w:val="false"/>
                <w:sz w:val="18"/>
                <w:szCs w:val="18"/>
              </w:rPr>
              <w:t xml:space="preserve">PART-05</w:t>
            </w:r>
          </w:p>
        </w:tc>
        <w:tc>
          <w:tcPr>
            <w:tcW w:type="dxa" w:w="1879"/>
          </w:tcPr>
          <w:p>
            <w:r>
              <w:rPr>
                <w:rFonts w:ascii="Microsoft YaHei" w:cs="Microsoft YaHei" w:eastAsia="Microsoft YaHei" w:hAnsi="Microsoft YaHei"/>
                <w:b w:val="false"/>
                <w:bCs w:val="false"/>
                <w:sz w:val="18"/>
                <w:szCs w:val="18"/>
              </w:rPr>
              <w:t xml:space="preserve">反向寻车</w:t>
            </w:r>
          </w:p>
        </w:tc>
        <w:tc>
          <w:tcPr>
            <w:tcW w:type="dxa" w:w="1879"/>
          </w:tcPr>
          <w:p>
            <w:r>
              <w:rPr>
                <w:rFonts w:ascii="Microsoft YaHei" w:cs="Microsoft YaHei" w:eastAsia="Microsoft YaHei" w:hAnsi="Microsoft YaHei"/>
                <w:b w:val="false"/>
                <w:bCs w:val="false"/>
                <w:sz w:val="18"/>
                <w:szCs w:val="18"/>
              </w:rPr>
              <w:t xml:space="preserve">普洱精英路通科技有限公司等合作商</w:t>
            </w:r>
          </w:p>
        </w:tc>
        <w:tc>
          <w:tcPr>
            <w:tcW w:type="dxa" w:w="1879"/>
          </w:tcPr>
          <w:p>
            <w:r>
              <w:rPr>
                <w:rFonts w:ascii="Microsoft YaHei" w:cs="Microsoft YaHei" w:eastAsia="Microsoft YaHei" w:hAnsi="Microsoft YaHei"/>
                <w:b w:val="false"/>
                <w:bCs w:val="false"/>
                <w:sz w:val="18"/>
                <w:szCs w:val="18"/>
              </w:rPr>
              <w:t xml:space="preserve">享受反向寻车服务</w:t>
            </w:r>
          </w:p>
        </w:tc>
        <w:tc>
          <w:tcPr>
            <w:tcW w:type="dxa" w:w="1879"/>
          </w:tcPr>
          <w:p>
            <w:r>
              <w:rPr>
                <w:rFonts w:ascii="Microsoft YaHei" w:cs="Microsoft YaHei" w:eastAsia="Microsoft YaHei" w:hAnsi="Microsoft YaHei"/>
                <w:b w:val="false"/>
                <w:bCs w:val="false"/>
                <w:sz w:val="18"/>
                <w:szCs w:val="18"/>
              </w:rPr>
              <w:t xml:space="preserve">使用反向寻车功能</w:t>
            </w:r>
          </w:p>
        </w:tc>
        <w:tc>
          <w:tcPr>
            <w:tcW w:type="dxa" w:w="1879"/>
          </w:tcPr>
          <w:p>
            <w:r>
              <w:rPr>
                <w:rFonts w:ascii="Microsoft YaHei" w:cs="Microsoft YaHei" w:eastAsia="Microsoft YaHei" w:hAnsi="Microsoft YaHei"/>
                <w:b w:val="false"/>
                <w:bCs w:val="false"/>
                <w:sz w:val="18"/>
                <w:szCs w:val="18"/>
              </w:rPr>
              <w:t xml:space="preserve">车牌号</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https://admin.peparking.cn/onet-wechat/#/policy</w:t>
            </w:r>
          </w:p>
        </w:tc>
      </w:tr>
      <w:tr>
        <w:tc>
          <w:tcPr>
            <w:tcW w:type="dxa" w:w="1879"/>
          </w:tcPr>
          <w:p>
            <w:r>
              <w:rPr>
                <w:rFonts w:ascii="Microsoft YaHei" w:cs="Microsoft YaHei" w:eastAsia="Microsoft YaHei" w:hAnsi="Microsoft YaHei"/>
                <w:b w:val="false"/>
                <w:bCs w:val="false"/>
                <w:sz w:val="18"/>
                <w:szCs w:val="18"/>
              </w:rPr>
              <w:t xml:space="preserve">PART-06</w:t>
            </w:r>
          </w:p>
        </w:tc>
        <w:tc>
          <w:tcPr>
            <w:tcW w:type="dxa" w:w="1879"/>
          </w:tcPr>
          <w:p>
            <w:r>
              <w:rPr>
                <w:rFonts w:ascii="Microsoft YaHei" w:cs="Microsoft YaHei" w:eastAsia="Microsoft YaHei" w:hAnsi="Microsoft YaHei"/>
                <w:b w:val="false"/>
                <w:bCs w:val="false"/>
                <w:sz w:val="18"/>
                <w:szCs w:val="18"/>
              </w:rPr>
              <w:t xml:space="preserve">停车预约</w:t>
            </w:r>
          </w:p>
        </w:tc>
        <w:tc>
          <w:tcPr>
            <w:tcW w:type="dxa" w:w="1879"/>
          </w:tcPr>
          <w:p>
            <w:r>
              <w:rPr>
                <w:rFonts w:ascii="Microsoft YaHei" w:cs="Microsoft YaHei" w:eastAsia="Microsoft YaHei" w:hAnsi="Microsoft YaHei"/>
                <w:b w:val="false"/>
                <w:bCs w:val="false"/>
                <w:sz w:val="18"/>
                <w:szCs w:val="18"/>
              </w:rPr>
              <w:t xml:space="preserve">杭州甲虎科技有限公司等合作商</w:t>
            </w:r>
          </w:p>
        </w:tc>
        <w:tc>
          <w:tcPr>
            <w:tcW w:type="dxa" w:w="1879"/>
          </w:tcPr>
          <w:p>
            <w:r>
              <w:rPr>
                <w:rFonts w:ascii="Microsoft YaHei" w:cs="Microsoft YaHei" w:eastAsia="Microsoft YaHei" w:hAnsi="Microsoft YaHei"/>
                <w:b w:val="false"/>
                <w:bCs w:val="false"/>
                <w:sz w:val="18"/>
                <w:szCs w:val="18"/>
              </w:rPr>
              <w:t xml:space="preserve">享受停车预约服务</w:t>
            </w:r>
          </w:p>
        </w:tc>
        <w:tc>
          <w:tcPr>
            <w:tcW w:type="dxa" w:w="1879"/>
          </w:tcPr>
          <w:p>
            <w:r>
              <w:rPr>
                <w:rFonts w:ascii="Microsoft YaHei" w:cs="Microsoft YaHei" w:eastAsia="Microsoft YaHei" w:hAnsi="Microsoft YaHei"/>
                <w:b w:val="false"/>
                <w:bCs w:val="false"/>
                <w:sz w:val="18"/>
                <w:szCs w:val="18"/>
              </w:rPr>
              <w:t xml:space="preserve">使用停车预约功能</w:t>
            </w:r>
          </w:p>
        </w:tc>
        <w:tc>
          <w:tcPr>
            <w:tcW w:type="dxa" w:w="1879"/>
          </w:tcPr>
          <w:p>
            <w:r>
              <w:rPr>
                <w:rFonts w:ascii="Microsoft YaHei" w:cs="Microsoft YaHei" w:eastAsia="Microsoft YaHei" w:hAnsi="Microsoft YaHei"/>
                <w:b w:val="false"/>
                <w:bCs w:val="false"/>
                <w:sz w:val="18"/>
                <w:szCs w:val="18"/>
              </w:rPr>
              <w:t xml:space="preserve">手机号、车牌号、停车信息</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https://www.xqpark.cn/xieyi</w:t>
            </w:r>
          </w:p>
        </w:tc>
      </w:tr>
      <w:tr>
        <w:tc>
          <w:tcPr>
            <w:tcW w:type="dxa" w:w="1879"/>
          </w:tcPr>
          <w:p>
            <w:r>
              <w:rPr>
                <w:rFonts w:ascii="Microsoft YaHei" w:cs="Microsoft YaHei" w:eastAsia="Microsoft YaHei" w:hAnsi="Microsoft YaHei"/>
                <w:b w:val="false"/>
                <w:bCs w:val="false"/>
                <w:sz w:val="18"/>
                <w:szCs w:val="18"/>
              </w:rPr>
              <w:t xml:space="preserve">PART-07</w:t>
            </w:r>
          </w:p>
        </w:tc>
        <w:tc>
          <w:tcPr>
            <w:tcW w:type="dxa" w:w="1879"/>
          </w:tcPr>
          <w:p>
            <w:r>
              <w:rPr>
                <w:rFonts w:ascii="Microsoft YaHei" w:cs="Microsoft YaHei" w:eastAsia="Microsoft YaHei" w:hAnsi="Microsoft YaHei"/>
                <w:b w:val="false"/>
                <w:bCs w:val="false"/>
                <w:sz w:val="18"/>
                <w:szCs w:val="18"/>
              </w:rPr>
              <w:t xml:space="preserve">停车缴费</w:t>
            </w:r>
          </w:p>
        </w:tc>
        <w:tc>
          <w:tcPr>
            <w:tcW w:type="dxa" w:w="1879"/>
          </w:tcPr>
          <w:p>
            <w:r>
              <w:rPr>
                <w:rFonts w:ascii="Microsoft YaHei" w:cs="Microsoft YaHei" w:eastAsia="Microsoft YaHei" w:hAnsi="Microsoft YaHei"/>
                <w:b w:val="false"/>
                <w:bCs w:val="false"/>
                <w:sz w:val="18"/>
                <w:szCs w:val="18"/>
              </w:rPr>
              <w:t xml:space="preserve">普洱精英路通科技有限公司等合作商</w:t>
            </w:r>
          </w:p>
        </w:tc>
        <w:tc>
          <w:tcPr>
            <w:tcW w:type="dxa" w:w="1879"/>
          </w:tcPr>
          <w:p>
            <w:r>
              <w:rPr>
                <w:rFonts w:ascii="Microsoft YaHei" w:cs="Microsoft YaHei" w:eastAsia="Microsoft YaHei" w:hAnsi="Microsoft YaHei"/>
                <w:b w:val="false"/>
                <w:bCs w:val="false"/>
                <w:sz w:val="18"/>
                <w:szCs w:val="18"/>
              </w:rPr>
              <w:t xml:space="preserve">享受停车缴费服务</w:t>
            </w:r>
          </w:p>
        </w:tc>
        <w:tc>
          <w:tcPr>
            <w:tcW w:type="dxa" w:w="1879"/>
          </w:tcPr>
          <w:p>
            <w:r>
              <w:rPr>
                <w:rFonts w:ascii="Microsoft YaHei" w:cs="Microsoft YaHei" w:eastAsia="Microsoft YaHei" w:hAnsi="Microsoft YaHei"/>
                <w:b w:val="false"/>
                <w:bCs w:val="false"/>
                <w:sz w:val="18"/>
                <w:szCs w:val="18"/>
              </w:rPr>
              <w:t xml:space="preserve">查询停车缴费订单</w:t>
            </w:r>
          </w:p>
        </w:tc>
        <w:tc>
          <w:tcPr>
            <w:tcW w:type="dxa" w:w="1879"/>
          </w:tcPr>
          <w:p>
            <w:r>
              <w:rPr>
                <w:rFonts w:ascii="Microsoft YaHei" w:cs="Microsoft YaHei" w:eastAsia="Microsoft YaHei" w:hAnsi="Microsoft YaHei"/>
                <w:b w:val="false"/>
                <w:bCs w:val="false"/>
                <w:sz w:val="18"/>
                <w:szCs w:val="18"/>
              </w:rPr>
              <w:t xml:space="preserve">车牌号</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https://admin.peparking.cn/onet-wechat/#/policy</w:t>
            </w:r>
          </w:p>
        </w:tc>
      </w:tr>
      <w:tr>
        <w:tc>
          <w:tcPr>
            <w:tcW w:type="dxa" w:w="1879"/>
          </w:tcPr>
          <w:p>
            <w:r>
              <w:rPr>
                <w:rFonts w:ascii="Microsoft YaHei" w:cs="Microsoft YaHei" w:eastAsia="Microsoft YaHei" w:hAnsi="Microsoft YaHei"/>
                <w:b w:val="false"/>
                <w:bCs w:val="false"/>
                <w:sz w:val="18"/>
                <w:szCs w:val="18"/>
              </w:rPr>
              <w:t xml:space="preserve">PART-08</w:t>
            </w:r>
          </w:p>
        </w:tc>
        <w:tc>
          <w:tcPr>
            <w:tcW w:type="dxa" w:w="1879"/>
          </w:tcPr>
          <w:p>
            <w:r>
              <w:rPr>
                <w:rFonts w:ascii="Microsoft YaHei" w:cs="Microsoft YaHei" w:eastAsia="Microsoft YaHei" w:hAnsi="Microsoft YaHei"/>
                <w:b w:val="false"/>
                <w:bCs w:val="false"/>
                <w:sz w:val="18"/>
                <w:szCs w:val="18"/>
              </w:rPr>
              <w:t xml:space="preserve">美食团代</w:t>
            </w:r>
          </w:p>
        </w:tc>
        <w:tc>
          <w:tcPr>
            <w:tcW w:type="dxa" w:w="1879"/>
          </w:tcPr>
          <w:p>
            <w:r>
              <w:rPr>
                <w:rFonts w:ascii="Microsoft YaHei" w:cs="Microsoft YaHei" w:eastAsia="Microsoft YaHei" w:hAnsi="Microsoft YaHei"/>
                <w:b w:val="false"/>
                <w:bCs w:val="false"/>
                <w:sz w:val="18"/>
                <w:szCs w:val="18"/>
              </w:rPr>
              <w:t xml:space="preserve">上海携程商务有限公司等合作商</w:t>
            </w:r>
          </w:p>
        </w:tc>
        <w:tc>
          <w:tcPr>
            <w:tcW w:type="dxa" w:w="1879"/>
          </w:tcPr>
          <w:p>
            <w:r>
              <w:rPr>
                <w:rFonts w:ascii="Microsoft YaHei" w:cs="Microsoft YaHei" w:eastAsia="Microsoft YaHei" w:hAnsi="Microsoft YaHei"/>
                <w:b w:val="false"/>
                <w:bCs w:val="false"/>
                <w:sz w:val="18"/>
                <w:szCs w:val="18"/>
              </w:rPr>
              <w:t xml:space="preserve">享受团购、代金券服务</w:t>
            </w:r>
          </w:p>
        </w:tc>
        <w:tc>
          <w:tcPr>
            <w:tcW w:type="dxa" w:w="1879"/>
          </w:tcPr>
          <w:p>
            <w:r>
              <w:rPr>
                <w:rFonts w:ascii="Microsoft YaHei" w:cs="Microsoft YaHei" w:eastAsia="Microsoft YaHei" w:hAnsi="Microsoft YaHei"/>
                <w:b w:val="false"/>
                <w:bCs w:val="false"/>
                <w:sz w:val="18"/>
                <w:szCs w:val="18"/>
              </w:rPr>
              <w:t xml:space="preserve">领取及使用美食团购券、代金券</w:t>
            </w:r>
          </w:p>
        </w:tc>
        <w:tc>
          <w:tcPr>
            <w:tcW w:type="dxa" w:w="1879"/>
          </w:tcPr>
          <w:p>
            <w:r>
              <w:rPr>
                <w:rFonts w:ascii="Microsoft YaHei" w:cs="Microsoft YaHei" w:eastAsia="Microsoft YaHei" w:hAnsi="Microsoft YaHei"/>
                <w:b w:val="false"/>
                <w:bCs w:val="false"/>
                <w:sz w:val="18"/>
                <w:szCs w:val="18"/>
              </w:rPr>
              <w:t xml:space="preserve">手机号、联系人姓名</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https://contents.ctrip.com/huodong/privacypolicypc/index?type=1</w:t>
            </w:r>
          </w:p>
        </w:tc>
      </w:tr>
      <w:tr>
        <w:tc>
          <w:tcPr>
            <w:tcW w:type="dxa" w:w="1879"/>
          </w:tcPr>
          <w:p>
            <w:r>
              <w:rPr>
                <w:rFonts w:ascii="Microsoft YaHei" w:cs="Microsoft YaHei" w:eastAsia="Microsoft YaHei" w:hAnsi="Microsoft YaHei"/>
                <w:b w:val="false"/>
                <w:bCs w:val="false"/>
                <w:sz w:val="18"/>
                <w:szCs w:val="18"/>
              </w:rPr>
              <w:t xml:space="preserve">PART-09</w:t>
            </w:r>
          </w:p>
        </w:tc>
        <w:tc>
          <w:tcPr>
            <w:tcW w:type="dxa" w:w="1879"/>
          </w:tcPr>
          <w:p>
            <w:r>
              <w:rPr>
                <w:rFonts w:ascii="Microsoft YaHei" w:cs="Microsoft YaHei" w:eastAsia="Microsoft YaHei" w:hAnsi="Microsoft YaHei"/>
                <w:b w:val="false"/>
                <w:bCs w:val="false"/>
                <w:sz w:val="18"/>
                <w:szCs w:val="18"/>
              </w:rPr>
              <w:t xml:space="preserve">美食订座</w:t>
            </w:r>
          </w:p>
        </w:tc>
        <w:tc>
          <w:tcPr>
            <w:tcW w:type="dxa" w:w="1879"/>
          </w:tcPr>
          <w:p>
            <w:r>
              <w:rPr>
                <w:rFonts w:ascii="Microsoft YaHei" w:cs="Microsoft YaHei" w:eastAsia="Microsoft YaHei" w:hAnsi="Microsoft YaHei"/>
                <w:b w:val="false"/>
                <w:bCs w:val="false"/>
                <w:sz w:val="18"/>
                <w:szCs w:val="18"/>
              </w:rPr>
              <w:t xml:space="preserve">宁波鼎壹信息技术有限公司等合作商</w:t>
            </w:r>
          </w:p>
        </w:tc>
        <w:tc>
          <w:tcPr>
            <w:tcW w:type="dxa" w:w="1879"/>
          </w:tcPr>
          <w:p>
            <w:r>
              <w:rPr>
                <w:rFonts w:ascii="Microsoft YaHei" w:cs="Microsoft YaHei" w:eastAsia="Microsoft YaHei" w:hAnsi="Microsoft YaHei"/>
                <w:b w:val="false"/>
                <w:bCs w:val="false"/>
                <w:sz w:val="18"/>
                <w:szCs w:val="18"/>
              </w:rPr>
              <w:t xml:space="preserve">享受订座服务</w:t>
            </w:r>
          </w:p>
        </w:tc>
        <w:tc>
          <w:tcPr>
            <w:tcW w:type="dxa" w:w="1879"/>
          </w:tcPr>
          <w:p>
            <w:r>
              <w:rPr>
                <w:rFonts w:ascii="Microsoft YaHei" w:cs="Microsoft YaHei" w:eastAsia="Microsoft YaHei" w:hAnsi="Microsoft YaHei"/>
                <w:b w:val="false"/>
                <w:bCs w:val="false"/>
                <w:sz w:val="18"/>
                <w:szCs w:val="18"/>
              </w:rPr>
              <w:t xml:space="preserve">使用美食订座服务权益</w:t>
            </w:r>
          </w:p>
        </w:tc>
        <w:tc>
          <w:tcPr>
            <w:tcW w:type="dxa" w:w="1879"/>
          </w:tcPr>
          <w:p>
            <w:r>
              <w:rPr>
                <w:rFonts w:ascii="Microsoft YaHei" w:cs="Microsoft YaHei" w:eastAsia="Microsoft YaHei" w:hAnsi="Microsoft YaHei"/>
                <w:b w:val="false"/>
                <w:bCs w:val="false"/>
                <w:sz w:val="18"/>
                <w:szCs w:val="18"/>
              </w:rPr>
              <w:t xml:space="preserve">手机号、联系人姓名</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https://mobile.zhidianfan.com/yiding/#/tab/account/set/privacyStatement?v=2022</w:t>
            </w:r>
          </w:p>
        </w:tc>
      </w:tr>
      <w:tr>
        <w:tc>
          <w:tcPr>
            <w:tcW w:type="dxa" w:w="1879"/>
          </w:tcPr>
          <w:p>
            <w:r>
              <w:rPr>
                <w:rFonts w:ascii="Microsoft YaHei" w:cs="Microsoft YaHei" w:eastAsia="Microsoft YaHei" w:hAnsi="Microsoft YaHei"/>
                <w:b w:val="false"/>
                <w:bCs w:val="false"/>
                <w:sz w:val="18"/>
                <w:szCs w:val="18"/>
              </w:rPr>
              <w:t xml:space="preserve">PART-10</w:t>
            </w:r>
          </w:p>
        </w:tc>
        <w:tc>
          <w:tcPr>
            <w:tcW w:type="dxa" w:w="1879"/>
          </w:tcPr>
          <w:p>
            <w:r>
              <w:rPr>
                <w:rFonts w:ascii="Microsoft YaHei" w:cs="Microsoft YaHei" w:eastAsia="Microsoft YaHei" w:hAnsi="Microsoft YaHei"/>
                <w:b w:val="false"/>
                <w:bCs w:val="false"/>
                <w:sz w:val="18"/>
                <w:szCs w:val="18"/>
              </w:rPr>
              <w:t xml:space="preserve">学生身份认证</w:t>
            </w:r>
          </w:p>
        </w:tc>
        <w:tc>
          <w:tcPr>
            <w:tcW w:type="dxa" w:w="1879"/>
          </w:tcPr>
          <w:p>
            <w:r>
              <w:rPr>
                <w:rFonts w:ascii="Microsoft YaHei" w:cs="Microsoft YaHei" w:eastAsia="Microsoft YaHei" w:hAnsi="Microsoft YaHei"/>
                <w:b w:val="false"/>
                <w:bCs w:val="false"/>
                <w:sz w:val="18"/>
                <w:szCs w:val="18"/>
              </w:rPr>
              <w:t xml:space="preserve">广西京东新杰电子商务有限公司</w:t>
            </w:r>
          </w:p>
        </w:tc>
        <w:tc>
          <w:tcPr>
            <w:tcW w:type="dxa" w:w="1879"/>
          </w:tcPr>
          <w:p>
            <w:r>
              <w:rPr>
                <w:rFonts w:ascii="Microsoft YaHei" w:cs="Microsoft YaHei" w:eastAsia="Microsoft YaHei" w:hAnsi="Microsoft YaHei"/>
                <w:b w:val="false"/>
                <w:bCs w:val="false"/>
                <w:sz w:val="18"/>
                <w:szCs w:val="18"/>
              </w:rPr>
              <w:t xml:space="preserve">享受学生权益服务</w:t>
            </w:r>
          </w:p>
        </w:tc>
        <w:tc>
          <w:tcPr>
            <w:tcW w:type="dxa" w:w="1879"/>
          </w:tcPr>
          <w:p>
            <w:r>
              <w:rPr>
                <w:rFonts w:ascii="Microsoft YaHei" w:cs="Microsoft YaHei" w:eastAsia="Microsoft YaHei" w:hAnsi="Microsoft YaHei"/>
                <w:b w:val="false"/>
                <w:bCs w:val="false"/>
                <w:sz w:val="18"/>
                <w:szCs w:val="18"/>
              </w:rPr>
              <w:t xml:space="preserve">使用校园地图、领取学生权益</w:t>
            </w:r>
          </w:p>
        </w:tc>
        <w:tc>
          <w:tcPr>
            <w:tcW w:type="dxa" w:w="1879"/>
          </w:tcPr>
          <w:p>
            <w:r>
              <w:rPr>
                <w:rFonts w:ascii="Microsoft YaHei" w:cs="Microsoft YaHei" w:eastAsia="Microsoft YaHei" w:hAnsi="Microsoft YaHei"/>
                <w:b w:val="false"/>
                <w:bCs w:val="false"/>
                <w:sz w:val="18"/>
                <w:szCs w:val="18"/>
              </w:rPr>
              <w:t xml:space="preserve">手机号</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https://about.jd.com/privacy/</w:t>
            </w:r>
          </w:p>
        </w:tc>
      </w:tr>
      <w:tr>
        <w:tc>
          <w:tcPr>
            <w:tcW w:type="dxa" w:w="1879"/>
          </w:tcPr>
          <w:p>
            <w:r>
              <w:rPr>
                <w:rFonts w:ascii="Microsoft YaHei" w:cs="Microsoft YaHei" w:eastAsia="Microsoft YaHei" w:hAnsi="Microsoft YaHei"/>
                <w:b w:val="false"/>
                <w:bCs w:val="false"/>
                <w:sz w:val="18"/>
                <w:szCs w:val="18"/>
              </w:rPr>
              <w:t xml:space="preserve">PART-11</w:t>
            </w:r>
          </w:p>
        </w:tc>
        <w:tc>
          <w:tcPr>
            <w:tcW w:type="dxa" w:w="1879"/>
          </w:tcPr>
          <w:p>
            <w:r>
              <w:rPr>
                <w:rFonts w:ascii="Microsoft YaHei" w:cs="Microsoft YaHei" w:eastAsia="Microsoft YaHei" w:hAnsi="Microsoft YaHei"/>
                <w:b w:val="false"/>
                <w:bCs w:val="false"/>
                <w:sz w:val="18"/>
                <w:szCs w:val="18"/>
              </w:rPr>
              <w:t xml:space="preserve">打车</w:t>
            </w:r>
          </w:p>
        </w:tc>
        <w:tc>
          <w:tcPr>
            <w:tcW w:type="dxa" w:w="1879"/>
          </w:tcPr>
          <w:p>
            <w:r>
              <w:rPr>
                <w:rFonts w:ascii="Microsoft YaHei" w:cs="Microsoft YaHei" w:eastAsia="Microsoft YaHei" w:hAnsi="Microsoft YaHei"/>
                <w:b w:val="false"/>
                <w:bCs w:val="false"/>
                <w:sz w:val="18"/>
                <w:szCs w:val="18"/>
              </w:rPr>
              <w:t xml:space="preserve">北京滴滴出行科技有限公司</w:t>
            </w:r>
          </w:p>
        </w:tc>
        <w:tc>
          <w:tcPr>
            <w:tcW w:type="dxa" w:w="1879"/>
          </w:tcPr>
          <w:p>
            <w:r>
              <w:rPr>
                <w:rFonts w:ascii="Microsoft YaHei" w:cs="Microsoft YaHei" w:eastAsia="Microsoft YaHei" w:hAnsi="Microsoft YaHei"/>
                <w:b w:val="false"/>
                <w:bCs w:val="false"/>
                <w:sz w:val="18"/>
                <w:szCs w:val="18"/>
              </w:rPr>
              <w:t xml:space="preserve">享受网约车服务</w:t>
            </w:r>
          </w:p>
        </w:tc>
        <w:tc>
          <w:tcPr>
            <w:tcW w:type="dxa" w:w="1879"/>
          </w:tcPr>
          <w:p>
            <w:r>
              <w:rPr>
                <w:rFonts w:ascii="Microsoft YaHei" w:cs="Microsoft YaHei" w:eastAsia="Microsoft YaHei" w:hAnsi="Microsoft YaHei"/>
                <w:b w:val="false"/>
                <w:bCs w:val="false"/>
                <w:sz w:val="18"/>
                <w:szCs w:val="18"/>
              </w:rPr>
              <w:t xml:space="preserve">使用地图打车功能</w:t>
            </w:r>
          </w:p>
        </w:tc>
        <w:tc>
          <w:tcPr>
            <w:tcW w:type="dxa" w:w="1879"/>
          </w:tcPr>
          <w:p>
            <w:r>
              <w:rPr>
                <w:rFonts w:ascii="Microsoft YaHei" w:cs="Microsoft YaHei" w:eastAsia="Microsoft YaHei" w:hAnsi="Microsoft YaHei"/>
                <w:b w:val="false"/>
                <w:bCs w:val="false"/>
                <w:sz w:val="18"/>
                <w:szCs w:val="18"/>
              </w:rPr>
              <w:t xml:space="preserve">手机号、账号信息、设备信息（Android ID、OAID、IDFA）、位置信息、订单信息、支付信息、IP地址、紧急联系人姓名及联系方式（如有）</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https://dpubstatic.udache.com/static/dpubimg/dpub2_project_9421/index_9421.html</w:t>
            </w:r>
          </w:p>
        </w:tc>
      </w:tr>
      <w:tr>
        <w:tc>
          <w:tcPr>
            <w:tcW w:type="dxa" w:w="1879"/>
          </w:tcPr>
          <w:p>
            <w:r>
              <w:rPr>
                <w:rFonts w:ascii="Microsoft YaHei" w:cs="Microsoft YaHei" w:eastAsia="Microsoft YaHei" w:hAnsi="Microsoft YaHei"/>
                <w:b w:val="false"/>
                <w:bCs w:val="false"/>
                <w:sz w:val="18"/>
                <w:szCs w:val="18"/>
              </w:rPr>
              <w:t xml:space="preserve">PART-12</w:t>
            </w:r>
          </w:p>
        </w:tc>
        <w:tc>
          <w:tcPr>
            <w:tcW w:type="dxa" w:w="1879"/>
          </w:tcPr>
          <w:p>
            <w:r>
              <w:rPr>
                <w:rFonts w:ascii="Microsoft YaHei" w:cs="Microsoft YaHei" w:eastAsia="Microsoft YaHei" w:hAnsi="Microsoft YaHei"/>
                <w:b w:val="false"/>
                <w:bCs w:val="false"/>
                <w:sz w:val="18"/>
                <w:szCs w:val="18"/>
              </w:rPr>
              <w:t xml:space="preserve">注册车主</w:t>
            </w:r>
          </w:p>
        </w:tc>
        <w:tc>
          <w:tcPr>
            <w:tcW w:type="dxa" w:w="1879"/>
          </w:tcPr>
          <w:p>
            <w:r>
              <w:rPr>
                <w:rFonts w:ascii="Microsoft YaHei" w:cs="Microsoft YaHei" w:eastAsia="Microsoft YaHei" w:hAnsi="Microsoft YaHei"/>
                <w:b w:val="false"/>
                <w:bCs w:val="false"/>
                <w:sz w:val="18"/>
                <w:szCs w:val="18"/>
              </w:rPr>
              <w:t xml:space="preserve">北京畅行信息技术有限公司等合作商</w:t>
            </w:r>
          </w:p>
        </w:tc>
        <w:tc>
          <w:tcPr>
            <w:tcW w:type="dxa" w:w="1879"/>
          </w:tcPr>
          <w:p>
            <w:r>
              <w:rPr>
                <w:rFonts w:ascii="Microsoft YaHei" w:cs="Microsoft YaHei" w:eastAsia="Microsoft YaHei" w:hAnsi="Microsoft YaHei"/>
                <w:b w:val="false"/>
                <w:bCs w:val="false"/>
                <w:sz w:val="18"/>
                <w:szCs w:val="18"/>
              </w:rPr>
              <w:t xml:space="preserve">享受网约车/顺风车车主服务</w:t>
            </w:r>
          </w:p>
        </w:tc>
        <w:tc>
          <w:tcPr>
            <w:tcW w:type="dxa" w:w="1879"/>
          </w:tcPr>
          <w:p>
            <w:r>
              <w:rPr>
                <w:rFonts w:ascii="Microsoft YaHei" w:cs="Microsoft YaHei" w:eastAsia="Microsoft YaHei" w:hAnsi="Microsoft YaHei"/>
                <w:b w:val="false"/>
                <w:bCs w:val="false"/>
                <w:sz w:val="18"/>
                <w:szCs w:val="18"/>
              </w:rPr>
              <w:t xml:space="preserve">注册成为网约车/顺风车车主</w:t>
            </w:r>
          </w:p>
        </w:tc>
        <w:tc>
          <w:tcPr>
            <w:tcW w:type="dxa" w:w="1879"/>
          </w:tcPr>
          <w:p>
            <w:r>
              <w:rPr>
                <w:rFonts w:ascii="Microsoft YaHei" w:cs="Microsoft YaHei" w:eastAsia="Microsoft YaHei" w:hAnsi="Microsoft YaHei"/>
                <w:b w:val="false"/>
                <w:bCs w:val="false"/>
                <w:sz w:val="18"/>
                <w:szCs w:val="18"/>
              </w:rPr>
              <w:t xml:space="preserve">城市、手机号</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https://web.didachuxing.com/web-10cdd4i/</w:t>
            </w:r>
          </w:p>
        </w:tc>
      </w:tr>
      <w:tr>
        <w:tc>
          <w:tcPr>
            <w:tcW w:type="dxa" w:w="1879"/>
          </w:tcPr>
          <w:p>
            <w:r>
              <w:rPr>
                <w:rFonts w:ascii="Microsoft YaHei" w:cs="Microsoft YaHei" w:eastAsia="Microsoft YaHei" w:hAnsi="Microsoft YaHei"/>
                <w:b w:val="false"/>
                <w:bCs w:val="false"/>
                <w:sz w:val="18"/>
                <w:szCs w:val="18"/>
              </w:rPr>
              <w:t xml:space="preserve">PART-13</w:t>
            </w:r>
          </w:p>
        </w:tc>
        <w:tc>
          <w:tcPr>
            <w:tcW w:type="dxa" w:w="1879"/>
          </w:tcPr>
          <w:p>
            <w:r>
              <w:rPr>
                <w:rFonts w:ascii="Microsoft YaHei" w:cs="Microsoft YaHei" w:eastAsia="Microsoft YaHei" w:hAnsi="Microsoft YaHei"/>
                <w:b w:val="false"/>
                <w:bCs w:val="false"/>
                <w:sz w:val="18"/>
                <w:szCs w:val="18"/>
              </w:rPr>
              <w:t xml:space="preserve">顺风车</w:t>
            </w:r>
          </w:p>
        </w:tc>
        <w:tc>
          <w:tcPr>
            <w:tcW w:type="dxa" w:w="1879"/>
          </w:tcPr>
          <w:p>
            <w:r>
              <w:rPr>
                <w:rFonts w:ascii="Microsoft YaHei" w:cs="Microsoft YaHei" w:eastAsia="Microsoft YaHei" w:hAnsi="Microsoft YaHei"/>
                <w:b w:val="false"/>
                <w:bCs w:val="false"/>
                <w:sz w:val="18"/>
                <w:szCs w:val="18"/>
              </w:rPr>
              <w:t xml:space="preserve">北京畅行信息技术有限公司等合作商</w:t>
            </w:r>
          </w:p>
        </w:tc>
        <w:tc>
          <w:tcPr>
            <w:tcW w:type="dxa" w:w="1879"/>
          </w:tcPr>
          <w:p>
            <w:r>
              <w:rPr>
                <w:rFonts w:ascii="Microsoft YaHei" w:cs="Microsoft YaHei" w:eastAsia="Microsoft YaHei" w:hAnsi="Microsoft YaHei"/>
                <w:b w:val="false"/>
                <w:bCs w:val="false"/>
                <w:sz w:val="18"/>
                <w:szCs w:val="18"/>
              </w:rPr>
              <w:t xml:space="preserve">享受顺风车用车服务</w:t>
            </w:r>
          </w:p>
        </w:tc>
        <w:tc>
          <w:tcPr>
            <w:tcW w:type="dxa" w:w="1879"/>
          </w:tcPr>
          <w:p>
            <w:r>
              <w:rPr>
                <w:rFonts w:ascii="Microsoft YaHei" w:cs="Microsoft YaHei" w:eastAsia="Microsoft YaHei" w:hAnsi="Microsoft YaHei"/>
                <w:b w:val="false"/>
                <w:bCs w:val="false"/>
                <w:sz w:val="18"/>
                <w:szCs w:val="18"/>
              </w:rPr>
              <w:t xml:space="preserve">使用地图顺风车功能</w:t>
            </w:r>
          </w:p>
        </w:tc>
        <w:tc>
          <w:tcPr>
            <w:tcW w:type="dxa" w:w="1879"/>
          </w:tcPr>
          <w:p>
            <w:r>
              <w:rPr>
                <w:rFonts w:ascii="Microsoft YaHei" w:cs="Microsoft YaHei" w:eastAsia="Microsoft YaHei" w:hAnsi="Microsoft YaHei"/>
                <w:b w:val="false"/>
                <w:bCs w:val="false"/>
                <w:sz w:val="18"/>
                <w:szCs w:val="18"/>
              </w:rPr>
              <w:t xml:space="preserve">手机号、账号信息、设备信息（Android ID、OAID、IDFA）、位置信息、订单信息、支付信息、IP地址、紧急联系人姓名及联系方式（如有）</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https://web.didachuxing.com/web-public-lawrules/?type=1</w:t>
            </w:r>
          </w:p>
        </w:tc>
      </w:tr>
      <w:tr>
        <w:tc>
          <w:tcPr>
            <w:tcW w:type="dxa" w:w="1879"/>
          </w:tcPr>
          <w:p>
            <w:r>
              <w:rPr>
                <w:rFonts w:ascii="Microsoft YaHei" w:cs="Microsoft YaHei" w:eastAsia="Microsoft YaHei" w:hAnsi="Microsoft YaHei"/>
                <w:b w:val="false"/>
                <w:bCs w:val="false"/>
                <w:sz w:val="18"/>
                <w:szCs w:val="18"/>
              </w:rPr>
              <w:t xml:space="preserve">PART-14</w:t>
            </w:r>
          </w:p>
        </w:tc>
        <w:tc>
          <w:tcPr>
            <w:tcW w:type="dxa" w:w="1879"/>
          </w:tcPr>
          <w:p>
            <w:r>
              <w:rPr>
                <w:rFonts w:ascii="Microsoft YaHei" w:cs="Microsoft YaHei" w:eastAsia="Microsoft YaHei" w:hAnsi="Microsoft YaHei"/>
                <w:b w:val="false"/>
                <w:bCs w:val="false"/>
                <w:sz w:val="18"/>
                <w:szCs w:val="18"/>
              </w:rPr>
              <w:t xml:space="preserve">酒店预订</w:t>
            </w:r>
          </w:p>
        </w:tc>
        <w:tc>
          <w:tcPr>
            <w:tcW w:type="dxa" w:w="1879"/>
          </w:tcPr>
          <w:p>
            <w:r>
              <w:rPr>
                <w:rFonts w:ascii="Microsoft YaHei" w:cs="Microsoft YaHei" w:eastAsia="Microsoft YaHei" w:hAnsi="Microsoft YaHei"/>
                <w:b w:val="false"/>
                <w:bCs w:val="false"/>
                <w:sz w:val="18"/>
                <w:szCs w:val="18"/>
              </w:rPr>
              <w:t xml:space="preserve">携程计算机技术（上海）有限公司等合作商</w:t>
            </w:r>
          </w:p>
        </w:tc>
        <w:tc>
          <w:tcPr>
            <w:tcW w:type="dxa" w:w="1879"/>
          </w:tcPr>
          <w:p>
            <w:r>
              <w:rPr>
                <w:rFonts w:ascii="Microsoft YaHei" w:cs="Microsoft YaHei" w:eastAsia="Microsoft YaHei" w:hAnsi="Microsoft YaHei"/>
                <w:b w:val="false"/>
                <w:bCs w:val="false"/>
                <w:sz w:val="18"/>
                <w:szCs w:val="18"/>
              </w:rPr>
              <w:t xml:space="preserve">享受酒店预订服务</w:t>
            </w:r>
          </w:p>
        </w:tc>
        <w:tc>
          <w:tcPr>
            <w:tcW w:type="dxa" w:w="1879"/>
          </w:tcPr>
          <w:p>
            <w:r>
              <w:rPr>
                <w:rFonts w:ascii="Microsoft YaHei" w:cs="Microsoft YaHei" w:eastAsia="Microsoft YaHei" w:hAnsi="Microsoft YaHei"/>
                <w:b w:val="false"/>
                <w:bCs w:val="false"/>
                <w:sz w:val="18"/>
                <w:szCs w:val="18"/>
              </w:rPr>
              <w:t xml:space="preserve">使用酒店预订服务功能</w:t>
            </w:r>
          </w:p>
        </w:tc>
        <w:tc>
          <w:tcPr>
            <w:tcW w:type="dxa" w:w="1879"/>
          </w:tcPr>
          <w:p>
            <w:r>
              <w:rPr>
                <w:rFonts w:ascii="Microsoft YaHei" w:cs="Microsoft YaHei" w:eastAsia="Microsoft YaHei" w:hAnsi="Microsoft YaHei"/>
                <w:b w:val="false"/>
                <w:bCs w:val="false"/>
                <w:sz w:val="18"/>
                <w:szCs w:val="18"/>
              </w:rPr>
              <w:t xml:space="preserve">入住人姓名、身份证号（部分涉及）、手机号、订单信息</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https://contents.ctrip.com/huodong/privacypolicyh5/index?type=2</w:t>
            </w:r>
          </w:p>
        </w:tc>
      </w:tr>
      <w:tr>
        <w:tc>
          <w:tcPr>
            <w:tcW w:type="dxa" w:w="1879"/>
          </w:tcPr>
          <w:p>
            <w:r>
              <w:rPr>
                <w:rFonts w:ascii="Microsoft YaHei" w:cs="Microsoft YaHei" w:eastAsia="Microsoft YaHei" w:hAnsi="Microsoft YaHei"/>
                <w:b w:val="false"/>
                <w:bCs w:val="false"/>
                <w:sz w:val="18"/>
                <w:szCs w:val="18"/>
              </w:rPr>
              <w:t xml:space="preserve">PART-15</w:t>
            </w:r>
          </w:p>
        </w:tc>
        <w:tc>
          <w:tcPr>
            <w:tcW w:type="dxa" w:w="1879"/>
          </w:tcPr>
          <w:p>
            <w:r>
              <w:rPr>
                <w:rFonts w:ascii="Microsoft YaHei" w:cs="Microsoft YaHei" w:eastAsia="Microsoft YaHei" w:hAnsi="Microsoft YaHei"/>
                <w:b w:val="false"/>
                <w:bCs w:val="false"/>
                <w:sz w:val="18"/>
                <w:szCs w:val="18"/>
              </w:rPr>
              <w:t xml:space="preserve">咨询服务</w:t>
            </w:r>
          </w:p>
        </w:tc>
        <w:tc>
          <w:tcPr>
            <w:tcW w:type="dxa" w:w="1879"/>
          </w:tcPr>
          <w:p>
            <w:r>
              <w:rPr>
                <w:rFonts w:ascii="Microsoft YaHei" w:cs="Microsoft YaHei" w:eastAsia="Microsoft YaHei" w:hAnsi="Microsoft YaHei"/>
                <w:b w:val="false"/>
                <w:bCs w:val="false"/>
                <w:sz w:val="18"/>
                <w:szCs w:val="18"/>
              </w:rPr>
              <w:t xml:space="preserve">上海齐家网信息科技股份有限公司等合作商</w:t>
            </w:r>
          </w:p>
        </w:tc>
        <w:tc>
          <w:tcPr>
            <w:tcW w:type="dxa" w:w="1879"/>
          </w:tcPr>
          <w:p>
            <w:r>
              <w:rPr>
                <w:rFonts w:ascii="Microsoft YaHei" w:cs="Microsoft YaHei" w:eastAsia="Microsoft YaHei" w:hAnsi="Microsoft YaHei"/>
                <w:b w:val="false"/>
                <w:bCs w:val="false"/>
                <w:sz w:val="18"/>
                <w:szCs w:val="18"/>
              </w:rPr>
              <w:t xml:space="preserve">享受咨询服务</w:t>
            </w:r>
          </w:p>
        </w:tc>
        <w:tc>
          <w:tcPr>
            <w:tcW w:type="dxa" w:w="1879"/>
          </w:tcPr>
          <w:p>
            <w:r>
              <w:rPr>
                <w:rFonts w:ascii="Microsoft YaHei" w:cs="Microsoft YaHei" w:eastAsia="Microsoft YaHei" w:hAnsi="Microsoft YaHei"/>
                <w:b w:val="false"/>
                <w:bCs w:val="false"/>
                <w:sz w:val="18"/>
                <w:szCs w:val="18"/>
              </w:rPr>
              <w:t xml:space="preserve">使用咨询功能</w:t>
            </w:r>
          </w:p>
        </w:tc>
        <w:tc>
          <w:tcPr>
            <w:tcW w:type="dxa" w:w="1879"/>
          </w:tcPr>
          <w:p>
            <w:r>
              <w:rPr>
                <w:rFonts w:ascii="Microsoft YaHei" w:cs="Microsoft YaHei" w:eastAsia="Microsoft YaHei" w:hAnsi="Microsoft YaHei"/>
                <w:b w:val="false"/>
                <w:bCs w:val="false"/>
                <w:sz w:val="18"/>
                <w:szCs w:val="18"/>
              </w:rPr>
              <w:t xml:space="preserve">手机号</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https://www.jia.com/help/0051.html</w:t>
            </w:r>
          </w:p>
        </w:tc>
      </w:tr>
      <w:tr>
        <w:tc>
          <w:tcPr>
            <w:tcW w:type="dxa" w:w="1879"/>
          </w:tcPr>
          <w:p>
            <w:r>
              <w:rPr>
                <w:rFonts w:ascii="Microsoft YaHei" w:cs="Microsoft YaHei" w:eastAsia="Microsoft YaHei" w:hAnsi="Microsoft YaHei"/>
                <w:b w:val="false"/>
                <w:bCs w:val="false"/>
                <w:sz w:val="18"/>
                <w:szCs w:val="18"/>
              </w:rPr>
              <w:t xml:space="preserve">PART-16</w:t>
            </w:r>
          </w:p>
        </w:tc>
        <w:tc>
          <w:tcPr>
            <w:tcW w:type="dxa" w:w="1879"/>
          </w:tcPr>
          <w:p>
            <w:r>
              <w:rPr>
                <w:rFonts w:ascii="Microsoft YaHei" w:cs="Microsoft YaHei" w:eastAsia="Microsoft YaHei" w:hAnsi="Microsoft YaHei"/>
                <w:b w:val="false"/>
                <w:bCs w:val="false"/>
                <w:sz w:val="18"/>
                <w:szCs w:val="18"/>
              </w:rPr>
              <w:t xml:space="preserve">充电服务</w:t>
            </w:r>
          </w:p>
        </w:tc>
        <w:tc>
          <w:tcPr>
            <w:tcW w:type="dxa" w:w="1879"/>
          </w:tcPr>
          <w:p>
            <w:r>
              <w:rPr>
                <w:rFonts w:ascii="Microsoft YaHei" w:cs="Microsoft YaHei" w:eastAsia="Microsoft YaHei" w:hAnsi="Microsoft YaHei"/>
                <w:b w:val="false"/>
                <w:bCs w:val="false"/>
                <w:sz w:val="18"/>
                <w:szCs w:val="18"/>
              </w:rPr>
              <w:t xml:space="preserve">北京小桔新能源汽车科技有限公司等合作商</w:t>
            </w:r>
          </w:p>
        </w:tc>
        <w:tc>
          <w:tcPr>
            <w:tcW w:type="dxa" w:w="1879"/>
          </w:tcPr>
          <w:p>
            <w:r>
              <w:rPr>
                <w:rFonts w:ascii="Microsoft YaHei" w:cs="Microsoft YaHei" w:eastAsia="Microsoft YaHei" w:hAnsi="Microsoft YaHei"/>
                <w:b w:val="false"/>
                <w:bCs w:val="false"/>
                <w:sz w:val="18"/>
                <w:szCs w:val="18"/>
              </w:rPr>
              <w:t xml:space="preserve">停车场站停车费减免</w:t>
            </w:r>
          </w:p>
        </w:tc>
        <w:tc>
          <w:tcPr>
            <w:tcW w:type="dxa" w:w="1879"/>
          </w:tcPr>
          <w:p>
            <w:r>
              <w:rPr>
                <w:rFonts w:ascii="Microsoft YaHei" w:cs="Microsoft YaHei" w:eastAsia="Microsoft YaHei" w:hAnsi="Microsoft YaHei"/>
                <w:b w:val="false"/>
                <w:bCs w:val="false"/>
                <w:sz w:val="18"/>
                <w:szCs w:val="18"/>
              </w:rPr>
              <w:t xml:space="preserve">在部分有停车费减免的场站输入车牌用于充电后停车费减免</w:t>
            </w:r>
          </w:p>
        </w:tc>
        <w:tc>
          <w:tcPr>
            <w:tcW w:type="dxa" w:w="1879"/>
          </w:tcPr>
          <w:p>
            <w:r>
              <w:rPr>
                <w:rFonts w:ascii="Microsoft YaHei" w:cs="Microsoft YaHei" w:eastAsia="Microsoft YaHei" w:hAnsi="Microsoft YaHei"/>
                <w:b w:val="false"/>
                <w:bCs w:val="false"/>
                <w:sz w:val="18"/>
                <w:szCs w:val="18"/>
              </w:rPr>
              <w:t xml:space="preserve">车牌号</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https://page.udache.com/driver-activity-biz/baichuan-policy-agreement/index.html</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模块七、SDK与第三方插件</w:t>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以下内容来源于点击原文超链接"第三方SDK情况说明"（即《与第三方共享个人信息清单》页面，https://map.baidu.com/zt/client/privacy/thirdPartyDescription.html）后获取的页面内容。经核对，该页面同时列出了SDK和第三方合作商名单（合作商部分见模块六表6-3附）。以下为SDK部分，共27个，按功能用途分组，每组用精简B型表（5列核心字段），详细信息紧跟每条后用缩进列表补充。</w:t>
      </w:r>
    </w:p>
    <w:p>
      <w:pPr>
        <w:spacing w:after="40" w:before="40"/>
      </w:pPr>
    </w:p>
    <w:p>
      <w:pPr>
        <w:pStyle w:val="Heading3"/>
        <w:spacing w:after="100" w:before="200"/>
      </w:pPr>
      <w:r>
        <w:rPr>
          <w:rFonts w:ascii="Microsoft YaHei" w:cs="Microsoft YaHei" w:eastAsia="Microsoft YaHei" w:hAnsi="Microsoft YaHei"/>
          <w:b/>
          <w:bCs/>
          <w:sz w:val="28"/>
          <w:szCs w:val="28"/>
        </w:rPr>
        <w:t xml:space="preserve">一、登录分享类（6个）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SDK-01</w:t>
            </w:r>
          </w:p>
        </w:tc>
        <w:tc>
          <w:tcPr>
            <w:tcW w:type="dxa" w:w="3007"/>
          </w:tcPr>
          <w:p>
            <w:r>
              <w:rPr>
                <w:rFonts w:ascii="Microsoft YaHei" w:cs="Microsoft YaHei" w:eastAsia="Microsoft YaHei" w:hAnsi="Microsoft YaHei"/>
                <w:b w:val="false"/>
                <w:bCs w:val="false"/>
                <w:sz w:val="18"/>
                <w:szCs w:val="18"/>
              </w:rPr>
              <w:t xml:space="preserve">QQ 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登录、分享</w:t>
            </w:r>
          </w:p>
        </w:tc>
        <w:tc>
          <w:tcPr>
            <w:tcW w:type="dxa" w:w="3007"/>
          </w:tcPr>
          <w:p>
            <w:r>
              <w:rPr>
                <w:rFonts w:ascii="Microsoft YaHei" w:cs="Microsoft YaHei" w:eastAsia="Microsoft YaHei" w:hAnsi="Microsoft YaHei"/>
                <w:b w:val="false"/>
                <w:bCs w:val="false"/>
                <w:sz w:val="18"/>
                <w:szCs w:val="18"/>
              </w:rPr>
              <w:t xml:space="preserve">OAID、IDFV、操作系统信息、设备型号信息</w:t>
            </w:r>
          </w:p>
        </w:tc>
      </w:tr>
      <w:tr>
        <w:tc>
          <w:tcPr>
            <w:tcW w:type="dxa" w:w="3007"/>
          </w:tcPr>
          <w:p>
            <w:r>
              <w:rPr>
                <w:rFonts w:ascii="Microsoft YaHei" w:cs="Microsoft YaHei" w:eastAsia="Microsoft YaHei" w:hAnsi="Microsoft YaHei"/>
                <w:b w:val="false"/>
                <w:bCs w:val="false"/>
                <w:sz w:val="18"/>
                <w:szCs w:val="18"/>
              </w:rPr>
              <w:t xml:space="preserve">SDK-02</w:t>
            </w:r>
          </w:p>
        </w:tc>
        <w:tc>
          <w:tcPr>
            <w:tcW w:type="dxa" w:w="3007"/>
          </w:tcPr>
          <w:p>
            <w:r>
              <w:rPr>
                <w:rFonts w:ascii="Microsoft YaHei" w:cs="Microsoft YaHei" w:eastAsia="Microsoft YaHei" w:hAnsi="Microsoft YaHei"/>
                <w:b w:val="false"/>
                <w:bCs w:val="false"/>
                <w:sz w:val="18"/>
                <w:szCs w:val="18"/>
              </w:rPr>
              <w:t xml:space="preserve">新浪微博 SDK</w:t>
            </w:r>
          </w:p>
        </w:tc>
        <w:tc>
          <w:tcPr>
            <w:tcW w:type="dxa" w:w="3007"/>
          </w:tcPr>
          <w:p>
            <w:r>
              <w:rPr>
                <w:rFonts w:ascii="Microsoft YaHei" w:cs="Microsoft YaHei" w:eastAsia="Microsoft YaHei" w:hAnsi="Microsoft YaHei"/>
                <w:b w:val="false"/>
                <w:bCs w:val="false"/>
                <w:sz w:val="18"/>
                <w:szCs w:val="18"/>
              </w:rPr>
              <w:t xml:space="preserve">北京微梦创科网络技术有限公司</w:t>
            </w:r>
          </w:p>
        </w:tc>
        <w:tc>
          <w:tcPr>
            <w:tcW w:type="dxa" w:w="3007"/>
          </w:tcPr>
          <w:p>
            <w:r>
              <w:rPr>
                <w:rFonts w:ascii="Microsoft YaHei" w:cs="Microsoft YaHei" w:eastAsia="Microsoft YaHei" w:hAnsi="Microsoft YaHei"/>
                <w:b w:val="false"/>
                <w:bCs w:val="false"/>
                <w:sz w:val="18"/>
                <w:szCs w:val="18"/>
              </w:rPr>
              <w:t xml:space="preserve">登录、分享</w:t>
            </w:r>
          </w:p>
        </w:tc>
        <w:tc>
          <w:tcPr>
            <w:tcW w:type="dxa" w:w="3007"/>
          </w:tcPr>
          <w:p>
            <w:r>
              <w:rPr>
                <w:rFonts w:ascii="Microsoft YaHei" w:cs="Microsoft YaHei" w:eastAsia="Microsoft YaHei" w:hAnsi="Microsoft YaHei"/>
                <w:b w:val="false"/>
                <w:bCs w:val="false"/>
                <w:sz w:val="18"/>
                <w:szCs w:val="18"/>
              </w:rPr>
              <w:t xml:space="preserve">设备型号、Android ID、OAID</w:t>
            </w:r>
          </w:p>
        </w:tc>
      </w:tr>
      <w:tr>
        <w:tc>
          <w:tcPr>
            <w:tcW w:type="dxa" w:w="3007"/>
          </w:tcPr>
          <w:p>
            <w:r>
              <w:rPr>
                <w:rFonts w:ascii="Microsoft YaHei" w:cs="Microsoft YaHei" w:eastAsia="Microsoft YaHei" w:hAnsi="Microsoft YaHei"/>
                <w:b w:val="false"/>
                <w:bCs w:val="false"/>
                <w:sz w:val="18"/>
                <w:szCs w:val="18"/>
              </w:rPr>
              <w:t xml:space="preserve">SDK-03</w:t>
            </w:r>
          </w:p>
        </w:tc>
        <w:tc>
          <w:tcPr>
            <w:tcW w:type="dxa" w:w="3007"/>
          </w:tcPr>
          <w:p>
            <w:r>
              <w:rPr>
                <w:rFonts w:ascii="Microsoft YaHei" w:cs="Microsoft YaHei" w:eastAsia="Microsoft YaHei" w:hAnsi="Microsoft YaHei"/>
                <w:b w:val="false"/>
                <w:bCs w:val="false"/>
                <w:sz w:val="18"/>
                <w:szCs w:val="18"/>
              </w:rPr>
              <w:t xml:space="preserve">中国移动认证 SDK</w:t>
            </w:r>
          </w:p>
        </w:tc>
        <w:tc>
          <w:tcPr>
            <w:tcW w:type="dxa" w:w="3007"/>
          </w:tcPr>
          <w:p>
            <w:r>
              <w:rPr>
                <w:rFonts w:ascii="Microsoft YaHei" w:cs="Microsoft YaHei" w:eastAsia="Microsoft YaHei" w:hAnsi="Microsoft YaHei"/>
                <w:b w:val="false"/>
                <w:bCs w:val="false"/>
                <w:sz w:val="18"/>
                <w:szCs w:val="18"/>
              </w:rPr>
              <w:t xml:space="preserve">中国移动通信集团有限公司</w:t>
            </w:r>
          </w:p>
        </w:tc>
        <w:tc>
          <w:tcPr>
            <w:tcW w:type="dxa" w:w="3007"/>
          </w:tcPr>
          <w:p>
            <w:r>
              <w:rPr>
                <w:rFonts w:ascii="Microsoft YaHei" w:cs="Microsoft YaHei" w:eastAsia="Microsoft YaHei" w:hAnsi="Microsoft YaHei"/>
                <w:b w:val="false"/>
                <w:bCs w:val="false"/>
                <w:sz w:val="18"/>
                <w:szCs w:val="18"/>
              </w:rPr>
              <w:t xml:space="preserve">一键登录</w:t>
            </w:r>
          </w:p>
        </w:tc>
        <w:tc>
          <w:tcPr>
            <w:tcW w:type="dxa" w:w="3007"/>
          </w:tcPr>
          <w:p>
            <w:r>
              <w:rPr>
                <w:rFonts w:ascii="Microsoft YaHei" w:cs="Microsoft YaHei" w:eastAsia="Microsoft YaHei" w:hAnsi="Microsoft YaHei"/>
                <w:b w:val="false"/>
                <w:bCs w:val="false"/>
                <w:sz w:val="18"/>
                <w:szCs w:val="18"/>
              </w:rPr>
              <w:t xml:space="preserve">设备型号、网络类型</w:t>
            </w:r>
          </w:p>
        </w:tc>
      </w:tr>
      <w:tr>
        <w:tc>
          <w:tcPr>
            <w:tcW w:type="dxa" w:w="3007"/>
          </w:tcPr>
          <w:p>
            <w:r>
              <w:rPr>
                <w:rFonts w:ascii="Microsoft YaHei" w:cs="Microsoft YaHei" w:eastAsia="Microsoft YaHei" w:hAnsi="Microsoft YaHei"/>
                <w:b w:val="false"/>
                <w:bCs w:val="false"/>
                <w:sz w:val="18"/>
                <w:szCs w:val="18"/>
              </w:rPr>
              <w:t xml:space="preserve">SDK-04</w:t>
            </w:r>
          </w:p>
        </w:tc>
        <w:tc>
          <w:tcPr>
            <w:tcW w:type="dxa" w:w="3007"/>
          </w:tcPr>
          <w:p>
            <w:r>
              <w:rPr>
                <w:rFonts w:ascii="Microsoft YaHei" w:cs="Microsoft YaHei" w:eastAsia="Microsoft YaHei" w:hAnsi="Microsoft YaHei"/>
                <w:b w:val="false"/>
                <w:bCs w:val="false"/>
                <w:sz w:val="18"/>
                <w:szCs w:val="18"/>
              </w:rPr>
              <w:t xml:space="preserve">中国电信认证 SDK</w:t>
            </w:r>
          </w:p>
        </w:tc>
        <w:tc>
          <w:tcPr>
            <w:tcW w:type="dxa" w:w="3007"/>
          </w:tcPr>
          <w:p>
            <w:r>
              <w:rPr>
                <w:rFonts w:ascii="Microsoft YaHei" w:cs="Microsoft YaHei" w:eastAsia="Microsoft YaHei" w:hAnsi="Microsoft YaHei"/>
                <w:b w:val="false"/>
                <w:bCs w:val="false"/>
                <w:sz w:val="18"/>
                <w:szCs w:val="18"/>
              </w:rPr>
              <w:t xml:space="preserve">中国电信股份有限公司</w:t>
            </w:r>
          </w:p>
        </w:tc>
        <w:tc>
          <w:tcPr>
            <w:tcW w:type="dxa" w:w="3007"/>
          </w:tcPr>
          <w:p>
            <w:r>
              <w:rPr>
                <w:rFonts w:ascii="Microsoft YaHei" w:cs="Microsoft YaHei" w:eastAsia="Microsoft YaHei" w:hAnsi="Microsoft YaHei"/>
                <w:b w:val="false"/>
                <w:bCs w:val="false"/>
                <w:sz w:val="18"/>
                <w:szCs w:val="18"/>
              </w:rPr>
              <w:t xml:space="preserve">一键登录</w:t>
            </w:r>
          </w:p>
        </w:tc>
        <w:tc>
          <w:tcPr>
            <w:tcW w:type="dxa" w:w="3007"/>
          </w:tcPr>
          <w:p>
            <w:r>
              <w:rPr>
                <w:rFonts w:ascii="Microsoft YaHei" w:cs="Microsoft YaHei" w:eastAsia="Microsoft YaHei" w:hAnsi="Microsoft YaHei"/>
                <w:b w:val="false"/>
                <w:bCs w:val="false"/>
                <w:sz w:val="18"/>
                <w:szCs w:val="18"/>
              </w:rPr>
              <w:t xml:space="preserve">网络类型</w:t>
            </w:r>
          </w:p>
        </w:tc>
      </w:tr>
      <w:tr>
        <w:tc>
          <w:tcPr>
            <w:tcW w:type="dxa" w:w="3007"/>
          </w:tcPr>
          <w:p>
            <w:r>
              <w:rPr>
                <w:rFonts w:ascii="Microsoft YaHei" w:cs="Microsoft YaHei" w:eastAsia="Microsoft YaHei" w:hAnsi="Microsoft YaHei"/>
                <w:b w:val="false"/>
                <w:bCs w:val="false"/>
                <w:sz w:val="18"/>
                <w:szCs w:val="18"/>
              </w:rPr>
              <w:t xml:space="preserve">SDK-05</w:t>
            </w:r>
          </w:p>
        </w:tc>
        <w:tc>
          <w:tcPr>
            <w:tcW w:type="dxa" w:w="3007"/>
          </w:tcPr>
          <w:p>
            <w:r>
              <w:rPr>
                <w:rFonts w:ascii="Microsoft YaHei" w:cs="Microsoft YaHei" w:eastAsia="Microsoft YaHei" w:hAnsi="Microsoft YaHei"/>
                <w:b w:val="false"/>
                <w:bCs w:val="false"/>
                <w:sz w:val="18"/>
                <w:szCs w:val="18"/>
              </w:rPr>
              <w:t xml:space="preserve">中国联通认证 SDK</w:t>
            </w:r>
          </w:p>
        </w:tc>
        <w:tc>
          <w:tcPr>
            <w:tcW w:type="dxa" w:w="3007"/>
          </w:tcPr>
          <w:p>
            <w:r>
              <w:rPr>
                <w:rFonts w:ascii="Microsoft YaHei" w:cs="Microsoft YaHei" w:eastAsia="Microsoft YaHei" w:hAnsi="Microsoft YaHei"/>
                <w:b w:val="false"/>
                <w:bCs w:val="false"/>
                <w:sz w:val="18"/>
                <w:szCs w:val="18"/>
              </w:rPr>
              <w:t xml:space="preserve">中国联合网络通信有限公司</w:t>
            </w:r>
          </w:p>
        </w:tc>
        <w:tc>
          <w:tcPr>
            <w:tcW w:type="dxa" w:w="3007"/>
          </w:tcPr>
          <w:p>
            <w:r>
              <w:rPr>
                <w:rFonts w:ascii="Microsoft YaHei" w:cs="Microsoft YaHei" w:eastAsia="Microsoft YaHei" w:hAnsi="Microsoft YaHei"/>
                <w:b w:val="false"/>
                <w:bCs w:val="false"/>
                <w:sz w:val="18"/>
                <w:szCs w:val="18"/>
              </w:rPr>
              <w:t xml:space="preserve">一键登录</w:t>
            </w:r>
          </w:p>
        </w:tc>
        <w:tc>
          <w:tcPr>
            <w:tcW w:type="dxa" w:w="3007"/>
          </w:tcPr>
          <w:p>
            <w:r>
              <w:rPr>
                <w:rFonts w:ascii="Microsoft YaHei" w:cs="Microsoft YaHei" w:eastAsia="Microsoft YaHei" w:hAnsi="Microsoft YaHei"/>
                <w:b w:val="false"/>
                <w:bCs w:val="false"/>
                <w:sz w:val="18"/>
                <w:szCs w:val="18"/>
              </w:rPr>
              <w:t xml:space="preserve">网络类型</w:t>
            </w:r>
          </w:p>
        </w:tc>
      </w:tr>
      <w:tr>
        <w:tc>
          <w:tcPr>
            <w:tcW w:type="dxa" w:w="3007"/>
          </w:tcPr>
          <w:p>
            <w:r>
              <w:rPr>
                <w:rFonts w:ascii="Microsoft YaHei" w:cs="Microsoft YaHei" w:eastAsia="Microsoft YaHei" w:hAnsi="Microsoft YaHei"/>
                <w:b w:val="false"/>
                <w:bCs w:val="false"/>
                <w:sz w:val="18"/>
                <w:szCs w:val="18"/>
              </w:rPr>
              <w:t xml:space="preserve">SDK-06</w:t>
            </w:r>
          </w:p>
        </w:tc>
        <w:tc>
          <w:tcPr>
            <w:tcW w:type="dxa" w:w="3007"/>
          </w:tcPr>
          <w:p>
            <w:r>
              <w:rPr>
                <w:rFonts w:ascii="Microsoft YaHei" w:cs="Microsoft YaHei" w:eastAsia="Microsoft YaHei" w:hAnsi="Microsoft YaHei"/>
                <w:b w:val="false"/>
                <w:bCs w:val="false"/>
                <w:sz w:val="18"/>
                <w:szCs w:val="18"/>
              </w:rPr>
              <w:t xml:space="preserve">华为登录 SDK</w:t>
            </w:r>
          </w:p>
        </w:tc>
        <w:tc>
          <w:tcPr>
            <w:tcW w:type="dxa" w:w="3007"/>
          </w:tcPr>
          <w:p>
            <w:r>
              <w:rPr>
                <w:rFonts w:ascii="Microsoft YaHei" w:cs="Microsoft YaHei" w:eastAsia="Microsoft YaHei" w:hAnsi="Microsoft YaHei"/>
                <w:b w:val="false"/>
                <w:bCs w:val="false"/>
                <w:sz w:val="18"/>
                <w:szCs w:val="18"/>
              </w:rPr>
              <w:t xml:space="preserve">华为技术有限公司</w:t>
            </w:r>
          </w:p>
        </w:tc>
        <w:tc>
          <w:tcPr>
            <w:tcW w:type="dxa" w:w="3007"/>
          </w:tcPr>
          <w:p>
            <w:r>
              <w:rPr>
                <w:rFonts w:ascii="Microsoft YaHei" w:cs="Microsoft YaHei" w:eastAsia="Microsoft YaHei" w:hAnsi="Microsoft YaHei"/>
                <w:b w:val="false"/>
                <w:bCs w:val="false"/>
                <w:sz w:val="18"/>
                <w:szCs w:val="18"/>
              </w:rPr>
              <w:t xml:space="preserve">华为账号登录</w:t>
            </w:r>
          </w:p>
        </w:tc>
        <w:tc>
          <w:tcPr>
            <w:tcW w:type="dxa" w:w="3007"/>
          </w:tcPr>
          <w:p>
            <w:r>
              <w:rPr>
                <w:rFonts w:ascii="Microsoft YaHei" w:cs="Microsoft YaHei" w:eastAsia="Microsoft YaHei" w:hAnsi="Microsoft YaHei"/>
                <w:b w:val="false"/>
                <w:bCs w:val="false"/>
                <w:sz w:val="18"/>
                <w:szCs w:val="18"/>
              </w:rPr>
              <w:t xml:space="preserve">无</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SDK-01 补充信息</w:t>
      </w:r>
      <w:r>
        <w:rPr>
          <w:rFonts w:ascii="Microsoft YaHei" w:cs="Microsoft YaHei" w:eastAsia="Microsoft YaHei" w:hAnsi="Microsoft YaHei"/>
          <w:b w:val="false"/>
          <w:bCs w:val="false"/>
          <w:sz w:val="20"/>
          <w:szCs w:val="20"/>
        </w:rPr>
        <w:t xml:space="preserve">：使用场景 — 帮助用户登陆QQ账号并使用QQ分享功能。敏感权限 — 查看WLAN连接。设备标识符 — OAID、IDFV。隐私政策：https://wiki.connect.qq.com/qq互联sdk隐私保护声明 </w:t>
      </w:r>
      <w:r>
        <w:rPr>
          <w:rFonts w:ascii="Microsoft YaHei" w:cs="Microsoft YaHei" w:eastAsia="Microsoft YaHei" w:hAnsi="Microsoft YaHei"/>
          <w:b/>
          <w:bCs/>
          <w:sz w:val="20"/>
          <w:szCs w:val="20"/>
        </w:rPr>
        <w:t xml:space="preserve">SDK-02 补充信息</w:t>
      </w:r>
      <w:r>
        <w:rPr>
          <w:rFonts w:ascii="Microsoft YaHei" w:cs="Microsoft YaHei" w:eastAsia="Microsoft YaHei" w:hAnsi="Microsoft YaHei"/>
          <w:b w:val="false"/>
          <w:bCs w:val="false"/>
          <w:sz w:val="20"/>
          <w:szCs w:val="20"/>
        </w:rPr>
        <w:t xml:space="preserve">：使用场景 — 帮助用户登陆微博并使用微博分享功能。敏感权限 — 查看WLAN连接。设备标识符 — Android ID、OAID。隐私政策：https://open.weibo.com/wiki/Sdk/privacy </w:t>
      </w:r>
      <w:r>
        <w:rPr>
          <w:rFonts w:ascii="Microsoft YaHei" w:cs="Microsoft YaHei" w:eastAsia="Microsoft YaHei" w:hAnsi="Microsoft YaHei"/>
          <w:b/>
          <w:bCs/>
          <w:sz w:val="20"/>
          <w:szCs w:val="20"/>
        </w:rPr>
        <w:t xml:space="preserve">SDK-03 补充信息</w:t>
      </w:r>
      <w:r>
        <w:rPr>
          <w:rFonts w:ascii="Microsoft YaHei" w:cs="Microsoft YaHei" w:eastAsia="Microsoft YaHei" w:hAnsi="Microsoft YaHei"/>
          <w:b w:val="false"/>
          <w:bCs w:val="false"/>
          <w:sz w:val="20"/>
          <w:szCs w:val="20"/>
        </w:rPr>
        <w:t xml:space="preserve">：使用场景 — 帮助用户登陆中国移动账号。敏感权限 — 查看WLAN连接、读取手机状态和身份。设备标识符 — 未说明。隐私政策：https://wap.cmpassport.com/resources/html/contract2.html </w:t>
      </w:r>
      <w:r>
        <w:rPr>
          <w:rFonts w:ascii="Microsoft YaHei" w:cs="Microsoft YaHei" w:eastAsia="Microsoft YaHei" w:hAnsi="Microsoft YaHei"/>
          <w:b/>
          <w:bCs/>
          <w:sz w:val="20"/>
          <w:szCs w:val="20"/>
        </w:rPr>
        <w:t xml:space="preserve">SDK-04 补充信息</w:t>
      </w:r>
      <w:r>
        <w:rPr>
          <w:rFonts w:ascii="Microsoft YaHei" w:cs="Microsoft YaHei" w:eastAsia="Microsoft YaHei" w:hAnsi="Microsoft YaHei"/>
          <w:b w:val="false"/>
          <w:bCs w:val="false"/>
          <w:sz w:val="20"/>
          <w:szCs w:val="20"/>
        </w:rPr>
        <w:t xml:space="preserve">：使用场景 — 帮助用户登陆中国电信账号。敏感权限 — 查看WLAN连接。设备标识符 — 未说明。隐私政策：https://e.189.cn/sdk/agreement/show.do </w:t>
      </w:r>
      <w:r>
        <w:rPr>
          <w:rFonts w:ascii="Microsoft YaHei" w:cs="Microsoft YaHei" w:eastAsia="Microsoft YaHei" w:hAnsi="Microsoft YaHei"/>
          <w:b/>
          <w:bCs/>
          <w:sz w:val="20"/>
          <w:szCs w:val="20"/>
        </w:rPr>
        <w:t xml:space="preserve">SDK-05 补充信息</w:t>
      </w:r>
      <w:r>
        <w:rPr>
          <w:rFonts w:ascii="Microsoft YaHei" w:cs="Microsoft YaHei" w:eastAsia="Microsoft YaHei" w:hAnsi="Microsoft YaHei"/>
          <w:b w:val="false"/>
          <w:bCs w:val="false"/>
          <w:sz w:val="20"/>
          <w:szCs w:val="20"/>
        </w:rPr>
        <w:t xml:space="preserve">：使用场景 — 帮助用户登陆中国联通账号。敏感权限 — 查看WLAN连接。设备标识符 — 未说明。隐私政策：https://opencloud.wostore.cn/authz/resource/html/disclaimer.html </w:t>
      </w:r>
      <w:r>
        <w:rPr>
          <w:rFonts w:ascii="Microsoft YaHei" w:cs="Microsoft YaHei" w:eastAsia="Microsoft YaHei" w:hAnsi="Microsoft YaHei"/>
          <w:b/>
          <w:bCs/>
          <w:sz w:val="20"/>
          <w:szCs w:val="20"/>
        </w:rPr>
        <w:t xml:space="preserve">SDK-06 补充信息</w:t>
      </w:r>
      <w:r>
        <w:rPr>
          <w:rFonts w:ascii="Microsoft YaHei" w:cs="Microsoft YaHei" w:eastAsia="Microsoft YaHei" w:hAnsi="Microsoft YaHei"/>
          <w:b w:val="false"/>
          <w:bCs w:val="false"/>
          <w:sz w:val="20"/>
          <w:szCs w:val="20"/>
        </w:rPr>
        <w:t xml:space="preserve">：使用场景 — 帮助用户使用华为账号登录。敏感权限 — 查找设备上的账号。设备标识符 — 未说明。隐私政策：https://developer.huawei.com/consumer/cn/doc/HMSCore-Guides/sdk-data-security-forandroid-0000001695031596</w:t>
      </w:r>
    </w:p>
    <w:p>
      <w:pPr>
        <w:spacing w:after="40" w:before="40"/>
      </w:pPr>
    </w:p>
    <w:p>
      <w:pPr>
        <w:pStyle w:val="Heading3"/>
        <w:spacing w:after="100" w:before="200"/>
      </w:pPr>
      <w:r>
        <w:rPr>
          <w:rFonts w:ascii="Microsoft YaHei" w:cs="Microsoft YaHei" w:eastAsia="Microsoft YaHei" w:hAnsi="Microsoft YaHei"/>
          <w:b/>
          <w:bCs/>
          <w:sz w:val="28"/>
          <w:szCs w:val="28"/>
        </w:rPr>
        <w:t xml:space="preserve">二、消息推送类（6个）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SDK-07</w:t>
            </w:r>
          </w:p>
        </w:tc>
        <w:tc>
          <w:tcPr>
            <w:tcW w:type="dxa" w:w="3007"/>
          </w:tcPr>
          <w:p>
            <w:r>
              <w:rPr>
                <w:rFonts w:ascii="Microsoft YaHei" w:cs="Microsoft YaHei" w:eastAsia="Microsoft YaHei" w:hAnsi="Microsoft YaHei"/>
                <w:b w:val="false"/>
                <w:bCs w:val="false"/>
                <w:sz w:val="18"/>
                <w:szCs w:val="18"/>
              </w:rPr>
              <w:t xml:space="preserve">小米推送 SDK</w:t>
            </w:r>
          </w:p>
        </w:tc>
        <w:tc>
          <w:tcPr>
            <w:tcW w:type="dxa" w:w="3007"/>
          </w:tcPr>
          <w:p>
            <w:r>
              <w:rPr>
                <w:rFonts w:ascii="Microsoft YaHei" w:cs="Microsoft YaHei" w:eastAsia="Microsoft YaHei" w:hAnsi="Microsoft YaHei"/>
                <w:b w:val="false"/>
                <w:bCs w:val="false"/>
                <w:sz w:val="18"/>
                <w:szCs w:val="18"/>
              </w:rPr>
              <w:t xml:space="preserve">小米移动软件有限公司</w:t>
            </w:r>
          </w:p>
        </w:tc>
        <w:tc>
          <w:tcPr>
            <w:tcW w:type="dxa" w:w="3007"/>
          </w:tcPr>
          <w:p>
            <w:r>
              <w:rPr>
                <w:rFonts w:ascii="Microsoft YaHei" w:cs="Microsoft YaHei" w:eastAsia="Microsoft YaHei" w:hAnsi="Microsoft YaHei"/>
                <w:b w:val="false"/>
                <w:bCs w:val="false"/>
                <w:sz w:val="18"/>
                <w:szCs w:val="18"/>
              </w:rPr>
              <w:t xml:space="preserve">小米设备消息推送</w:t>
            </w:r>
          </w:p>
        </w:tc>
        <w:tc>
          <w:tcPr>
            <w:tcW w:type="dxa" w:w="3007"/>
          </w:tcPr>
          <w:p>
            <w:r>
              <w:rPr>
                <w:rFonts w:ascii="Microsoft YaHei" w:cs="Microsoft YaHei" w:eastAsia="Microsoft YaHei" w:hAnsi="Microsoft YaHei"/>
                <w:b w:val="false"/>
                <w:bCs w:val="false"/>
                <w:sz w:val="18"/>
                <w:szCs w:val="18"/>
              </w:rPr>
              <w:t xml:space="preserve">无</w:t>
            </w:r>
          </w:p>
        </w:tc>
      </w:tr>
      <w:tr>
        <w:tc>
          <w:tcPr>
            <w:tcW w:type="dxa" w:w="3007"/>
          </w:tcPr>
          <w:p>
            <w:r>
              <w:rPr>
                <w:rFonts w:ascii="Microsoft YaHei" w:cs="Microsoft YaHei" w:eastAsia="Microsoft YaHei" w:hAnsi="Microsoft YaHei"/>
                <w:b w:val="false"/>
                <w:bCs w:val="false"/>
                <w:sz w:val="18"/>
                <w:szCs w:val="18"/>
              </w:rPr>
              <w:t xml:space="preserve">SDK-08</w:t>
            </w:r>
          </w:p>
        </w:tc>
        <w:tc>
          <w:tcPr>
            <w:tcW w:type="dxa" w:w="3007"/>
          </w:tcPr>
          <w:p>
            <w:r>
              <w:rPr>
                <w:rFonts w:ascii="Microsoft YaHei" w:cs="Microsoft YaHei" w:eastAsia="Microsoft YaHei" w:hAnsi="Microsoft YaHei"/>
                <w:b w:val="false"/>
                <w:bCs w:val="false"/>
                <w:sz w:val="18"/>
                <w:szCs w:val="18"/>
              </w:rPr>
              <w:t xml:space="preserve">VIVO推送 SDK</w:t>
            </w:r>
          </w:p>
        </w:tc>
        <w:tc>
          <w:tcPr>
            <w:tcW w:type="dxa" w:w="3007"/>
          </w:tcPr>
          <w:p>
            <w:r>
              <w:rPr>
                <w:rFonts w:ascii="Microsoft YaHei" w:cs="Microsoft YaHei" w:eastAsia="Microsoft YaHei" w:hAnsi="Microsoft YaHei"/>
                <w:b w:val="false"/>
                <w:bCs w:val="false"/>
                <w:sz w:val="18"/>
                <w:szCs w:val="18"/>
              </w:rPr>
              <w:t xml:space="preserve">维沃移动通信有限公司</w:t>
            </w:r>
          </w:p>
        </w:tc>
        <w:tc>
          <w:tcPr>
            <w:tcW w:type="dxa" w:w="3007"/>
          </w:tcPr>
          <w:p>
            <w:r>
              <w:rPr>
                <w:rFonts w:ascii="Microsoft YaHei" w:cs="Microsoft YaHei" w:eastAsia="Microsoft YaHei" w:hAnsi="Microsoft YaHei"/>
                <w:b w:val="false"/>
                <w:bCs w:val="false"/>
                <w:sz w:val="18"/>
                <w:szCs w:val="18"/>
              </w:rPr>
              <w:t xml:space="preserve">vivo设备消息推送</w:t>
            </w:r>
          </w:p>
        </w:tc>
        <w:tc>
          <w:tcPr>
            <w:tcW w:type="dxa" w:w="3007"/>
          </w:tcPr>
          <w:p>
            <w:r>
              <w:rPr>
                <w:rFonts w:ascii="Microsoft YaHei" w:cs="Microsoft YaHei" w:eastAsia="Microsoft YaHei" w:hAnsi="Microsoft YaHei"/>
                <w:b w:val="false"/>
                <w:bCs w:val="false"/>
                <w:sz w:val="18"/>
                <w:szCs w:val="18"/>
              </w:rPr>
              <w:t xml:space="preserve">无</w:t>
            </w:r>
          </w:p>
        </w:tc>
      </w:tr>
      <w:tr>
        <w:tc>
          <w:tcPr>
            <w:tcW w:type="dxa" w:w="3007"/>
          </w:tcPr>
          <w:p>
            <w:r>
              <w:rPr>
                <w:rFonts w:ascii="Microsoft YaHei" w:cs="Microsoft YaHei" w:eastAsia="Microsoft YaHei" w:hAnsi="Microsoft YaHei"/>
                <w:b w:val="false"/>
                <w:bCs w:val="false"/>
                <w:sz w:val="18"/>
                <w:szCs w:val="18"/>
              </w:rPr>
              <w:t xml:space="preserve">SDK-09</w:t>
            </w:r>
          </w:p>
        </w:tc>
        <w:tc>
          <w:tcPr>
            <w:tcW w:type="dxa" w:w="3007"/>
          </w:tcPr>
          <w:p>
            <w:r>
              <w:rPr>
                <w:rFonts w:ascii="Microsoft YaHei" w:cs="Microsoft YaHei" w:eastAsia="Microsoft YaHei" w:hAnsi="Microsoft YaHei"/>
                <w:b w:val="false"/>
                <w:bCs w:val="false"/>
                <w:sz w:val="18"/>
                <w:szCs w:val="18"/>
              </w:rPr>
              <w:t xml:space="preserve">OPPO推送 SDK</w:t>
            </w:r>
          </w:p>
        </w:tc>
        <w:tc>
          <w:tcPr>
            <w:tcW w:type="dxa" w:w="3007"/>
          </w:tcPr>
          <w:p>
            <w:r>
              <w:rPr>
                <w:rFonts w:ascii="Microsoft YaHei" w:cs="Microsoft YaHei" w:eastAsia="Microsoft YaHei" w:hAnsi="Microsoft YaHei"/>
                <w:b w:val="false"/>
                <w:bCs w:val="false"/>
                <w:sz w:val="18"/>
                <w:szCs w:val="18"/>
              </w:rPr>
              <w:t xml:space="preserve">广东欢太科技有限公司</w:t>
            </w:r>
          </w:p>
        </w:tc>
        <w:tc>
          <w:tcPr>
            <w:tcW w:type="dxa" w:w="3007"/>
          </w:tcPr>
          <w:p>
            <w:r>
              <w:rPr>
                <w:rFonts w:ascii="Microsoft YaHei" w:cs="Microsoft YaHei" w:eastAsia="Microsoft YaHei" w:hAnsi="Microsoft YaHei"/>
                <w:b w:val="false"/>
                <w:bCs w:val="false"/>
                <w:sz w:val="18"/>
                <w:szCs w:val="18"/>
              </w:rPr>
              <w:t xml:space="preserve">OPPO设备消息推送</w:t>
            </w:r>
          </w:p>
        </w:tc>
        <w:tc>
          <w:tcPr>
            <w:tcW w:type="dxa" w:w="3007"/>
          </w:tcPr>
          <w:p>
            <w:r>
              <w:rPr>
                <w:rFonts w:ascii="Microsoft YaHei" w:cs="Microsoft YaHei" w:eastAsia="Microsoft YaHei" w:hAnsi="Microsoft YaHei"/>
                <w:b w:val="false"/>
                <w:bCs w:val="false"/>
                <w:sz w:val="18"/>
                <w:szCs w:val="18"/>
              </w:rPr>
              <w:t xml:space="preserve">OAID、Android ID、网络类型</w:t>
            </w:r>
          </w:p>
        </w:tc>
      </w:tr>
      <w:tr>
        <w:tc>
          <w:tcPr>
            <w:tcW w:type="dxa" w:w="3007"/>
          </w:tcPr>
          <w:p>
            <w:r>
              <w:rPr>
                <w:rFonts w:ascii="Microsoft YaHei" w:cs="Microsoft YaHei" w:eastAsia="Microsoft YaHei" w:hAnsi="Microsoft YaHei"/>
                <w:b w:val="false"/>
                <w:bCs w:val="false"/>
                <w:sz w:val="18"/>
                <w:szCs w:val="18"/>
              </w:rPr>
              <w:t xml:space="preserve">SDK-10</w:t>
            </w:r>
          </w:p>
        </w:tc>
        <w:tc>
          <w:tcPr>
            <w:tcW w:type="dxa" w:w="3007"/>
          </w:tcPr>
          <w:p>
            <w:r>
              <w:rPr>
                <w:rFonts w:ascii="Microsoft YaHei" w:cs="Microsoft YaHei" w:eastAsia="Microsoft YaHei" w:hAnsi="Microsoft YaHei"/>
                <w:b w:val="false"/>
                <w:bCs w:val="false"/>
                <w:sz w:val="18"/>
                <w:szCs w:val="18"/>
              </w:rPr>
              <w:t xml:space="preserve">魅族推送 SDK</w:t>
            </w:r>
          </w:p>
        </w:tc>
        <w:tc>
          <w:tcPr>
            <w:tcW w:type="dxa" w:w="3007"/>
          </w:tcPr>
          <w:p>
            <w:r>
              <w:rPr>
                <w:rFonts w:ascii="Microsoft YaHei" w:cs="Microsoft YaHei" w:eastAsia="Microsoft YaHei" w:hAnsi="Microsoft YaHei"/>
                <w:b w:val="false"/>
                <w:bCs w:val="false"/>
                <w:sz w:val="18"/>
                <w:szCs w:val="18"/>
              </w:rPr>
              <w:t xml:space="preserve">珠海市魅族通讯设备有限公司</w:t>
            </w:r>
          </w:p>
        </w:tc>
        <w:tc>
          <w:tcPr>
            <w:tcW w:type="dxa" w:w="3007"/>
          </w:tcPr>
          <w:p>
            <w:r>
              <w:rPr>
                <w:rFonts w:ascii="Microsoft YaHei" w:cs="Microsoft YaHei" w:eastAsia="Microsoft YaHei" w:hAnsi="Microsoft YaHei"/>
                <w:b w:val="false"/>
                <w:bCs w:val="false"/>
                <w:sz w:val="18"/>
                <w:szCs w:val="18"/>
              </w:rPr>
              <w:t xml:space="preserve">魅族设备消息推送</w:t>
            </w:r>
          </w:p>
        </w:tc>
        <w:tc>
          <w:tcPr>
            <w:tcW w:type="dxa" w:w="3007"/>
          </w:tcPr>
          <w:p>
            <w:r>
              <w:rPr>
                <w:rFonts w:ascii="Microsoft YaHei" w:cs="Microsoft YaHei" w:eastAsia="Microsoft YaHei" w:hAnsi="Microsoft YaHei"/>
                <w:b w:val="false"/>
                <w:bCs w:val="false"/>
                <w:sz w:val="18"/>
                <w:szCs w:val="18"/>
              </w:rPr>
              <w:t xml:space="preserve">手机品牌/型号、系统版本/语言、push ID</w:t>
            </w:r>
          </w:p>
        </w:tc>
      </w:tr>
      <w:tr>
        <w:tc>
          <w:tcPr>
            <w:tcW w:type="dxa" w:w="3007"/>
          </w:tcPr>
          <w:p>
            <w:r>
              <w:rPr>
                <w:rFonts w:ascii="Microsoft YaHei" w:cs="Microsoft YaHei" w:eastAsia="Microsoft YaHei" w:hAnsi="Microsoft YaHei"/>
                <w:b w:val="false"/>
                <w:bCs w:val="false"/>
                <w:sz w:val="18"/>
                <w:szCs w:val="18"/>
              </w:rPr>
              <w:t xml:space="preserve">SDK-11</w:t>
            </w:r>
          </w:p>
        </w:tc>
        <w:tc>
          <w:tcPr>
            <w:tcW w:type="dxa" w:w="3007"/>
          </w:tcPr>
          <w:p>
            <w:r>
              <w:rPr>
                <w:rFonts w:ascii="Microsoft YaHei" w:cs="Microsoft YaHei" w:eastAsia="Microsoft YaHei" w:hAnsi="Microsoft YaHei"/>
                <w:b w:val="false"/>
                <w:bCs w:val="false"/>
                <w:sz w:val="18"/>
                <w:szCs w:val="18"/>
              </w:rPr>
              <w:t xml:space="preserve">华为推送 SDK</w:t>
            </w:r>
          </w:p>
        </w:tc>
        <w:tc>
          <w:tcPr>
            <w:tcW w:type="dxa" w:w="3007"/>
          </w:tcPr>
          <w:p>
            <w:r>
              <w:rPr>
                <w:rFonts w:ascii="Microsoft YaHei" w:cs="Microsoft YaHei" w:eastAsia="Microsoft YaHei" w:hAnsi="Microsoft YaHei"/>
                <w:b w:val="false"/>
                <w:bCs w:val="false"/>
                <w:sz w:val="18"/>
                <w:szCs w:val="18"/>
              </w:rPr>
              <w:t xml:space="preserve">华为技术有限公司</w:t>
            </w:r>
          </w:p>
        </w:tc>
        <w:tc>
          <w:tcPr>
            <w:tcW w:type="dxa" w:w="3007"/>
          </w:tcPr>
          <w:p>
            <w:r>
              <w:rPr>
                <w:rFonts w:ascii="Microsoft YaHei" w:cs="Microsoft YaHei" w:eastAsia="Microsoft YaHei" w:hAnsi="Microsoft YaHei"/>
                <w:b w:val="false"/>
                <w:bCs w:val="false"/>
                <w:sz w:val="18"/>
                <w:szCs w:val="18"/>
              </w:rPr>
              <w:t xml:space="preserve">华为设备消息推送</w:t>
            </w:r>
          </w:p>
        </w:tc>
        <w:tc>
          <w:tcPr>
            <w:tcW w:type="dxa" w:w="3007"/>
          </w:tcPr>
          <w:p>
            <w:r>
              <w:rPr>
                <w:rFonts w:ascii="Microsoft YaHei" w:cs="Microsoft YaHei" w:eastAsia="Microsoft YaHei" w:hAnsi="Microsoft YaHei"/>
                <w:b w:val="false"/>
                <w:bCs w:val="false"/>
                <w:sz w:val="18"/>
                <w:szCs w:val="18"/>
              </w:rPr>
              <w:t xml:space="preserve">APP ID、AAID、Push Token、设备类型/型号、系统版本、国家码</w:t>
            </w:r>
          </w:p>
        </w:tc>
      </w:tr>
      <w:tr>
        <w:tc>
          <w:tcPr>
            <w:tcW w:type="dxa" w:w="3007"/>
          </w:tcPr>
          <w:p>
            <w:r>
              <w:rPr>
                <w:rFonts w:ascii="Microsoft YaHei" w:cs="Microsoft YaHei" w:eastAsia="Microsoft YaHei" w:hAnsi="Microsoft YaHei"/>
                <w:b w:val="false"/>
                <w:bCs w:val="false"/>
                <w:sz w:val="18"/>
                <w:szCs w:val="18"/>
              </w:rPr>
              <w:t xml:space="preserve">SDK-18</w:t>
            </w:r>
          </w:p>
        </w:tc>
        <w:tc>
          <w:tcPr>
            <w:tcW w:type="dxa" w:w="3007"/>
          </w:tcPr>
          <w:p>
            <w:r>
              <w:rPr>
                <w:rFonts w:ascii="Microsoft YaHei" w:cs="Microsoft YaHei" w:eastAsia="Microsoft YaHei" w:hAnsi="Microsoft YaHei"/>
                <w:b w:val="false"/>
                <w:bCs w:val="false"/>
                <w:sz w:val="18"/>
                <w:szCs w:val="18"/>
              </w:rPr>
              <w:t xml:space="preserve">荣耀推送 SDK</w:t>
            </w:r>
          </w:p>
        </w:tc>
        <w:tc>
          <w:tcPr>
            <w:tcW w:type="dxa" w:w="3007"/>
          </w:tcPr>
          <w:p>
            <w:r>
              <w:rPr>
                <w:rFonts w:ascii="Microsoft YaHei" w:cs="Microsoft YaHei" w:eastAsia="Microsoft YaHei" w:hAnsi="Microsoft YaHei"/>
                <w:b w:val="false"/>
                <w:bCs w:val="false"/>
                <w:sz w:val="18"/>
                <w:szCs w:val="18"/>
              </w:rPr>
              <w:t xml:space="preserve">荣耀终端有限公司</w:t>
            </w:r>
          </w:p>
        </w:tc>
        <w:tc>
          <w:tcPr>
            <w:tcW w:type="dxa" w:w="3007"/>
          </w:tcPr>
          <w:p>
            <w:r>
              <w:rPr>
                <w:rFonts w:ascii="Microsoft YaHei" w:cs="Microsoft YaHei" w:eastAsia="Microsoft YaHei" w:hAnsi="Microsoft YaHei"/>
                <w:b w:val="false"/>
                <w:bCs w:val="false"/>
                <w:sz w:val="18"/>
                <w:szCs w:val="18"/>
              </w:rPr>
              <w:t xml:space="preserve">荣耀设备消息推送</w:t>
            </w:r>
          </w:p>
        </w:tc>
        <w:tc>
          <w:tcPr>
            <w:tcW w:type="dxa" w:w="3007"/>
          </w:tcPr>
          <w:p>
            <w:r>
              <w:rPr>
                <w:rFonts w:ascii="Microsoft YaHei" w:cs="Microsoft YaHei" w:eastAsia="Microsoft YaHei" w:hAnsi="Microsoft YaHei"/>
                <w:b w:val="false"/>
                <w:bCs w:val="false"/>
                <w:sz w:val="18"/>
                <w:szCs w:val="18"/>
              </w:rPr>
              <w:t xml:space="preserve">AAID、Token、APPID</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SDK-07 补充信息</w:t>
      </w:r>
      <w:r>
        <w:rPr>
          <w:rFonts w:ascii="Microsoft YaHei" w:cs="Microsoft YaHei" w:eastAsia="Microsoft YaHei" w:hAnsi="Microsoft YaHei"/>
          <w:b w:val="false"/>
          <w:bCs w:val="false"/>
          <w:sz w:val="20"/>
          <w:szCs w:val="20"/>
        </w:rPr>
        <w:t xml:space="preserve">：使用场景 — 向使用小米设备的用户进行消息推送。敏感权限 — 网络权限。设备标识符 — 未说明。隐私政策：https://dev.mi.com/console/doc/detail?pId=1822 </w:t>
      </w:r>
      <w:r>
        <w:rPr>
          <w:rFonts w:ascii="Microsoft YaHei" w:cs="Microsoft YaHei" w:eastAsia="Microsoft YaHei" w:hAnsi="Microsoft YaHei"/>
          <w:b/>
          <w:bCs/>
          <w:sz w:val="20"/>
          <w:szCs w:val="20"/>
        </w:rPr>
        <w:t xml:space="preserve">SDK-08 补充信息</w:t>
      </w:r>
      <w:r>
        <w:rPr>
          <w:rFonts w:ascii="Microsoft YaHei" w:cs="Microsoft YaHei" w:eastAsia="Microsoft YaHei" w:hAnsi="Microsoft YaHei"/>
          <w:b w:val="false"/>
          <w:bCs w:val="false"/>
          <w:sz w:val="20"/>
          <w:szCs w:val="20"/>
        </w:rPr>
        <w:t xml:space="preserve">：使用场景 — 向使用vivo设备的用户进行消息推送。敏感权限 — 网络权限。设备标识符 — 未说明。隐私政策：https://dev.vivo.com.cn/documentCenter/doc/652 </w:t>
      </w:r>
      <w:r>
        <w:rPr>
          <w:rFonts w:ascii="Microsoft YaHei" w:cs="Microsoft YaHei" w:eastAsia="Microsoft YaHei" w:hAnsi="Microsoft YaHei"/>
          <w:b/>
          <w:bCs/>
          <w:sz w:val="20"/>
          <w:szCs w:val="20"/>
        </w:rPr>
        <w:t xml:space="preserve">SDK-09 补充信息</w:t>
      </w:r>
      <w:r>
        <w:rPr>
          <w:rFonts w:ascii="Microsoft YaHei" w:cs="Microsoft YaHei" w:eastAsia="Microsoft YaHei" w:hAnsi="Microsoft YaHei"/>
          <w:b w:val="false"/>
          <w:bCs w:val="false"/>
          <w:sz w:val="20"/>
          <w:szCs w:val="20"/>
        </w:rPr>
        <w:t xml:space="preserve">：使用场景 — 向使用OPPO设备的用户进行消息推送。敏感权限 — 网络权限。设备标识符 — OAID、Android ID。隐私政策：https://open.oppomobile.com/new/developmentDoc/info?id=11228 </w:t>
      </w:r>
      <w:r>
        <w:rPr>
          <w:rFonts w:ascii="Microsoft YaHei" w:cs="Microsoft YaHei" w:eastAsia="Microsoft YaHei" w:hAnsi="Microsoft YaHei"/>
          <w:b/>
          <w:bCs/>
          <w:sz w:val="20"/>
          <w:szCs w:val="20"/>
        </w:rPr>
        <w:t xml:space="preserve">SDK-10 补充信息</w:t>
      </w:r>
      <w:r>
        <w:rPr>
          <w:rFonts w:ascii="Microsoft YaHei" w:cs="Microsoft YaHei" w:eastAsia="Microsoft YaHei" w:hAnsi="Microsoft YaHei"/>
          <w:b w:val="false"/>
          <w:bCs w:val="false"/>
          <w:sz w:val="20"/>
          <w:szCs w:val="20"/>
        </w:rPr>
        <w:t xml:space="preserve">：使用场景 — 向使用魅族设备的用户进行消息推送。敏感权限 — 通知权限、网络权限。设备标识符 — push ID。隐私政策：https://open.flyme.cn/docs?id=202 </w:t>
      </w:r>
      <w:r>
        <w:rPr>
          <w:rFonts w:ascii="Microsoft YaHei" w:cs="Microsoft YaHei" w:eastAsia="Microsoft YaHei" w:hAnsi="Microsoft YaHei"/>
          <w:b/>
          <w:bCs/>
          <w:sz w:val="20"/>
          <w:szCs w:val="20"/>
        </w:rPr>
        <w:t xml:space="preserve">SDK-11 补充信息</w:t>
      </w:r>
      <w:r>
        <w:rPr>
          <w:rFonts w:ascii="Microsoft YaHei" w:cs="Microsoft YaHei" w:eastAsia="Microsoft YaHei" w:hAnsi="Microsoft YaHei"/>
          <w:b w:val="false"/>
          <w:bCs w:val="false"/>
          <w:sz w:val="20"/>
          <w:szCs w:val="20"/>
        </w:rPr>
        <w:t xml:space="preserve">：使用场景 — 面向华为手机用户进行消息推送。敏感权限 — 无。设备标识符 — AAID、Push Token。隐私政策：https://developer.huawei.com/consumer/cn/doc/HMSCore-Guides/sdk-data-security-0000001050042177 </w:t>
      </w:r>
      <w:r>
        <w:rPr>
          <w:rFonts w:ascii="Microsoft YaHei" w:cs="Microsoft YaHei" w:eastAsia="Microsoft YaHei" w:hAnsi="Microsoft YaHei"/>
          <w:b/>
          <w:bCs/>
          <w:sz w:val="20"/>
          <w:szCs w:val="20"/>
        </w:rPr>
        <w:t xml:space="preserve">SDK-18 补充信息</w:t>
      </w:r>
      <w:r>
        <w:rPr>
          <w:rFonts w:ascii="Microsoft YaHei" w:cs="Microsoft YaHei" w:eastAsia="Microsoft YaHei" w:hAnsi="Microsoft YaHei"/>
          <w:b w:val="false"/>
          <w:bCs w:val="false"/>
          <w:sz w:val="20"/>
          <w:szCs w:val="20"/>
        </w:rPr>
        <w:t xml:space="preserve">：使用场景 — 向使用荣耀设备的用户进行消息推送。敏感权限 — 无。设备标识符 — AAID、Token。隐私政策：https://developer.hihonor.com/cn/kitdoc?category=基础服务&amp;kitId=11002</w:t>
      </w:r>
    </w:p>
    <w:p>
      <w:pPr>
        <w:spacing w:after="40" w:before="40"/>
      </w:pPr>
    </w:p>
    <w:p>
      <w:pPr>
        <w:pStyle w:val="Heading3"/>
        <w:spacing w:after="100" w:before="200"/>
      </w:pPr>
      <w:r>
        <w:rPr>
          <w:rFonts w:ascii="Microsoft YaHei" w:cs="Microsoft YaHei" w:eastAsia="Microsoft YaHei" w:hAnsi="Microsoft YaHei"/>
          <w:b/>
          <w:bCs/>
          <w:sz w:val="28"/>
          <w:szCs w:val="28"/>
        </w:rPr>
        <w:t xml:space="preserve">三、支付类（3个）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SDK-12</w:t>
            </w:r>
          </w:p>
        </w:tc>
        <w:tc>
          <w:tcPr>
            <w:tcW w:type="dxa" w:w="3007"/>
          </w:tcPr>
          <w:p>
            <w:r>
              <w:rPr>
                <w:rFonts w:ascii="Microsoft YaHei" w:cs="Microsoft YaHei" w:eastAsia="Microsoft YaHei" w:hAnsi="Microsoft YaHei"/>
                <w:b w:val="false"/>
                <w:bCs w:val="false"/>
                <w:sz w:val="18"/>
                <w:szCs w:val="18"/>
              </w:rPr>
              <w:t xml:space="preserve">支付宝 SDK</w:t>
            </w:r>
          </w:p>
        </w:tc>
        <w:tc>
          <w:tcPr>
            <w:tcW w:type="dxa" w:w="3007"/>
          </w:tcPr>
          <w:p>
            <w:r>
              <w:rPr>
                <w:rFonts w:ascii="Microsoft YaHei" w:cs="Microsoft YaHei" w:eastAsia="Microsoft YaHei" w:hAnsi="Microsoft YaHei"/>
                <w:b w:val="false"/>
                <w:bCs w:val="false"/>
                <w:sz w:val="18"/>
                <w:szCs w:val="18"/>
              </w:rPr>
              <w:t xml:space="preserve">支付宝（中国）网络技术有限公司</w:t>
            </w:r>
          </w:p>
        </w:tc>
        <w:tc>
          <w:tcPr>
            <w:tcW w:type="dxa" w:w="3007"/>
          </w:tcPr>
          <w:p>
            <w:r>
              <w:rPr>
                <w:rFonts w:ascii="Microsoft YaHei" w:cs="Microsoft YaHei" w:eastAsia="Microsoft YaHei" w:hAnsi="Microsoft YaHei"/>
                <w:b w:val="false"/>
                <w:bCs w:val="false"/>
                <w:sz w:val="18"/>
                <w:szCs w:val="18"/>
              </w:rPr>
              <w:t xml:space="preserve">支付宝支付</w:t>
            </w:r>
          </w:p>
        </w:tc>
        <w:tc>
          <w:tcPr>
            <w:tcW w:type="dxa" w:w="3007"/>
          </w:tcPr>
          <w:p>
            <w:r>
              <w:rPr>
                <w:rFonts w:ascii="Microsoft YaHei" w:cs="Microsoft YaHei" w:eastAsia="Microsoft YaHei" w:hAnsi="Microsoft YaHei"/>
                <w:b w:val="false"/>
                <w:bCs w:val="false"/>
                <w:sz w:val="18"/>
                <w:szCs w:val="18"/>
              </w:rPr>
              <w:t xml:space="preserve">本机mac地址、SSID、BSSID、ICCID、硬件序列号、设备型号、操作系统、传感器信息、WIFI状态/参数/列表、网络类型、IP地址</w:t>
            </w:r>
          </w:p>
        </w:tc>
      </w:tr>
      <w:tr>
        <w:tc>
          <w:tcPr>
            <w:tcW w:type="dxa" w:w="3007"/>
          </w:tcPr>
          <w:p>
            <w:r>
              <w:rPr>
                <w:rFonts w:ascii="Microsoft YaHei" w:cs="Microsoft YaHei" w:eastAsia="Microsoft YaHei" w:hAnsi="Microsoft YaHei"/>
                <w:b w:val="false"/>
                <w:bCs w:val="false"/>
                <w:sz w:val="18"/>
                <w:szCs w:val="18"/>
              </w:rPr>
              <w:t xml:space="preserve">SDK-13</w:t>
            </w:r>
          </w:p>
        </w:tc>
        <w:tc>
          <w:tcPr>
            <w:tcW w:type="dxa" w:w="3007"/>
          </w:tcPr>
          <w:p>
            <w:r>
              <w:rPr>
                <w:rFonts w:ascii="Microsoft YaHei" w:cs="Microsoft YaHei" w:eastAsia="Microsoft YaHei" w:hAnsi="Microsoft YaHei"/>
                <w:b w:val="false"/>
                <w:bCs w:val="false"/>
                <w:sz w:val="18"/>
                <w:szCs w:val="18"/>
              </w:rPr>
              <w:t xml:space="preserve">微信支付 SDK</w:t>
            </w:r>
          </w:p>
        </w:tc>
        <w:tc>
          <w:tcPr>
            <w:tcW w:type="dxa" w:w="3007"/>
          </w:tcPr>
          <w:p>
            <w:r>
              <w:rPr>
                <w:rFonts w:ascii="Microsoft YaHei" w:cs="Microsoft YaHei" w:eastAsia="Microsoft YaHei" w:hAnsi="Microsoft YaHei"/>
                <w:b w:val="false"/>
                <w:bCs w:val="false"/>
                <w:sz w:val="18"/>
                <w:szCs w:val="18"/>
              </w:rPr>
              <w:t xml:space="preserve">腾讯旗下第三方支付平台</w:t>
            </w:r>
          </w:p>
        </w:tc>
        <w:tc>
          <w:tcPr>
            <w:tcW w:type="dxa" w:w="3007"/>
          </w:tcPr>
          <w:p>
            <w:r>
              <w:rPr>
                <w:rFonts w:ascii="Microsoft YaHei" w:cs="Microsoft YaHei" w:eastAsia="Microsoft YaHei" w:hAnsi="Microsoft YaHei"/>
                <w:b w:val="false"/>
                <w:bCs w:val="false"/>
                <w:sz w:val="18"/>
                <w:szCs w:val="18"/>
              </w:rPr>
              <w:t xml:space="preserve">微信支付</w:t>
            </w:r>
          </w:p>
        </w:tc>
        <w:tc>
          <w:tcPr>
            <w:tcW w:type="dxa" w:w="3007"/>
          </w:tcPr>
          <w:p>
            <w:r>
              <w:rPr>
                <w:rFonts w:ascii="Microsoft YaHei" w:cs="Microsoft YaHei" w:eastAsia="Microsoft YaHei" w:hAnsi="Microsoft YaHei"/>
                <w:b w:val="false"/>
                <w:bCs w:val="false"/>
                <w:sz w:val="18"/>
                <w:szCs w:val="18"/>
              </w:rPr>
              <w:t xml:space="preserve">IDFV、OAID、操作系统版本、设备品牌型号、运营商类型</w:t>
            </w:r>
          </w:p>
        </w:tc>
      </w:tr>
      <w:tr>
        <w:tc>
          <w:tcPr>
            <w:tcW w:type="dxa" w:w="3007"/>
          </w:tcPr>
          <w:p>
            <w:r>
              <w:rPr>
                <w:rFonts w:ascii="Microsoft YaHei" w:cs="Microsoft YaHei" w:eastAsia="Microsoft YaHei" w:hAnsi="Microsoft YaHei"/>
                <w:b w:val="false"/>
                <w:bCs w:val="false"/>
                <w:sz w:val="18"/>
                <w:szCs w:val="18"/>
              </w:rPr>
              <w:t xml:space="preserve">SDK-14</w:t>
            </w:r>
          </w:p>
        </w:tc>
        <w:tc>
          <w:tcPr>
            <w:tcW w:type="dxa" w:w="3007"/>
          </w:tcPr>
          <w:p>
            <w:r>
              <w:rPr>
                <w:rFonts w:ascii="Microsoft YaHei" w:cs="Microsoft YaHei" w:eastAsia="Microsoft YaHei" w:hAnsi="Microsoft YaHei"/>
                <w:b w:val="false"/>
                <w:bCs w:val="false"/>
                <w:sz w:val="18"/>
                <w:szCs w:val="18"/>
              </w:rPr>
              <w:t xml:space="preserve">度小满钱包 SDK</w:t>
            </w:r>
          </w:p>
        </w:tc>
        <w:tc>
          <w:tcPr>
            <w:tcW w:type="dxa" w:w="3007"/>
          </w:tcPr>
          <w:p>
            <w:r>
              <w:rPr>
                <w:rFonts w:ascii="Microsoft YaHei" w:cs="Microsoft YaHei" w:eastAsia="Microsoft YaHei" w:hAnsi="Microsoft YaHei"/>
                <w:b w:val="false"/>
                <w:bCs w:val="false"/>
                <w:sz w:val="18"/>
                <w:szCs w:val="18"/>
              </w:rPr>
              <w:t xml:space="preserve">北京度小满支付科技有限公司</w:t>
            </w:r>
          </w:p>
        </w:tc>
        <w:tc>
          <w:tcPr>
            <w:tcW w:type="dxa" w:w="3007"/>
          </w:tcPr>
          <w:p>
            <w:r>
              <w:rPr>
                <w:rFonts w:ascii="Microsoft YaHei" w:cs="Microsoft YaHei" w:eastAsia="Microsoft YaHei" w:hAnsi="Microsoft YaHei"/>
                <w:b w:val="false"/>
                <w:bCs w:val="false"/>
                <w:sz w:val="18"/>
                <w:szCs w:val="18"/>
              </w:rPr>
              <w:t xml:space="preserve">度小满钱包支付</w:t>
            </w:r>
          </w:p>
        </w:tc>
        <w:tc>
          <w:tcPr>
            <w:tcW w:type="dxa" w:w="3007"/>
          </w:tcPr>
          <w:p>
            <w:r>
              <w:rPr>
                <w:rFonts w:ascii="Microsoft YaHei" w:cs="Microsoft YaHei" w:eastAsia="Microsoft YaHei" w:hAnsi="Microsoft YaHei"/>
                <w:b w:val="false"/>
                <w:bCs w:val="false"/>
                <w:sz w:val="18"/>
                <w:szCs w:val="18"/>
              </w:rPr>
              <w:t xml:space="preserve">位置信息、联系人信息、手机号码、身份证信息（证件类型/号码/有效期）、银行卡信息、面部识别信息、SSID、BSSID、Android ID、IP地址、光传感器</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SDK-12 补充信息</w:t>
      </w:r>
      <w:r>
        <w:rPr>
          <w:rFonts w:ascii="Microsoft YaHei" w:cs="Microsoft YaHei" w:eastAsia="Microsoft YaHei" w:hAnsi="Microsoft YaHei"/>
          <w:b w:val="false"/>
          <w:bCs w:val="false"/>
          <w:sz w:val="20"/>
          <w:szCs w:val="20"/>
        </w:rPr>
        <w:t xml:space="preserve">：使用场景 — 帮助用户使用支付宝服务。敏感权限 — 查看WLAN连接、读取手机状态和身份、检索正在运行的应用、读取外置存储卡、写入外部存储卡。设备标识符 — ICCID、硬件序列号。隐私政策：https://opendocs.alipay.com/open/54/01g6qm </w:t>
      </w:r>
      <w:r>
        <w:rPr>
          <w:rFonts w:ascii="Microsoft YaHei" w:cs="Microsoft YaHei" w:eastAsia="Microsoft YaHei" w:hAnsi="Microsoft YaHei"/>
          <w:b/>
          <w:bCs/>
          <w:sz w:val="20"/>
          <w:szCs w:val="20"/>
        </w:rPr>
        <w:t xml:space="preserve">SDK-13 补充信息</w:t>
      </w:r>
      <w:r>
        <w:rPr>
          <w:rFonts w:ascii="Microsoft YaHei" w:cs="Microsoft YaHei" w:eastAsia="Microsoft YaHei" w:hAnsi="Microsoft YaHei"/>
          <w:b w:val="false"/>
          <w:bCs w:val="false"/>
          <w:sz w:val="20"/>
          <w:szCs w:val="20"/>
        </w:rPr>
        <w:t xml:space="preserve">：使用场景 — 帮助用户使用微信支付服务。敏感权限 — 查看WLAN连接、读取手机状态和身份、检索正在运行的应用。设备标识符 — IDFV、OAID。隐私政策：https://support.weixin.qq.com/cgi-bin/mmsupportacctnodeweb-bin/pages/RYiYJkLOrQwu0nb8 </w:t>
      </w:r>
      <w:r>
        <w:rPr>
          <w:rFonts w:ascii="Microsoft YaHei" w:cs="Microsoft YaHei" w:eastAsia="Microsoft YaHei" w:hAnsi="Microsoft YaHei"/>
          <w:b/>
          <w:bCs/>
          <w:sz w:val="20"/>
          <w:szCs w:val="20"/>
        </w:rPr>
        <w:t xml:space="preserve">SDK-14 补充信息</w:t>
      </w:r>
      <w:r>
        <w:rPr>
          <w:rFonts w:ascii="Microsoft YaHei" w:cs="Microsoft YaHei" w:eastAsia="Microsoft YaHei" w:hAnsi="Microsoft YaHei"/>
          <w:b w:val="false"/>
          <w:bCs w:val="false"/>
          <w:sz w:val="20"/>
          <w:szCs w:val="20"/>
        </w:rPr>
        <w:t xml:space="preserve">：使用场景 — 帮助用户安全使用度小满钱包服务。敏感权限 — 获取粗略/精确位置、摄像头、读取联系人、读取外置存储卡、录音、写入外部存储卡。设备标识符 — Android ID。隐私政策：https://www.dxmpay.com/content/resource/protocol/5bc871a2c0b5527caf188a5f-h5.html</w:t>
      </w:r>
    </w:p>
    <w:p>
      <w:pPr>
        <w:spacing w:after="40" w:before="40"/>
      </w:pPr>
    </w:p>
    <w:p>
      <w:pPr>
        <w:pStyle w:val="Heading3"/>
        <w:spacing w:after="100" w:before="200"/>
      </w:pPr>
      <w:r>
        <w:rPr>
          <w:rFonts w:ascii="Microsoft YaHei" w:cs="Microsoft YaHei" w:eastAsia="Microsoft YaHei" w:hAnsi="Microsoft YaHei"/>
          <w:b/>
          <w:bCs/>
          <w:sz w:val="28"/>
          <w:szCs w:val="28"/>
        </w:rPr>
        <w:t xml:space="preserve">四、统计分析类（1个）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SDK-15</w:t>
            </w:r>
          </w:p>
        </w:tc>
        <w:tc>
          <w:tcPr>
            <w:tcW w:type="dxa" w:w="3007"/>
          </w:tcPr>
          <w:p>
            <w:r>
              <w:rPr>
                <w:rFonts w:ascii="Microsoft YaHei" w:cs="Microsoft YaHei" w:eastAsia="Microsoft YaHei" w:hAnsi="Microsoft YaHei"/>
                <w:b w:val="false"/>
                <w:bCs w:val="false"/>
                <w:sz w:val="18"/>
                <w:szCs w:val="18"/>
              </w:rPr>
              <w:t xml:space="preserve">QuestMobile SDK</w:t>
            </w:r>
          </w:p>
        </w:tc>
        <w:tc>
          <w:tcPr>
            <w:tcW w:type="dxa" w:w="3007"/>
          </w:tcPr>
          <w:p>
            <w:r>
              <w:rPr>
                <w:rFonts w:ascii="Microsoft YaHei" w:cs="Microsoft YaHei" w:eastAsia="Microsoft YaHei" w:hAnsi="Microsoft YaHei"/>
                <w:b w:val="false"/>
                <w:bCs w:val="false"/>
                <w:sz w:val="18"/>
                <w:szCs w:val="18"/>
              </w:rPr>
              <w:t xml:space="preserve">北京贵士信息科技有限公司</w:t>
            </w:r>
          </w:p>
        </w:tc>
        <w:tc>
          <w:tcPr>
            <w:tcW w:type="dxa" w:w="3007"/>
          </w:tcPr>
          <w:p>
            <w:r>
              <w:rPr>
                <w:rFonts w:ascii="Microsoft YaHei" w:cs="Microsoft YaHei" w:eastAsia="Microsoft YaHei" w:hAnsi="Microsoft YaHei"/>
                <w:b w:val="false"/>
                <w:bCs w:val="false"/>
                <w:sz w:val="18"/>
                <w:szCs w:val="18"/>
              </w:rPr>
              <w:t xml:space="preserve">数据统计分析</w:t>
            </w:r>
          </w:p>
        </w:tc>
        <w:tc>
          <w:tcPr>
            <w:tcW w:type="dxa" w:w="3007"/>
          </w:tcPr>
          <w:p>
            <w:r>
              <w:rPr>
                <w:rFonts w:ascii="Microsoft YaHei" w:cs="Microsoft YaHei" w:eastAsia="Microsoft YaHei" w:hAnsi="Microsoft YaHei"/>
                <w:b w:val="false"/>
                <w:bCs w:val="false"/>
                <w:sz w:val="18"/>
                <w:szCs w:val="18"/>
              </w:rPr>
              <w:t xml:space="preserve">OAID、IDFA、IP地址、设备品牌、设备型号、操作系统版本</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SDK-15 补充信息</w:t>
      </w:r>
      <w:r>
        <w:rPr>
          <w:rFonts w:ascii="Microsoft YaHei" w:cs="Microsoft YaHei" w:eastAsia="Microsoft YaHei" w:hAnsi="Microsoft YaHei"/>
          <w:b w:val="false"/>
          <w:bCs w:val="false"/>
          <w:sz w:val="20"/>
          <w:szCs w:val="20"/>
        </w:rPr>
        <w:t xml:space="preserve">：使用场景 — 进行用户研究分析与统计以优化服务功能及用户体验。敏感权限 — 访问网络、网络连接状态。设备标识符 — OAID、IDFA。隐私政策：https://www.questmobile.com.cn/privacy</w:t>
      </w:r>
    </w:p>
    <w:p>
      <w:pPr>
        <w:spacing w:after="40" w:before="40"/>
      </w:pPr>
    </w:p>
    <w:p>
      <w:pPr>
        <w:pStyle w:val="Heading3"/>
        <w:spacing w:after="100" w:before="200"/>
      </w:pPr>
      <w:r>
        <w:rPr>
          <w:rFonts w:ascii="Microsoft YaHei" w:cs="Microsoft YaHei" w:eastAsia="Microsoft YaHei" w:hAnsi="Microsoft YaHei"/>
          <w:b/>
          <w:bCs/>
          <w:sz w:val="28"/>
          <w:szCs w:val="28"/>
        </w:rPr>
        <w:t xml:space="preserve">五、广告类（7个）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SDK-16</w:t>
            </w:r>
          </w:p>
        </w:tc>
        <w:tc>
          <w:tcPr>
            <w:tcW w:type="dxa" w:w="3007"/>
          </w:tcPr>
          <w:p>
            <w:r>
              <w:rPr>
                <w:rFonts w:ascii="Microsoft YaHei" w:cs="Microsoft YaHei" w:eastAsia="Microsoft YaHei" w:hAnsi="Microsoft YaHei"/>
                <w:b w:val="false"/>
                <w:bCs w:val="false"/>
                <w:sz w:val="18"/>
                <w:szCs w:val="18"/>
              </w:rPr>
              <w:t xml:space="preserve">秒针广告效果评估 SDK</w:t>
            </w:r>
          </w:p>
        </w:tc>
        <w:tc>
          <w:tcPr>
            <w:tcW w:type="dxa" w:w="3007"/>
          </w:tcPr>
          <w:p>
            <w:r>
              <w:rPr>
                <w:rFonts w:ascii="Microsoft YaHei" w:cs="Microsoft YaHei" w:eastAsia="Microsoft YaHei" w:hAnsi="Microsoft YaHei"/>
                <w:b w:val="false"/>
                <w:bCs w:val="false"/>
                <w:sz w:val="18"/>
                <w:szCs w:val="18"/>
              </w:rPr>
              <w:t xml:space="preserve">秒针信息技术有限公司</w:t>
            </w:r>
          </w:p>
        </w:tc>
        <w:tc>
          <w:tcPr>
            <w:tcW w:type="dxa" w:w="3007"/>
          </w:tcPr>
          <w:p>
            <w:r>
              <w:rPr>
                <w:rFonts w:ascii="Microsoft YaHei" w:cs="Microsoft YaHei" w:eastAsia="Microsoft YaHei" w:hAnsi="Microsoft YaHei"/>
                <w:b w:val="false"/>
                <w:bCs w:val="false"/>
                <w:sz w:val="18"/>
                <w:szCs w:val="18"/>
              </w:rPr>
              <w:t xml:space="preserve">广告效果监测</w:t>
            </w:r>
          </w:p>
        </w:tc>
        <w:tc>
          <w:tcPr>
            <w:tcW w:type="dxa" w:w="3007"/>
          </w:tcPr>
          <w:p>
            <w:r>
              <w:rPr>
                <w:rFonts w:ascii="Microsoft YaHei" w:cs="Microsoft YaHei" w:eastAsia="Microsoft YaHei" w:hAnsi="Microsoft YaHei"/>
                <w:b w:val="false"/>
                <w:bCs w:val="false"/>
                <w:sz w:val="18"/>
                <w:szCs w:val="18"/>
              </w:rPr>
              <w:t xml:space="preserve">设备型号、操作系统版本、IP地址、IDFA、OAID、Android ID、Cookies、open ID</w:t>
            </w:r>
          </w:p>
        </w:tc>
      </w:tr>
      <w:tr>
        <w:tc>
          <w:tcPr>
            <w:tcW w:type="dxa" w:w="3007"/>
          </w:tcPr>
          <w:p>
            <w:r>
              <w:rPr>
                <w:rFonts w:ascii="Microsoft YaHei" w:cs="Microsoft YaHei" w:eastAsia="Microsoft YaHei" w:hAnsi="Microsoft YaHei"/>
                <w:b w:val="false"/>
                <w:bCs w:val="false"/>
                <w:sz w:val="18"/>
                <w:szCs w:val="18"/>
              </w:rPr>
              <w:t xml:space="preserve">SDK-19</w:t>
            </w:r>
          </w:p>
        </w:tc>
        <w:tc>
          <w:tcPr>
            <w:tcW w:type="dxa" w:w="3007"/>
          </w:tcPr>
          <w:p>
            <w:r>
              <w:rPr>
                <w:rFonts w:ascii="Microsoft YaHei" w:cs="Microsoft YaHei" w:eastAsia="Microsoft YaHei" w:hAnsi="Microsoft YaHei"/>
                <w:b w:val="false"/>
                <w:bCs w:val="false"/>
                <w:sz w:val="18"/>
                <w:szCs w:val="18"/>
              </w:rPr>
              <w:t xml:space="preserve">Gromore SDK</w:t>
            </w:r>
          </w:p>
        </w:tc>
        <w:tc>
          <w:tcPr>
            <w:tcW w:type="dxa" w:w="3007"/>
          </w:tcPr>
          <w:p>
            <w:r>
              <w:rPr>
                <w:rFonts w:ascii="Microsoft YaHei" w:cs="Microsoft YaHei" w:eastAsia="Microsoft YaHei" w:hAnsi="Microsoft YaHei"/>
                <w:b w:val="false"/>
                <w:bCs w:val="false"/>
                <w:sz w:val="18"/>
                <w:szCs w:val="18"/>
              </w:rPr>
              <w:t xml:space="preserve">湖北巨量引擎科技有限公司</w:t>
            </w:r>
          </w:p>
        </w:tc>
        <w:tc>
          <w:tcPr>
            <w:tcW w:type="dxa" w:w="3007"/>
          </w:tcPr>
          <w:p>
            <w:r>
              <w:rPr>
                <w:rFonts w:ascii="Microsoft YaHei" w:cs="Microsoft YaHei" w:eastAsia="Microsoft YaHei" w:hAnsi="Microsoft YaHei"/>
                <w:b w:val="false"/>
                <w:bCs w:val="false"/>
                <w:sz w:val="18"/>
                <w:szCs w:val="18"/>
              </w:rPr>
              <w:t xml:space="preserve">广告投放、统计分析、广告结算</w:t>
            </w:r>
          </w:p>
        </w:tc>
        <w:tc>
          <w:tcPr>
            <w:tcW w:type="dxa" w:w="3007"/>
          </w:tcPr>
          <w:p>
            <w:r>
              <w:rPr>
                <w:rFonts w:ascii="Microsoft YaHei" w:cs="Microsoft YaHei" w:eastAsia="Microsoft YaHei" w:hAnsi="Microsoft YaHei"/>
                <w:b w:val="false"/>
                <w:bCs w:val="false"/>
                <w:sz w:val="18"/>
                <w:szCs w:val="18"/>
              </w:rPr>
              <w:t xml:space="preserve">设备品牌/型号/操作系统版本/AndroidID/OAID/GAID/IDFV/IDFA、应用名/包名/版本号、运营商、设备时区/地理位置、IP地址、网络接入方式/类型/状态、服务日志、传感器信息、当前运行应用进程</w:t>
            </w:r>
          </w:p>
        </w:tc>
      </w:tr>
      <w:tr>
        <w:tc>
          <w:tcPr>
            <w:tcW w:type="dxa" w:w="3007"/>
          </w:tcPr>
          <w:p>
            <w:r>
              <w:rPr>
                <w:rFonts w:ascii="Microsoft YaHei" w:cs="Microsoft YaHei" w:eastAsia="Microsoft YaHei" w:hAnsi="Microsoft YaHei"/>
                <w:b w:val="false"/>
                <w:bCs w:val="false"/>
                <w:sz w:val="18"/>
                <w:szCs w:val="18"/>
              </w:rPr>
              <w:t xml:space="preserve">SDK-20</w:t>
            </w:r>
          </w:p>
        </w:tc>
        <w:tc>
          <w:tcPr>
            <w:tcW w:type="dxa" w:w="3007"/>
          </w:tcPr>
          <w:p>
            <w:r>
              <w:rPr>
                <w:rFonts w:ascii="Microsoft YaHei" w:cs="Microsoft YaHei" w:eastAsia="Microsoft YaHei" w:hAnsi="Microsoft YaHei"/>
                <w:b w:val="false"/>
                <w:bCs w:val="false"/>
                <w:sz w:val="18"/>
                <w:szCs w:val="18"/>
              </w:rPr>
              <w:t xml:space="preserve">优量汇 SDK</w:t>
            </w:r>
          </w:p>
        </w:tc>
        <w:tc>
          <w:tcPr>
            <w:tcW w:type="dxa" w:w="3007"/>
          </w:tcPr>
          <w:p>
            <w:r>
              <w:rPr>
                <w:rFonts w:ascii="Microsoft YaHei" w:cs="Microsoft YaHei" w:eastAsia="Microsoft YaHei" w:hAnsi="Microsoft YaHei"/>
                <w:b w:val="false"/>
                <w:bCs w:val="false"/>
                <w:sz w:val="18"/>
                <w:szCs w:val="18"/>
              </w:rPr>
              <w:t xml:space="preserve">腾讯科技（深圳）有限公司</w:t>
            </w:r>
          </w:p>
        </w:tc>
        <w:tc>
          <w:tcPr>
            <w:tcW w:type="dxa" w:w="3007"/>
          </w:tcPr>
          <w:p>
            <w:r>
              <w:rPr>
                <w:rFonts w:ascii="Microsoft YaHei" w:cs="Microsoft YaHei" w:eastAsia="Microsoft YaHei" w:hAnsi="Microsoft YaHei"/>
                <w:b w:val="false"/>
                <w:bCs w:val="false"/>
                <w:sz w:val="18"/>
                <w:szCs w:val="18"/>
              </w:rPr>
              <w:t xml:space="preserve">广告投放、统计分析、广告结算</w:t>
            </w:r>
          </w:p>
        </w:tc>
        <w:tc>
          <w:tcPr>
            <w:tcW w:type="dxa" w:w="3007"/>
          </w:tcPr>
          <w:p>
            <w:r>
              <w:rPr>
                <w:rFonts w:ascii="Microsoft YaHei" w:cs="Microsoft YaHei" w:eastAsia="Microsoft YaHei" w:hAnsi="Microsoft YaHei"/>
                <w:b w:val="false"/>
                <w:bCs w:val="false"/>
                <w:sz w:val="18"/>
                <w:szCs w:val="18"/>
              </w:rPr>
              <w:t xml:space="preserve">设备制造商/品牌/型号/操作系统版本/屏幕分辨率/方向/DPI、IP地址、时区、网络类型、运营商；传感器（磁力/加速度/重力/陀螺仪）、OAID</w:t>
            </w:r>
          </w:p>
        </w:tc>
      </w:tr>
      <w:tr>
        <w:tc>
          <w:tcPr>
            <w:tcW w:type="dxa" w:w="3007"/>
          </w:tcPr>
          <w:p>
            <w:r>
              <w:rPr>
                <w:rFonts w:ascii="Microsoft YaHei" w:cs="Microsoft YaHei" w:eastAsia="Microsoft YaHei" w:hAnsi="Microsoft YaHei"/>
                <w:b w:val="false"/>
                <w:bCs w:val="false"/>
                <w:sz w:val="18"/>
                <w:szCs w:val="18"/>
              </w:rPr>
              <w:t xml:space="preserve">SDK-21</w:t>
            </w:r>
          </w:p>
        </w:tc>
        <w:tc>
          <w:tcPr>
            <w:tcW w:type="dxa" w:w="3007"/>
          </w:tcPr>
          <w:p>
            <w:r>
              <w:rPr>
                <w:rFonts w:ascii="Microsoft YaHei" w:cs="Microsoft YaHei" w:eastAsia="Microsoft YaHei" w:hAnsi="Microsoft YaHei"/>
                <w:b w:val="false"/>
                <w:bCs w:val="false"/>
                <w:sz w:val="18"/>
                <w:szCs w:val="18"/>
              </w:rPr>
              <w:t xml:space="preserve">美数 SDK</w:t>
            </w:r>
          </w:p>
        </w:tc>
        <w:tc>
          <w:tcPr>
            <w:tcW w:type="dxa" w:w="3007"/>
          </w:tcPr>
          <w:p>
            <w:r>
              <w:rPr>
                <w:rFonts w:ascii="Microsoft YaHei" w:cs="Microsoft YaHei" w:eastAsia="Microsoft YaHei" w:hAnsi="Microsoft YaHei"/>
                <w:b w:val="false"/>
                <w:bCs w:val="false"/>
                <w:sz w:val="18"/>
                <w:szCs w:val="18"/>
              </w:rPr>
              <w:t xml:space="preserve">北京美数信息科技有限公司</w:t>
            </w:r>
          </w:p>
        </w:tc>
        <w:tc>
          <w:tcPr>
            <w:tcW w:type="dxa" w:w="3007"/>
          </w:tcPr>
          <w:p>
            <w:r>
              <w:rPr>
                <w:rFonts w:ascii="Microsoft YaHei" w:cs="Microsoft YaHei" w:eastAsia="Microsoft YaHei" w:hAnsi="Microsoft YaHei"/>
                <w:b w:val="false"/>
                <w:bCs w:val="false"/>
                <w:sz w:val="18"/>
                <w:szCs w:val="18"/>
              </w:rPr>
              <w:t xml:space="preserve">广告投放、统计分析、广告结算</w:t>
            </w:r>
          </w:p>
        </w:tc>
        <w:tc>
          <w:tcPr>
            <w:tcW w:type="dxa" w:w="3007"/>
          </w:tcPr>
          <w:p>
            <w:r>
              <w:rPr>
                <w:rFonts w:ascii="Microsoft YaHei" w:cs="Microsoft YaHei" w:eastAsia="Microsoft YaHei" w:hAnsi="Microsoft YaHei"/>
                <w:b w:val="false"/>
                <w:bCs w:val="false"/>
                <w:sz w:val="18"/>
                <w:szCs w:val="18"/>
              </w:rPr>
              <w:t xml:space="preserve">设备品牌/型号/操作系统版本/AndroidID/OAID/GAID/IDFV/IDFA、应用名/包名/版本号、运营商、设备时区/地理位置、IP地址、网络接入方式/类型/状态、服务日志</w:t>
            </w:r>
          </w:p>
        </w:tc>
      </w:tr>
      <w:tr>
        <w:tc>
          <w:tcPr>
            <w:tcW w:type="dxa" w:w="3007"/>
          </w:tcPr>
          <w:p>
            <w:r>
              <w:rPr>
                <w:rFonts w:ascii="Microsoft YaHei" w:cs="Microsoft YaHei" w:eastAsia="Microsoft YaHei" w:hAnsi="Microsoft YaHei"/>
                <w:b w:val="false"/>
                <w:bCs w:val="false"/>
                <w:sz w:val="18"/>
                <w:szCs w:val="18"/>
              </w:rPr>
              <w:t xml:space="preserve">SDK-22</w:t>
            </w:r>
          </w:p>
        </w:tc>
        <w:tc>
          <w:tcPr>
            <w:tcW w:type="dxa" w:w="3007"/>
          </w:tcPr>
          <w:p>
            <w:r>
              <w:rPr>
                <w:rFonts w:ascii="Microsoft YaHei" w:cs="Microsoft YaHei" w:eastAsia="Microsoft YaHei" w:hAnsi="Microsoft YaHei"/>
                <w:b w:val="false"/>
                <w:bCs w:val="false"/>
                <w:sz w:val="18"/>
                <w:szCs w:val="18"/>
              </w:rPr>
              <w:t xml:space="preserve">BeiZi SDK</w:t>
            </w:r>
          </w:p>
        </w:tc>
        <w:tc>
          <w:tcPr>
            <w:tcW w:type="dxa" w:w="3007"/>
          </w:tcPr>
          <w:p>
            <w:r>
              <w:rPr>
                <w:rFonts w:ascii="Microsoft YaHei" w:cs="Microsoft YaHei" w:eastAsia="Microsoft YaHei" w:hAnsi="Microsoft YaHei"/>
                <w:b w:val="false"/>
                <w:bCs w:val="false"/>
                <w:sz w:val="18"/>
                <w:szCs w:val="18"/>
              </w:rPr>
              <w:t xml:space="preserve">上海倍孜网络技术有限公司</w:t>
            </w:r>
          </w:p>
        </w:tc>
        <w:tc>
          <w:tcPr>
            <w:tcW w:type="dxa" w:w="3007"/>
          </w:tcPr>
          <w:p>
            <w:r>
              <w:rPr>
                <w:rFonts w:ascii="Microsoft YaHei" w:cs="Microsoft YaHei" w:eastAsia="Microsoft YaHei" w:hAnsi="Microsoft YaHei"/>
                <w:b w:val="false"/>
                <w:bCs w:val="false"/>
                <w:sz w:val="18"/>
                <w:szCs w:val="18"/>
              </w:rPr>
              <w:t xml:space="preserve">广告投放、统计分析、广告结算</w:t>
            </w:r>
          </w:p>
        </w:tc>
        <w:tc>
          <w:tcPr>
            <w:tcW w:type="dxa" w:w="3007"/>
          </w:tcPr>
          <w:p>
            <w:r>
              <w:rPr>
                <w:rFonts w:ascii="Microsoft YaHei" w:cs="Microsoft YaHei" w:eastAsia="Microsoft YaHei" w:hAnsi="Microsoft YaHei"/>
                <w:b w:val="false"/>
                <w:bCs w:val="false"/>
                <w:sz w:val="18"/>
                <w:szCs w:val="18"/>
              </w:rPr>
              <w:t xml:space="preserve">设备品牌/型号/操作系统版本/AndroidID/OAID/GAID/IDFV/IDFA、应用名/包名/版本号、运营商、设备时区/地理位置、IP地址、网络接入方式/类型/状态、服务日志</w:t>
            </w:r>
          </w:p>
        </w:tc>
      </w:tr>
      <w:tr>
        <w:tc>
          <w:tcPr>
            <w:tcW w:type="dxa" w:w="3007"/>
          </w:tcPr>
          <w:p>
            <w:r>
              <w:rPr>
                <w:rFonts w:ascii="Microsoft YaHei" w:cs="Microsoft YaHei" w:eastAsia="Microsoft YaHei" w:hAnsi="Microsoft YaHei"/>
                <w:b w:val="false"/>
                <w:bCs w:val="false"/>
                <w:sz w:val="18"/>
                <w:szCs w:val="18"/>
              </w:rPr>
              <w:t xml:space="preserve">SDK-25</w:t>
            </w:r>
          </w:p>
        </w:tc>
        <w:tc>
          <w:tcPr>
            <w:tcW w:type="dxa" w:w="3007"/>
          </w:tcPr>
          <w:p>
            <w:r>
              <w:rPr>
                <w:rFonts w:ascii="Microsoft YaHei" w:cs="Microsoft YaHei" w:eastAsia="Microsoft YaHei" w:hAnsi="Microsoft YaHei"/>
                <w:b w:val="false"/>
                <w:bCs w:val="false"/>
                <w:sz w:val="18"/>
                <w:szCs w:val="18"/>
              </w:rPr>
              <w:t xml:space="preserve">天璇广告 iOS SDK</w:t>
            </w:r>
          </w:p>
        </w:tc>
        <w:tc>
          <w:tcPr>
            <w:tcW w:type="dxa" w:w="3007"/>
          </w:tcPr>
          <w:p>
            <w:r>
              <w:rPr>
                <w:rFonts w:ascii="Microsoft YaHei" w:cs="Microsoft YaHei" w:eastAsia="Microsoft YaHei" w:hAnsi="Microsoft YaHei"/>
                <w:b w:val="false"/>
                <w:bCs w:val="false"/>
                <w:sz w:val="18"/>
                <w:szCs w:val="18"/>
              </w:rPr>
              <w:t xml:space="preserve">上海优比客思科技有限公司</w:t>
            </w:r>
          </w:p>
        </w:tc>
        <w:tc>
          <w:tcPr>
            <w:tcW w:type="dxa" w:w="3007"/>
          </w:tcPr>
          <w:p>
            <w:r>
              <w:rPr>
                <w:rFonts w:ascii="Microsoft YaHei" w:cs="Microsoft YaHei" w:eastAsia="Microsoft YaHei" w:hAnsi="Microsoft YaHei"/>
                <w:b w:val="false"/>
                <w:bCs w:val="false"/>
                <w:sz w:val="18"/>
                <w:szCs w:val="18"/>
              </w:rPr>
              <w:t xml:space="preserve">广告投放、统计分析、广告结算</w:t>
            </w:r>
          </w:p>
        </w:tc>
        <w:tc>
          <w:tcPr>
            <w:tcW w:type="dxa" w:w="3007"/>
          </w:tcPr>
          <w:p>
            <w:r>
              <w:rPr>
                <w:rFonts w:ascii="Microsoft YaHei" w:cs="Microsoft YaHei" w:eastAsia="Microsoft YaHei" w:hAnsi="Microsoft YaHei"/>
                <w:b w:val="false"/>
                <w:bCs w:val="false"/>
                <w:sz w:val="18"/>
                <w:szCs w:val="18"/>
              </w:rPr>
              <w:t xml:space="preserve">IDFV、系统更新时间、磁盘信息、设备类型、设备时区、IDFA、IP地址、加速度/陀螺仪传感器、位置信息、性能数据、应用名/包名/版本号/前后台状态/UserAgent</w:t>
            </w:r>
          </w:p>
        </w:tc>
      </w:tr>
      <w:tr>
        <w:tc>
          <w:tcPr>
            <w:tcW w:type="dxa" w:w="3007"/>
          </w:tcPr>
          <w:p>
            <w:r>
              <w:rPr>
                <w:rFonts w:ascii="Microsoft YaHei" w:cs="Microsoft YaHei" w:eastAsia="Microsoft YaHei" w:hAnsi="Microsoft YaHei"/>
                <w:b w:val="false"/>
                <w:bCs w:val="false"/>
                <w:sz w:val="18"/>
                <w:szCs w:val="18"/>
              </w:rPr>
              <w:t xml:space="preserve">SDK-26</w:t>
            </w:r>
          </w:p>
        </w:tc>
        <w:tc>
          <w:tcPr>
            <w:tcW w:type="dxa" w:w="3007"/>
          </w:tcPr>
          <w:p>
            <w:r>
              <w:rPr>
                <w:rFonts w:ascii="Microsoft YaHei" w:cs="Microsoft YaHei" w:eastAsia="Microsoft YaHei" w:hAnsi="Microsoft YaHei"/>
                <w:b w:val="false"/>
                <w:bCs w:val="false"/>
                <w:sz w:val="18"/>
                <w:szCs w:val="18"/>
              </w:rPr>
              <w:t xml:space="preserve">天璇广告 Android SDK</w:t>
            </w:r>
          </w:p>
        </w:tc>
        <w:tc>
          <w:tcPr>
            <w:tcW w:type="dxa" w:w="3007"/>
          </w:tcPr>
          <w:p>
            <w:r>
              <w:rPr>
                <w:rFonts w:ascii="Microsoft YaHei" w:cs="Microsoft YaHei" w:eastAsia="Microsoft YaHei" w:hAnsi="Microsoft YaHei"/>
                <w:b w:val="false"/>
                <w:bCs w:val="false"/>
                <w:sz w:val="18"/>
                <w:szCs w:val="18"/>
              </w:rPr>
              <w:t xml:space="preserve">上海优比客思科技有限公司</w:t>
            </w:r>
          </w:p>
        </w:tc>
        <w:tc>
          <w:tcPr>
            <w:tcW w:type="dxa" w:w="3007"/>
          </w:tcPr>
          <w:p>
            <w:r>
              <w:rPr>
                <w:rFonts w:ascii="Microsoft YaHei" w:cs="Microsoft YaHei" w:eastAsia="Microsoft YaHei" w:hAnsi="Microsoft YaHei"/>
                <w:b w:val="false"/>
                <w:bCs w:val="false"/>
                <w:sz w:val="18"/>
                <w:szCs w:val="18"/>
              </w:rPr>
              <w:t xml:space="preserve">广告投放、统计分析、广告结算</w:t>
            </w:r>
          </w:p>
        </w:tc>
        <w:tc>
          <w:tcPr>
            <w:tcW w:type="dxa" w:w="3007"/>
          </w:tcPr>
          <w:p>
            <w:r>
              <w:rPr>
                <w:rFonts w:ascii="Microsoft YaHei" w:cs="Microsoft YaHei" w:eastAsia="Microsoft YaHei" w:hAnsi="Microsoft YaHei"/>
                <w:b w:val="false"/>
                <w:bCs w:val="false"/>
                <w:sz w:val="18"/>
                <w:szCs w:val="18"/>
              </w:rPr>
              <w:t xml:space="preserve">设备品牌&amp;型号&amp;名称、操作系统名称&amp;版本、应用名/包名/版本号/前后台状态/UserAgent、运营商、网络类型、Wi-Fi状态、位置信息、线性加速度/磁场/旋转矢量/方向传感器、性能数据</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SDK-16 补充信息</w:t>
      </w:r>
      <w:r>
        <w:rPr>
          <w:rFonts w:ascii="Microsoft YaHei" w:cs="Microsoft YaHei" w:eastAsia="Microsoft YaHei" w:hAnsi="Microsoft YaHei"/>
          <w:b w:val="false"/>
          <w:bCs w:val="false"/>
          <w:sz w:val="20"/>
          <w:szCs w:val="20"/>
        </w:rPr>
        <w:t xml:space="preserve">：使用场景 — 用于监测广告投放效果。敏感权限 — 查看WLAN连接。设备标识符 — IDFA、OAID、Android ID。隐私政策：https://www.miaozhen.com/marticles/4177.html </w:t>
      </w:r>
      <w:r>
        <w:rPr>
          <w:rFonts w:ascii="Microsoft YaHei" w:cs="Microsoft YaHei" w:eastAsia="Microsoft YaHei" w:hAnsi="Microsoft YaHei"/>
          <w:b/>
          <w:bCs/>
          <w:sz w:val="20"/>
          <w:szCs w:val="20"/>
        </w:rPr>
        <w:t xml:space="preserve">SDK-19 补充信息</w:t>
      </w:r>
      <w:r>
        <w:rPr>
          <w:rFonts w:ascii="Microsoft YaHei" w:cs="Microsoft YaHei" w:eastAsia="Microsoft YaHei" w:hAnsi="Microsoft YaHei"/>
          <w:b w:val="false"/>
          <w:bCs w:val="false"/>
          <w:sz w:val="20"/>
          <w:szCs w:val="20"/>
        </w:rPr>
        <w:t xml:space="preserve">：使用场景 — 向用户推送广告、进行统计分析。敏感权限 — 广告展示。设备标识符 — AndroidID、OAID、GAID、IDFV、IDFA。隐私政策：https://www.csjplatform.com/supportcenter/5879 </w:t>
      </w:r>
      <w:r>
        <w:rPr>
          <w:rFonts w:ascii="Microsoft YaHei" w:cs="Microsoft YaHei" w:eastAsia="Microsoft YaHei" w:hAnsi="Microsoft YaHei"/>
          <w:b/>
          <w:bCs/>
          <w:sz w:val="20"/>
          <w:szCs w:val="20"/>
        </w:rPr>
        <w:t xml:space="preserve">SDK-20 补充信息</w:t>
      </w:r>
      <w:r>
        <w:rPr>
          <w:rFonts w:ascii="Microsoft YaHei" w:cs="Microsoft YaHei" w:eastAsia="Microsoft YaHei" w:hAnsi="Microsoft YaHei"/>
          <w:b w:val="false"/>
          <w:bCs w:val="false"/>
          <w:sz w:val="20"/>
          <w:szCs w:val="20"/>
        </w:rPr>
        <w:t xml:space="preserve">：使用场景 — 向用户推送广告、进行统计分析。敏感权限 — 广告展示。设备标识符 — OAID（Android）。注意：【iOS】额外收集设备名称/系统启动时间/系统语言/磁盘空间/设备姿态/压力传感器。隐私政策：https://e.qq.com/dev/help_detail.html?cid=2005&amp;pid=5983 </w:t>
      </w:r>
      <w:r>
        <w:rPr>
          <w:rFonts w:ascii="Microsoft YaHei" w:cs="Microsoft YaHei" w:eastAsia="Microsoft YaHei" w:hAnsi="Microsoft YaHei"/>
          <w:b/>
          <w:bCs/>
          <w:sz w:val="20"/>
          <w:szCs w:val="20"/>
        </w:rPr>
        <w:t xml:space="preserve">SDK-21 补充信息</w:t>
      </w:r>
      <w:r>
        <w:rPr>
          <w:rFonts w:ascii="Microsoft YaHei" w:cs="Microsoft YaHei" w:eastAsia="Microsoft YaHei" w:hAnsi="Microsoft YaHei"/>
          <w:b w:val="false"/>
          <w:bCs w:val="false"/>
          <w:sz w:val="20"/>
          <w:szCs w:val="20"/>
        </w:rPr>
        <w:t xml:space="preserve">：使用场景 — 向用户推送广告、进行统计分析。敏感权限 — 广告展示。设备标识符 — AndroidID、OAID、GAID、IDFV、IDFA。隐私政策：https://wwww.atdplus.cn/html/sdk-privacy-agreement/ </w:t>
      </w:r>
      <w:r>
        <w:rPr>
          <w:rFonts w:ascii="Microsoft YaHei" w:cs="Microsoft YaHei" w:eastAsia="Microsoft YaHei" w:hAnsi="Microsoft YaHei"/>
          <w:b/>
          <w:bCs/>
          <w:sz w:val="20"/>
          <w:szCs w:val="20"/>
        </w:rPr>
        <w:t xml:space="preserve">SDK-22 补充信息</w:t>
      </w:r>
      <w:r>
        <w:rPr>
          <w:rFonts w:ascii="Microsoft YaHei" w:cs="Microsoft YaHei" w:eastAsia="Microsoft YaHei" w:hAnsi="Microsoft YaHei"/>
          <w:b w:val="false"/>
          <w:bCs w:val="false"/>
          <w:sz w:val="20"/>
          <w:szCs w:val="20"/>
        </w:rPr>
        <w:t xml:space="preserve">：使用场景 — 向用户推送广告、进行统计分析。敏感权限 — 广告展示。设备标识符 — AndroidID、OAID、GAID、IDFV、IDFA。隐私政策：http://sdkdoc.beizi.biz/#/zh-cn/guide/UsePrivacy </w:t>
      </w:r>
      <w:r>
        <w:rPr>
          <w:rFonts w:ascii="Microsoft YaHei" w:cs="Microsoft YaHei" w:eastAsia="Microsoft YaHei" w:hAnsi="Microsoft YaHei"/>
          <w:b/>
          <w:bCs/>
          <w:sz w:val="20"/>
          <w:szCs w:val="20"/>
        </w:rPr>
        <w:t xml:space="preserve">SDK-25 补充信息</w:t>
      </w:r>
      <w:r>
        <w:rPr>
          <w:rFonts w:ascii="Microsoft YaHei" w:cs="Microsoft YaHei" w:eastAsia="Microsoft YaHei" w:hAnsi="Microsoft YaHei"/>
          <w:b w:val="false"/>
          <w:bCs w:val="false"/>
          <w:sz w:val="20"/>
          <w:szCs w:val="20"/>
        </w:rPr>
        <w:t xml:space="preserve">：使用场景 — 向用户推送广告、进行统计分析。敏感权限 — 网络权限、定位权限、设备信息。设备标识符 — IDFV、IDFA。隐私政策：https://www.ubixai.com/ubix_sdk_Merak_privacy.html </w:t>
      </w:r>
      <w:r>
        <w:rPr>
          <w:rFonts w:ascii="Microsoft YaHei" w:cs="Microsoft YaHei" w:eastAsia="Microsoft YaHei" w:hAnsi="Microsoft YaHei"/>
          <w:b/>
          <w:bCs/>
          <w:sz w:val="20"/>
          <w:szCs w:val="20"/>
        </w:rPr>
        <w:t xml:space="preserve">SDK-26 补充信息</w:t>
      </w:r>
      <w:r>
        <w:rPr>
          <w:rFonts w:ascii="Microsoft YaHei" w:cs="Microsoft YaHei" w:eastAsia="Microsoft YaHei" w:hAnsi="Microsoft YaHei"/>
          <w:b w:val="false"/>
          <w:bCs w:val="false"/>
          <w:sz w:val="20"/>
          <w:szCs w:val="20"/>
        </w:rPr>
        <w:t xml:space="preserve">：使用场景 — 向用户推送广告、进行统计分析。敏感权限 — 网络权限、定位权限、设备信息。设备标识符 — 未提及具体标识符。隐私政策：https://www.ubixai.com/ubix_sdk_Merak_privacy.html</w:t>
      </w:r>
    </w:p>
    <w:p>
      <w:pPr>
        <w:spacing w:after="40" w:before="40"/>
      </w:pPr>
    </w:p>
    <w:p>
      <w:pPr>
        <w:pStyle w:val="Heading3"/>
        <w:spacing w:after="100" w:before="200"/>
      </w:pPr>
      <w:r>
        <w:rPr>
          <w:rFonts w:ascii="Microsoft YaHei" w:cs="Microsoft YaHei" w:eastAsia="Microsoft YaHei" w:hAnsi="Microsoft YaHei"/>
          <w:b/>
          <w:bCs/>
          <w:sz w:val="28"/>
          <w:szCs w:val="28"/>
        </w:rPr>
        <w:t xml:space="preserve">六、系统服务类（2个）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SDK-17</w:t>
            </w:r>
          </w:p>
        </w:tc>
        <w:tc>
          <w:tcPr>
            <w:tcW w:type="dxa" w:w="3007"/>
          </w:tcPr>
          <w:p>
            <w:r>
              <w:rPr>
                <w:rFonts w:ascii="Microsoft YaHei" w:cs="Microsoft YaHei" w:eastAsia="Microsoft YaHei" w:hAnsi="Microsoft YaHei"/>
                <w:b w:val="false"/>
                <w:bCs w:val="false"/>
                <w:sz w:val="18"/>
                <w:szCs w:val="18"/>
              </w:rPr>
              <w:t xml:space="preserve">YOYO建议 SDK</w:t>
            </w:r>
          </w:p>
        </w:tc>
        <w:tc>
          <w:tcPr>
            <w:tcW w:type="dxa" w:w="3007"/>
          </w:tcPr>
          <w:p>
            <w:r>
              <w:rPr>
                <w:rFonts w:ascii="Microsoft YaHei" w:cs="Microsoft YaHei" w:eastAsia="Microsoft YaHei" w:hAnsi="Microsoft YaHei"/>
                <w:b w:val="false"/>
                <w:bCs w:val="false"/>
                <w:sz w:val="18"/>
                <w:szCs w:val="18"/>
              </w:rPr>
              <w:t xml:space="preserve">荣耀终端有限公司</w:t>
            </w:r>
          </w:p>
        </w:tc>
        <w:tc>
          <w:tcPr>
            <w:tcW w:type="dxa" w:w="3007"/>
          </w:tcPr>
          <w:p>
            <w:r>
              <w:rPr>
                <w:rFonts w:ascii="Microsoft YaHei" w:cs="Microsoft YaHei" w:eastAsia="Microsoft YaHei" w:hAnsi="Microsoft YaHei"/>
                <w:b w:val="false"/>
                <w:bCs w:val="false"/>
                <w:sz w:val="18"/>
                <w:szCs w:val="18"/>
              </w:rPr>
              <w:t xml:space="preserve">推荐实时公交等出行服务</w:t>
            </w:r>
          </w:p>
        </w:tc>
        <w:tc>
          <w:tcPr>
            <w:tcW w:type="dxa" w:w="3007"/>
          </w:tcPr>
          <w:p>
            <w:r>
              <w:rPr>
                <w:rFonts w:ascii="Microsoft YaHei" w:cs="Microsoft YaHei" w:eastAsia="Microsoft YaHei" w:hAnsi="Microsoft YaHei"/>
                <w:b w:val="false"/>
                <w:bCs w:val="false"/>
                <w:sz w:val="18"/>
                <w:szCs w:val="18"/>
              </w:rPr>
              <w:t xml:space="preserve">OAID、Android ID</w:t>
            </w:r>
          </w:p>
        </w:tc>
      </w:tr>
      <w:tr>
        <w:tc>
          <w:tcPr>
            <w:tcW w:type="dxa" w:w="3007"/>
          </w:tcPr>
          <w:p>
            <w:r>
              <w:rPr>
                <w:rFonts w:ascii="Microsoft YaHei" w:cs="Microsoft YaHei" w:eastAsia="Microsoft YaHei" w:hAnsi="Microsoft YaHei"/>
                <w:b w:val="false"/>
                <w:bCs w:val="false"/>
                <w:sz w:val="18"/>
                <w:szCs w:val="18"/>
              </w:rPr>
              <w:t xml:space="preserve">SDK-27</w:t>
            </w:r>
          </w:p>
        </w:tc>
        <w:tc>
          <w:tcPr>
            <w:tcW w:type="dxa" w:w="3007"/>
          </w:tcPr>
          <w:p>
            <w:r>
              <w:rPr>
                <w:rFonts w:ascii="Microsoft YaHei" w:cs="Microsoft YaHei" w:eastAsia="Microsoft YaHei" w:hAnsi="Microsoft YaHei"/>
                <w:b w:val="false"/>
                <w:bCs w:val="false"/>
                <w:sz w:val="18"/>
                <w:szCs w:val="18"/>
              </w:rPr>
              <w:t xml:space="preserve">章鱼移动 SDK</w:t>
            </w:r>
          </w:p>
        </w:tc>
        <w:tc>
          <w:tcPr>
            <w:tcW w:type="dxa" w:w="3007"/>
          </w:tcPr>
          <w:p>
            <w:r>
              <w:rPr>
                <w:rFonts w:ascii="Microsoft YaHei" w:cs="Microsoft YaHei" w:eastAsia="Microsoft YaHei" w:hAnsi="Microsoft YaHei"/>
                <w:b w:val="false"/>
                <w:bCs w:val="false"/>
                <w:sz w:val="18"/>
                <w:szCs w:val="18"/>
              </w:rPr>
              <w:t xml:space="preserve">北京圣盈科技有限公司</w:t>
            </w:r>
          </w:p>
        </w:tc>
        <w:tc>
          <w:tcPr>
            <w:tcW w:type="dxa" w:w="3007"/>
          </w:tcPr>
          <w:p>
            <w:r>
              <w:rPr>
                <w:rFonts w:ascii="Microsoft YaHei" w:cs="Microsoft YaHei" w:eastAsia="Microsoft YaHei" w:hAnsi="Microsoft YaHei"/>
                <w:b w:val="false"/>
                <w:bCs w:val="false"/>
                <w:sz w:val="18"/>
                <w:szCs w:val="18"/>
              </w:rPr>
              <w:t xml:space="preserve">广告投放、统计分析、广告结算</w:t>
            </w:r>
          </w:p>
        </w:tc>
        <w:tc>
          <w:tcPr>
            <w:tcW w:type="dxa" w:w="3007"/>
          </w:tcPr>
          <w:p>
            <w:r>
              <w:rPr>
                <w:rFonts w:ascii="Microsoft YaHei" w:cs="Microsoft YaHei" w:eastAsia="Microsoft YaHei" w:hAnsi="Microsoft YaHei"/>
                <w:b w:val="false"/>
                <w:bCs w:val="false"/>
                <w:sz w:val="18"/>
                <w:szCs w:val="18"/>
              </w:rPr>
              <w:t xml:space="preserve">设备品牌/型号/操作系统版本/AndroidID/OAID/GAID/IDFV/IDFA、应用名/包名/版本号、运营商、设备时区/地理位置、IP地址、网络接入方式/类型/状态、服务日志</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SDK-17 补充信息</w:t>
      </w:r>
      <w:r>
        <w:rPr>
          <w:rFonts w:ascii="Microsoft YaHei" w:cs="Microsoft YaHei" w:eastAsia="Microsoft YaHei" w:hAnsi="Microsoft YaHei"/>
          <w:b w:val="false"/>
          <w:bCs w:val="false"/>
          <w:sz w:val="20"/>
          <w:szCs w:val="20"/>
        </w:rPr>
        <w:t xml:space="preserve">：使用场景 — 向使用YOYO建议场景的用户推荐实时公交等出行服务。敏感权限 — 无。设备标识符 — OAID、Android ID。隐私政策：https://developer.hihonor.com/cn/kitdoc?category=ai&amp;kitId=11003 </w:t>
      </w:r>
      <w:r>
        <w:rPr>
          <w:rFonts w:ascii="Microsoft YaHei" w:cs="Microsoft YaHei" w:eastAsia="Microsoft YaHei" w:hAnsi="Microsoft YaHei"/>
          <w:b/>
          <w:bCs/>
          <w:sz w:val="20"/>
          <w:szCs w:val="20"/>
        </w:rPr>
        <w:t xml:space="preserve">SDK-27 补充信息</w:t>
      </w:r>
      <w:r>
        <w:rPr>
          <w:rFonts w:ascii="Microsoft YaHei" w:cs="Microsoft YaHei" w:eastAsia="Microsoft YaHei" w:hAnsi="Microsoft YaHei"/>
          <w:b w:val="false"/>
          <w:bCs w:val="false"/>
          <w:sz w:val="20"/>
          <w:szCs w:val="20"/>
        </w:rPr>
        <w:t xml:space="preserve">：使用场景 — 向用户推送广告、进行统计分析。敏感权限 — 广告展示。设备标识符 — AndroidID、OAID、GAID、IDFV、IDFA。隐私政策：http://doc.adintl.cn/#/zh-cn/guide/UsePrivacy</w:t>
      </w:r>
    </w:p>
    <w:p>
      <w:pPr>
        <w:spacing w:after="40" w:before="40"/>
      </w:pPr>
    </w:p>
    <w:p>
      <w:pPr>
        <w:pStyle w:val="Heading3"/>
        <w:spacing w:after="100" w:before="200"/>
      </w:pPr>
      <w:r>
        <w:rPr>
          <w:rFonts w:ascii="Microsoft YaHei" w:cs="Microsoft YaHei" w:eastAsia="Microsoft YaHei" w:hAnsi="Microsoft YaHei"/>
          <w:b/>
          <w:bCs/>
          <w:sz w:val="28"/>
          <w:szCs w:val="28"/>
        </w:rPr>
        <w:t xml:space="preserve">七、定位服务类（1个）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SDK-24</w:t>
            </w:r>
          </w:p>
        </w:tc>
        <w:tc>
          <w:tcPr>
            <w:tcW w:type="dxa" w:w="3007"/>
          </w:tcPr>
          <w:p>
            <w:r>
              <w:rPr>
                <w:rFonts w:ascii="Microsoft YaHei" w:cs="Microsoft YaHei" w:eastAsia="Microsoft YaHei" w:hAnsi="Microsoft YaHei"/>
                <w:b w:val="false"/>
                <w:bCs w:val="false"/>
                <w:sz w:val="18"/>
                <w:szCs w:val="18"/>
              </w:rPr>
              <w:t xml:space="preserve">定位服务 SDK</w:t>
            </w:r>
          </w:p>
        </w:tc>
        <w:tc>
          <w:tcPr>
            <w:tcW w:type="dxa" w:w="3007"/>
          </w:tcPr>
          <w:p>
            <w:r>
              <w:rPr>
                <w:rFonts w:ascii="Microsoft YaHei" w:cs="Microsoft YaHei" w:eastAsia="Microsoft YaHei" w:hAnsi="Microsoft YaHei"/>
                <w:b w:val="false"/>
                <w:bCs w:val="false"/>
                <w:sz w:val="18"/>
                <w:szCs w:val="18"/>
              </w:rPr>
              <w:t xml:space="preserve">华为软件技术有限公司</w:t>
            </w:r>
          </w:p>
        </w:tc>
        <w:tc>
          <w:tcPr>
            <w:tcW w:type="dxa" w:w="3007"/>
          </w:tcPr>
          <w:p>
            <w:r>
              <w:rPr>
                <w:rFonts w:ascii="Microsoft YaHei" w:cs="Microsoft YaHei" w:eastAsia="Microsoft YaHei" w:hAnsi="Microsoft YaHei"/>
                <w:b w:val="false"/>
                <w:bCs w:val="false"/>
                <w:sz w:val="18"/>
                <w:szCs w:val="18"/>
              </w:rPr>
              <w:t xml:space="preserve">华为用户位置服务</w:t>
            </w:r>
          </w:p>
        </w:tc>
        <w:tc>
          <w:tcPr>
            <w:tcW w:type="dxa" w:w="3007"/>
          </w:tcPr>
          <w:p>
            <w:r>
              <w:rPr>
                <w:rFonts w:ascii="Microsoft YaHei" w:cs="Microsoft YaHei" w:eastAsia="Microsoft YaHei" w:hAnsi="Microsoft YaHei"/>
                <w:b w:val="false"/>
                <w:bCs w:val="false"/>
                <w:sz w:val="18"/>
                <w:szCs w:val="18"/>
              </w:rPr>
              <w:t xml:space="preserve">卫星定位信息、传感器（陀螺仪/加速度计/磁力计/气压计/接近光传感器）、WLAN信息（Wi-Fi状态/参数/列表）、蓝牙信息、基站信息、IP地址</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SDK-24 补充信息</w:t>
      </w:r>
      <w:r>
        <w:rPr>
          <w:rFonts w:ascii="Microsoft YaHei" w:cs="Microsoft YaHei" w:eastAsia="Microsoft YaHei" w:hAnsi="Microsoft YaHei"/>
          <w:b w:val="false"/>
          <w:bCs w:val="false"/>
          <w:sz w:val="20"/>
          <w:szCs w:val="20"/>
        </w:rPr>
        <w:t xml:space="preserve">：使用场景 — 向华为用户提供位置服务。敏感权限 — 网络权限、定位权限。设备标识符 — 未提及。隐私政策：https://developer.huawei.com/consumer/cn/doc/HMSCore-Guides/sdk-data-security-0000001271400621</w:t>
      </w:r>
    </w:p>
    <w:p>
      <w:pPr>
        <w:spacing w:after="40" w:before="40"/>
      </w:pPr>
    </w:p>
    <w:p>
      <w:pPr>
        <w:pStyle w:val="Heading3"/>
        <w:spacing w:after="100" w:before="200"/>
      </w:pPr>
      <w:r>
        <w:rPr>
          <w:rFonts w:ascii="Microsoft YaHei" w:cs="Microsoft YaHei" w:eastAsia="Microsoft YaHei" w:hAnsi="Microsoft YaHei"/>
          <w:b/>
          <w:bCs/>
          <w:sz w:val="28"/>
          <w:szCs w:val="28"/>
        </w:rPr>
        <w:t xml:space="preserve">八、内容分享类（1个）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SDK-23</w:t>
            </w:r>
          </w:p>
        </w:tc>
        <w:tc>
          <w:tcPr>
            <w:tcW w:type="dxa" w:w="3007"/>
          </w:tcPr>
          <w:p>
            <w:r>
              <w:rPr>
                <w:rFonts w:ascii="Microsoft YaHei" w:cs="Microsoft YaHei" w:eastAsia="Microsoft YaHei" w:hAnsi="Microsoft YaHei"/>
                <w:b w:val="false"/>
                <w:bCs w:val="false"/>
                <w:sz w:val="18"/>
                <w:szCs w:val="18"/>
              </w:rPr>
              <w:t xml:space="preserve">小红书分享 SDK</w:t>
            </w:r>
          </w:p>
        </w:tc>
        <w:tc>
          <w:tcPr>
            <w:tcW w:type="dxa" w:w="3007"/>
          </w:tcPr>
          <w:p>
            <w:r>
              <w:rPr>
                <w:rFonts w:ascii="Microsoft YaHei" w:cs="Microsoft YaHei" w:eastAsia="Microsoft YaHei" w:hAnsi="Microsoft YaHei"/>
                <w:b w:val="false"/>
                <w:bCs w:val="false"/>
                <w:sz w:val="18"/>
                <w:szCs w:val="18"/>
              </w:rPr>
              <w:t xml:space="preserve">行吟信息科技(上海)有限公司</w:t>
            </w:r>
          </w:p>
        </w:tc>
        <w:tc>
          <w:tcPr>
            <w:tcW w:type="dxa" w:w="3007"/>
          </w:tcPr>
          <w:p>
            <w:r>
              <w:rPr>
                <w:rFonts w:ascii="Microsoft YaHei" w:cs="Microsoft YaHei" w:eastAsia="Microsoft YaHei" w:hAnsi="Microsoft YaHei"/>
                <w:b w:val="false"/>
                <w:bCs w:val="false"/>
                <w:sz w:val="18"/>
                <w:szCs w:val="18"/>
              </w:rPr>
              <w:t xml:space="preserve">内容分享至小红书</w:t>
            </w:r>
          </w:p>
        </w:tc>
        <w:tc>
          <w:tcPr>
            <w:tcW w:type="dxa" w:w="3007"/>
          </w:tcPr>
          <w:p>
            <w:r>
              <w:rPr>
                <w:rFonts w:ascii="Microsoft YaHei" w:cs="Microsoft YaHei" w:eastAsia="Microsoft YaHei" w:hAnsi="Microsoft YaHei"/>
                <w:b w:val="false"/>
                <w:bCs w:val="false"/>
                <w:sz w:val="18"/>
                <w:szCs w:val="18"/>
              </w:rPr>
              <w:t xml:space="preserve">Android ID、IDFA/IDFV、操作系统、系统版本、设备型号</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SDK-23 补充信息</w:t>
      </w:r>
      <w:r>
        <w:rPr>
          <w:rFonts w:ascii="Microsoft YaHei" w:cs="Microsoft YaHei" w:eastAsia="Microsoft YaHei" w:hAnsi="Microsoft YaHei"/>
          <w:b w:val="false"/>
          <w:bCs w:val="false"/>
          <w:sz w:val="20"/>
          <w:szCs w:val="20"/>
        </w:rPr>
        <w:t xml:space="preserve">：使用场景 — 使用小红书分享功能。敏感权限 — 网络权限。设备标识符 — Android ID、IDFA/IDFV。隐私政策：https://agree.xiaohongshu.com/h5/terms/ZXXY20230525001/-1</w:t>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汇总</w:t>
      </w:r>
      <w:r>
        <w:rPr>
          <w:rFonts w:ascii="Microsoft YaHei" w:cs="Microsoft YaHei" w:eastAsia="Microsoft YaHei" w:hAnsi="Microsoft YaHei"/>
          <w:b w:val="false"/>
          <w:bCs w:val="false"/>
          <w:sz w:val="20"/>
          <w:szCs w:val="20"/>
        </w:rPr>
        <w:t xml:space="preserve">：共计27个SDK。所有SDK的原文依据均为"《与第三方共享个人信息清单》页面原文"，信息收集方式均为"SDK直接本机采集，不涉及数据传输共享"（原文统一描述）。</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模块八、安全措施汇总（B型）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措施类别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安全措施</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007"/>
          </w:tcPr>
          <w:p>
            <w:r>
              <w:rPr>
                <w:rFonts w:ascii="Microsoft YaHei" w:cs="Microsoft YaHei" w:eastAsia="Microsoft YaHei" w:hAnsi="Microsoft YaHei"/>
                <w:b w:val="false"/>
                <w:bCs w:val="false"/>
                <w:sz w:val="18"/>
                <w:szCs w:val="18"/>
              </w:rPr>
              <w:t xml:space="preserve">SEC-01</w:t>
            </w:r>
          </w:p>
        </w:tc>
        <w:tc>
          <w:tcPr>
            <w:tcW w:type="dxa" w:w="3007"/>
          </w:tcPr>
          <w:p>
            <w:r>
              <w:rPr>
                <w:rFonts w:ascii="Microsoft YaHei" w:cs="Microsoft YaHei" w:eastAsia="Microsoft YaHei" w:hAnsi="Microsoft YaHei"/>
                <w:b w:val="false"/>
                <w:bCs w:val="false"/>
                <w:sz w:val="18"/>
                <w:szCs w:val="18"/>
              </w:rPr>
              <w:t xml:space="preserve">技术安全措施</w:t>
            </w:r>
          </w:p>
        </w:tc>
        <w:tc>
          <w:tcPr>
            <w:tcW w:type="dxa" w:w="3007"/>
          </w:tcPr>
          <w:p>
            <w:r>
              <w:rPr>
                <w:rFonts w:ascii="Microsoft YaHei" w:cs="Microsoft YaHei" w:eastAsia="Microsoft YaHei" w:hAnsi="Microsoft YaHei"/>
                <w:b w:val="false"/>
                <w:bCs w:val="false"/>
                <w:sz w:val="18"/>
                <w:szCs w:val="18"/>
              </w:rPr>
              <w:t xml:space="preserve">以"最小化"原则收集、使用、存储和传输用户信息</w:t>
            </w:r>
          </w:p>
        </w:tc>
        <w:tc>
          <w:tcPr>
            <w:tcW w:type="dxa" w:w="3007"/>
          </w:tcPr>
          <w:p>
            <w:r>
              <w:rPr>
                <w:rFonts w:ascii="Microsoft YaHei" w:cs="Microsoft YaHei" w:eastAsia="Microsoft YaHei" w:hAnsi="Microsoft YaHei"/>
                <w:b w:val="false"/>
                <w:bCs w:val="false"/>
                <w:sz w:val="18"/>
                <w:szCs w:val="18"/>
              </w:rPr>
              <w:t xml:space="preserve">"我们会以'最小化'原则收集、使用、存储和传输用户信息"</w:t>
            </w:r>
          </w:p>
        </w:tc>
        <w:tc>
          <w:tcPr>
            <w:tcW w:type="dxa" w:w="3007"/>
          </w:tcPr>
          <w:p>
            <w:r>
              <w:rPr>
                <w:rFonts w:ascii="Microsoft YaHei" w:cs="Microsoft YaHei" w:eastAsia="Microsoft YaHei" w:hAnsi="Microsoft YaHei"/>
                <w:b w:val="false"/>
                <w:bCs w:val="false"/>
                <w:sz w:val="18"/>
                <w:szCs w:val="18"/>
              </w:rPr>
              <w:t xml:space="preserve">4.3</w:t>
            </w:r>
          </w:p>
        </w:tc>
      </w:tr>
      <w:tr>
        <w:tc>
          <w:tcPr>
            <w:tcW w:type="dxa" w:w="3007"/>
          </w:tcPr>
          <w:p>
            <w:r>
              <w:rPr>
                <w:rFonts w:ascii="Microsoft YaHei" w:cs="Microsoft YaHei" w:eastAsia="Microsoft YaHei" w:hAnsi="Microsoft YaHei"/>
                <w:b w:val="false"/>
                <w:bCs w:val="false"/>
                <w:sz w:val="18"/>
                <w:szCs w:val="18"/>
              </w:rPr>
              <w:t xml:space="preserve">SEC-02</w:t>
            </w:r>
          </w:p>
        </w:tc>
        <w:tc>
          <w:tcPr>
            <w:tcW w:type="dxa" w:w="3007"/>
          </w:tcPr>
          <w:p>
            <w:r>
              <w:rPr>
                <w:rFonts w:ascii="Microsoft YaHei" w:cs="Microsoft YaHei" w:eastAsia="Microsoft YaHei" w:hAnsi="Microsoft YaHei"/>
                <w:b w:val="false"/>
                <w:bCs w:val="false"/>
                <w:sz w:val="18"/>
                <w:szCs w:val="18"/>
              </w:rPr>
              <w:t xml:space="preserve">技术安全措施</w:t>
            </w:r>
          </w:p>
        </w:tc>
        <w:tc>
          <w:tcPr>
            <w:tcW w:type="dxa" w:w="3007"/>
          </w:tcPr>
          <w:p>
            <w:r>
              <w:rPr>
                <w:rFonts w:ascii="Microsoft YaHei" w:cs="Microsoft YaHei" w:eastAsia="Microsoft YaHei" w:hAnsi="Microsoft YaHei"/>
                <w:b w:val="false"/>
                <w:bCs w:val="false"/>
                <w:sz w:val="18"/>
                <w:szCs w:val="18"/>
              </w:rPr>
              <w:t xml:space="preserve">使用加密技术确保数据的保密性</w:t>
            </w:r>
          </w:p>
        </w:tc>
        <w:tc>
          <w:tcPr>
            <w:tcW w:type="dxa" w:w="3007"/>
          </w:tcPr>
          <w:p>
            <w:r>
              <w:rPr>
                <w:rFonts w:ascii="Microsoft YaHei" w:cs="Microsoft YaHei" w:eastAsia="Microsoft YaHei" w:hAnsi="Microsoft YaHei"/>
                <w:b w:val="false"/>
                <w:bCs w:val="false"/>
                <w:sz w:val="18"/>
                <w:szCs w:val="18"/>
              </w:rPr>
              <w:t xml:space="preserve">"我们会使用加密技术确保数据的保密性"</w:t>
            </w:r>
          </w:p>
        </w:tc>
        <w:tc>
          <w:tcPr>
            <w:tcW w:type="dxa" w:w="3007"/>
          </w:tcPr>
          <w:p>
            <w:r>
              <w:rPr>
                <w:rFonts w:ascii="Microsoft YaHei" w:cs="Microsoft YaHei" w:eastAsia="Microsoft YaHei" w:hAnsi="Microsoft YaHei"/>
                <w:b w:val="false"/>
                <w:bCs w:val="false"/>
                <w:sz w:val="18"/>
                <w:szCs w:val="18"/>
              </w:rPr>
              <w:t xml:space="preserve">4.3</w:t>
            </w:r>
          </w:p>
        </w:tc>
      </w:tr>
      <w:tr>
        <w:tc>
          <w:tcPr>
            <w:tcW w:type="dxa" w:w="3007"/>
          </w:tcPr>
          <w:p>
            <w:r>
              <w:rPr>
                <w:rFonts w:ascii="Microsoft YaHei" w:cs="Microsoft YaHei" w:eastAsia="Microsoft YaHei" w:hAnsi="Microsoft YaHei"/>
                <w:b w:val="false"/>
                <w:bCs w:val="false"/>
                <w:sz w:val="18"/>
                <w:szCs w:val="18"/>
              </w:rPr>
              <w:t xml:space="preserve">SEC-03</w:t>
            </w:r>
          </w:p>
        </w:tc>
        <w:tc>
          <w:tcPr>
            <w:tcW w:type="dxa" w:w="3007"/>
          </w:tcPr>
          <w:p>
            <w:r>
              <w:rPr>
                <w:rFonts w:ascii="Microsoft YaHei" w:cs="Microsoft YaHei" w:eastAsia="Microsoft YaHei" w:hAnsi="Microsoft YaHei"/>
                <w:b w:val="false"/>
                <w:bCs w:val="false"/>
                <w:sz w:val="18"/>
                <w:szCs w:val="18"/>
              </w:rPr>
              <w:t xml:space="preserve">技术安全措施</w:t>
            </w:r>
          </w:p>
        </w:tc>
        <w:tc>
          <w:tcPr>
            <w:tcW w:type="dxa" w:w="3007"/>
          </w:tcPr>
          <w:p>
            <w:r>
              <w:rPr>
                <w:rFonts w:ascii="Microsoft YaHei" w:cs="Microsoft YaHei" w:eastAsia="Microsoft YaHei" w:hAnsi="Microsoft YaHei"/>
                <w:b w:val="false"/>
                <w:bCs w:val="false"/>
                <w:sz w:val="18"/>
                <w:szCs w:val="18"/>
              </w:rPr>
              <w:t xml:space="preserve">使用受信赖的保护机制防止数据遭到恶意攻击</w:t>
            </w:r>
          </w:p>
        </w:tc>
        <w:tc>
          <w:tcPr>
            <w:tcW w:type="dxa" w:w="3007"/>
          </w:tcPr>
          <w:p>
            <w:r>
              <w:rPr>
                <w:rFonts w:ascii="Microsoft YaHei" w:cs="Microsoft YaHei" w:eastAsia="Microsoft YaHei" w:hAnsi="Microsoft YaHei"/>
                <w:b w:val="false"/>
                <w:bCs w:val="false"/>
                <w:sz w:val="18"/>
                <w:szCs w:val="18"/>
              </w:rPr>
              <w:t xml:space="preserve">"我们会使用受信赖的保护机制防止数据遭到恶意攻击"</w:t>
            </w:r>
          </w:p>
        </w:tc>
        <w:tc>
          <w:tcPr>
            <w:tcW w:type="dxa" w:w="3007"/>
          </w:tcPr>
          <w:p>
            <w:r>
              <w:rPr>
                <w:rFonts w:ascii="Microsoft YaHei" w:cs="Microsoft YaHei" w:eastAsia="Microsoft YaHei" w:hAnsi="Microsoft YaHei"/>
                <w:b w:val="false"/>
                <w:bCs w:val="false"/>
                <w:sz w:val="18"/>
                <w:szCs w:val="18"/>
              </w:rPr>
              <w:t xml:space="preserve">4.3</w:t>
            </w:r>
          </w:p>
        </w:tc>
      </w:tr>
      <w:tr>
        <w:tc>
          <w:tcPr>
            <w:tcW w:type="dxa" w:w="3007"/>
          </w:tcPr>
          <w:p>
            <w:r>
              <w:rPr>
                <w:rFonts w:ascii="Microsoft YaHei" w:cs="Microsoft YaHei" w:eastAsia="Microsoft YaHei" w:hAnsi="Microsoft YaHei"/>
                <w:b w:val="false"/>
                <w:bCs w:val="false"/>
                <w:sz w:val="18"/>
                <w:szCs w:val="18"/>
              </w:rPr>
              <w:t xml:space="preserve">SEC-04</w:t>
            </w:r>
          </w:p>
        </w:tc>
        <w:tc>
          <w:tcPr>
            <w:tcW w:type="dxa" w:w="3007"/>
          </w:tcPr>
          <w:p>
            <w:r>
              <w:rPr>
                <w:rFonts w:ascii="Microsoft YaHei" w:cs="Microsoft YaHei" w:eastAsia="Microsoft YaHei" w:hAnsi="Microsoft YaHei"/>
                <w:b w:val="false"/>
                <w:bCs w:val="false"/>
                <w:sz w:val="18"/>
                <w:szCs w:val="18"/>
              </w:rPr>
              <w:t xml:space="preserve">管理与组织措施</w:t>
            </w:r>
          </w:p>
        </w:tc>
        <w:tc>
          <w:tcPr>
            <w:tcW w:type="dxa" w:w="3007"/>
          </w:tcPr>
          <w:p>
            <w:r>
              <w:rPr>
                <w:rFonts w:ascii="Microsoft YaHei" w:cs="Microsoft YaHei" w:eastAsia="Microsoft YaHei" w:hAnsi="Microsoft YaHei"/>
                <w:b w:val="false"/>
                <w:bCs w:val="false"/>
                <w:sz w:val="18"/>
                <w:szCs w:val="18"/>
              </w:rPr>
              <w:t xml:space="preserve">成立专责团队负责研发和应用多种安全技术和程序</w:t>
            </w:r>
          </w:p>
        </w:tc>
        <w:tc>
          <w:tcPr>
            <w:tcW w:type="dxa" w:w="3007"/>
          </w:tcPr>
          <w:p>
            <w:r>
              <w:rPr>
                <w:rFonts w:ascii="Microsoft YaHei" w:cs="Microsoft YaHei" w:eastAsia="Microsoft YaHei" w:hAnsi="Microsoft YaHei"/>
                <w:b w:val="false"/>
                <w:bCs w:val="false"/>
                <w:sz w:val="18"/>
                <w:szCs w:val="18"/>
              </w:rPr>
              <w:t xml:space="preserve">"我们成立了专责团队负责研发和应用多种安全技术和程序等"</w:t>
            </w:r>
          </w:p>
        </w:tc>
        <w:tc>
          <w:tcPr>
            <w:tcW w:type="dxa" w:w="3007"/>
          </w:tcPr>
          <w:p>
            <w:r>
              <w:rPr>
                <w:rFonts w:ascii="Microsoft YaHei" w:cs="Microsoft YaHei" w:eastAsia="Microsoft YaHei" w:hAnsi="Microsoft YaHei"/>
                <w:b w:val="false"/>
                <w:bCs w:val="false"/>
                <w:sz w:val="18"/>
                <w:szCs w:val="18"/>
              </w:rPr>
              <w:t xml:space="preserve">4.3</w:t>
            </w:r>
          </w:p>
        </w:tc>
      </w:tr>
      <w:tr>
        <w:tc>
          <w:tcPr>
            <w:tcW w:type="dxa" w:w="3007"/>
          </w:tcPr>
          <w:p>
            <w:r>
              <w:rPr>
                <w:rFonts w:ascii="Microsoft YaHei" w:cs="Microsoft YaHei" w:eastAsia="Microsoft YaHei" w:hAnsi="Microsoft YaHei"/>
                <w:b w:val="false"/>
                <w:bCs w:val="false"/>
                <w:sz w:val="18"/>
                <w:szCs w:val="18"/>
              </w:rPr>
              <w:t xml:space="preserve">SEC-05</w:t>
            </w:r>
          </w:p>
        </w:tc>
        <w:tc>
          <w:tcPr>
            <w:tcW w:type="dxa" w:w="3007"/>
          </w:tcPr>
          <w:p>
            <w:r>
              <w:rPr>
                <w:rFonts w:ascii="Microsoft YaHei" w:cs="Microsoft YaHei" w:eastAsia="Microsoft YaHei" w:hAnsi="Microsoft YaHei"/>
                <w:b w:val="false"/>
                <w:bCs w:val="false"/>
                <w:sz w:val="18"/>
                <w:szCs w:val="18"/>
              </w:rPr>
              <w:t xml:space="preserve">管理与组织措施</w:t>
            </w:r>
          </w:p>
        </w:tc>
        <w:tc>
          <w:tcPr>
            <w:tcW w:type="dxa" w:w="3007"/>
          </w:tcPr>
          <w:p>
            <w:r>
              <w:rPr>
                <w:rFonts w:ascii="Microsoft YaHei" w:cs="Microsoft YaHei" w:eastAsia="Microsoft YaHei" w:hAnsi="Microsoft YaHei"/>
                <w:b w:val="false"/>
                <w:bCs w:val="false"/>
                <w:sz w:val="18"/>
                <w:szCs w:val="18"/>
              </w:rPr>
              <w:t xml:space="preserve">对安全管理负责人和关键安全岗位人员进行安全背景审查</w:t>
            </w:r>
          </w:p>
        </w:tc>
        <w:tc>
          <w:tcPr>
            <w:tcW w:type="dxa" w:w="3007"/>
          </w:tcPr>
          <w:p>
            <w:r>
              <w:rPr>
                <w:rFonts w:ascii="Microsoft YaHei" w:cs="Microsoft YaHei" w:eastAsia="Microsoft YaHei" w:hAnsi="Microsoft YaHei"/>
                <w:b w:val="false"/>
                <w:bCs w:val="false"/>
                <w:sz w:val="18"/>
                <w:szCs w:val="18"/>
              </w:rPr>
              <w:t xml:space="preserve">"我们会对安全管理负责人和关键安全岗位的人员进行安全背景审查"</w:t>
            </w:r>
          </w:p>
        </w:tc>
        <w:tc>
          <w:tcPr>
            <w:tcW w:type="dxa" w:w="3007"/>
          </w:tcPr>
          <w:p>
            <w:r>
              <w:rPr>
                <w:rFonts w:ascii="Microsoft YaHei" w:cs="Microsoft YaHei" w:eastAsia="Microsoft YaHei" w:hAnsi="Microsoft YaHei"/>
                <w:b w:val="false"/>
                <w:bCs w:val="false"/>
                <w:sz w:val="18"/>
                <w:szCs w:val="18"/>
              </w:rPr>
              <w:t xml:space="preserve">4.3</w:t>
            </w:r>
          </w:p>
        </w:tc>
      </w:tr>
      <w:tr>
        <w:tc>
          <w:tcPr>
            <w:tcW w:type="dxa" w:w="3007"/>
          </w:tcPr>
          <w:p>
            <w:r>
              <w:rPr>
                <w:rFonts w:ascii="Microsoft YaHei" w:cs="Microsoft YaHei" w:eastAsia="Microsoft YaHei" w:hAnsi="Microsoft YaHei"/>
                <w:b w:val="false"/>
                <w:bCs w:val="false"/>
                <w:sz w:val="18"/>
                <w:szCs w:val="18"/>
              </w:rPr>
              <w:t xml:space="preserve">SEC-06</w:t>
            </w:r>
          </w:p>
        </w:tc>
        <w:tc>
          <w:tcPr>
            <w:tcW w:type="dxa" w:w="3007"/>
          </w:tcPr>
          <w:p>
            <w:r>
              <w:rPr>
                <w:rFonts w:ascii="Microsoft YaHei" w:cs="Microsoft YaHei" w:eastAsia="Microsoft YaHei" w:hAnsi="Microsoft YaHei"/>
                <w:b w:val="false"/>
                <w:bCs w:val="false"/>
                <w:sz w:val="18"/>
                <w:szCs w:val="18"/>
              </w:rPr>
              <w:t xml:space="preserve">管理与组织措施</w:t>
            </w:r>
          </w:p>
        </w:tc>
        <w:tc>
          <w:tcPr>
            <w:tcW w:type="dxa" w:w="3007"/>
          </w:tcPr>
          <w:p>
            <w:r>
              <w:rPr>
                <w:rFonts w:ascii="Microsoft YaHei" w:cs="Microsoft YaHei" w:eastAsia="Microsoft YaHei" w:hAnsi="Microsoft YaHei"/>
                <w:b w:val="false"/>
                <w:bCs w:val="false"/>
                <w:sz w:val="18"/>
                <w:szCs w:val="18"/>
              </w:rPr>
              <w:t xml:space="preserve">建立完善的信息安全管理制度和内部安全事件处置机制</w:t>
            </w:r>
          </w:p>
        </w:tc>
        <w:tc>
          <w:tcPr>
            <w:tcW w:type="dxa" w:w="3007"/>
          </w:tcPr>
          <w:p>
            <w:r>
              <w:rPr>
                <w:rFonts w:ascii="Microsoft YaHei" w:cs="Microsoft YaHei" w:eastAsia="Microsoft YaHei" w:hAnsi="Microsoft YaHei"/>
                <w:b w:val="false"/>
                <w:bCs w:val="false"/>
                <w:sz w:val="18"/>
                <w:szCs w:val="18"/>
              </w:rPr>
              <w:t xml:space="preserve">"我们建立了完善的信息安全管理制度和内部安全事件处置机制等"</w:t>
            </w:r>
          </w:p>
        </w:tc>
        <w:tc>
          <w:tcPr>
            <w:tcW w:type="dxa" w:w="3007"/>
          </w:tcPr>
          <w:p>
            <w:r>
              <w:rPr>
                <w:rFonts w:ascii="Microsoft YaHei" w:cs="Microsoft YaHei" w:eastAsia="Microsoft YaHei" w:hAnsi="Microsoft YaHei"/>
                <w:b w:val="false"/>
                <w:bCs w:val="false"/>
                <w:sz w:val="18"/>
                <w:szCs w:val="18"/>
              </w:rPr>
              <w:t xml:space="preserve">4.3</w:t>
            </w:r>
          </w:p>
        </w:tc>
      </w:tr>
      <w:tr>
        <w:tc>
          <w:tcPr>
            <w:tcW w:type="dxa" w:w="3007"/>
          </w:tcPr>
          <w:p>
            <w:r>
              <w:rPr>
                <w:rFonts w:ascii="Microsoft YaHei" w:cs="Microsoft YaHei" w:eastAsia="Microsoft YaHei" w:hAnsi="Microsoft YaHei"/>
                <w:b w:val="false"/>
                <w:bCs w:val="false"/>
                <w:sz w:val="18"/>
                <w:szCs w:val="18"/>
              </w:rPr>
              <w:t xml:space="preserve">SEC-07</w:t>
            </w:r>
          </w:p>
        </w:tc>
        <w:tc>
          <w:tcPr>
            <w:tcW w:type="dxa" w:w="3007"/>
          </w:tcPr>
          <w:p>
            <w:r>
              <w:rPr>
                <w:rFonts w:ascii="Microsoft YaHei" w:cs="Microsoft YaHei" w:eastAsia="Microsoft YaHei" w:hAnsi="Microsoft YaHei"/>
                <w:b w:val="false"/>
                <w:bCs w:val="false"/>
                <w:sz w:val="18"/>
                <w:szCs w:val="18"/>
              </w:rPr>
              <w:t xml:space="preserve">人员与权限管理</w:t>
            </w:r>
          </w:p>
        </w:tc>
        <w:tc>
          <w:tcPr>
            <w:tcW w:type="dxa" w:w="3007"/>
          </w:tcPr>
          <w:p>
            <w:r>
              <w:rPr>
                <w:rFonts w:ascii="Microsoft YaHei" w:cs="Microsoft YaHei" w:eastAsia="Microsoft YaHei" w:hAnsi="Microsoft YaHei"/>
                <w:b w:val="false"/>
                <w:bCs w:val="false"/>
                <w:sz w:val="18"/>
                <w:szCs w:val="18"/>
              </w:rPr>
              <w:t xml:space="preserve">对员工进行数据安全意识培养和安全能力培训考核</w:t>
            </w:r>
          </w:p>
        </w:tc>
        <w:tc>
          <w:tcPr>
            <w:tcW w:type="dxa" w:w="3007"/>
          </w:tcPr>
          <w:p>
            <w:r>
              <w:rPr>
                <w:rFonts w:ascii="Microsoft YaHei" w:cs="Microsoft YaHei" w:eastAsia="Microsoft YaHei" w:hAnsi="Microsoft YaHei"/>
                <w:b w:val="false"/>
                <w:bCs w:val="false"/>
                <w:sz w:val="18"/>
                <w:szCs w:val="18"/>
              </w:rPr>
              <w:t xml:space="preserve">"我们会对员工进行数据安全的意识培养和安全能力的培训和考核"</w:t>
            </w:r>
          </w:p>
        </w:tc>
        <w:tc>
          <w:tcPr>
            <w:tcW w:type="dxa" w:w="3007"/>
          </w:tcPr>
          <w:p>
            <w:r>
              <w:rPr>
                <w:rFonts w:ascii="Microsoft YaHei" w:cs="Microsoft YaHei" w:eastAsia="Microsoft YaHei" w:hAnsi="Microsoft YaHei"/>
                <w:b w:val="false"/>
                <w:bCs w:val="false"/>
                <w:sz w:val="18"/>
                <w:szCs w:val="18"/>
              </w:rPr>
              <w:t xml:space="preserve">4.3</w:t>
            </w:r>
          </w:p>
        </w:tc>
      </w:tr>
      <w:tr>
        <w:tc>
          <w:tcPr>
            <w:tcW w:type="dxa" w:w="3007"/>
          </w:tcPr>
          <w:p>
            <w:r>
              <w:rPr>
                <w:rFonts w:ascii="Microsoft YaHei" w:cs="Microsoft YaHei" w:eastAsia="Microsoft YaHei" w:hAnsi="Microsoft YaHei"/>
                <w:b w:val="false"/>
                <w:bCs w:val="false"/>
                <w:sz w:val="18"/>
                <w:szCs w:val="18"/>
              </w:rPr>
              <w:t xml:space="preserve">SEC-08</w:t>
            </w:r>
          </w:p>
        </w:tc>
        <w:tc>
          <w:tcPr>
            <w:tcW w:type="dxa" w:w="3007"/>
          </w:tcPr>
          <w:p>
            <w:r>
              <w:rPr>
                <w:rFonts w:ascii="Microsoft YaHei" w:cs="Microsoft YaHei" w:eastAsia="Microsoft YaHei" w:hAnsi="Microsoft YaHei"/>
                <w:b w:val="false"/>
                <w:bCs w:val="false"/>
                <w:sz w:val="18"/>
                <w:szCs w:val="18"/>
              </w:rPr>
              <w:t xml:space="preserve">人员与权限管理</w:t>
            </w:r>
          </w:p>
        </w:tc>
        <w:tc>
          <w:tcPr>
            <w:tcW w:type="dxa" w:w="3007"/>
          </w:tcPr>
          <w:p>
            <w:r>
              <w:rPr>
                <w:rFonts w:ascii="Microsoft YaHei" w:cs="Microsoft YaHei" w:eastAsia="Microsoft YaHei" w:hAnsi="Microsoft YaHei"/>
                <w:b w:val="false"/>
                <w:bCs w:val="false"/>
                <w:sz w:val="18"/>
                <w:szCs w:val="18"/>
              </w:rPr>
              <w:t xml:space="preserve">对处理个人信息的员工进行身份认证及权限控制</w:t>
            </w:r>
          </w:p>
        </w:tc>
        <w:tc>
          <w:tcPr>
            <w:tcW w:type="dxa" w:w="3007"/>
          </w:tcPr>
          <w:p>
            <w:r>
              <w:rPr>
                <w:rFonts w:ascii="Microsoft YaHei" w:cs="Microsoft YaHei" w:eastAsia="Microsoft YaHei" w:hAnsi="Microsoft YaHei"/>
                <w:b w:val="false"/>
                <w:bCs w:val="false"/>
                <w:sz w:val="18"/>
                <w:szCs w:val="18"/>
              </w:rPr>
              <w:t xml:space="preserve">"我们会对处理个人信息的员工进行身份认证及权限控制"</w:t>
            </w:r>
          </w:p>
        </w:tc>
        <w:tc>
          <w:tcPr>
            <w:tcW w:type="dxa" w:w="3007"/>
          </w:tcPr>
          <w:p>
            <w:r>
              <w:rPr>
                <w:rFonts w:ascii="Microsoft YaHei" w:cs="Microsoft YaHei" w:eastAsia="Microsoft YaHei" w:hAnsi="Microsoft YaHei"/>
                <w:b w:val="false"/>
                <w:bCs w:val="false"/>
                <w:sz w:val="18"/>
                <w:szCs w:val="18"/>
              </w:rPr>
              <w:t xml:space="preserve">4.3</w:t>
            </w:r>
          </w:p>
        </w:tc>
      </w:tr>
      <w:tr>
        <w:tc>
          <w:tcPr>
            <w:tcW w:type="dxa" w:w="3007"/>
          </w:tcPr>
          <w:p>
            <w:r>
              <w:rPr>
                <w:rFonts w:ascii="Microsoft YaHei" w:cs="Microsoft YaHei" w:eastAsia="Microsoft YaHei" w:hAnsi="Microsoft YaHei"/>
                <w:b w:val="false"/>
                <w:bCs w:val="false"/>
                <w:sz w:val="18"/>
                <w:szCs w:val="18"/>
              </w:rPr>
              <w:t xml:space="preserve">SEC-09</w:t>
            </w:r>
          </w:p>
        </w:tc>
        <w:tc>
          <w:tcPr>
            <w:tcW w:type="dxa" w:w="3007"/>
          </w:tcPr>
          <w:p>
            <w:r>
              <w:rPr>
                <w:rFonts w:ascii="Microsoft YaHei" w:cs="Microsoft YaHei" w:eastAsia="Microsoft YaHei" w:hAnsi="Microsoft YaHei"/>
                <w:b w:val="false"/>
                <w:bCs w:val="false"/>
                <w:sz w:val="18"/>
                <w:szCs w:val="18"/>
              </w:rPr>
              <w:t xml:space="preserve">人员与权限管理</w:t>
            </w:r>
          </w:p>
        </w:tc>
        <w:tc>
          <w:tcPr>
            <w:tcW w:type="dxa" w:w="3007"/>
          </w:tcPr>
          <w:p>
            <w:r>
              <w:rPr>
                <w:rFonts w:ascii="Microsoft YaHei" w:cs="Microsoft YaHei" w:eastAsia="Microsoft YaHei" w:hAnsi="Microsoft YaHei"/>
                <w:b w:val="false"/>
                <w:bCs w:val="false"/>
                <w:sz w:val="18"/>
                <w:szCs w:val="18"/>
              </w:rPr>
              <w:t xml:space="preserve">与接触个人信息的员工、合作伙伴签署保密协议，明确岗位职责及行为准则</w:t>
            </w:r>
          </w:p>
        </w:tc>
        <w:tc>
          <w:tcPr>
            <w:tcW w:type="dxa" w:w="3007"/>
          </w:tcPr>
          <w:p>
            <w:r>
              <w:rPr>
                <w:rFonts w:ascii="Microsoft YaHei" w:cs="Microsoft YaHei" w:eastAsia="Microsoft YaHei" w:hAnsi="Microsoft YaHei"/>
                <w:b w:val="false"/>
                <w:bCs w:val="false"/>
                <w:sz w:val="18"/>
                <w:szCs w:val="18"/>
              </w:rPr>
              <w:t xml:space="preserve">"会与接触您个人信息的员工、合作伙伴签署保密协议，明确岗位职责及行为准则"</w:t>
            </w:r>
          </w:p>
        </w:tc>
        <w:tc>
          <w:tcPr>
            <w:tcW w:type="dxa" w:w="3007"/>
          </w:tcPr>
          <w:p>
            <w:r>
              <w:rPr>
                <w:rFonts w:ascii="Microsoft YaHei" w:cs="Microsoft YaHei" w:eastAsia="Microsoft YaHei" w:hAnsi="Microsoft YaHei"/>
                <w:b w:val="false"/>
                <w:bCs w:val="false"/>
                <w:sz w:val="18"/>
                <w:szCs w:val="18"/>
              </w:rPr>
              <w:t xml:space="preserve">4.3</w:t>
            </w:r>
          </w:p>
        </w:tc>
      </w:tr>
      <w:tr>
        <w:tc>
          <w:tcPr>
            <w:tcW w:type="dxa" w:w="3007"/>
          </w:tcPr>
          <w:p>
            <w:r>
              <w:rPr>
                <w:rFonts w:ascii="Microsoft YaHei" w:cs="Microsoft YaHei" w:eastAsia="Microsoft YaHei" w:hAnsi="Microsoft YaHei"/>
                <w:b w:val="false"/>
                <w:bCs w:val="false"/>
                <w:sz w:val="18"/>
                <w:szCs w:val="18"/>
              </w:rPr>
              <w:t xml:space="preserve">SEC-10</w:t>
            </w:r>
          </w:p>
        </w:tc>
        <w:tc>
          <w:tcPr>
            <w:tcW w:type="dxa" w:w="3007"/>
          </w:tcPr>
          <w:p>
            <w:r>
              <w:rPr>
                <w:rFonts w:ascii="Microsoft YaHei" w:cs="Microsoft YaHei" w:eastAsia="Microsoft YaHei" w:hAnsi="Microsoft YaHei"/>
                <w:b w:val="false"/>
                <w:bCs w:val="false"/>
                <w:sz w:val="18"/>
                <w:szCs w:val="18"/>
              </w:rPr>
              <w:t xml:space="preserve">人员与权限管理</w:t>
            </w:r>
          </w:p>
        </w:tc>
        <w:tc>
          <w:tcPr>
            <w:tcW w:type="dxa" w:w="3007"/>
          </w:tcPr>
          <w:p>
            <w:r>
              <w:rPr>
                <w:rFonts w:ascii="Microsoft YaHei" w:cs="Microsoft YaHei" w:eastAsia="Microsoft YaHei" w:hAnsi="Microsoft YaHei"/>
                <w:b w:val="false"/>
                <w:bCs w:val="false"/>
                <w:sz w:val="18"/>
                <w:szCs w:val="18"/>
              </w:rPr>
              <w:t xml:space="preserve">违反保密协议立即终止合作关系并追究法律责任</w:t>
            </w:r>
          </w:p>
        </w:tc>
        <w:tc>
          <w:tcPr>
            <w:tcW w:type="dxa" w:w="3007"/>
          </w:tcPr>
          <w:p>
            <w:r>
              <w:rPr>
                <w:rFonts w:ascii="Microsoft YaHei" w:cs="Microsoft YaHei" w:eastAsia="Microsoft YaHei" w:hAnsi="Microsoft YaHei"/>
                <w:b w:val="false"/>
                <w:bCs w:val="false"/>
                <w:sz w:val="18"/>
                <w:szCs w:val="18"/>
              </w:rPr>
              <w:t xml:space="preserve">"若有违反保密协议的行为，会被立即终止与百度公司的合作关系，并会被追究相关法律责任"</w:t>
            </w:r>
          </w:p>
        </w:tc>
        <w:tc>
          <w:tcPr>
            <w:tcW w:type="dxa" w:w="3007"/>
          </w:tcPr>
          <w:p>
            <w:r>
              <w:rPr>
                <w:rFonts w:ascii="Microsoft YaHei" w:cs="Microsoft YaHei" w:eastAsia="Microsoft YaHei" w:hAnsi="Microsoft YaHei"/>
                <w:b w:val="false"/>
                <w:bCs w:val="false"/>
                <w:sz w:val="18"/>
                <w:szCs w:val="18"/>
              </w:rPr>
              <w:t xml:space="preserve">4.3</w:t>
            </w:r>
          </w:p>
        </w:tc>
      </w:tr>
      <w:tr>
        <w:tc>
          <w:tcPr>
            <w:tcW w:type="dxa" w:w="3007"/>
          </w:tcPr>
          <w:p>
            <w:r>
              <w:rPr>
                <w:rFonts w:ascii="Microsoft YaHei" w:cs="Microsoft YaHei" w:eastAsia="Microsoft YaHei" w:hAnsi="Microsoft YaHei"/>
                <w:b w:val="false"/>
                <w:bCs w:val="false"/>
                <w:sz w:val="18"/>
                <w:szCs w:val="18"/>
              </w:rPr>
              <w:t xml:space="preserve">SEC-11</w:t>
            </w:r>
          </w:p>
        </w:tc>
        <w:tc>
          <w:tcPr>
            <w:tcW w:type="dxa" w:w="3007"/>
          </w:tcPr>
          <w:p>
            <w:r>
              <w:rPr>
                <w:rFonts w:ascii="Microsoft YaHei" w:cs="Microsoft YaHei" w:eastAsia="Microsoft YaHei" w:hAnsi="Microsoft YaHei"/>
                <w:b w:val="false"/>
                <w:bCs w:val="false"/>
                <w:sz w:val="18"/>
                <w:szCs w:val="18"/>
              </w:rPr>
              <w:t xml:space="preserve">人员与权限管理</w:t>
            </w:r>
          </w:p>
        </w:tc>
        <w:tc>
          <w:tcPr>
            <w:tcW w:type="dxa" w:w="3007"/>
          </w:tcPr>
          <w:p>
            <w:r>
              <w:rPr>
                <w:rFonts w:ascii="Microsoft YaHei" w:cs="Microsoft YaHei" w:eastAsia="Microsoft YaHei" w:hAnsi="Microsoft YaHei"/>
                <w:b w:val="false"/>
                <w:bCs w:val="false"/>
                <w:sz w:val="18"/>
                <w:szCs w:val="18"/>
              </w:rPr>
              <w:t xml:space="preserve">离岗人员保密要求</w:t>
            </w:r>
          </w:p>
        </w:tc>
        <w:tc>
          <w:tcPr>
            <w:tcW w:type="dxa" w:w="3007"/>
          </w:tcPr>
          <w:p>
            <w:r>
              <w:rPr>
                <w:rFonts w:ascii="Microsoft YaHei" w:cs="Microsoft YaHei" w:eastAsia="Microsoft YaHei" w:hAnsi="Microsoft YaHei"/>
                <w:b w:val="false"/>
                <w:bCs w:val="false"/>
                <w:sz w:val="18"/>
                <w:szCs w:val="18"/>
              </w:rPr>
              <w:t xml:space="preserve">"对接触个人信息人员在离岗时也提出了保密要求"</w:t>
            </w:r>
          </w:p>
        </w:tc>
        <w:tc>
          <w:tcPr>
            <w:tcW w:type="dxa" w:w="3007"/>
          </w:tcPr>
          <w:p>
            <w:r>
              <w:rPr>
                <w:rFonts w:ascii="Microsoft YaHei" w:cs="Microsoft YaHei" w:eastAsia="Microsoft YaHei" w:hAnsi="Microsoft YaHei"/>
                <w:b w:val="false"/>
                <w:bCs w:val="false"/>
                <w:sz w:val="18"/>
                <w:szCs w:val="18"/>
              </w:rPr>
              <w:t xml:space="preserve">4.3</w:t>
            </w:r>
          </w:p>
        </w:tc>
      </w:tr>
      <w:tr>
        <w:tc>
          <w:tcPr>
            <w:tcW w:type="dxa" w:w="3007"/>
          </w:tcPr>
          <w:p>
            <w:r>
              <w:rPr>
                <w:rFonts w:ascii="Microsoft YaHei" w:cs="Microsoft YaHei" w:eastAsia="Microsoft YaHei" w:hAnsi="Microsoft YaHei"/>
                <w:b w:val="false"/>
                <w:bCs w:val="false"/>
                <w:sz w:val="18"/>
                <w:szCs w:val="18"/>
              </w:rPr>
              <w:t xml:space="preserve">SEC-12</w:t>
            </w:r>
          </w:p>
        </w:tc>
        <w:tc>
          <w:tcPr>
            <w:tcW w:type="dxa" w:w="3007"/>
          </w:tcPr>
          <w:p>
            <w:r>
              <w:rPr>
                <w:rFonts w:ascii="Microsoft YaHei" w:cs="Microsoft YaHei" w:eastAsia="Microsoft YaHei" w:hAnsi="Microsoft YaHei"/>
                <w:b w:val="false"/>
                <w:bCs w:val="false"/>
                <w:sz w:val="18"/>
                <w:szCs w:val="18"/>
              </w:rPr>
              <w:t xml:space="preserve">安全事件应对</w:t>
            </w:r>
          </w:p>
        </w:tc>
        <w:tc>
          <w:tcPr>
            <w:tcW w:type="dxa" w:w="3007"/>
          </w:tcPr>
          <w:p>
            <w:r>
              <w:rPr>
                <w:rFonts w:ascii="Microsoft YaHei" w:cs="Microsoft YaHei" w:eastAsia="Microsoft YaHei" w:hAnsi="Microsoft YaHei"/>
                <w:b w:val="false"/>
                <w:bCs w:val="false"/>
                <w:sz w:val="18"/>
                <w:szCs w:val="18"/>
              </w:rPr>
              <w:t xml:space="preserve">个人信息泄露/毁损/丢失列为特大安全事件，启动公司最高级别紧急预案</w:t>
            </w:r>
          </w:p>
        </w:tc>
        <w:tc>
          <w:tcPr>
            <w:tcW w:type="dxa" w:w="3007"/>
          </w:tcPr>
          <w:p>
            <w:r>
              <w:rPr>
                <w:rFonts w:ascii="Microsoft YaHei" w:cs="Microsoft YaHei" w:eastAsia="Microsoft YaHei" w:hAnsi="Microsoft YaHei"/>
                <w:b w:val="false"/>
                <w:bCs w:val="false"/>
                <w:sz w:val="18"/>
                <w:szCs w:val="18"/>
              </w:rPr>
              <w:t xml:space="preserve">"个人信息泄露、毁损或丢失事件被列为特大安全事件，一经发生将启动公司最高级别的紧急预案"</w:t>
            </w:r>
          </w:p>
        </w:tc>
        <w:tc>
          <w:tcPr>
            <w:tcW w:type="dxa" w:w="3007"/>
          </w:tcPr>
          <w:p>
            <w:r>
              <w:rPr>
                <w:rFonts w:ascii="Microsoft YaHei" w:cs="Microsoft YaHei" w:eastAsia="Microsoft YaHei" w:hAnsi="Microsoft YaHei"/>
                <w:b w:val="false"/>
                <w:bCs w:val="false"/>
                <w:sz w:val="18"/>
                <w:szCs w:val="18"/>
              </w:rPr>
              <w:t xml:space="preserve">4.3/4.4</w:t>
            </w:r>
          </w:p>
        </w:tc>
      </w:tr>
      <w:tr>
        <w:tc>
          <w:tcPr>
            <w:tcW w:type="dxa" w:w="3007"/>
          </w:tcPr>
          <w:p>
            <w:r>
              <w:rPr>
                <w:rFonts w:ascii="Microsoft YaHei" w:cs="Microsoft YaHei" w:eastAsia="Microsoft YaHei" w:hAnsi="Microsoft YaHei"/>
                <w:b w:val="false"/>
                <w:bCs w:val="false"/>
                <w:sz w:val="18"/>
                <w:szCs w:val="18"/>
              </w:rPr>
              <w:t xml:space="preserve">SEC-13</w:t>
            </w:r>
          </w:p>
        </w:tc>
        <w:tc>
          <w:tcPr>
            <w:tcW w:type="dxa" w:w="3007"/>
          </w:tcPr>
          <w:p>
            <w:r>
              <w:rPr>
                <w:rFonts w:ascii="Microsoft YaHei" w:cs="Microsoft YaHei" w:eastAsia="Microsoft YaHei" w:hAnsi="Microsoft YaHei"/>
                <w:b w:val="false"/>
                <w:bCs w:val="false"/>
                <w:sz w:val="18"/>
                <w:szCs w:val="18"/>
              </w:rPr>
              <w:t xml:space="preserve">安全事件应对</w:t>
            </w:r>
          </w:p>
        </w:tc>
        <w:tc>
          <w:tcPr>
            <w:tcW w:type="dxa" w:w="3007"/>
          </w:tcPr>
          <w:p>
            <w:r>
              <w:rPr>
                <w:rFonts w:ascii="Microsoft YaHei" w:cs="Microsoft YaHei" w:eastAsia="Microsoft YaHei" w:hAnsi="Microsoft YaHei"/>
                <w:b w:val="false"/>
                <w:bCs w:val="false"/>
                <w:sz w:val="18"/>
                <w:szCs w:val="18"/>
              </w:rPr>
              <w:t xml:space="preserve">由安全部、公共事务部、法务部等多个部门组成联合应急响应小组处理</w:t>
            </w:r>
          </w:p>
        </w:tc>
        <w:tc>
          <w:tcPr>
            <w:tcW w:type="dxa" w:w="3007"/>
          </w:tcPr>
          <w:p>
            <w:r>
              <w:rPr>
                <w:rFonts w:ascii="Microsoft YaHei" w:cs="Microsoft YaHei" w:eastAsia="Microsoft YaHei" w:hAnsi="Microsoft YaHei"/>
                <w:b w:val="false"/>
                <w:bCs w:val="false"/>
                <w:sz w:val="18"/>
                <w:szCs w:val="18"/>
              </w:rPr>
              <w:t xml:space="preserve">"由安全部、公共事务部、法务部等多个部门组成联合应急响应小组处理"</w:t>
            </w:r>
          </w:p>
        </w:tc>
        <w:tc>
          <w:tcPr>
            <w:tcW w:type="dxa" w:w="3007"/>
          </w:tcPr>
          <w:p>
            <w:r>
              <w:rPr>
                <w:rFonts w:ascii="Microsoft YaHei" w:cs="Microsoft YaHei" w:eastAsia="Microsoft YaHei" w:hAnsi="Microsoft YaHei"/>
                <w:b w:val="false"/>
                <w:bCs w:val="false"/>
                <w:sz w:val="18"/>
                <w:szCs w:val="18"/>
              </w:rPr>
              <w:t xml:space="preserve">4.3</w:t>
            </w:r>
          </w:p>
        </w:tc>
      </w:tr>
      <w:tr>
        <w:tc>
          <w:tcPr>
            <w:tcW w:type="dxa" w:w="3007"/>
          </w:tcPr>
          <w:p>
            <w:r>
              <w:rPr>
                <w:rFonts w:ascii="Microsoft YaHei" w:cs="Microsoft YaHei" w:eastAsia="Microsoft YaHei" w:hAnsi="Microsoft YaHei"/>
                <w:b w:val="false"/>
                <w:bCs w:val="false"/>
                <w:sz w:val="18"/>
                <w:szCs w:val="18"/>
              </w:rPr>
              <w:t xml:space="preserve">SEC-14</w:t>
            </w:r>
          </w:p>
        </w:tc>
        <w:tc>
          <w:tcPr>
            <w:tcW w:type="dxa" w:w="3007"/>
          </w:tcPr>
          <w:p>
            <w:r>
              <w:rPr>
                <w:rFonts w:ascii="Microsoft YaHei" w:cs="Microsoft YaHei" w:eastAsia="Microsoft YaHei" w:hAnsi="Microsoft YaHei"/>
                <w:b w:val="false"/>
                <w:bCs w:val="false"/>
                <w:sz w:val="18"/>
                <w:szCs w:val="18"/>
              </w:rPr>
              <w:t xml:space="preserve">安全事件应对</w:t>
            </w:r>
          </w:p>
        </w:tc>
        <w:tc>
          <w:tcPr>
            <w:tcW w:type="dxa" w:w="3007"/>
          </w:tcPr>
          <w:p>
            <w:r>
              <w:rPr>
                <w:rFonts w:ascii="Microsoft YaHei" w:cs="Microsoft YaHei" w:eastAsia="Microsoft YaHei" w:hAnsi="Microsoft YaHei"/>
                <w:b w:val="false"/>
                <w:bCs w:val="false"/>
                <w:sz w:val="18"/>
                <w:szCs w:val="18"/>
              </w:rPr>
              <w:t xml:space="preserve">制定网络安全事件应急预案，及时处置系统漏洞、计算机病毒、网络攻击、网络侵入</w:t>
            </w:r>
          </w:p>
        </w:tc>
        <w:tc>
          <w:tcPr>
            <w:tcW w:type="dxa" w:w="3007"/>
          </w:tcPr>
          <w:p>
            <w:r>
              <w:rPr>
                <w:rFonts w:ascii="Microsoft YaHei" w:cs="Microsoft YaHei" w:eastAsia="Microsoft YaHei" w:hAnsi="Microsoft YaHei"/>
                <w:b w:val="false"/>
                <w:bCs w:val="false"/>
                <w:sz w:val="18"/>
                <w:szCs w:val="18"/>
              </w:rPr>
              <w:t xml:space="preserve">"我们会制定网络安全事件应急预案，及时处置系统漏洞、计算机病毒、网络攻击、网络侵入等安全风险"</w:t>
            </w:r>
          </w:p>
        </w:tc>
        <w:tc>
          <w:tcPr>
            <w:tcW w:type="dxa" w:w="3007"/>
          </w:tcPr>
          <w:p>
            <w:r>
              <w:rPr>
                <w:rFonts w:ascii="Microsoft YaHei" w:cs="Microsoft YaHei" w:eastAsia="Microsoft YaHei" w:hAnsi="Microsoft YaHei"/>
                <w:b w:val="false"/>
                <w:bCs w:val="false"/>
                <w:sz w:val="18"/>
                <w:szCs w:val="18"/>
              </w:rPr>
              <w:t xml:space="preserve">4.4</w:t>
            </w:r>
          </w:p>
        </w:tc>
      </w:tr>
      <w:tr>
        <w:tc>
          <w:tcPr>
            <w:tcW w:type="dxa" w:w="3007"/>
          </w:tcPr>
          <w:p>
            <w:r>
              <w:rPr>
                <w:rFonts w:ascii="Microsoft YaHei" w:cs="Microsoft YaHei" w:eastAsia="Microsoft YaHei" w:hAnsi="Microsoft YaHei"/>
                <w:b w:val="false"/>
                <w:bCs w:val="false"/>
                <w:sz w:val="18"/>
                <w:szCs w:val="18"/>
              </w:rPr>
              <w:t xml:space="preserve">SEC-15</w:t>
            </w:r>
          </w:p>
        </w:tc>
        <w:tc>
          <w:tcPr>
            <w:tcW w:type="dxa" w:w="3007"/>
          </w:tcPr>
          <w:p>
            <w:r>
              <w:rPr>
                <w:rFonts w:ascii="Microsoft YaHei" w:cs="Microsoft YaHei" w:eastAsia="Microsoft YaHei" w:hAnsi="Microsoft YaHei"/>
                <w:b w:val="false"/>
                <w:bCs w:val="false"/>
                <w:sz w:val="18"/>
                <w:szCs w:val="18"/>
              </w:rPr>
              <w:t xml:space="preserve">安全事件应对</w:t>
            </w:r>
          </w:p>
        </w:tc>
        <w:tc>
          <w:tcPr>
            <w:tcW w:type="dxa" w:w="3007"/>
          </w:tcPr>
          <w:p>
            <w:r>
              <w:rPr>
                <w:rFonts w:ascii="Microsoft YaHei" w:cs="Microsoft YaHei" w:eastAsia="Microsoft YaHei" w:hAnsi="Microsoft YaHei"/>
                <w:b w:val="false"/>
                <w:bCs w:val="false"/>
                <w:sz w:val="18"/>
                <w:szCs w:val="18"/>
              </w:rPr>
              <w:t xml:space="preserve">定期组织安全预案演练</w:t>
            </w:r>
          </w:p>
        </w:tc>
        <w:tc>
          <w:tcPr>
            <w:tcW w:type="dxa" w:w="3007"/>
          </w:tcPr>
          <w:p>
            <w:r>
              <w:rPr>
                <w:rFonts w:ascii="Microsoft YaHei" w:cs="Microsoft YaHei" w:eastAsia="Microsoft YaHei" w:hAnsi="Microsoft YaHei"/>
                <w:b w:val="false"/>
                <w:bCs w:val="false"/>
                <w:sz w:val="18"/>
                <w:szCs w:val="18"/>
              </w:rPr>
              <w:t xml:space="preserve">"我们会负责定期组织工作组成员进行安全预案演练"</w:t>
            </w:r>
          </w:p>
        </w:tc>
        <w:tc>
          <w:tcPr>
            <w:tcW w:type="dxa" w:w="3007"/>
          </w:tcPr>
          <w:p>
            <w:r>
              <w:rPr>
                <w:rFonts w:ascii="Microsoft YaHei" w:cs="Microsoft YaHei" w:eastAsia="Microsoft YaHei" w:hAnsi="Microsoft YaHei"/>
                <w:b w:val="false"/>
                <w:bCs w:val="false"/>
                <w:sz w:val="18"/>
                <w:szCs w:val="18"/>
              </w:rPr>
              <w:t xml:space="preserve">4.4</w:t>
            </w:r>
          </w:p>
        </w:tc>
      </w:tr>
      <w:tr>
        <w:tc>
          <w:tcPr>
            <w:tcW w:type="dxa" w:w="3007"/>
          </w:tcPr>
          <w:p>
            <w:r>
              <w:rPr>
                <w:rFonts w:ascii="Microsoft YaHei" w:cs="Microsoft YaHei" w:eastAsia="Microsoft YaHei" w:hAnsi="Microsoft YaHei"/>
                <w:b w:val="false"/>
                <w:bCs w:val="false"/>
                <w:sz w:val="18"/>
                <w:szCs w:val="18"/>
              </w:rPr>
              <w:t xml:space="preserve">SEC-16</w:t>
            </w:r>
          </w:p>
        </w:tc>
        <w:tc>
          <w:tcPr>
            <w:tcW w:type="dxa" w:w="3007"/>
          </w:tcPr>
          <w:p>
            <w:r>
              <w:rPr>
                <w:rFonts w:ascii="Microsoft YaHei" w:cs="Microsoft YaHei" w:eastAsia="Microsoft YaHei" w:hAnsi="Microsoft YaHei"/>
                <w:b w:val="false"/>
                <w:bCs w:val="false"/>
                <w:sz w:val="18"/>
                <w:szCs w:val="18"/>
              </w:rPr>
              <w:t xml:space="preserve">安全事件通知</w:t>
            </w:r>
          </w:p>
        </w:tc>
        <w:tc>
          <w:tcPr>
            <w:tcW w:type="dxa" w:w="3007"/>
          </w:tcPr>
          <w:p>
            <w:r>
              <w:rPr>
                <w:rFonts w:ascii="Microsoft YaHei" w:cs="Microsoft YaHei" w:eastAsia="Microsoft YaHei" w:hAnsi="Microsoft YaHei"/>
                <w:b w:val="false"/>
                <w:bCs w:val="false"/>
                <w:sz w:val="18"/>
                <w:szCs w:val="18"/>
              </w:rPr>
              <w:t xml:space="preserve">安全事件后及时告知用户，以站内通知/短信/电话/邮件方式，难以逐一告知时发布公告</w:t>
            </w:r>
          </w:p>
        </w:tc>
        <w:tc>
          <w:tcPr>
            <w:tcW w:type="dxa" w:w="3007"/>
          </w:tcPr>
          <w:p>
            <w:r>
              <w:rPr>
                <w:rFonts w:ascii="Microsoft YaHei" w:cs="Microsoft YaHei" w:eastAsia="Microsoft YaHei" w:hAnsi="Microsoft YaHei"/>
                <w:b w:val="false"/>
                <w:bCs w:val="false"/>
                <w:sz w:val="18"/>
                <w:szCs w:val="18"/>
              </w:rPr>
              <w:t xml:space="preserve">"我们将及时将事件相关情况以站内通知、短信通知、电话、邮件等您预留的联系方式告知您，难以逐一告知时我们会采取合理、有效的方式发布公告"</w:t>
            </w:r>
          </w:p>
        </w:tc>
        <w:tc>
          <w:tcPr>
            <w:tcW w:type="dxa" w:w="3007"/>
          </w:tcPr>
          <w:p>
            <w:r>
              <w:rPr>
                <w:rFonts w:ascii="Microsoft YaHei" w:cs="Microsoft YaHei" w:eastAsia="Microsoft YaHei" w:hAnsi="Microsoft YaHei"/>
                <w:b w:val="false"/>
                <w:bCs w:val="false"/>
                <w:sz w:val="18"/>
                <w:szCs w:val="18"/>
              </w:rPr>
              <w:t xml:space="preserve">4.4</w:t>
            </w:r>
          </w:p>
        </w:tc>
      </w:tr>
      <w:tr>
        <w:tc>
          <w:tcPr>
            <w:tcW w:type="dxa" w:w="3007"/>
          </w:tcPr>
          <w:p>
            <w:r>
              <w:rPr>
                <w:rFonts w:ascii="Microsoft YaHei" w:cs="Microsoft YaHei" w:eastAsia="Microsoft YaHei" w:hAnsi="Microsoft YaHei"/>
                <w:b w:val="false"/>
                <w:bCs w:val="false"/>
                <w:sz w:val="18"/>
                <w:szCs w:val="18"/>
              </w:rPr>
              <w:t xml:space="preserve">SEC-17</w:t>
            </w:r>
          </w:p>
        </w:tc>
        <w:tc>
          <w:tcPr>
            <w:tcW w:type="dxa" w:w="3007"/>
          </w:tcPr>
          <w:p>
            <w:r>
              <w:rPr>
                <w:rFonts w:ascii="Microsoft YaHei" w:cs="Microsoft YaHei" w:eastAsia="Microsoft YaHei" w:hAnsi="Microsoft YaHei"/>
                <w:b w:val="false"/>
                <w:bCs w:val="false"/>
                <w:sz w:val="18"/>
                <w:szCs w:val="18"/>
              </w:rPr>
              <w:t xml:space="preserve">安全事件通知</w:t>
            </w:r>
          </w:p>
        </w:tc>
        <w:tc>
          <w:tcPr>
            <w:tcW w:type="dxa" w:w="3007"/>
          </w:tcPr>
          <w:p>
            <w:r>
              <w:rPr>
                <w:rFonts w:ascii="Microsoft YaHei" w:cs="Microsoft YaHei" w:eastAsia="Microsoft YaHei" w:hAnsi="Microsoft YaHei"/>
                <w:b w:val="false"/>
                <w:bCs w:val="false"/>
                <w:sz w:val="18"/>
                <w:szCs w:val="18"/>
              </w:rPr>
              <w:t xml:space="preserve">向监管部门报告</w:t>
            </w:r>
          </w:p>
        </w:tc>
        <w:tc>
          <w:tcPr>
            <w:tcW w:type="dxa" w:w="3007"/>
          </w:tcPr>
          <w:p>
            <w:r>
              <w:rPr>
                <w:rFonts w:ascii="Microsoft YaHei" w:cs="Microsoft YaHei" w:eastAsia="Microsoft YaHei" w:hAnsi="Microsoft YaHei"/>
                <w:b w:val="false"/>
                <w:bCs w:val="false"/>
                <w:sz w:val="18"/>
                <w:szCs w:val="18"/>
              </w:rPr>
              <w:t xml:space="preserve">"按照监管部门要求，主动上报个人信息安全事件的处置情况"</w:t>
            </w:r>
          </w:p>
        </w:tc>
        <w:tc>
          <w:tcPr>
            <w:tcW w:type="dxa" w:w="3007"/>
          </w:tcPr>
          <w:p>
            <w:r>
              <w:rPr>
                <w:rFonts w:ascii="Microsoft YaHei" w:cs="Microsoft YaHei" w:eastAsia="Microsoft YaHei" w:hAnsi="Microsoft YaHei"/>
                <w:b w:val="false"/>
                <w:bCs w:val="false"/>
                <w:sz w:val="18"/>
                <w:szCs w:val="18"/>
              </w:rPr>
              <w:t xml:space="preserve">4.4</w:t>
            </w:r>
          </w:p>
        </w:tc>
      </w:tr>
      <w:tr>
        <w:tc>
          <w:tcPr>
            <w:tcW w:type="dxa" w:w="3007"/>
          </w:tcPr>
          <w:p>
            <w:r>
              <w:rPr>
                <w:rFonts w:ascii="Microsoft YaHei" w:cs="Microsoft YaHei" w:eastAsia="Microsoft YaHei" w:hAnsi="Microsoft YaHei"/>
                <w:b w:val="false"/>
                <w:bCs w:val="false"/>
                <w:sz w:val="18"/>
                <w:szCs w:val="18"/>
              </w:rPr>
              <w:t xml:space="preserve">SEC-18</w:t>
            </w:r>
          </w:p>
        </w:tc>
        <w:tc>
          <w:tcPr>
            <w:tcW w:type="dxa" w:w="3007"/>
          </w:tcPr>
          <w:p>
            <w:r>
              <w:rPr>
                <w:rFonts w:ascii="Microsoft YaHei" w:cs="Microsoft YaHei" w:eastAsia="Microsoft YaHei" w:hAnsi="Microsoft YaHei"/>
                <w:b w:val="false"/>
                <w:bCs w:val="false"/>
                <w:sz w:val="18"/>
                <w:szCs w:val="18"/>
              </w:rPr>
              <w:t xml:space="preserve">数据保存与删除</w:t>
            </w:r>
          </w:p>
        </w:tc>
        <w:tc>
          <w:tcPr>
            <w:tcW w:type="dxa" w:w="3007"/>
          </w:tcPr>
          <w:p>
            <w:r>
              <w:rPr>
                <w:rFonts w:ascii="Microsoft YaHei" w:cs="Microsoft YaHei" w:eastAsia="Microsoft YaHei" w:hAnsi="Microsoft YaHei"/>
                <w:b w:val="false"/>
                <w:bCs w:val="false"/>
                <w:sz w:val="18"/>
                <w:szCs w:val="18"/>
              </w:rPr>
              <w:t xml:space="preserve">超出保存期限后删除或匿名化处理</w:t>
            </w:r>
          </w:p>
        </w:tc>
        <w:tc>
          <w:tcPr>
            <w:tcW w:type="dxa" w:w="3007"/>
          </w:tcPr>
          <w:p>
            <w:r>
              <w:rPr>
                <w:rFonts w:ascii="Microsoft YaHei" w:cs="Microsoft YaHei" w:eastAsia="Microsoft YaHei" w:hAnsi="Microsoft YaHei"/>
                <w:b w:val="false"/>
                <w:bCs w:val="false"/>
                <w:sz w:val="18"/>
                <w:szCs w:val="18"/>
              </w:rPr>
              <w:t xml:space="preserve">"在超出保存期限后，我们将根据法律规定删除您的个人信息或进行匿名化处理"</w:t>
            </w:r>
          </w:p>
        </w:tc>
        <w:tc>
          <w:tcPr>
            <w:tcW w:type="dxa" w:w="3007"/>
          </w:tcPr>
          <w:p>
            <w:r>
              <w:rPr>
                <w:rFonts w:ascii="Microsoft YaHei" w:cs="Microsoft YaHei" w:eastAsia="Microsoft YaHei" w:hAnsi="Microsoft YaHei"/>
                <w:b w:val="false"/>
                <w:bCs w:val="false"/>
                <w:sz w:val="18"/>
                <w:szCs w:val="18"/>
              </w:rPr>
              <w:t xml:space="preserve">4.1</w:t>
            </w:r>
          </w:p>
        </w:tc>
      </w:tr>
      <w:tr>
        <w:tc>
          <w:tcPr>
            <w:tcW w:type="dxa" w:w="3007"/>
          </w:tcPr>
          <w:p>
            <w:r>
              <w:rPr>
                <w:rFonts w:ascii="Microsoft YaHei" w:cs="Microsoft YaHei" w:eastAsia="Microsoft YaHei" w:hAnsi="Microsoft YaHei"/>
                <w:b w:val="false"/>
                <w:bCs w:val="false"/>
                <w:sz w:val="18"/>
                <w:szCs w:val="18"/>
              </w:rPr>
              <w:t xml:space="preserve">SEC-19</w:t>
            </w:r>
          </w:p>
        </w:tc>
        <w:tc>
          <w:tcPr>
            <w:tcW w:type="dxa" w:w="3007"/>
          </w:tcPr>
          <w:p>
            <w:r>
              <w:rPr>
                <w:rFonts w:ascii="Microsoft YaHei" w:cs="Microsoft YaHei" w:eastAsia="Microsoft YaHei" w:hAnsi="Microsoft YaHei"/>
                <w:b w:val="false"/>
                <w:bCs w:val="false"/>
                <w:sz w:val="18"/>
                <w:szCs w:val="18"/>
              </w:rPr>
              <w:t xml:space="preserve">数据保存与删除</w:t>
            </w:r>
          </w:p>
        </w:tc>
        <w:tc>
          <w:tcPr>
            <w:tcW w:type="dxa" w:w="3007"/>
          </w:tcPr>
          <w:p>
            <w:r>
              <w:rPr>
                <w:rFonts w:ascii="Microsoft YaHei" w:cs="Microsoft YaHei" w:eastAsia="Microsoft YaHei" w:hAnsi="Microsoft YaHei"/>
                <w:b w:val="false"/>
                <w:bCs w:val="false"/>
                <w:sz w:val="18"/>
                <w:szCs w:val="18"/>
              </w:rPr>
              <w:t xml:space="preserve">信息存储于中华人民共和国境内</w:t>
            </w:r>
          </w:p>
        </w:tc>
        <w:tc>
          <w:tcPr>
            <w:tcW w:type="dxa" w:w="3007"/>
          </w:tcPr>
          <w:p>
            <w:r>
              <w:rPr>
                <w:rFonts w:ascii="Microsoft YaHei" w:cs="Microsoft YaHei" w:eastAsia="Microsoft YaHei" w:hAnsi="Microsoft YaHei"/>
                <w:b w:val="false"/>
                <w:bCs w:val="false"/>
                <w:sz w:val="18"/>
                <w:szCs w:val="18"/>
              </w:rPr>
              <w:t xml:space="preserve">"原则上，我们在中华人民共和国境内收集和产生的个人信息，将存储在中华人民共和国境内"</w:t>
            </w:r>
          </w:p>
        </w:tc>
        <w:tc>
          <w:tcPr>
            <w:tcW w:type="dxa" w:w="3007"/>
          </w:tcPr>
          <w:p>
            <w:r>
              <w:rPr>
                <w:rFonts w:ascii="Microsoft YaHei" w:cs="Microsoft YaHei" w:eastAsia="Microsoft YaHei" w:hAnsi="Microsoft YaHei"/>
                <w:b w:val="false"/>
                <w:bCs w:val="false"/>
                <w:sz w:val="18"/>
                <w:szCs w:val="18"/>
              </w:rPr>
              <w:t xml:space="preserve">4.2</w:t>
            </w:r>
          </w:p>
        </w:tc>
      </w:tr>
      <w:tr>
        <w:tc>
          <w:tcPr>
            <w:tcW w:type="dxa" w:w="3007"/>
          </w:tcPr>
          <w:p>
            <w:r>
              <w:rPr>
                <w:rFonts w:ascii="Microsoft YaHei" w:cs="Microsoft YaHei" w:eastAsia="Microsoft YaHei" w:hAnsi="Microsoft YaHei"/>
                <w:b w:val="false"/>
                <w:bCs w:val="false"/>
                <w:sz w:val="18"/>
                <w:szCs w:val="18"/>
              </w:rPr>
              <w:t xml:space="preserve">SEC-20</w:t>
            </w:r>
          </w:p>
        </w:tc>
        <w:tc>
          <w:tcPr>
            <w:tcW w:type="dxa" w:w="3007"/>
          </w:tcPr>
          <w:p>
            <w:r>
              <w:rPr>
                <w:rFonts w:ascii="Microsoft YaHei" w:cs="Microsoft YaHei" w:eastAsia="Microsoft YaHei" w:hAnsi="Microsoft YaHei"/>
                <w:b w:val="false"/>
                <w:bCs w:val="false"/>
                <w:sz w:val="18"/>
                <w:szCs w:val="18"/>
              </w:rPr>
              <w:t xml:space="preserve">合作方管理</w:t>
            </w:r>
          </w:p>
        </w:tc>
        <w:tc>
          <w:tcPr>
            <w:tcW w:type="dxa" w:w="3007"/>
          </w:tcPr>
          <w:p>
            <w:r>
              <w:rPr>
                <w:rFonts w:ascii="Microsoft YaHei" w:cs="Microsoft YaHei" w:eastAsia="Microsoft YaHei" w:hAnsi="Microsoft YaHei"/>
                <w:b w:val="false"/>
                <w:bCs w:val="false"/>
                <w:sz w:val="18"/>
                <w:szCs w:val="18"/>
              </w:rPr>
              <w:t xml:space="preserve">对接收方进行数据安全环境调查、签署保密协议</w:t>
            </w:r>
          </w:p>
        </w:tc>
        <w:tc>
          <w:tcPr>
            <w:tcW w:type="dxa" w:w="3007"/>
          </w:tcPr>
          <w:p>
            <w:r>
              <w:rPr>
                <w:rFonts w:ascii="Microsoft YaHei" w:cs="Microsoft YaHei" w:eastAsia="Microsoft YaHei" w:hAnsi="Microsoft YaHei"/>
                <w:b w:val="false"/>
                <w:bCs w:val="false"/>
                <w:sz w:val="18"/>
                <w:szCs w:val="18"/>
              </w:rPr>
              <w:t xml:space="preserve">"对其数据安全环境进行调查，与其签署严格的保密协定"</w:t>
            </w:r>
          </w:p>
        </w:tc>
        <w:tc>
          <w:tcPr>
            <w:tcW w:type="dxa" w:w="3007"/>
          </w:tcPr>
          <w:p>
            <w:r>
              <w:rPr>
                <w:rFonts w:ascii="Microsoft YaHei" w:cs="Microsoft YaHei" w:eastAsia="Microsoft YaHei" w:hAnsi="Microsoft YaHei"/>
                <w:b w:val="false"/>
                <w:bCs w:val="false"/>
                <w:sz w:val="18"/>
                <w:szCs w:val="18"/>
              </w:rPr>
              <w:t xml:space="preserve">3.1</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模块九、未成年人保护（B型）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007"/>
          </w:tcPr>
          <w:p>
            <w:r>
              <w:rPr>
                <w:rFonts w:ascii="Microsoft YaHei" w:cs="Microsoft YaHei" w:eastAsia="Microsoft YaHei" w:hAnsi="Microsoft YaHei"/>
                <w:b w:val="false"/>
                <w:bCs w:val="false"/>
                <w:sz w:val="18"/>
                <w:szCs w:val="18"/>
              </w:rPr>
              <w:t xml:space="preserve">MIN-01</w:t>
            </w:r>
          </w:p>
        </w:tc>
        <w:tc>
          <w:tcPr>
            <w:tcW w:type="dxa" w:w="3007"/>
          </w:tcPr>
          <w:p>
            <w:r>
              <w:rPr>
                <w:rFonts w:ascii="Microsoft YaHei" w:cs="Microsoft YaHei" w:eastAsia="Microsoft YaHei" w:hAnsi="Microsoft YaHei"/>
                <w:b w:val="false"/>
                <w:bCs w:val="false"/>
                <w:sz w:val="18"/>
                <w:szCs w:val="18"/>
              </w:rPr>
              <w:t xml:space="preserve">是否有未成年人保护条款</w:t>
            </w:r>
          </w:p>
        </w:tc>
        <w:tc>
          <w:tcPr>
            <w:tcW w:type="dxa" w:w="3007"/>
          </w:tcPr>
          <w:p>
            <w:r>
              <w:rPr>
                <w:rFonts w:ascii="Microsoft YaHei" w:cs="Microsoft YaHei" w:eastAsia="Microsoft YaHei" w:hAnsi="Microsoft YaHei"/>
                <w:b w:val="false"/>
                <w:bCs w:val="false"/>
                <w:sz w:val="18"/>
                <w:szCs w:val="18"/>
              </w:rPr>
              <w:t xml:space="preserve">有</w:t>
            </w:r>
          </w:p>
        </w:tc>
        <w:tc>
          <w:tcPr>
            <w:tcW w:type="dxa" w:w="3007"/>
          </w:tcPr>
          <w:p>
            <w:r>
              <w:rPr>
                <w:rFonts w:ascii="Microsoft YaHei" w:cs="Microsoft YaHei" w:eastAsia="Microsoft YaHei" w:hAnsi="Microsoft YaHei"/>
                <w:b w:val="false"/>
                <w:bCs w:val="false"/>
                <w:sz w:val="18"/>
                <w:szCs w:val="18"/>
              </w:rPr>
              <w:t xml:space="preserve">"百度公司非常重视对未成年人信息的保护"</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MIN-02</w:t>
            </w:r>
          </w:p>
        </w:tc>
        <w:tc>
          <w:tcPr>
            <w:tcW w:type="dxa" w:w="3007"/>
          </w:tcPr>
          <w:p>
            <w:r>
              <w:rPr>
                <w:rFonts w:ascii="Microsoft YaHei" w:cs="Microsoft YaHei" w:eastAsia="Microsoft YaHei" w:hAnsi="Microsoft YaHei"/>
                <w:b w:val="false"/>
                <w:bCs w:val="false"/>
                <w:sz w:val="18"/>
                <w:szCs w:val="18"/>
              </w:rPr>
              <w:t xml:space="preserve">条款标题</w:t>
            </w:r>
          </w:p>
        </w:tc>
        <w:tc>
          <w:tcPr>
            <w:tcW w:type="dxa" w:w="3007"/>
          </w:tcPr>
          <w:p>
            <w:r>
              <w:rPr>
                <w:rFonts w:ascii="Microsoft YaHei" w:cs="Microsoft YaHei" w:eastAsia="Microsoft YaHei" w:hAnsi="Microsoft YaHei"/>
                <w:b w:val="false"/>
                <w:bCs w:val="false"/>
                <w:sz w:val="18"/>
                <w:szCs w:val="18"/>
              </w:rPr>
              <w:t xml:space="preserve">6. 我们如何处理未成年人的个人信息</w:t>
            </w:r>
          </w:p>
        </w:tc>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MIN-03</w:t>
            </w:r>
          </w:p>
        </w:tc>
        <w:tc>
          <w:tcPr>
            <w:tcW w:type="dxa" w:w="3007"/>
          </w:tcPr>
          <w:p>
            <w:r>
              <w:rPr>
                <w:rFonts w:ascii="Microsoft YaHei" w:cs="Microsoft YaHei" w:eastAsia="Microsoft YaHei" w:hAnsi="Microsoft YaHei"/>
                <w:b w:val="false"/>
                <w:bCs w:val="false"/>
                <w:sz w:val="18"/>
                <w:szCs w:val="18"/>
              </w:rPr>
              <w:t xml:space="preserve">是否明确仅向成年人提供服务</w:t>
            </w:r>
          </w:p>
        </w:tc>
        <w:tc>
          <w:tcPr>
            <w:tcW w:type="dxa" w:w="3007"/>
          </w:tcPr>
          <w:p>
            <w:r>
              <w:rPr>
                <w:rFonts w:ascii="Microsoft YaHei" w:cs="Microsoft YaHei" w:eastAsia="Microsoft YaHei" w:hAnsi="Microsoft YaHei"/>
                <w:b w:val="false"/>
                <w:bCs w:val="false"/>
                <w:sz w:val="18"/>
                <w:szCs w:val="18"/>
              </w:rPr>
              <w:t xml:space="preserve">是（主要面向成年人）</w:t>
            </w:r>
          </w:p>
        </w:tc>
        <w:tc>
          <w:tcPr>
            <w:tcW w:type="dxa" w:w="3007"/>
          </w:tcPr>
          <w:p>
            <w:r>
              <w:rPr>
                <w:rFonts w:ascii="Microsoft YaHei" w:cs="Microsoft YaHei" w:eastAsia="Microsoft YaHei" w:hAnsi="Microsoft YaHei"/>
                <w:b w:val="false"/>
                <w:bCs w:val="false"/>
                <w:sz w:val="18"/>
                <w:szCs w:val="18"/>
              </w:rPr>
              <w:t xml:space="preserve">"我们的产品和服务主要面向成年人"</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MIN-04</w:t>
            </w:r>
          </w:p>
        </w:tc>
        <w:tc>
          <w:tcPr>
            <w:tcW w:type="dxa" w:w="3007"/>
          </w:tcPr>
          <w:p>
            <w:r>
              <w:rPr>
                <w:rFonts w:ascii="Microsoft YaHei" w:cs="Microsoft YaHei" w:eastAsia="Microsoft YaHei" w:hAnsi="Microsoft YaHei"/>
                <w:b w:val="false"/>
                <w:bCs w:val="false"/>
                <w:sz w:val="18"/>
                <w:szCs w:val="18"/>
              </w:rPr>
              <w:t xml:space="preserve">是否明确不向未成年人提供服务</w:t>
            </w:r>
          </w:p>
        </w:tc>
        <w:tc>
          <w:tcPr>
            <w:tcW w:type="dxa" w:w="3007"/>
          </w:tcPr>
          <w:p>
            <w:r>
              <w:rPr>
                <w:rFonts w:ascii="Microsoft YaHei" w:cs="Microsoft YaHei" w:eastAsia="Microsoft YaHei" w:hAnsi="Microsoft YaHei"/>
                <w:b w:val="false"/>
                <w:bCs w:val="false"/>
                <w:sz w:val="18"/>
                <w:szCs w:val="18"/>
              </w:rPr>
              <w:t xml:space="preserve">否（仅说明主要面向成年人，但仍允许监护同意的未成年人使用）</w:t>
            </w:r>
          </w:p>
        </w:tc>
        <w:tc>
          <w:tcPr>
            <w:tcW w:type="dxa" w:w="3007"/>
          </w:tcPr>
          <w:p>
            <w:r>
              <w:rPr>
                <w:rFonts w:ascii="Microsoft YaHei" w:cs="Microsoft YaHei" w:eastAsia="Microsoft YaHei" w:hAnsi="Microsoft YaHei"/>
                <w:b w:val="false"/>
                <w:bCs w:val="false"/>
                <w:sz w:val="18"/>
                <w:szCs w:val="18"/>
              </w:rPr>
              <w:t xml:space="preserve">"我们只会在受到法律法规允许、父母或其他监护人同意的情况下处理未成年的个人信息"</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MIN-05</w:t>
            </w:r>
          </w:p>
        </w:tc>
        <w:tc>
          <w:tcPr>
            <w:tcW w:type="dxa" w:w="3007"/>
          </w:tcPr>
          <w:p>
            <w:r>
              <w:rPr>
                <w:rFonts w:ascii="Microsoft YaHei" w:cs="Microsoft YaHei" w:eastAsia="Microsoft YaHei" w:hAnsi="Microsoft YaHei"/>
                <w:b w:val="false"/>
                <w:bCs w:val="false"/>
                <w:sz w:val="18"/>
                <w:szCs w:val="18"/>
              </w:rPr>
              <w:t xml:space="preserve">是否允许未成年人经监护人同意后使用</w:t>
            </w:r>
          </w:p>
        </w:tc>
        <w:tc>
          <w:tcPr>
            <w:tcW w:type="dxa" w:w="3007"/>
          </w:tcPr>
          <w:p>
            <w:r>
              <w:rPr>
                <w:rFonts w:ascii="Microsoft YaHei" w:cs="Microsoft YaHei" w:eastAsia="Microsoft YaHei" w:hAnsi="Microsoft YaHei"/>
                <w:b w:val="false"/>
                <w:bCs w:val="false"/>
                <w:sz w:val="18"/>
                <w:szCs w:val="18"/>
              </w:rPr>
              <w:t xml:space="preserve">是</w:t>
            </w:r>
          </w:p>
        </w:tc>
        <w:tc>
          <w:tcPr>
            <w:tcW w:type="dxa" w:w="3007"/>
          </w:tcPr>
          <w:p>
            <w:r>
              <w:rPr>
                <w:rFonts w:ascii="Microsoft YaHei" w:cs="Microsoft YaHei" w:eastAsia="Microsoft YaHei" w:hAnsi="Microsoft YaHei"/>
                <w:b w:val="false"/>
                <w:bCs w:val="false"/>
                <w:sz w:val="18"/>
                <w:szCs w:val="18"/>
              </w:rPr>
              <w:t xml:space="preserve">"在征得您的父母或其他监护人同意的前提下使用我们的产品和服务，或向我们提供信息"</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MIN-06</w:t>
            </w:r>
          </w:p>
        </w:tc>
        <w:tc>
          <w:tcPr>
            <w:tcW w:type="dxa" w:w="3007"/>
          </w:tcPr>
          <w:p>
            <w:r>
              <w:rPr>
                <w:rFonts w:ascii="Microsoft YaHei" w:cs="Microsoft YaHei" w:eastAsia="Microsoft YaHei" w:hAnsi="Microsoft YaHei"/>
                <w:b w:val="false"/>
                <w:bCs w:val="false"/>
                <w:sz w:val="18"/>
                <w:szCs w:val="18"/>
              </w:rPr>
              <w:t xml:space="preserve">年龄标准</w:t>
            </w:r>
          </w:p>
        </w:tc>
        <w:tc>
          <w:tcPr>
            <w:tcW w:type="dxa" w:w="3007"/>
          </w:tcPr>
          <w:p>
            <w:r>
              <w:rPr>
                <w:rFonts w:ascii="Microsoft YaHei" w:cs="Microsoft YaHei" w:eastAsia="Microsoft YaHei" w:hAnsi="Microsoft YaHei"/>
                <w:b w:val="false"/>
                <w:bCs w:val="false"/>
                <w:sz w:val="18"/>
                <w:szCs w:val="18"/>
              </w:rPr>
              <w:t xml:space="preserve">未满14周岁</w:t>
            </w:r>
          </w:p>
        </w:tc>
        <w:tc>
          <w:tcPr>
            <w:tcW w:type="dxa" w:w="3007"/>
          </w:tcPr>
          <w:p>
            <w:r>
              <w:rPr>
                <w:rFonts w:ascii="Microsoft YaHei" w:cs="Microsoft YaHei" w:eastAsia="Microsoft YaHei" w:hAnsi="Microsoft YaHei"/>
                <w:b w:val="false"/>
                <w:bCs w:val="false"/>
                <w:sz w:val="18"/>
                <w:szCs w:val="18"/>
              </w:rPr>
              <w:t xml:space="preserve">"如您是未满14周岁的未成年人"</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MIN-07</w:t>
            </w:r>
          </w:p>
        </w:tc>
        <w:tc>
          <w:tcPr>
            <w:tcW w:type="dxa" w:w="3007"/>
          </w:tcPr>
          <w:p>
            <w:r>
              <w:rPr>
                <w:rFonts w:ascii="Microsoft YaHei" w:cs="Microsoft YaHei" w:eastAsia="Microsoft YaHei" w:hAnsi="Microsoft YaHei"/>
                <w:b w:val="false"/>
                <w:bCs w:val="false"/>
                <w:sz w:val="18"/>
                <w:szCs w:val="18"/>
              </w:rPr>
              <w:t xml:space="preserve">是否要求监护人同意、授权或陪同</w:t>
            </w:r>
          </w:p>
        </w:tc>
        <w:tc>
          <w:tcPr>
            <w:tcW w:type="dxa" w:w="3007"/>
          </w:tcPr>
          <w:p>
            <w:r>
              <w:rPr>
                <w:rFonts w:ascii="Microsoft YaHei" w:cs="Microsoft YaHei" w:eastAsia="Microsoft YaHei" w:hAnsi="Microsoft YaHei"/>
                <w:b w:val="false"/>
                <w:bCs w:val="false"/>
                <w:sz w:val="18"/>
                <w:szCs w:val="18"/>
              </w:rPr>
              <w:t xml:space="preserve">是（需监护人同意并在监护/指导下阅读）</w:t>
            </w:r>
          </w:p>
        </w:tc>
        <w:tc>
          <w:tcPr>
            <w:tcW w:type="dxa" w:w="3007"/>
          </w:tcPr>
          <w:p>
            <w:r>
              <w:rPr>
                <w:rFonts w:ascii="Microsoft YaHei" w:cs="Microsoft YaHei" w:eastAsia="Microsoft YaHei" w:hAnsi="Microsoft YaHei"/>
                <w:b w:val="false"/>
                <w:bCs w:val="false"/>
                <w:sz w:val="18"/>
                <w:szCs w:val="18"/>
              </w:rPr>
              <w:t xml:space="preserve">"应请您的父母或其他监护人仔细阅读，或在您的父母或其他监护人的监护、指导下共同仔细阅读本隐私政策""在征得您的父母或其他监护人同意的前提下"</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MIN-08</w:t>
            </w:r>
          </w:p>
        </w:tc>
        <w:tc>
          <w:tcPr>
            <w:tcW w:type="dxa" w:w="3007"/>
          </w:tcPr>
          <w:p>
            <w:r>
              <w:rPr>
                <w:rFonts w:ascii="Microsoft YaHei" w:cs="Microsoft YaHei" w:eastAsia="Microsoft YaHei" w:hAnsi="Microsoft YaHei"/>
                <w:b w:val="false"/>
                <w:bCs w:val="false"/>
                <w:sz w:val="18"/>
                <w:szCs w:val="18"/>
              </w:rPr>
              <w:t xml:space="preserve">是否有发现后的处理措施</w:t>
            </w:r>
          </w:p>
        </w:tc>
        <w:tc>
          <w:tcPr>
            <w:tcW w:type="dxa" w:w="3007"/>
          </w:tcPr>
          <w:p>
            <w:r>
              <w:rPr>
                <w:rFonts w:ascii="Microsoft YaHei" w:cs="Microsoft YaHei" w:eastAsia="Microsoft YaHei" w:hAnsi="Microsoft YaHei"/>
                <w:b w:val="false"/>
                <w:bCs w:val="false"/>
                <w:sz w:val="18"/>
                <w:szCs w:val="18"/>
              </w:rPr>
              <w:t xml:space="preserve">是（采取措施尽快删除相关信息）</w:t>
            </w:r>
          </w:p>
        </w:tc>
        <w:tc>
          <w:tcPr>
            <w:tcW w:type="dxa" w:w="3007"/>
          </w:tcPr>
          <w:p>
            <w:r>
              <w:rPr>
                <w:rFonts w:ascii="Microsoft YaHei" w:cs="Microsoft YaHei" w:eastAsia="Microsoft YaHei" w:hAnsi="Microsoft YaHei"/>
                <w:b w:val="false"/>
                <w:bCs w:val="false"/>
                <w:sz w:val="18"/>
                <w:szCs w:val="18"/>
              </w:rPr>
              <w:t xml:space="preserve">"如果我们发现在未事先获得可证实的父母或其他监护人同意的情况下收集了未满14周岁的未成年人的个人信息，我们将会采取措施尽快删除相关信息"</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MIN-09</w:t>
            </w:r>
          </w:p>
        </w:tc>
        <w:tc>
          <w:tcPr>
            <w:tcW w:type="dxa" w:w="3007"/>
          </w:tcPr>
          <w:p>
            <w:r>
              <w:rPr>
                <w:rFonts w:ascii="Microsoft YaHei" w:cs="Microsoft YaHei" w:eastAsia="Microsoft YaHei" w:hAnsi="Microsoft YaHei"/>
                <w:b w:val="false"/>
                <w:bCs w:val="false"/>
                <w:sz w:val="18"/>
                <w:szCs w:val="18"/>
              </w:rPr>
              <w:t xml:space="preserve">是否有独立未成年人/儿童隐私政策</w:t>
            </w:r>
          </w:p>
        </w:tc>
        <w:tc>
          <w:tcPr>
            <w:tcW w:type="dxa" w:w="3007"/>
          </w:tcPr>
          <w:p>
            <w:r>
              <w:rPr>
                <w:rFonts w:ascii="Microsoft YaHei" w:cs="Microsoft YaHei" w:eastAsia="Microsoft YaHei" w:hAnsi="Microsoft YaHei"/>
                <w:b w:val="false"/>
                <w:bCs w:val="false"/>
                <w:sz w:val="18"/>
                <w:szCs w:val="18"/>
              </w:rPr>
              <w:t xml:space="preserve">有，《百度儿童个人信息保护声明》</w:t>
            </w:r>
          </w:p>
        </w:tc>
        <w:tc>
          <w:tcPr>
            <w:tcW w:type="dxa" w:w="3007"/>
          </w:tcPr>
          <w:p>
            <w:r>
              <w:rPr>
                <w:rFonts w:ascii="Microsoft YaHei" w:cs="Microsoft YaHei" w:eastAsia="Microsoft YaHei" w:hAnsi="Microsoft YaHei"/>
                <w:b w:val="false"/>
                <w:bCs w:val="false"/>
                <w:sz w:val="18"/>
                <w:szCs w:val="18"/>
              </w:rPr>
              <w:t xml:space="preserve">"请您的父母或其他监护人...仔细阅读本隐私政策以及《百度儿童个人信息保护声明》"</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MIN-10</w:t>
            </w:r>
          </w:p>
        </w:tc>
        <w:tc>
          <w:tcPr>
            <w:tcW w:type="dxa" w:w="3007"/>
          </w:tcPr>
          <w:p>
            <w:r>
              <w:rPr>
                <w:rFonts w:ascii="Microsoft YaHei" w:cs="Microsoft YaHei" w:eastAsia="Microsoft YaHei" w:hAnsi="Microsoft YaHei"/>
                <w:b w:val="false"/>
                <w:bCs w:val="false"/>
                <w:sz w:val="18"/>
                <w:szCs w:val="18"/>
              </w:rPr>
              <w:t xml:space="preserve">独立政策链接</w:t>
            </w:r>
          </w:p>
        </w:tc>
        <w:tc>
          <w:tcPr>
            <w:tcW w:type="dxa" w:w="3007"/>
          </w:tcPr>
          <w:p>
            <w:r>
              <w:rPr>
                <w:rFonts w:ascii="Microsoft YaHei" w:cs="Microsoft YaHei" w:eastAsia="Microsoft YaHei" w:hAnsi="Microsoft YaHei"/>
                <w:b w:val="false"/>
                <w:bCs w:val="false"/>
                <w:sz w:val="18"/>
                <w:szCs w:val="18"/>
              </w:rPr>
              <w:t xml:space="preserve">http://privacy.baidu.com/policy/children-privacy-policy/index.html</w:t>
            </w:r>
          </w:p>
        </w:tc>
        <w:tc>
          <w:tcPr>
            <w:tcW w:type="dxa" w:w="3007"/>
          </w:tcPr>
          <w:p>
            <w:r>
              <w:rPr>
                <w:rFonts w:ascii="Microsoft YaHei" w:cs="Microsoft YaHei" w:eastAsia="Microsoft YaHei" w:hAnsi="Microsoft YaHei"/>
                <w:b w:val="false"/>
                <w:bCs w:val="false"/>
                <w:sz w:val="18"/>
                <w:szCs w:val="18"/>
              </w:rPr>
              <w:t xml:space="preserve">经点击HTML超链接获知</w:t>
            </w:r>
          </w:p>
        </w:tc>
        <w:tc>
          <w:tcPr>
            <w:tcW w:type="dxa" w:w="3007"/>
          </w:tcPr>
          <w:p>
            <w:r>
              <w:rPr>
                <w:rFonts w:ascii="Microsoft YaHei" w:cs="Microsoft YaHei" w:eastAsia="Microsoft YaHei" w:hAnsi="Microsoft YaHei"/>
                <w:b w:val="false"/>
                <w:bCs w:val="false"/>
                <w:sz w:val="18"/>
                <w:szCs w:val="18"/>
              </w:rPr>
              <w:t xml:space="preserve">HTML快照</w:t>
            </w:r>
          </w:p>
        </w:tc>
      </w:tr>
      <w:tr>
        <w:tc>
          <w:tcPr>
            <w:tcW w:type="dxa" w:w="3007"/>
          </w:tcPr>
          <w:p>
            <w:r>
              <w:rPr>
                <w:rFonts w:ascii="Microsoft YaHei" w:cs="Microsoft YaHei" w:eastAsia="Microsoft YaHei" w:hAnsi="Microsoft YaHei"/>
                <w:b w:val="false"/>
                <w:bCs w:val="false"/>
                <w:sz w:val="18"/>
                <w:szCs w:val="18"/>
              </w:rPr>
              <w:t xml:space="preserve">MIN-11</w:t>
            </w:r>
          </w:p>
        </w:tc>
        <w:tc>
          <w:tcPr>
            <w:tcW w:type="dxa" w:w="3007"/>
          </w:tcPr>
          <w:p>
            <w:r>
              <w:rPr>
                <w:rFonts w:ascii="Microsoft YaHei" w:cs="Microsoft YaHei" w:eastAsia="Microsoft YaHei" w:hAnsi="Microsoft YaHei"/>
                <w:b w:val="false"/>
                <w:bCs w:val="false"/>
                <w:sz w:val="18"/>
                <w:szCs w:val="18"/>
              </w:rPr>
              <w:t xml:space="preserve">监护人联系方式/反馈渠道</w:t>
            </w:r>
          </w:p>
        </w:tc>
        <w:tc>
          <w:tcPr>
            <w:tcW w:type="dxa" w:w="3007"/>
          </w:tcPr>
          <w:p>
            <w:r>
              <w:rPr>
                <w:rFonts w:ascii="Microsoft YaHei" w:cs="Microsoft YaHei" w:eastAsia="Microsoft YaHei" w:hAnsi="Microsoft YaHei"/>
                <w:b w:val="false"/>
                <w:bCs w:val="false"/>
                <w:sz w:val="18"/>
                <w:szCs w:val="18"/>
              </w:rPr>
              <w:t xml:space="preserve">【我的】-【设置】-【帮助与反馈】-【反馈建议】</w:t>
            </w:r>
          </w:p>
        </w:tc>
        <w:tc>
          <w:tcPr>
            <w:tcW w:type="dxa" w:w="3007"/>
          </w:tcPr>
          <w:p>
            <w:r>
              <w:rPr>
                <w:rFonts w:ascii="Microsoft YaHei" w:cs="Microsoft YaHei" w:eastAsia="Microsoft YaHei" w:hAnsi="Microsoft YaHei"/>
                <w:b w:val="false"/>
                <w:bCs w:val="false"/>
                <w:sz w:val="18"/>
                <w:szCs w:val="18"/>
              </w:rPr>
              <w:t xml:space="preserve">"如果任何时候监护人有理由相信我们在未获监护人同意的情况下收集了未成年人的个人信息，请通过百度地图中的【我的】-【设置】-【帮助与反馈】-【反馈建议】联系我们"</w:t>
            </w:r>
          </w:p>
        </w:tc>
        <w:tc>
          <w:tcPr>
            <w:tcW w:type="dxa" w:w="3007"/>
          </w:tcPr>
          <w:p>
            <w:r>
              <w:rPr>
                <w:rFonts w:ascii="Microsoft YaHei" w:cs="Microsoft YaHei" w:eastAsia="Microsoft YaHei" w:hAnsi="Microsoft YaHei"/>
                <w:b w:val="false"/>
                <w:bCs w:val="false"/>
                <w:sz w:val="18"/>
                <w:szCs w:val="18"/>
              </w:rPr>
              <w:t xml:space="preserve">六</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模块九附：《百度儿童个人信息保护声明》链接内容提取（B型）</w:t>
      </w:r>
    </w:p>
    <w:p>
      <w:pPr>
        <w:spacing w:after="40" w:before="40"/>
      </w:pPr>
    </w:p>
    <w:p>
      <w:pPr>
        <w:spacing w:after="40" w:before="40"/>
      </w:pPr>
      <w:r>
        <w:rPr>
          <w:rFonts w:ascii="Microsoft YaHei" w:cs="Microsoft YaHei" w:eastAsia="Microsoft YaHei" w:hAnsi="Microsoft YaHei"/>
          <w:b w:val="false"/>
          <w:bCs w:val="false"/>
          <w:sz w:val="22"/>
          <w:szCs w:val="22"/>
        </w:rPr>
        <w:t xml:space="preserve">以下内容来源于点击原文超链接"《百度儿童个人信息保护声明》"（http://privacy.baidu.com/policy/children-privacy-policy/index.html）后获取的页面内容。该声明由北京百度网讯科技有限公司发布，于2021年12月18日生效。</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ID</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r>
      <w:tr>
        <w:tc>
          <w:tcPr>
            <w:tcW w:type="dxa" w:w="3759"/>
          </w:tcPr>
          <w:p>
            <w:r>
              <w:rPr>
                <w:rFonts w:ascii="Microsoft YaHei" w:cs="Microsoft YaHei" w:eastAsia="Microsoft YaHei" w:hAnsi="Microsoft YaHei"/>
                <w:b w:val="false"/>
                <w:bCs w:val="false"/>
                <w:sz w:val="18"/>
                <w:szCs w:val="18"/>
              </w:rPr>
              <w:t xml:space="preserve">CHILD-01</w:t>
            </w:r>
          </w:p>
        </w:tc>
        <w:tc>
          <w:tcPr>
            <w:tcW w:type="dxa" w:w="3759"/>
          </w:tcPr>
          <w:p>
            <w:r>
              <w:rPr>
                <w:rFonts w:ascii="Microsoft YaHei" w:cs="Microsoft YaHei" w:eastAsia="Microsoft YaHei" w:hAnsi="Microsoft YaHei"/>
                <w:b w:val="false"/>
                <w:bCs w:val="false"/>
                <w:sz w:val="18"/>
                <w:szCs w:val="18"/>
              </w:rPr>
              <w:t xml:space="preserve">文件名称</w:t>
            </w:r>
          </w:p>
        </w:tc>
        <w:tc>
          <w:tcPr>
            <w:tcW w:type="dxa" w:w="3759"/>
          </w:tcPr>
          <w:p>
            <w:r>
              <w:rPr>
                <w:rFonts w:ascii="Microsoft YaHei" w:cs="Microsoft YaHei" w:eastAsia="Microsoft YaHei" w:hAnsi="Microsoft YaHei"/>
                <w:b w:val="false"/>
                <w:bCs w:val="false"/>
                <w:sz w:val="18"/>
                <w:szCs w:val="18"/>
              </w:rPr>
              <w:t xml:space="preserve">《百度儿童个人信息保护声明》</w:t>
            </w:r>
          </w:p>
        </w:tc>
        <w:tc>
          <w:tcPr>
            <w:tcW w:type="dxa" w:w="3759"/>
          </w:tcPr>
          <w:p>
            <w:r>
              <w:rPr>
                <w:rFonts w:ascii="Microsoft YaHei" w:cs="Microsoft YaHei" w:eastAsia="Microsoft YaHei" w:hAnsi="Microsoft YaHei"/>
                <w:b w:val="false"/>
                <w:bCs w:val="false"/>
                <w:sz w:val="18"/>
                <w:szCs w:val="18"/>
              </w:rPr>
              <w:t xml:space="preserve">页面标题</w:t>
            </w:r>
          </w:p>
        </w:tc>
      </w:tr>
      <w:tr>
        <w:tc>
          <w:tcPr>
            <w:tcW w:type="dxa" w:w="3759"/>
          </w:tcPr>
          <w:p>
            <w:r>
              <w:rPr>
                <w:rFonts w:ascii="Microsoft YaHei" w:cs="Microsoft YaHei" w:eastAsia="Microsoft YaHei" w:hAnsi="Microsoft YaHei"/>
                <w:b w:val="false"/>
                <w:bCs w:val="false"/>
                <w:sz w:val="18"/>
                <w:szCs w:val="18"/>
              </w:rPr>
              <w:t xml:space="preserve">CHILD-02</w:t>
            </w:r>
          </w:p>
        </w:tc>
        <w:tc>
          <w:tcPr>
            <w:tcW w:type="dxa" w:w="3759"/>
          </w:tcPr>
          <w:p>
            <w:r>
              <w:rPr>
                <w:rFonts w:ascii="Microsoft YaHei" w:cs="Microsoft YaHei" w:eastAsia="Microsoft YaHei" w:hAnsi="Microsoft YaHei"/>
                <w:b w:val="false"/>
                <w:bCs w:val="false"/>
                <w:sz w:val="18"/>
                <w:szCs w:val="18"/>
              </w:rPr>
              <w:t xml:space="preserve">发布主体</w:t>
            </w:r>
          </w:p>
        </w:tc>
        <w:tc>
          <w:tcPr>
            <w:tcW w:type="dxa" w:w="3759"/>
          </w:tcPr>
          <w:p>
            <w:r>
              <w:rPr>
                <w:rFonts w:ascii="Microsoft YaHei" w:cs="Microsoft YaHei" w:eastAsia="Microsoft YaHei" w:hAnsi="Microsoft YaHei"/>
                <w:b w:val="false"/>
                <w:bCs w:val="false"/>
                <w:sz w:val="18"/>
                <w:szCs w:val="18"/>
              </w:rPr>
              <w:t xml:space="preserve">北京百度网讯科技有限公司</w:t>
            </w:r>
          </w:p>
        </w:tc>
        <w:tc>
          <w:tcPr>
            <w:tcW w:type="dxa" w:w="3759"/>
          </w:tcPr>
          <w:p>
            <w:r>
              <w:rPr>
                <w:rFonts w:ascii="Microsoft YaHei" w:cs="Microsoft YaHei" w:eastAsia="Microsoft YaHei" w:hAnsi="Microsoft YaHei"/>
                <w:b w:val="false"/>
                <w:bCs w:val="false"/>
                <w:sz w:val="18"/>
                <w:szCs w:val="18"/>
              </w:rPr>
              <w:t xml:space="preserve">页面原文</w:t>
            </w:r>
          </w:p>
        </w:tc>
      </w:tr>
      <w:tr>
        <w:tc>
          <w:tcPr>
            <w:tcW w:type="dxa" w:w="3759"/>
          </w:tcPr>
          <w:p>
            <w:r>
              <w:rPr>
                <w:rFonts w:ascii="Microsoft YaHei" w:cs="Microsoft YaHei" w:eastAsia="Microsoft YaHei" w:hAnsi="Microsoft YaHei"/>
                <w:b w:val="false"/>
                <w:bCs w:val="false"/>
                <w:sz w:val="18"/>
                <w:szCs w:val="18"/>
              </w:rPr>
              <w:t xml:space="preserve">CHILD-03</w:t>
            </w:r>
          </w:p>
        </w:tc>
        <w:tc>
          <w:tcPr>
            <w:tcW w:type="dxa" w:w="3759"/>
          </w:tcPr>
          <w:p>
            <w:r>
              <w:rPr>
                <w:rFonts w:ascii="Microsoft YaHei" w:cs="Microsoft YaHei" w:eastAsia="Microsoft YaHei" w:hAnsi="Microsoft YaHei"/>
                <w:b w:val="false"/>
                <w:bCs w:val="false"/>
                <w:sz w:val="18"/>
                <w:szCs w:val="18"/>
              </w:rPr>
              <w:t xml:space="preserve">生效日期</w:t>
            </w:r>
          </w:p>
        </w:tc>
        <w:tc>
          <w:tcPr>
            <w:tcW w:type="dxa" w:w="3759"/>
          </w:tcPr>
          <w:p>
            <w:r>
              <w:rPr>
                <w:rFonts w:ascii="Microsoft YaHei" w:cs="Microsoft YaHei" w:eastAsia="Microsoft YaHei" w:hAnsi="Microsoft YaHei"/>
                <w:b w:val="false"/>
                <w:bCs w:val="false"/>
                <w:sz w:val="18"/>
                <w:szCs w:val="18"/>
              </w:rPr>
              <w:t xml:space="preserve">2021年12月18日</w:t>
            </w:r>
          </w:p>
        </w:tc>
        <w:tc>
          <w:tcPr>
            <w:tcW w:type="dxa" w:w="3759"/>
          </w:tcPr>
          <w:p>
            <w:r>
              <w:rPr>
                <w:rFonts w:ascii="Microsoft YaHei" w:cs="Microsoft YaHei" w:eastAsia="Microsoft YaHei" w:hAnsi="Microsoft YaHei"/>
                <w:b w:val="false"/>
                <w:bCs w:val="false"/>
                <w:sz w:val="18"/>
                <w:szCs w:val="18"/>
              </w:rPr>
              <w:t xml:space="preserve">页面原文</w:t>
            </w:r>
          </w:p>
        </w:tc>
      </w:tr>
      <w:tr>
        <w:tc>
          <w:tcPr>
            <w:tcW w:type="dxa" w:w="3759"/>
          </w:tcPr>
          <w:p>
            <w:r>
              <w:rPr>
                <w:rFonts w:ascii="Microsoft YaHei" w:cs="Microsoft YaHei" w:eastAsia="Microsoft YaHei" w:hAnsi="Microsoft YaHei"/>
                <w:b w:val="false"/>
                <w:bCs w:val="false"/>
                <w:sz w:val="18"/>
                <w:szCs w:val="18"/>
              </w:rPr>
              <w:t xml:space="preserve">CHILD-04</w:t>
            </w:r>
          </w:p>
        </w:tc>
        <w:tc>
          <w:tcPr>
            <w:tcW w:type="dxa" w:w="3759"/>
          </w:tcPr>
          <w:p>
            <w:r>
              <w:rPr>
                <w:rFonts w:ascii="Microsoft YaHei" w:cs="Microsoft YaHei" w:eastAsia="Microsoft YaHei" w:hAnsi="Microsoft YaHei"/>
                <w:b w:val="false"/>
                <w:bCs w:val="false"/>
                <w:sz w:val="18"/>
                <w:szCs w:val="18"/>
              </w:rPr>
              <w:t xml:space="preserve">儿童定义</w:t>
            </w:r>
          </w:p>
        </w:tc>
        <w:tc>
          <w:tcPr>
            <w:tcW w:type="dxa" w:w="3759"/>
          </w:tcPr>
          <w:p>
            <w:r>
              <w:rPr>
                <w:rFonts w:ascii="Microsoft YaHei" w:cs="Microsoft YaHei" w:eastAsia="Microsoft YaHei" w:hAnsi="Microsoft YaHei"/>
                <w:b w:val="false"/>
                <w:bCs w:val="false"/>
                <w:sz w:val="18"/>
                <w:szCs w:val="18"/>
              </w:rPr>
              <w:t xml:space="preserve">不满14周岁的未成年人</w:t>
            </w:r>
          </w:p>
        </w:tc>
        <w:tc>
          <w:tcPr>
            <w:tcW w:type="dxa" w:w="3759"/>
          </w:tcPr>
          <w:p>
            <w:r>
              <w:rPr>
                <w:rFonts w:ascii="Microsoft YaHei" w:cs="Microsoft YaHei" w:eastAsia="Microsoft YaHei" w:hAnsi="Microsoft YaHei"/>
                <w:b w:val="false"/>
                <w:bCs w:val="false"/>
                <w:sz w:val="18"/>
                <w:szCs w:val="18"/>
              </w:rPr>
              <w:t xml:space="preserve">页面原文（通过年龄识别信息判断是否不满14周岁）</w:t>
            </w:r>
          </w:p>
        </w:tc>
      </w:tr>
      <w:tr>
        <w:tc>
          <w:tcPr>
            <w:tcW w:type="dxa" w:w="3759"/>
          </w:tcPr>
          <w:p>
            <w:r>
              <w:rPr>
                <w:rFonts w:ascii="Microsoft YaHei" w:cs="Microsoft YaHei" w:eastAsia="Microsoft YaHei" w:hAnsi="Microsoft YaHei"/>
                <w:b w:val="false"/>
                <w:bCs w:val="false"/>
                <w:sz w:val="18"/>
                <w:szCs w:val="18"/>
              </w:rPr>
              <w:t xml:space="preserve">CHILD-05</w:t>
            </w:r>
          </w:p>
        </w:tc>
        <w:tc>
          <w:tcPr>
            <w:tcW w:type="dxa" w:w="3759"/>
          </w:tcPr>
          <w:p>
            <w:r>
              <w:rPr>
                <w:rFonts w:ascii="Microsoft YaHei" w:cs="Microsoft YaHei" w:eastAsia="Microsoft YaHei" w:hAnsi="Microsoft YaHei"/>
                <w:b w:val="false"/>
                <w:bCs w:val="false"/>
                <w:sz w:val="18"/>
                <w:szCs w:val="18"/>
              </w:rPr>
              <w:t xml:space="preserve">收集的儿童信息-账号注册</w:t>
            </w:r>
          </w:p>
        </w:tc>
        <w:tc>
          <w:tcPr>
            <w:tcW w:type="dxa" w:w="3759"/>
          </w:tcPr>
          <w:p>
            <w:r>
              <w:rPr>
                <w:rFonts w:ascii="Microsoft YaHei" w:cs="Microsoft YaHei" w:eastAsia="Microsoft YaHei" w:hAnsi="Microsoft YaHei"/>
                <w:b w:val="false"/>
                <w:bCs w:val="false"/>
                <w:sz w:val="18"/>
                <w:szCs w:val="18"/>
              </w:rPr>
              <w:t xml:space="preserve">手机号、头像、账号名称、邮箱、密码及密保问题</w:t>
            </w:r>
          </w:p>
        </w:tc>
        <w:tc>
          <w:tcPr>
            <w:tcW w:type="dxa" w:w="3759"/>
          </w:tcPr>
          <w:p>
            <w:r>
              <w:rPr>
                <w:rFonts w:ascii="Microsoft YaHei" w:cs="Microsoft YaHei" w:eastAsia="Microsoft YaHei" w:hAnsi="Microsoft YaHei"/>
                <w:b w:val="false"/>
                <w:bCs w:val="false"/>
                <w:sz w:val="18"/>
                <w:szCs w:val="18"/>
              </w:rPr>
              <w:t xml:space="preserve">"注册百度账号时...至少需向我们提供手机号...还可提供头像、账号名称、邮箱、密码及密保问题等"</w:t>
            </w:r>
          </w:p>
        </w:tc>
      </w:tr>
      <w:tr>
        <w:tc>
          <w:tcPr>
            <w:tcW w:type="dxa" w:w="3759"/>
          </w:tcPr>
          <w:p>
            <w:r>
              <w:rPr>
                <w:rFonts w:ascii="Microsoft YaHei" w:cs="Microsoft YaHei" w:eastAsia="Microsoft YaHei" w:hAnsi="Microsoft YaHei"/>
                <w:b w:val="false"/>
                <w:bCs w:val="false"/>
                <w:sz w:val="18"/>
                <w:szCs w:val="18"/>
              </w:rPr>
              <w:t xml:space="preserve">CHILD-06</w:t>
            </w:r>
          </w:p>
        </w:tc>
        <w:tc>
          <w:tcPr>
            <w:tcW w:type="dxa" w:w="3759"/>
          </w:tcPr>
          <w:p>
            <w:r>
              <w:rPr>
                <w:rFonts w:ascii="Microsoft YaHei" w:cs="Microsoft YaHei" w:eastAsia="Microsoft YaHei" w:hAnsi="Microsoft YaHei"/>
                <w:b w:val="false"/>
                <w:bCs w:val="false"/>
                <w:sz w:val="18"/>
                <w:szCs w:val="18"/>
              </w:rPr>
              <w:t xml:space="preserve">收集的儿童信息-第三方登录</w:t>
            </w:r>
          </w:p>
        </w:tc>
        <w:tc>
          <w:tcPr>
            <w:tcW w:type="dxa" w:w="3759"/>
          </w:tcPr>
          <w:p>
            <w:r>
              <w:rPr>
                <w:rFonts w:ascii="Microsoft YaHei" w:cs="Microsoft YaHei" w:eastAsia="Microsoft YaHei" w:hAnsi="Microsoft YaHei"/>
                <w:b w:val="false"/>
                <w:bCs w:val="false"/>
                <w:sz w:val="18"/>
                <w:szCs w:val="18"/>
              </w:rPr>
              <w:t xml:space="preserve">第三方账号公开信息（昵称、头像）</w:t>
            </w:r>
          </w:p>
        </w:tc>
        <w:tc>
          <w:tcPr>
            <w:tcW w:type="dxa" w:w="3759"/>
          </w:tcPr>
          <w:p>
            <w:r>
              <w:rPr>
                <w:rFonts w:ascii="Microsoft YaHei" w:cs="Microsoft YaHei" w:eastAsia="Microsoft YaHei" w:hAnsi="Microsoft YaHei"/>
                <w:b w:val="false"/>
                <w:bCs w:val="false"/>
                <w:sz w:val="18"/>
                <w:szCs w:val="18"/>
              </w:rPr>
              <w:t xml:space="preserve">"使用微信、微博、QQ等第三方账号登录时，百度会读取该第三方账号的公开信息（如昵称、头像）"</w:t>
            </w:r>
          </w:p>
        </w:tc>
      </w:tr>
      <w:tr>
        <w:tc>
          <w:tcPr>
            <w:tcW w:type="dxa" w:w="3759"/>
          </w:tcPr>
          <w:p>
            <w:r>
              <w:rPr>
                <w:rFonts w:ascii="Microsoft YaHei" w:cs="Microsoft YaHei" w:eastAsia="Microsoft YaHei" w:hAnsi="Microsoft YaHei"/>
                <w:b w:val="false"/>
                <w:bCs w:val="false"/>
                <w:sz w:val="18"/>
                <w:szCs w:val="18"/>
              </w:rPr>
              <w:t xml:space="preserve">CHILD-07</w:t>
            </w:r>
          </w:p>
        </w:tc>
        <w:tc>
          <w:tcPr>
            <w:tcW w:type="dxa" w:w="3759"/>
          </w:tcPr>
          <w:p>
            <w:r>
              <w:rPr>
                <w:rFonts w:ascii="Microsoft YaHei" w:cs="Microsoft YaHei" w:eastAsia="Microsoft YaHei" w:hAnsi="Microsoft YaHei"/>
                <w:b w:val="false"/>
                <w:bCs w:val="false"/>
                <w:sz w:val="18"/>
                <w:szCs w:val="18"/>
              </w:rPr>
              <w:t xml:space="preserve">收集的儿童信息-年龄识别</w:t>
            </w:r>
          </w:p>
        </w:tc>
        <w:tc>
          <w:tcPr>
            <w:tcW w:type="dxa" w:w="3759"/>
          </w:tcPr>
          <w:p>
            <w:r>
              <w:rPr>
                <w:rFonts w:ascii="Microsoft YaHei" w:cs="Microsoft YaHei" w:eastAsia="Microsoft YaHei" w:hAnsi="Microsoft YaHei"/>
                <w:b w:val="false"/>
                <w:bCs w:val="false"/>
                <w:sz w:val="18"/>
                <w:szCs w:val="18"/>
              </w:rPr>
              <w:t xml:space="preserve">生日、年龄</w:t>
            </w:r>
          </w:p>
        </w:tc>
        <w:tc>
          <w:tcPr>
            <w:tcW w:type="dxa" w:w="3759"/>
          </w:tcPr>
          <w:p>
            <w:r>
              <w:rPr>
                <w:rFonts w:ascii="Microsoft YaHei" w:cs="Microsoft YaHei" w:eastAsia="Microsoft YaHei" w:hAnsi="Microsoft YaHei"/>
                <w:b w:val="false"/>
                <w:bCs w:val="false"/>
                <w:sz w:val="18"/>
                <w:szCs w:val="18"/>
              </w:rPr>
              <w:t xml:space="preserve">"百度会收集儿童的生日、年龄等信息，用以识别用户是否不满14周岁"</w:t>
            </w:r>
          </w:p>
        </w:tc>
      </w:tr>
      <w:tr>
        <w:tc>
          <w:tcPr>
            <w:tcW w:type="dxa" w:w="3759"/>
          </w:tcPr>
          <w:p>
            <w:r>
              <w:rPr>
                <w:rFonts w:ascii="Microsoft YaHei" w:cs="Microsoft YaHei" w:eastAsia="Microsoft YaHei" w:hAnsi="Microsoft YaHei"/>
                <w:b w:val="false"/>
                <w:bCs w:val="false"/>
                <w:sz w:val="18"/>
                <w:szCs w:val="18"/>
              </w:rPr>
              <w:t xml:space="preserve">CHILD-08</w:t>
            </w:r>
          </w:p>
        </w:tc>
        <w:tc>
          <w:tcPr>
            <w:tcW w:type="dxa" w:w="3759"/>
          </w:tcPr>
          <w:p>
            <w:r>
              <w:rPr>
                <w:rFonts w:ascii="Microsoft YaHei" w:cs="Microsoft YaHei" w:eastAsia="Microsoft YaHei" w:hAnsi="Microsoft YaHei"/>
                <w:b w:val="false"/>
                <w:bCs w:val="false"/>
                <w:sz w:val="18"/>
                <w:szCs w:val="18"/>
              </w:rPr>
              <w:t xml:space="preserve">收集的儿童信息-设备信息</w:t>
            </w:r>
          </w:p>
        </w:tc>
        <w:tc>
          <w:tcPr>
            <w:tcW w:type="dxa" w:w="3759"/>
          </w:tcPr>
          <w:p>
            <w:r>
              <w:rPr>
                <w:rFonts w:ascii="Microsoft YaHei" w:cs="Microsoft YaHei" w:eastAsia="Microsoft YaHei" w:hAnsi="Microsoft YaHei"/>
                <w:b w:val="false"/>
                <w:bCs w:val="false"/>
                <w:sz w:val="18"/>
                <w:szCs w:val="18"/>
              </w:rPr>
              <w:t xml:space="preserve">设备信息（可能与百度账号关联）</w:t>
            </w:r>
          </w:p>
        </w:tc>
        <w:tc>
          <w:tcPr>
            <w:tcW w:type="dxa" w:w="3759"/>
          </w:tcPr>
          <w:p>
            <w:r>
              <w:rPr>
                <w:rFonts w:ascii="Microsoft YaHei" w:cs="Microsoft YaHei" w:eastAsia="Microsoft YaHei" w:hAnsi="Microsoft YaHei"/>
                <w:b w:val="false"/>
                <w:bCs w:val="false"/>
                <w:sz w:val="18"/>
                <w:szCs w:val="18"/>
              </w:rPr>
              <w:t xml:space="preserve">"为保障服务正常运行、定位问题、优化体验和保障账号安全，百度会收集设备信息，并可能将其与百度账号关联"</w:t>
            </w:r>
          </w:p>
        </w:tc>
      </w:tr>
      <w:tr>
        <w:tc>
          <w:tcPr>
            <w:tcW w:type="dxa" w:w="3759"/>
          </w:tcPr>
          <w:p>
            <w:r>
              <w:rPr>
                <w:rFonts w:ascii="Microsoft YaHei" w:cs="Microsoft YaHei" w:eastAsia="Microsoft YaHei" w:hAnsi="Microsoft YaHei"/>
                <w:b w:val="false"/>
                <w:bCs w:val="false"/>
                <w:sz w:val="18"/>
                <w:szCs w:val="18"/>
              </w:rPr>
              <w:t xml:space="preserve">CHILD-09</w:t>
            </w:r>
          </w:p>
        </w:tc>
        <w:tc>
          <w:tcPr>
            <w:tcW w:type="dxa" w:w="3759"/>
          </w:tcPr>
          <w:p>
            <w:r>
              <w:rPr>
                <w:rFonts w:ascii="Microsoft YaHei" w:cs="Microsoft YaHei" w:eastAsia="Microsoft YaHei" w:hAnsi="Microsoft YaHei"/>
                <w:b w:val="false"/>
                <w:bCs w:val="false"/>
                <w:sz w:val="18"/>
                <w:szCs w:val="18"/>
              </w:rPr>
              <w:t xml:space="preserve">收集的儿童信息-日志信息</w:t>
            </w:r>
          </w:p>
        </w:tc>
        <w:tc>
          <w:tcPr>
            <w:tcW w:type="dxa" w:w="3759"/>
          </w:tcPr>
          <w:p>
            <w:r>
              <w:rPr>
                <w:rFonts w:ascii="Microsoft YaHei" w:cs="Microsoft YaHei" w:eastAsia="Microsoft YaHei" w:hAnsi="Microsoft YaHei"/>
                <w:b w:val="false"/>
                <w:bCs w:val="false"/>
                <w:sz w:val="18"/>
                <w:szCs w:val="18"/>
              </w:rPr>
              <w:t xml:space="preserve">IP地址、浏览器类型及语言、硬件设备信息、操作系统版本、网络运营商信息、访问日期和时间</w:t>
            </w:r>
          </w:p>
        </w:tc>
        <w:tc>
          <w:tcPr>
            <w:tcW w:type="dxa" w:w="3759"/>
          </w:tcPr>
          <w:p>
            <w:r>
              <w:rPr>
                <w:rFonts w:ascii="Microsoft YaHei" w:cs="Microsoft YaHei" w:eastAsia="Microsoft YaHei" w:hAnsi="Microsoft YaHei"/>
                <w:b w:val="false"/>
                <w:bCs w:val="false"/>
                <w:sz w:val="18"/>
                <w:szCs w:val="18"/>
              </w:rPr>
              <w:t xml:space="preserve">"服务器自动记录搜索关键词、浏览网页内容、IP地址、浏览器类型及语言、硬件设备信息、操作系统版本、网络运营商信息、访问日期和时间等"</w:t>
            </w:r>
          </w:p>
        </w:tc>
      </w:tr>
      <w:tr>
        <w:tc>
          <w:tcPr>
            <w:tcW w:type="dxa" w:w="3759"/>
          </w:tcPr>
          <w:p>
            <w:r>
              <w:rPr>
                <w:rFonts w:ascii="Microsoft YaHei" w:cs="Microsoft YaHei" w:eastAsia="Microsoft YaHei" w:hAnsi="Microsoft YaHei"/>
                <w:b w:val="false"/>
                <w:bCs w:val="false"/>
                <w:sz w:val="18"/>
                <w:szCs w:val="18"/>
              </w:rPr>
              <w:t xml:space="preserve">CHILD-10</w:t>
            </w:r>
          </w:p>
        </w:tc>
        <w:tc>
          <w:tcPr>
            <w:tcW w:type="dxa" w:w="3759"/>
          </w:tcPr>
          <w:p>
            <w:r>
              <w:rPr>
                <w:rFonts w:ascii="Microsoft YaHei" w:cs="Microsoft YaHei" w:eastAsia="Microsoft YaHei" w:hAnsi="Microsoft YaHei"/>
                <w:b w:val="false"/>
                <w:bCs w:val="false"/>
                <w:sz w:val="18"/>
                <w:szCs w:val="18"/>
              </w:rPr>
              <w:t xml:space="preserve">安全措施-专人负责</w:t>
            </w:r>
          </w:p>
        </w:tc>
        <w:tc>
          <w:tcPr>
            <w:tcW w:type="dxa" w:w="3759"/>
          </w:tcPr>
          <w:p>
            <w:r>
              <w:rPr>
                <w:rFonts w:ascii="Microsoft YaHei" w:cs="Microsoft YaHei" w:eastAsia="Microsoft YaHei" w:hAnsi="Microsoft YaHei"/>
                <w:b w:val="false"/>
                <w:bCs w:val="false"/>
                <w:sz w:val="18"/>
                <w:szCs w:val="18"/>
              </w:rPr>
              <w:t xml:space="preserve">指定专人负责儿童个人信息保护</w:t>
            </w:r>
          </w:p>
        </w:tc>
        <w:tc>
          <w:tcPr>
            <w:tcW w:type="dxa" w:w="3759"/>
          </w:tcPr>
          <w:p>
            <w:r>
              <w:rPr>
                <w:rFonts w:ascii="Microsoft YaHei" w:cs="Microsoft YaHei" w:eastAsia="Microsoft YaHei" w:hAnsi="Microsoft YaHei"/>
                <w:b w:val="false"/>
                <w:bCs w:val="false"/>
                <w:sz w:val="18"/>
                <w:szCs w:val="18"/>
              </w:rPr>
              <w:t xml:space="preserve">"百度指定专人负责儿童个人信息保护"</w:t>
            </w:r>
          </w:p>
        </w:tc>
      </w:tr>
      <w:tr>
        <w:tc>
          <w:tcPr>
            <w:tcW w:type="dxa" w:w="3759"/>
          </w:tcPr>
          <w:p>
            <w:r>
              <w:rPr>
                <w:rFonts w:ascii="Microsoft YaHei" w:cs="Microsoft YaHei" w:eastAsia="Microsoft YaHei" w:hAnsi="Microsoft YaHei"/>
                <w:b w:val="false"/>
                <w:bCs w:val="false"/>
                <w:sz w:val="18"/>
                <w:szCs w:val="18"/>
              </w:rPr>
              <w:t xml:space="preserve">CHILD-11</w:t>
            </w:r>
          </w:p>
        </w:tc>
        <w:tc>
          <w:tcPr>
            <w:tcW w:type="dxa" w:w="3759"/>
          </w:tcPr>
          <w:p>
            <w:r>
              <w:rPr>
                <w:rFonts w:ascii="Microsoft YaHei" w:cs="Microsoft YaHei" w:eastAsia="Microsoft YaHei" w:hAnsi="Microsoft YaHei"/>
                <w:b w:val="false"/>
                <w:bCs w:val="false"/>
                <w:sz w:val="18"/>
                <w:szCs w:val="18"/>
              </w:rPr>
              <w:t xml:space="preserve">安全措施-最小授权</w:t>
            </w:r>
          </w:p>
        </w:tc>
        <w:tc>
          <w:tcPr>
            <w:tcW w:type="dxa" w:w="3759"/>
          </w:tcPr>
          <w:p>
            <w:r>
              <w:rPr>
                <w:rFonts w:ascii="Microsoft YaHei" w:cs="Microsoft YaHei" w:eastAsia="Microsoft YaHei" w:hAnsi="Microsoft YaHei"/>
                <w:b w:val="false"/>
                <w:bCs w:val="false"/>
                <w:sz w:val="18"/>
                <w:szCs w:val="18"/>
              </w:rPr>
              <w:t xml:space="preserve">以最小授权原则控制信息访问权限；员工访问须经儿童个人信息保护负责人或其授权管理人员审批，记录访问情况</w:t>
            </w:r>
          </w:p>
        </w:tc>
        <w:tc>
          <w:tcPr>
            <w:tcW w:type="dxa" w:w="3759"/>
          </w:tcPr>
          <w:p>
            <w:r>
              <w:rPr>
                <w:rFonts w:ascii="Microsoft YaHei" w:cs="Microsoft YaHei" w:eastAsia="Microsoft YaHei" w:hAnsi="Microsoft YaHei"/>
                <w:b w:val="false"/>
                <w:bCs w:val="false"/>
                <w:sz w:val="18"/>
                <w:szCs w:val="18"/>
              </w:rPr>
              <w:t xml:space="preserve">"以最小授权原则控制信息访问权限，员工访问前须经过儿童个人信息保护负责人或者其授权的管理人员审批，记录访问情况"</w:t>
            </w:r>
          </w:p>
        </w:tc>
      </w:tr>
      <w:tr>
        <w:tc>
          <w:tcPr>
            <w:tcW w:type="dxa" w:w="3759"/>
          </w:tcPr>
          <w:p>
            <w:r>
              <w:rPr>
                <w:rFonts w:ascii="Microsoft YaHei" w:cs="Microsoft YaHei" w:eastAsia="Microsoft YaHei" w:hAnsi="Microsoft YaHei"/>
                <w:b w:val="false"/>
                <w:bCs w:val="false"/>
                <w:sz w:val="18"/>
                <w:szCs w:val="18"/>
              </w:rPr>
              <w:t xml:space="preserve">CHILD-12</w:t>
            </w:r>
          </w:p>
        </w:tc>
        <w:tc>
          <w:tcPr>
            <w:tcW w:type="dxa" w:w="3759"/>
          </w:tcPr>
          <w:p>
            <w:r>
              <w:rPr>
                <w:rFonts w:ascii="Microsoft YaHei" w:cs="Microsoft YaHei" w:eastAsia="Microsoft YaHei" w:hAnsi="Microsoft YaHei"/>
                <w:b w:val="false"/>
                <w:bCs w:val="false"/>
                <w:sz w:val="18"/>
                <w:szCs w:val="18"/>
              </w:rPr>
              <w:t xml:space="preserve">安全措施-加密</w:t>
            </w:r>
          </w:p>
        </w:tc>
        <w:tc>
          <w:tcPr>
            <w:tcW w:type="dxa" w:w="3759"/>
          </w:tcPr>
          <w:p>
            <w:r>
              <w:rPr>
                <w:rFonts w:ascii="Microsoft YaHei" w:cs="Microsoft YaHei" w:eastAsia="Microsoft YaHei" w:hAnsi="Microsoft YaHei"/>
                <w:b w:val="false"/>
                <w:bCs w:val="false"/>
                <w:sz w:val="18"/>
                <w:szCs w:val="18"/>
              </w:rPr>
              <w:t xml:space="preserve">采用加密技术确保数据保密性</w:t>
            </w:r>
          </w:p>
        </w:tc>
        <w:tc>
          <w:tcPr>
            <w:tcW w:type="dxa" w:w="3759"/>
          </w:tcPr>
          <w:p>
            <w:r>
              <w:rPr>
                <w:rFonts w:ascii="Microsoft YaHei" w:cs="Microsoft YaHei" w:eastAsia="Microsoft YaHei" w:hAnsi="Microsoft YaHei"/>
                <w:b w:val="false"/>
                <w:bCs w:val="false"/>
                <w:sz w:val="18"/>
                <w:szCs w:val="18"/>
              </w:rPr>
              <w:t xml:space="preserve">"采用加密技术确保数据保密性"</w:t>
            </w:r>
          </w:p>
        </w:tc>
      </w:tr>
      <w:tr>
        <w:tc>
          <w:tcPr>
            <w:tcW w:type="dxa" w:w="3759"/>
          </w:tcPr>
          <w:p>
            <w:r>
              <w:rPr>
                <w:rFonts w:ascii="Microsoft YaHei" w:cs="Microsoft YaHei" w:eastAsia="Microsoft YaHei" w:hAnsi="Microsoft YaHei"/>
                <w:b w:val="false"/>
                <w:bCs w:val="false"/>
                <w:sz w:val="18"/>
                <w:szCs w:val="18"/>
              </w:rPr>
              <w:t xml:space="preserve">CHILD-13</w:t>
            </w:r>
          </w:p>
        </w:tc>
        <w:tc>
          <w:tcPr>
            <w:tcW w:type="dxa" w:w="3759"/>
          </w:tcPr>
          <w:p>
            <w:r>
              <w:rPr>
                <w:rFonts w:ascii="Microsoft YaHei" w:cs="Microsoft YaHei" w:eastAsia="Microsoft YaHei" w:hAnsi="Microsoft YaHei"/>
                <w:b w:val="false"/>
                <w:bCs w:val="false"/>
                <w:sz w:val="18"/>
                <w:szCs w:val="18"/>
              </w:rPr>
              <w:t xml:space="preserve">安全措施-保密协议</w:t>
            </w:r>
          </w:p>
        </w:tc>
        <w:tc>
          <w:tcPr>
            <w:tcW w:type="dxa" w:w="3759"/>
          </w:tcPr>
          <w:p>
            <w:r>
              <w:rPr>
                <w:rFonts w:ascii="Microsoft YaHei" w:cs="Microsoft YaHei" w:eastAsia="Microsoft YaHei" w:hAnsi="Microsoft YaHei"/>
                <w:b w:val="false"/>
                <w:bCs w:val="false"/>
                <w:sz w:val="18"/>
                <w:szCs w:val="18"/>
              </w:rPr>
              <w:t xml:space="preserve">与接触个人信息的员工签署保密协议；违规员工追责</w:t>
            </w:r>
          </w:p>
        </w:tc>
        <w:tc>
          <w:tcPr>
            <w:tcW w:type="dxa" w:w="3759"/>
          </w:tcPr>
          <w:p>
            <w:r>
              <w:rPr>
                <w:rFonts w:ascii="Microsoft YaHei" w:cs="Microsoft YaHei" w:eastAsia="Microsoft YaHei" w:hAnsi="Microsoft YaHei"/>
                <w:b w:val="false"/>
                <w:bCs w:val="false"/>
                <w:sz w:val="18"/>
                <w:szCs w:val="18"/>
              </w:rPr>
              <w:t xml:space="preserve">"与接触个人信息的员工签署保密协议""对于违规员工，严格按照百度内部管理制度及相关法律法规规定追究法律责任"</w:t>
            </w:r>
          </w:p>
        </w:tc>
      </w:tr>
      <w:tr>
        <w:tc>
          <w:tcPr>
            <w:tcW w:type="dxa" w:w="3759"/>
          </w:tcPr>
          <w:p>
            <w:r>
              <w:rPr>
                <w:rFonts w:ascii="Microsoft YaHei" w:cs="Microsoft YaHei" w:eastAsia="Microsoft YaHei" w:hAnsi="Microsoft YaHei"/>
                <w:b w:val="false"/>
                <w:bCs w:val="false"/>
                <w:sz w:val="18"/>
                <w:szCs w:val="18"/>
              </w:rPr>
              <w:t xml:space="preserve">CHILD-14</w:t>
            </w:r>
          </w:p>
        </w:tc>
        <w:tc>
          <w:tcPr>
            <w:tcW w:type="dxa" w:w="3759"/>
          </w:tcPr>
          <w:p>
            <w:r>
              <w:rPr>
                <w:rFonts w:ascii="Microsoft YaHei" w:cs="Microsoft YaHei" w:eastAsia="Microsoft YaHei" w:hAnsi="Microsoft YaHei"/>
                <w:b w:val="false"/>
                <w:bCs w:val="false"/>
                <w:sz w:val="18"/>
                <w:szCs w:val="18"/>
              </w:rPr>
              <w:t xml:space="preserve">安全事件应对</w:t>
            </w:r>
          </w:p>
        </w:tc>
        <w:tc>
          <w:tcPr>
            <w:tcW w:type="dxa" w:w="3759"/>
          </w:tcPr>
          <w:p>
            <w:r>
              <w:rPr>
                <w:rFonts w:ascii="Microsoft YaHei" w:cs="Microsoft YaHei" w:eastAsia="Microsoft YaHei" w:hAnsi="Microsoft YaHei"/>
                <w:b w:val="false"/>
                <w:bCs w:val="false"/>
                <w:sz w:val="18"/>
                <w:szCs w:val="18"/>
              </w:rPr>
              <w:t xml:space="preserve">列为最特大安全事件，启动最高级别紧急预案，多部门联合应急响应小组处理，及时通知监护人和监管部门</w:t>
            </w:r>
          </w:p>
        </w:tc>
        <w:tc>
          <w:tcPr>
            <w:tcW w:type="dxa" w:w="3759"/>
          </w:tcPr>
          <w:p>
            <w:r>
              <w:rPr>
                <w:rFonts w:ascii="Microsoft YaHei" w:cs="Microsoft YaHei" w:eastAsia="Microsoft YaHei" w:hAnsi="Microsoft YaHei"/>
                <w:b w:val="false"/>
                <w:bCs w:val="false"/>
                <w:sz w:val="18"/>
                <w:szCs w:val="18"/>
              </w:rPr>
              <w:t xml:space="preserve">原文详细描述了安全事件应对流程</w:t>
            </w:r>
          </w:p>
        </w:tc>
      </w:tr>
      <w:tr>
        <w:tc>
          <w:tcPr>
            <w:tcW w:type="dxa" w:w="3759"/>
          </w:tcPr>
          <w:p>
            <w:r>
              <w:rPr>
                <w:rFonts w:ascii="Microsoft YaHei" w:cs="Microsoft YaHei" w:eastAsia="Microsoft YaHei" w:hAnsi="Microsoft YaHei"/>
                <w:b w:val="false"/>
                <w:bCs w:val="false"/>
                <w:sz w:val="18"/>
                <w:szCs w:val="18"/>
              </w:rPr>
              <w:t xml:space="preserve">CHILD-15</w:t>
            </w:r>
          </w:p>
        </w:tc>
        <w:tc>
          <w:tcPr>
            <w:tcW w:type="dxa" w:w="3759"/>
          </w:tcPr>
          <w:p>
            <w:r>
              <w:rPr>
                <w:rFonts w:ascii="Microsoft YaHei" w:cs="Microsoft YaHei" w:eastAsia="Microsoft YaHei" w:hAnsi="Microsoft YaHei"/>
                <w:b w:val="false"/>
                <w:bCs w:val="false"/>
                <w:sz w:val="18"/>
                <w:szCs w:val="18"/>
              </w:rPr>
              <w:t xml:space="preserve">委托处理/共享原则</w:t>
            </w:r>
          </w:p>
        </w:tc>
        <w:tc>
          <w:tcPr>
            <w:tcW w:type="dxa" w:w="3759"/>
          </w:tcPr>
          <w:p>
            <w:r>
              <w:rPr>
                <w:rFonts w:ascii="Microsoft YaHei" w:cs="Microsoft YaHei" w:eastAsia="Microsoft YaHei" w:hAnsi="Microsoft YaHei"/>
                <w:b w:val="false"/>
                <w:bCs w:val="false"/>
                <w:sz w:val="18"/>
                <w:szCs w:val="18"/>
              </w:rPr>
              <w:t xml:space="preserve">一般不会委托第三方处理儿童个人信息；未经监护人明确同意不向百度关联公司以外的第三方共享；不转让（除同意/法律要求/合并分立）；除法律要求外不公开披露</w:t>
            </w:r>
          </w:p>
        </w:tc>
        <w:tc>
          <w:tcPr>
            <w:tcW w:type="dxa" w:w="3759"/>
          </w:tcPr>
          <w:p>
            <w:r>
              <w:rPr>
                <w:rFonts w:ascii="Microsoft YaHei" w:cs="Microsoft YaHei" w:eastAsia="Microsoft YaHei" w:hAnsi="Microsoft YaHei"/>
                <w:b w:val="false"/>
                <w:bCs w:val="false"/>
                <w:sz w:val="18"/>
                <w:szCs w:val="18"/>
              </w:rPr>
              <w:t xml:space="preserve">原文各节分别说明</w:t>
            </w:r>
          </w:p>
        </w:tc>
      </w:tr>
      <w:tr>
        <w:tc>
          <w:tcPr>
            <w:tcW w:type="dxa" w:w="3759"/>
          </w:tcPr>
          <w:p>
            <w:r>
              <w:rPr>
                <w:rFonts w:ascii="Microsoft YaHei" w:cs="Microsoft YaHei" w:eastAsia="Microsoft YaHei" w:hAnsi="Microsoft YaHei"/>
                <w:b w:val="false"/>
                <w:bCs w:val="false"/>
                <w:sz w:val="18"/>
                <w:szCs w:val="18"/>
              </w:rPr>
              <w:t xml:space="preserve">CHILD-16</w:t>
            </w:r>
          </w:p>
        </w:tc>
        <w:tc>
          <w:tcPr>
            <w:tcW w:type="dxa" w:w="3759"/>
          </w:tcPr>
          <w:p>
            <w:r>
              <w:rPr>
                <w:rFonts w:ascii="Microsoft YaHei" w:cs="Microsoft YaHei" w:eastAsia="Microsoft YaHei" w:hAnsi="Microsoft YaHei"/>
                <w:b w:val="false"/>
                <w:bCs w:val="false"/>
                <w:sz w:val="18"/>
                <w:szCs w:val="18"/>
              </w:rPr>
              <w:t xml:space="preserve">监护人权利</w:t>
            </w:r>
          </w:p>
        </w:tc>
        <w:tc>
          <w:tcPr>
            <w:tcW w:type="dxa" w:w="3759"/>
          </w:tcPr>
          <w:p>
            <w:r>
              <w:rPr>
                <w:rFonts w:ascii="Microsoft YaHei" w:cs="Microsoft YaHei" w:eastAsia="Microsoft YaHei" w:hAnsi="Microsoft YaHei"/>
                <w:b w:val="false"/>
                <w:bCs w:val="false"/>
                <w:sz w:val="18"/>
                <w:szCs w:val="18"/>
              </w:rPr>
              <w:t xml:space="preserve">查阅权、更正补充权、撤回同意权、删除权、注销权、复制权和可携带权、获得解释权、提前获知停止运营权</w:t>
            </w:r>
          </w:p>
        </w:tc>
        <w:tc>
          <w:tcPr>
            <w:tcW w:type="dxa" w:w="3759"/>
          </w:tcPr>
          <w:p>
            <w:r>
              <w:rPr>
                <w:rFonts w:ascii="Microsoft YaHei" w:cs="Microsoft YaHei" w:eastAsia="Microsoft YaHei" w:hAnsi="Microsoft YaHei"/>
                <w:b w:val="false"/>
                <w:bCs w:val="false"/>
                <w:sz w:val="18"/>
                <w:szCs w:val="18"/>
              </w:rPr>
              <w:t xml:space="preserve">原文详细列举</w:t>
            </w:r>
          </w:p>
        </w:tc>
      </w:tr>
      <w:tr>
        <w:tc>
          <w:tcPr>
            <w:tcW w:type="dxa" w:w="3759"/>
          </w:tcPr>
          <w:p>
            <w:r>
              <w:rPr>
                <w:rFonts w:ascii="Microsoft YaHei" w:cs="Microsoft YaHei" w:eastAsia="Microsoft YaHei" w:hAnsi="Microsoft YaHei"/>
                <w:b w:val="false"/>
                <w:bCs w:val="false"/>
                <w:sz w:val="18"/>
                <w:szCs w:val="18"/>
              </w:rPr>
              <w:t xml:space="preserve">CHILD-17</w:t>
            </w:r>
          </w:p>
        </w:tc>
        <w:tc>
          <w:tcPr>
            <w:tcW w:type="dxa" w:w="3759"/>
          </w:tcPr>
          <w:p>
            <w:r>
              <w:rPr>
                <w:rFonts w:ascii="Microsoft YaHei" w:cs="Microsoft YaHei" w:eastAsia="Microsoft YaHei" w:hAnsi="Microsoft YaHei"/>
                <w:b w:val="false"/>
                <w:bCs w:val="false"/>
                <w:sz w:val="18"/>
                <w:szCs w:val="18"/>
              </w:rPr>
              <w:t xml:space="preserve">联系方式</w:t>
            </w:r>
          </w:p>
        </w:tc>
        <w:tc>
          <w:tcPr>
            <w:tcW w:type="dxa" w:w="3759"/>
          </w:tcPr>
          <w:p>
            <w:r>
              <w:rPr>
                <w:rFonts w:ascii="Microsoft YaHei" w:cs="Microsoft YaHei" w:eastAsia="Microsoft YaHei" w:hAnsi="Microsoft YaHei"/>
                <w:b w:val="false"/>
                <w:bCs w:val="false"/>
                <w:sz w:val="18"/>
                <w:szCs w:val="18"/>
              </w:rPr>
              <w:t xml:space="preserve">在线反馈：http://help.baidu.com/personalinformation；邮寄：北京市海淀区上地十街10号，北京百度网讯科技有限公司 法务部（邮编100085）；一般15个工作日内回复</w:t>
            </w:r>
          </w:p>
        </w:tc>
        <w:tc>
          <w:tcPr>
            <w:tcW w:type="dxa" w:w="3759"/>
          </w:tcPr>
          <w:p>
            <w:r>
              <w:rPr>
                <w:rFonts w:ascii="Microsoft YaHei" w:cs="Microsoft YaHei" w:eastAsia="Microsoft YaHei" w:hAnsi="Microsoft YaHei"/>
                <w:b w:val="false"/>
                <w:bCs w:val="false"/>
                <w:sz w:val="18"/>
                <w:szCs w:val="18"/>
              </w:rPr>
              <w:t xml:space="preserve">原文</w:t>
            </w:r>
          </w:p>
        </w:tc>
      </w:tr>
      <w:tr>
        <w:tc>
          <w:tcPr>
            <w:tcW w:type="dxa" w:w="3759"/>
          </w:tcPr>
          <w:p>
            <w:r>
              <w:rPr>
                <w:rFonts w:ascii="Microsoft YaHei" w:cs="Microsoft YaHei" w:eastAsia="Microsoft YaHei" w:hAnsi="Microsoft YaHei"/>
                <w:b w:val="false"/>
                <w:bCs w:val="false"/>
                <w:sz w:val="18"/>
                <w:szCs w:val="18"/>
              </w:rPr>
              <w:t xml:space="preserve">CHILD-18</w:t>
            </w:r>
          </w:p>
        </w:tc>
        <w:tc>
          <w:tcPr>
            <w:tcW w:type="dxa" w:w="3759"/>
          </w:tcPr>
          <w:p>
            <w:r>
              <w:rPr>
                <w:rFonts w:ascii="Microsoft YaHei" w:cs="Microsoft YaHei" w:eastAsia="Microsoft YaHei" w:hAnsi="Microsoft YaHei"/>
                <w:b w:val="false"/>
                <w:bCs w:val="false"/>
                <w:sz w:val="18"/>
                <w:szCs w:val="18"/>
              </w:rPr>
              <w:t xml:space="preserve">争议解决</w:t>
            </w:r>
          </w:p>
        </w:tc>
        <w:tc>
          <w:tcPr>
            <w:tcW w:type="dxa" w:w="3759"/>
          </w:tcPr>
          <w:p>
            <w:r>
              <w:rPr>
                <w:rFonts w:ascii="Microsoft YaHei" w:cs="Microsoft YaHei" w:eastAsia="Microsoft YaHei" w:hAnsi="Microsoft YaHei"/>
                <w:b w:val="false"/>
                <w:bCs w:val="false"/>
                <w:sz w:val="18"/>
                <w:szCs w:val="18"/>
              </w:rPr>
              <w:t xml:space="preserve">向北京市海淀区人民法院提起诉讼</w:t>
            </w:r>
          </w:p>
        </w:tc>
        <w:tc>
          <w:tcPr>
            <w:tcW w:type="dxa" w:w="3759"/>
          </w:tcPr>
          <w:p>
            <w:r>
              <w:rPr>
                <w:rFonts w:ascii="Microsoft YaHei" w:cs="Microsoft YaHei" w:eastAsia="Microsoft YaHei" w:hAnsi="Microsoft YaHei"/>
                <w:b w:val="false"/>
                <w:bCs w:val="false"/>
                <w:sz w:val="18"/>
                <w:szCs w:val="18"/>
              </w:rPr>
              <w:t xml:space="preserve">"如对回复不满意...可向北京市海淀区人民法院提起诉讼"</w:t>
            </w:r>
          </w:p>
        </w:tc>
      </w:tr>
    </w:tbl>
    <w:p>
      <w:pPr>
        <w:spacing w:after="40" w:before="40"/>
      </w:pPr>
      <w:r>
        <w:rPr>
          <w:sz w:val="8"/>
          <w:szCs w:val="8"/>
        </w:rPr>
        <w:t xml:space="preserve"/>
      </w:r>
    </w:p>
    <w:p>
      <w:pPr>
        <w:spacing w:after="40" w:before="40"/>
      </w:pP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免责声明</w:t>
      </w:r>
      <w:r>
        <w:rPr>
          <w:rFonts w:ascii="Microsoft YaHei" w:cs="Microsoft YaHei" w:eastAsia="Microsoft YaHei" w:hAnsi="Microsoft YaHei"/>
          <w:b w:val="false"/>
          <w:bCs w:val="false"/>
          <w:sz w:val="20"/>
          <w:szCs w:val="20"/>
        </w:rPr>
        <w:t xml:space="preserve">：本提取表严格按照[隐私政策提取要求&amp;规则.md](隐私政策提取要求&amp;规则.md)执行，所有提取值均附原文依据。标注"未说明"的字段表示原文确实未提及相关内容，并非遗漏。模板中占位符"提取值"代表从原文中直接引用或合理标准化后的表述。</w:t>
      </w:r>
    </w:p>
    <w:p>
      <w:pPr>
        <w:spacing w:after="40" w:before="40"/>
      </w:pP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2026-07-23T03:40:30.000Z</dcterms:created>
  <dcterms:modified xsi:type="dcterms:W3CDTF">2026-07-23T03:40:30.003Z</dcterms:modified>
</cp:coreProperties>
</file>

<file path=docProps/custom.xml><?xml version="1.0" encoding="utf-8"?>
<Properties xmlns="http://schemas.openxmlformats.org/officeDocument/2006/custom-properties" xmlns:vt="http://schemas.openxmlformats.org/officeDocument/2006/docPropsVTypes"/>
</file>