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icrosoft YaHei" w:cs="Microsoft YaHei" w:eastAsia="Microsoft YaHei" w:hAnsi="Microsoft YaHei"/>
          <w:sz w:val="18"/>
          <w:szCs w:val="18"/>
        </w:rPr>
        <w:t xml:space="preserve">﻿# 隐私政策结构化提取表 —— 美柚</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：美柚</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：https://view.seeyouyima.com/help/privacy_meetyou_ios.html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：2021年3月11日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：2021年3月11日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：女性健康类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一、引言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说明运营主体为厦门美柚股份有限公司，本政策适用于美柚旗下现存有效及将来可能发布的平台、产品、服务；关联公司产品无独立隐私政策的同样适用</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定义"美柚产品和/或服务"及"关联公司"</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分（一）注册/登录至（二十六）安全保障及（二十七）征得授权同意例外，按功能场景逐一说明收集使用的个人信息及目的</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四、我们如何使用cookies和类似技术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说明cookies和web beacon用于记住身份、分析使用情况、记录使用习惯和判断数据安全；用户可通过浏览器设置拒绝</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五、我们如何与第三方共享、转让、披露您的个人信息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说明共享的10种情形、SDK清单（含友盟、Bugly、QQ/微信/微博登录、支付宝、淘宝百川、七鱼、腾讯IM、穿山甲、腾讯X5、阿里云、高德、OPPO/VIVO/极光/华为/小米推送等）、转让、公开披露规则及豁免情形</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六、我们如何保存和保护您的个人信息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说明存储地域（中国境内）、存储期限标准、加密技术（传输层安全协议、数据库加密）、安全组织措施、安全事件响应</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七、您如何访问和管理自己的信息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说明查阅、删除、更正、撤回授权、获取个人信息副本、注销账号、响应用户请求等权利及行使路径</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八、我们如何保护未成年人的个人信息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说明不满14周岁视为儿童，需监护人同意；设有儿童信息收集后的处理措施</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九、隐私政策的适用例外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说明第三方社交媒体或其他服务适用其自身隐私政策，不适用本政策</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十、本政策的变更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说明重大变更时在主页显著位置提示或以其他方式通知；重大变更情形列举</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十一、联系、投诉及举报</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提供举报邮箱tip-off@xiaoyouzi.com、客服电话/QQ 3418793370、客户端举报路径</w:t>
            </w:r>
          </w:p>
        </w:tc>
        <w:tc>
          <w:tcPr>
            <w:tcW w:type="dxa" w:w="3007"/>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十二、产品和/或服务运营者信息</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列出运营主体（厦门美柚股份有限公司）、注册地址、相关负责人联系方式meiyouproduct@xiaoyouzi.com</w:t>
            </w:r>
          </w:p>
        </w:tc>
        <w:tc>
          <w:tcPr>
            <w:tcW w:type="dxa" w:w="3007"/>
          </w:tcPr>
          <w:p>
            <w:r>
              <w:rPr>
                <w:rFonts w:ascii="Microsoft YaHei" w:cs="Microsoft YaHei" w:eastAsia="Microsoft YaHei" w:hAnsi="Microsoft YaHei"/>
                <w:sz w:val="16"/>
                <w:szCs w:val="16"/>
              </w:rPr>
              <w:t xml:space="preserve">十二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十三、适用法律与争议解决</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说明适用中华人民共和国法律，争议提交美柚所在地有管辖权的人民法院</w:t>
            </w:r>
          </w:p>
        </w:tc>
        <w:tc>
          <w:tcPr>
            <w:tcW w:type="dxa" w:w="3007"/>
          </w:tcPr>
          <w:p>
            <w:r>
              <w:rPr>
                <w:rFonts w:ascii="Microsoft YaHei" w:cs="Microsoft YaHei" w:eastAsia="Microsoft YaHei" w:hAnsi="Microsoft YaHei"/>
                <w:sz w:val="16"/>
                <w:szCs w:val="16"/>
              </w:rPr>
              <w:t xml:space="preserve">十三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美柚</w:t>
            </w:r>
          </w:p>
        </w:tc>
        <w:tc>
          <w:tcPr>
            <w:tcW w:type="dxa" w:w="1600"/>
          </w:tcPr>
          <w:p>
            <w:r>
              <w:rPr>
                <w:rFonts w:ascii="Microsoft YaHei" w:cs="Microsoft YaHei" w:eastAsia="Microsoft YaHei" w:hAnsi="Microsoft YaHei"/>
                <w:sz w:val="16"/>
                <w:szCs w:val="16"/>
              </w:rPr>
              <w:t xml:space="preserve">"美柚""我们"</w:t>
            </w:r>
          </w:p>
        </w:tc>
        <w:tc>
          <w:tcPr>
            <w:tcW w:type="dxa" w:w="1400"/>
          </w:tcPr>
          <w:p>
            <w:r>
              <w:rPr>
                <w:rFonts w:ascii="Microsoft YaHei" w:cs="Microsoft YaHei" w:eastAsia="Microsoft YaHei" w:hAnsi="Microsoft YaHei"/>
                <w:sz w:val="16"/>
                <w:szCs w:val="16"/>
              </w:rPr>
              <w:t xml:space="preserve">厦门美柚股份有限公司</w:t>
            </w:r>
          </w:p>
        </w:tc>
        <w:tc>
          <w:tcPr>
            <w:tcW w:type="dxa" w:w="1200"/>
          </w:tcPr>
          <w:p>
            <w:r>
              <w:rPr>
                <w:rFonts w:ascii="Microsoft YaHei" w:cs="Microsoft YaHei" w:eastAsia="Microsoft YaHei" w:hAnsi="Microsoft YaHei"/>
                <w:sz w:val="16"/>
                <w:szCs w:val="16"/>
              </w:rPr>
              <w:t xml:space="preserve">美柚</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厦门火炬高新区软件园华讯楼A区1F-D1</w:t>
            </w:r>
          </w:p>
        </w:tc>
        <w:tc>
          <w:tcPr>
            <w:tcW w:type="dxa" w:w="1000"/>
          </w:tcPr>
          <w:p>
            <w:r>
              <w:rPr>
                <w:rFonts w:ascii="Microsoft YaHei" w:cs="Microsoft YaHei" w:eastAsia="Microsoft YaHei" w:hAnsi="Microsoft YaHei"/>
                <w:sz w:val="16"/>
                <w:szCs w:val="16"/>
              </w:rPr>
              <w:t xml:space="preserve">举报邮箱tip-off@xiaoyouzi.com；客服电话/QQ 3418793370；负责人邮箱meiyouproduct@xiaoyouzi.com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"运营主体：厦门美柚股份有限公司""注册地址：厦门火炬高新区软件园华讯楼A区1F-D1"</w:t>
            </w:r>
          </w:p>
        </w:tc>
        <w:tc>
          <w:tcPr>
            <w:tcW w:type="dxa" w:w="1367"/>
          </w:tcPr>
          <w:p>
            <w:r>
              <w:rPr>
                <w:rFonts w:ascii="Microsoft YaHei" w:cs="Microsoft YaHei" w:eastAsia="Microsoft YaHei" w:hAnsi="Microsoft YaHei"/>
                <w:sz w:val="16"/>
                <w:szCs w:val="16"/>
              </w:rPr>
              <w:t xml:space="preserve">十二</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美柚产品和服务（美柚官网(www.meiyou.com)内罗列的产品和服务所在网站及相应客户端）</w:t>
            </w:r>
          </w:p>
        </w:tc>
        <w:tc>
          <w:tcPr>
            <w:tcW w:type="dxa" w:w="1600"/>
          </w:tcPr>
          <w:p>
            <w:r>
              <w:rPr>
                <w:rFonts w:ascii="Microsoft YaHei" w:cs="Microsoft YaHei" w:eastAsia="Microsoft YaHei" w:hAnsi="Microsoft YaHei"/>
                <w:sz w:val="16"/>
                <w:szCs w:val="16"/>
              </w:rPr>
              <w:t xml:space="preserve">网站、客户端</w:t>
            </w:r>
          </w:p>
        </w:tc>
        <w:tc>
          <w:tcPr>
            <w:tcW w:type="dxa" w:w="1400"/>
          </w:tcPr>
          <w:p>
            <w:r>
              <w:rPr>
                <w:rFonts w:ascii="Microsoft YaHei" w:cs="Microsoft YaHei" w:eastAsia="Microsoft YaHei" w:hAnsi="Microsoft YaHei"/>
                <w:sz w:val="16"/>
                <w:szCs w:val="16"/>
              </w:rPr>
              <w:t xml:space="preserve">本政策所述各项产品和服务</w:t>
            </w:r>
          </w:p>
        </w:tc>
        <w:tc>
          <w:tcPr>
            <w:tcW w:type="dxa" w:w="1200"/>
          </w:tcPr>
          <w:p>
            <w:r>
              <w:rPr>
                <w:rFonts w:ascii="Microsoft YaHei" w:cs="Microsoft YaHei" w:eastAsia="Microsoft YaHei" w:hAnsi="Microsoft YaHei"/>
                <w:sz w:val="16"/>
                <w:szCs w:val="16"/>
              </w:rPr>
              <w:t xml:space="preserve">第三方社交媒体或其他服务（适用其自身隐私政策）；关联公司设有独立隐私政策的产品和服务（适用其自身政策）</w:t>
            </w:r>
          </w:p>
        </w:tc>
        <w:tc>
          <w:tcPr>
            <w:tcW w:type="dxa" w:w="8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"美柚产品和/或服务：指美柚官网（www.meiyou.com）内罗列的产品和/或服务所在网站及相应客户端""如果我们关联公司的产品和/或服务使用了美柚提供的产品和/或服务但未设独立的隐私政策的，则本政策同样适用"</w:t>
            </w:r>
          </w:p>
        </w:tc>
        <w:tc>
          <w:tcPr>
            <w:tcW w:type="dxa" w:w="1000"/>
          </w:tcPr>
          <w:p>
            <w:r>
              <w:rPr>
                <w:rFonts w:ascii="Microsoft YaHei" w:cs="Microsoft YaHei" w:eastAsia="Microsoft YaHei" w:hAnsi="Microsoft YaHei"/>
                <w:sz w:val="16"/>
                <w:szCs w:val="16"/>
              </w:rPr>
              <w:t xml:space="preserve">一；二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记录1：手机号注册/登录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使用手机号注册/登录</w:t>
            </w:r>
          </w:p>
        </w:tc>
        <w:tc>
          <w:tcPr>
            <w:tcW w:type="dxa" w:w="1800"/>
          </w:tcPr>
          <w:p>
            <w:r>
              <w:rPr>
                <w:rFonts w:ascii="Microsoft YaHei" w:cs="Microsoft YaHei" w:eastAsia="Microsoft YaHei" w:hAnsi="Microsoft YaHei"/>
                <w:sz w:val="16"/>
                <w:szCs w:val="16"/>
              </w:rPr>
              <w:t xml:space="preserve">"如果您使用关注、发帖及评论、回复、打卡、柚币商城、小工具功能以及个人主页、收藏、关注、购买小说、添加任务功能，则需要注册/登录"</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"手机号码，是您选择使用手机号码注册/登录时，主动向我们提供的个人信息"</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注册/登录账号、验证有效性、找回修改密码</w:t>
            </w:r>
          </w:p>
        </w:tc>
        <w:tc>
          <w:tcPr>
            <w:tcW w:type="dxa" w:w="1800"/>
          </w:tcPr>
          <w:p>
            <w:r>
              <w:rPr>
                <w:rFonts w:ascii="Microsoft YaHei" w:cs="Microsoft YaHei" w:eastAsia="Microsoft YaHei" w:hAnsi="Microsoft YaHei"/>
                <w:sz w:val="16"/>
                <w:szCs w:val="16"/>
              </w:rPr>
              <w:t xml:space="preserve">"验证您的账户是否有效""您还可以通过手机号码找回、修改账号密码"</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必要信息（不提供则无法使用需注册/登录的功能）</w:t>
            </w:r>
          </w:p>
        </w:tc>
        <w:tc>
          <w:tcPr>
            <w:tcW w:type="dxa" w:w="1800"/>
          </w:tcPr>
          <w:p>
            <w:r>
              <w:rPr>
                <w:rFonts w:ascii="Microsoft YaHei" w:cs="Microsoft YaHei" w:eastAsia="Microsoft YaHei" w:hAnsi="Microsoft YaHei"/>
                <w:sz w:val="16"/>
                <w:szCs w:val="16"/>
              </w:rPr>
              <w:t xml:space="preserve">"如果您不提供这些信息，则您无法注册/登录我们产品，且无法使用需注册/登录的功能"</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可自主选择在"更多资料"补充婚姻状况、所在城市、生日、身高、收货地址</w:t>
            </w:r>
          </w:p>
        </w:tc>
        <w:tc>
          <w:tcPr>
            <w:tcW w:type="dxa" w:w="1800"/>
          </w:tcPr>
          <w:p>
            <w:r>
              <w:rPr>
                <w:rFonts w:ascii="Microsoft YaHei" w:cs="Microsoft YaHei" w:eastAsia="Microsoft YaHei" w:hAnsi="Microsoft YaHei"/>
                <w:sz w:val="16"/>
                <w:szCs w:val="16"/>
              </w:rPr>
              <w:t xml:space="preserve">"您还可以自主选择是否在您的'更多资料'中提供您的婚姻状况和所在城市、生日、身高、收货地址"</w:t>
            </w:r>
          </w:p>
        </w:tc>
        <w:tc>
          <w:tcPr>
            <w:tcW w:type="dxa" w:w="1200"/>
          </w:tcPr>
          <w:p>
            <w:r>
              <w:rPr>
                <w:rFonts w:ascii="Microsoft YaHei" w:cs="Microsoft YaHei" w:eastAsia="Microsoft YaHei" w:hAnsi="Microsoft YaHei"/>
                <w:sz w:val="16"/>
                <w:szCs w:val="16"/>
              </w:rPr>
              <w:t xml:space="preserve">三（一）1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记录2：第三方账号注册/登录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使用微信/QQ/新浪微博账号注册/登录</w:t>
            </w:r>
          </w:p>
        </w:tc>
        <w:tc>
          <w:tcPr>
            <w:tcW w:type="dxa" w:w="1800"/>
          </w:tcPr>
          <w:p>
            <w:r>
              <w:rPr>
                <w:rFonts w:ascii="Microsoft YaHei" w:cs="Microsoft YaHei" w:eastAsia="Microsoft YaHei" w:hAnsi="Microsoft YaHei"/>
                <w:sz w:val="16"/>
                <w:szCs w:val="16"/>
              </w:rPr>
              <w:t xml:space="preserve">"第三方应用账号（微信、QQ、新浪微博）……是您选择使用第三方账号注册/登录"</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第三方账号和昵称、头像、性别、所在国家、省市信息</w:t>
            </w:r>
          </w:p>
        </w:tc>
        <w:tc>
          <w:tcPr>
            <w:tcW w:type="dxa" w:w="1800"/>
          </w:tcPr>
          <w:p>
            <w:r>
              <w:rPr>
                <w:rFonts w:ascii="Microsoft YaHei" w:cs="Microsoft YaHei" w:eastAsia="Microsoft YaHei" w:hAnsi="Microsoft YaHei"/>
                <w:sz w:val="16"/>
                <w:szCs w:val="16"/>
              </w:rPr>
              <w:t xml:space="preserve">"授权美柚读取您在该第三方账号注册的上述信息"</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微信/QQ/新浪微博账号、昵称、头像、性别、所在国家、省市信息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第三方（微信、QQ、新浪微博）</w:t>
            </w:r>
          </w:p>
        </w:tc>
        <w:tc>
          <w:tcPr>
            <w:tcW w:type="dxa" w:w="1800"/>
          </w:tcPr>
          <w:p>
            <w:r>
              <w:rPr>
                <w:rFonts w:ascii="Microsoft YaHei" w:cs="Microsoft YaHei" w:eastAsia="Microsoft YaHei" w:hAnsi="Microsoft YaHei"/>
                <w:sz w:val="16"/>
                <w:szCs w:val="16"/>
              </w:rPr>
              <w:t xml:space="preserve">"授权美柚读取"</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注册/登录美柚账号</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未明确标注（但若不提供则无法使用需登录的功能）</w:t>
            </w:r>
          </w:p>
        </w:tc>
        <w:tc>
          <w:tcPr>
            <w:tcW w:type="dxa" w:w="1800"/>
          </w:tcPr>
          <w:p>
            <w:r>
              <w:rPr>
                <w:rFonts w:ascii="Microsoft YaHei" w:cs="Microsoft YaHei" w:eastAsia="Microsoft YaHei" w:hAnsi="Microsoft YaHei"/>
                <w:sz w:val="16"/>
                <w:szCs w:val="16"/>
              </w:rPr>
              <w:t xml:space="preserve">见记录1</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涉及第三方——微信、QQ、新浪微博（信息来源）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可选择是否授权读取</w:t>
            </w:r>
          </w:p>
        </w:tc>
        <w:tc>
          <w:tcPr>
            <w:tcW w:type="dxa" w:w="1800"/>
          </w:tcPr>
          <w:p>
            <w:r>
              <w:rPr>
                <w:rFonts w:ascii="Microsoft YaHei" w:cs="Microsoft YaHei" w:eastAsia="Microsoft YaHei" w:hAnsi="Microsoft YaHei"/>
                <w:sz w:val="16"/>
                <w:szCs w:val="16"/>
              </w:rPr>
              <w:t xml:space="preserve">"授权美柚读取"（需用户授权）</w:t>
            </w:r>
          </w:p>
        </w:tc>
        <w:tc>
          <w:tcPr>
            <w:tcW w:type="dxa" w:w="1200"/>
          </w:tcPr>
          <w:p>
            <w:r>
              <w:rPr>
                <w:rFonts w:ascii="Microsoft YaHei" w:cs="Microsoft YaHei" w:eastAsia="Microsoft YaHei" w:hAnsi="Microsoft YaHei"/>
                <w:sz w:val="16"/>
                <w:szCs w:val="16"/>
              </w:rPr>
              <w:t xml:space="preserve">三（一）2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记录3：个性化推荐（信息或服务）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个性化推荐信息或服务（资讯内容、她她圈内容、视频、搜索、有问必答）</w:t>
            </w:r>
          </w:p>
        </w:tc>
        <w:tc>
          <w:tcPr>
            <w:tcW w:type="dxa" w:w="1800"/>
          </w:tcPr>
          <w:p>
            <w:r>
              <w:rPr>
                <w:rFonts w:ascii="Microsoft YaHei" w:cs="Microsoft YaHei" w:eastAsia="Microsoft YaHei" w:hAnsi="Microsoft YaHei"/>
                <w:sz w:val="16"/>
                <w:szCs w:val="16"/>
              </w:rPr>
              <w:t xml:space="preserve">"为向您提供个性化的信息或服务，向您展示、推荐或推送与您有更高相关度、您更感兴趣的资讯内容、她她圈（发现）内容、视频、搜索、有问必答"</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收藏/搜索记录；点赞/分享/关注/评论行为信息；地理位置信息；身份信息（经期/备孕/怀孕/辣妈身份、年龄、经期记录、孕育阶段、宝宝成长阶段）；设备信息（设备品牌、型号、操作系统）；设备联网状态及网络环境</w:t>
            </w:r>
          </w:p>
        </w:tc>
        <w:tc>
          <w:tcPr>
            <w:tcW w:type="dxa" w:w="1800"/>
          </w:tcPr>
          <w:p>
            <w:r>
              <w:rPr>
                <w:rFonts w:ascii="Microsoft YaHei" w:cs="Microsoft YaHei" w:eastAsia="Microsoft YaHei" w:hAnsi="Microsoft YaHei"/>
                <w:sz w:val="16"/>
                <w:szCs w:val="16"/>
              </w:rPr>
              <w:t xml:space="preserve">"您的浏览、收藏、搜索记录""您主动提供的点赞、分享、关注、评论的行为信息""地理位置信息""身份信息（即经期/备孕/怀孕/辣妈身份）、年龄、经期记录、孕育阶段、宝宝成长阶段""设备信息，包括设备品牌、设备型号、设备操作系统""当前的设备联网状态及网络环境"</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浏览记录、收藏记录、搜索记录、点赞/分享/关注/评论行为；地理位置；经期/备孕/怀孕/辣妈身份、年龄、经期记录、孕育阶段、宝宝成长阶段；设备品牌、设备型号、操作系统；wifi/非wifi联网状态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用户使用过程中产生/提供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展示、推荐或推送与用户更相关的资讯、内容、视频、搜索结果</w:t>
            </w:r>
          </w:p>
        </w:tc>
        <w:tc>
          <w:tcPr>
            <w:tcW w:type="dxa" w:w="1800"/>
          </w:tcPr>
          <w:p>
            <w:r>
              <w:rPr>
                <w:rFonts w:ascii="Microsoft YaHei" w:cs="Microsoft YaHei" w:eastAsia="Microsoft YaHei" w:hAnsi="Microsoft YaHei"/>
                <w:sz w:val="16"/>
                <w:szCs w:val="16"/>
              </w:rPr>
              <w:t xml:space="preserve">"向您展示、推荐或推送与您有更高相关度、您更感兴趣的资讯内容"</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未标注（用户可关闭，见控制方式）</w:t>
            </w:r>
          </w:p>
        </w:tc>
        <w:tc>
          <w:tcPr>
            <w:tcW w:type="dxa" w:w="1800"/>
          </w:tcPr>
          <w:p>
            <w:r>
              <w:rPr>
                <w:rFonts w:ascii="Microsoft YaHei" w:cs="Microsoft YaHei" w:eastAsia="Microsoft YaHei" w:hAnsi="Microsoft YaHei"/>
                <w:sz w:val="16"/>
                <w:szCs w:val="16"/>
              </w:rPr>
              <w:t xml:space="preserve">"您可以选择通过……关闭个性化推荐功能"</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是——经期记录、孕育阶段、宝宝成长阶段等信息属健康相关敏感信息</w:t>
            </w:r>
          </w:p>
        </w:tc>
        <w:tc>
          <w:tcPr>
            <w:tcW w:type="dxa" w:w="1800"/>
          </w:tcPr>
          <w:p>
            <w:r>
              <w:rPr>
                <w:rFonts w:ascii="Microsoft YaHei" w:cs="Microsoft YaHei" w:eastAsia="Microsoft YaHei" w:hAnsi="Microsoft YaHei"/>
                <w:sz w:val="16"/>
                <w:szCs w:val="16"/>
              </w:rPr>
              <w:t xml:space="preserve">"经期记录""孕育阶段"</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"我-设置-通用-隐私设置"关闭个性化推荐；关闭地理位置权限、设备权限；关闭后推荐精准度降低但不影响其他功能；可选择不保留推荐所基于的个人信息（进行匿名化处理）</w:t>
            </w:r>
          </w:p>
        </w:tc>
        <w:tc>
          <w:tcPr>
            <w:tcW w:type="dxa" w:w="1800"/>
          </w:tcPr>
          <w:p>
            <w:r>
              <w:rPr>
                <w:rFonts w:ascii="Microsoft YaHei" w:cs="Microsoft YaHei" w:eastAsia="Microsoft YaHei" w:hAnsi="Microsoft YaHei"/>
                <w:sz w:val="16"/>
                <w:szCs w:val="16"/>
              </w:rPr>
              <w:t xml:space="preserve">"您可以通过……关闭个性化推荐功能""您关闭个性化推荐功能的，我们将不会基于上述信息向您推送个性化信息或服务""如果您选择不保留，我们将对个性化推荐所基于的个人信息进行匿名化处理"</w:t>
            </w:r>
          </w:p>
        </w:tc>
        <w:tc>
          <w:tcPr>
            <w:tcW w:type="dxa" w:w="1200"/>
          </w:tcPr>
          <w:p>
            <w:r>
              <w:rPr>
                <w:rFonts w:ascii="Microsoft YaHei" w:cs="Microsoft YaHei" w:eastAsia="Microsoft YaHei" w:hAnsi="Microsoft YaHei"/>
                <w:sz w:val="16"/>
                <w:szCs w:val="16"/>
              </w:rPr>
              <w:t xml:space="preserve">三（二）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记录4：个性化广告推荐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向用户推荐广告信息</w:t>
            </w:r>
          </w:p>
        </w:tc>
        <w:tc>
          <w:tcPr>
            <w:tcW w:type="dxa" w:w="1800"/>
          </w:tcPr>
          <w:p>
            <w:r>
              <w:rPr>
                <w:rFonts w:ascii="Microsoft YaHei" w:cs="Microsoft YaHei" w:eastAsia="Microsoft YaHei" w:hAnsi="Microsoft YaHei"/>
                <w:sz w:val="16"/>
                <w:szCs w:val="16"/>
              </w:rPr>
              <w:t xml:space="preserve">"我们向您推荐的广告信息是基于……"</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设备信息（设备品牌、型号、操作系统及版本号、分辨率、像素密度、运营商、唯一设备号IDFA、MAC地址、GPS地理位置或IP地址、IMEI）；身份信息（经期/备孕/怀孕/辣妈身份）</w:t>
            </w:r>
          </w:p>
        </w:tc>
        <w:tc>
          <w:tcPr>
            <w:tcW w:type="dxa" w:w="1800"/>
          </w:tcPr>
          <w:p>
            <w:r>
              <w:rPr>
                <w:rFonts w:ascii="Microsoft YaHei" w:cs="Microsoft YaHei" w:eastAsia="Microsoft YaHei" w:hAnsi="Microsoft YaHei"/>
                <w:sz w:val="16"/>
                <w:szCs w:val="16"/>
              </w:rPr>
              <w:t xml:space="preserve">"基于您的设备信息（包括设备品牌、型号、操作系统及版本号、分辨率、像素密度、运营商、唯一设备号IDFA、MAC地址、GPS地理位置或IP地址、唯一设备识别码IMEI）以及您的经期、备孕、怀孕或辣妈身份信息"</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设备品牌、型号、操作系统及版本号、分辨率、像素密度、运营商、IDFA、MAC地址、GPS地理位置、IP地址、IMEI、经期/备孕/怀孕/辣妈身份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系统采集+用户身份信息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推荐广告信息</w:t>
            </w:r>
          </w:p>
        </w:tc>
        <w:tc>
          <w:tcPr>
            <w:tcW w:type="dxa" w:w="1800"/>
          </w:tcPr>
          <w:p>
            <w:r>
              <w:rPr>
                <w:rFonts w:ascii="Microsoft YaHei" w:cs="Microsoft YaHei" w:eastAsia="Microsoft YaHei" w:hAnsi="Microsoft YaHei"/>
                <w:sz w:val="16"/>
                <w:szCs w:val="16"/>
              </w:rPr>
              <w:t xml:space="preserve">"向您推荐的广告信息"</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是——经期/备孕/怀孕/辣妈身份属健康相关敏感信息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涉及第三方广告商（见五（一）4(3)）</w:t>
            </w:r>
          </w:p>
        </w:tc>
        <w:tc>
          <w:tcPr>
            <w:tcW w:type="dxa" w:w="1800"/>
          </w:tcPr>
          <w:p>
            <w:r>
              <w:rPr>
                <w:rFonts w:ascii="Microsoft YaHei" w:cs="Microsoft YaHei" w:eastAsia="Microsoft YaHei" w:hAnsi="Microsoft YaHei"/>
                <w:sz w:val="16"/>
                <w:szCs w:val="16"/>
              </w:rPr>
              <w:t xml:space="preserve">见模块六</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点击广告右上角"✘"选择不感兴趣关闭；"我-设置-通用-隐私设置"关闭个性化推荐</w:t>
            </w:r>
          </w:p>
        </w:tc>
        <w:tc>
          <w:tcPr>
            <w:tcW w:type="dxa" w:w="1800"/>
          </w:tcPr>
          <w:p>
            <w:r>
              <w:rPr>
                <w:rFonts w:ascii="Microsoft YaHei" w:cs="Microsoft YaHei" w:eastAsia="Microsoft YaHei" w:hAnsi="Microsoft YaHei"/>
                <w:sz w:val="16"/>
                <w:szCs w:val="16"/>
              </w:rPr>
              <w:t xml:space="preserve">"您可以通过点击广告右上角的'✘'符号，选择不感兴趣等原因进行关闭，也可以通过'我-设置-通用-隐私设置'来关闭个性化推荐功能"</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记录5：搜索功能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搜索内容（文字搜索）</w:t>
            </w:r>
          </w:p>
        </w:tc>
        <w:tc>
          <w:tcPr>
            <w:tcW w:type="dxa" w:w="1800"/>
          </w:tcPr>
          <w:p>
            <w:r>
              <w:rPr>
                <w:rFonts w:ascii="Microsoft YaHei" w:cs="Microsoft YaHei" w:eastAsia="Microsoft YaHei" w:hAnsi="Microsoft YaHei"/>
                <w:sz w:val="16"/>
                <w:szCs w:val="16"/>
              </w:rPr>
              <w:t xml:space="preserve">"当您进行搜索时""当您键入文字搜索时"</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身份信息（身份属性、孕周、宝宝年龄）；搜索关键字信息、搜索历史记录</w:t>
            </w:r>
          </w:p>
        </w:tc>
        <w:tc>
          <w:tcPr>
            <w:tcW w:type="dxa" w:w="1800"/>
          </w:tcPr>
          <w:p>
            <w:r>
              <w:rPr>
                <w:rFonts w:ascii="Microsoft YaHei" w:cs="Microsoft YaHei" w:eastAsia="Microsoft YaHei" w:hAnsi="Microsoft YaHei"/>
                <w:sz w:val="16"/>
                <w:szCs w:val="16"/>
              </w:rPr>
              <w:t xml:space="preserve">"我们会获取您在客户端内已经提交的用户身份信息""我们会收集您的搜索关键字信息、搜索历史记录"</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身份属性、孕周、宝宝年龄；搜索关键字、搜索历史记录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推荐搜索热词；展示搜索结果；改进和优化搜索功能</w:t>
            </w:r>
          </w:p>
        </w:tc>
        <w:tc>
          <w:tcPr>
            <w:tcW w:type="dxa" w:w="1800"/>
          </w:tcPr>
          <w:p>
            <w:r>
              <w:rPr>
                <w:rFonts w:ascii="Microsoft YaHei" w:cs="Microsoft YaHei" w:eastAsia="Microsoft YaHei" w:hAnsi="Microsoft YaHei"/>
                <w:sz w:val="16"/>
                <w:szCs w:val="16"/>
              </w:rPr>
              <w:t xml:space="preserve">"更好的为您推荐搜索热词""为了向您提供搜索结果展示的最佳方式，及为了我们能够持续改进和优化上述功能"</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记录6：生理周期记录和预测（记录经期/孕期/体温/体重/习惯/身体症状）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记录经期信息/孕期信息、体温、体重、习惯、身体症状，获取生理周期预测</w:t>
            </w:r>
          </w:p>
        </w:tc>
        <w:tc>
          <w:tcPr>
            <w:tcW w:type="dxa" w:w="1800"/>
          </w:tcPr>
          <w:p>
            <w:r>
              <w:rPr>
                <w:rFonts w:ascii="Microsoft YaHei" w:cs="Microsoft YaHei" w:eastAsia="Microsoft YaHei" w:hAnsi="Microsoft YaHei"/>
                <w:sz w:val="16"/>
                <w:szCs w:val="16"/>
              </w:rPr>
              <w:t xml:space="preserve">"您可以在美柚客户端内记录您的经期信息/孕期信息、体温、体重、习惯、身体症状"</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经期信息/孕期信息、体温、体重、习惯、身体症状</w:t>
            </w:r>
          </w:p>
        </w:tc>
        <w:tc>
          <w:tcPr>
            <w:tcW w:type="dxa" w:w="1800"/>
          </w:tcPr>
          <w:p>
            <w:r>
              <w:rPr>
                <w:rFonts w:ascii="Microsoft YaHei" w:cs="Microsoft YaHei" w:eastAsia="Microsoft YaHei" w:hAnsi="Microsoft YaHei"/>
                <w:sz w:val="16"/>
                <w:szCs w:val="16"/>
              </w:rPr>
              <w:t xml:space="preserve">"我们会获取您记录的前述信息并为您提供生理周期预测"</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经期信息、孕期信息、体温、体重、习惯、身体症状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提供生理周期预测</w:t>
            </w:r>
          </w:p>
        </w:tc>
        <w:tc>
          <w:tcPr>
            <w:tcW w:type="dxa" w:w="1800"/>
          </w:tcPr>
          <w:p>
            <w:r>
              <w:rPr>
                <w:rFonts w:ascii="Microsoft YaHei" w:cs="Microsoft YaHei" w:eastAsia="Microsoft YaHei" w:hAnsi="Microsoft YaHei"/>
                <w:sz w:val="16"/>
                <w:szCs w:val="16"/>
              </w:rPr>
              <w:t xml:space="preserve">"为您提供生理周期预测"</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是——经期信息/孕期信息、身体症状等属医疗健康相关敏感个人信息</w:t>
            </w:r>
          </w:p>
        </w:tc>
        <w:tc>
          <w:tcPr>
            <w:tcW w:type="dxa" w:w="1800"/>
          </w:tcPr>
          <w:p>
            <w:r>
              <w:rPr>
                <w:rFonts w:ascii="Microsoft YaHei" w:cs="Microsoft YaHei" w:eastAsia="Microsoft YaHei" w:hAnsi="Microsoft YaHei"/>
                <w:sz w:val="16"/>
                <w:szCs w:val="16"/>
              </w:rPr>
              <w:t xml:space="preserve">"经期信息/孕期信息""身体症状"</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未说明（用户自行选择是否记录）</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记录7：好孕测评/排卵试纸/产检助手/大肚照/日记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"记经期"状态下使用"好孕测评"；"备孕中"使用"排卵试纸"；"怀孕了"使用产检助手/大肚照；使用"日记"</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出生日期、身高、体重、生理周期和生活方式（好孕测评）；相机/闪光灯/相册权限（排卵试纸/产检助手/大肚照/日记）</w:t>
            </w:r>
          </w:p>
        </w:tc>
        <w:tc>
          <w:tcPr>
            <w:tcW w:type="dxa" w:w="1800"/>
          </w:tcPr>
          <w:p>
            <w:r>
              <w:rPr>
                <w:rFonts w:ascii="Microsoft YaHei" w:cs="Microsoft YaHei" w:eastAsia="Microsoft YaHei" w:hAnsi="Microsoft YaHei"/>
                <w:sz w:val="16"/>
                <w:szCs w:val="16"/>
              </w:rPr>
              <w:t xml:space="preserve">"我们需要获取您的出生日期、身高、体重、生理周期和生活方式（心情、运动、习惯）信息""需申请调用您的相机权限、闪光灯权限或相册权限"</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出生日期、身高、体重、生理周期、心情、运动、习惯；照片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用户主动提供/设备权限采集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好孕测评分析；排卵试纸拍摄识别；产检记录/大肚照拍摄；日记记录</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未说明（拒绝调用权限将无法使用对应功能但不影响其他功能）</w:t>
            </w:r>
          </w:p>
        </w:tc>
        <w:tc>
          <w:tcPr>
            <w:tcW w:type="dxa" w:w="1800"/>
          </w:tcPr>
          <w:p>
            <w:r>
              <w:rPr>
                <w:rFonts w:ascii="Microsoft YaHei" w:cs="Microsoft YaHei" w:eastAsia="Microsoft YaHei" w:hAnsi="Microsoft YaHei"/>
                <w:sz w:val="16"/>
                <w:szCs w:val="16"/>
              </w:rPr>
              <w:t xml:space="preserve">"如果您拒绝调用，将无法使用前述功能，但不影响其它无需该权限的功能"</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是——出生日期、身高、体重、生理周期属健康相关敏感信息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可拒绝调用相机/闪光灯/相册权限</w:t>
            </w:r>
          </w:p>
        </w:tc>
        <w:tc>
          <w:tcPr>
            <w:tcW w:type="dxa" w:w="1800"/>
          </w:tcPr>
          <w:p>
            <w:r>
              <w:rPr>
                <w:rFonts w:ascii="Microsoft YaHei" w:cs="Microsoft YaHei" w:eastAsia="Microsoft YaHei" w:hAnsi="Microsoft YaHei"/>
                <w:sz w:val="16"/>
                <w:szCs w:val="16"/>
              </w:rPr>
              <w:t xml:space="preserve">"如果您拒绝调用，将无法使用前述功能"</w:t>
            </w:r>
          </w:p>
        </w:tc>
        <w:tc>
          <w:tcPr>
            <w:tcW w:type="dxa" w:w="1200"/>
          </w:tcPr>
          <w:p>
            <w:r>
              <w:rPr>
                <w:rFonts w:ascii="Microsoft YaHei" w:cs="Microsoft YaHei" w:eastAsia="Microsoft YaHei" w:hAnsi="Microsoft YaHei"/>
                <w:sz w:val="16"/>
                <w:szCs w:val="16"/>
              </w:rPr>
              <w:t xml:space="preserve">三（五）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记录8：在线问诊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在线问诊服务</w:t>
            </w:r>
          </w:p>
        </w:tc>
        <w:tc>
          <w:tcPr>
            <w:tcW w:type="dxa" w:w="1800"/>
          </w:tcPr>
          <w:p>
            <w:r>
              <w:rPr>
                <w:rFonts w:ascii="Microsoft YaHei" w:cs="Microsoft YaHei" w:eastAsia="Microsoft YaHei" w:hAnsi="Microsoft YaHei"/>
                <w:sz w:val="16"/>
                <w:szCs w:val="16"/>
              </w:rPr>
              <w:t xml:space="preserve">"当您使用在线问诊服务时"</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相机/相册权限；姓名、性别、生日、病症；交易信息（用户账号、支付方式、订单流水号、交易金额、交易时间）</w:t>
            </w:r>
          </w:p>
        </w:tc>
        <w:tc>
          <w:tcPr>
            <w:tcW w:type="dxa" w:w="1800"/>
          </w:tcPr>
          <w:p>
            <w:r>
              <w:rPr>
                <w:rFonts w:ascii="Microsoft YaHei" w:cs="Microsoft YaHei" w:eastAsia="Microsoft YaHei" w:hAnsi="Microsoft YaHei"/>
                <w:sz w:val="16"/>
                <w:szCs w:val="16"/>
              </w:rPr>
              <w:t xml:space="preserve">"可能需要向您申请调用相机权限、相册权限""可能会收集您的姓名、性别、生日、病症""收集交易信息（包括美柚客户端用户账号、支付方式、订单流水号、交易金额、交易时间）"</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相机权限、相册权限、姓名、性别、生日、病症、用户账号、支付方式、订单流水号、交易金额、交易时间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用户主动提供/设备权限采集/第三方支付机构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诊断患者病情；获悉交易状态、确保交易安全、提供售后服务</w:t>
            </w:r>
          </w:p>
        </w:tc>
        <w:tc>
          <w:tcPr>
            <w:tcW w:type="dxa" w:w="1800"/>
          </w:tcPr>
          <w:p>
            <w:r>
              <w:rPr>
                <w:rFonts w:ascii="Microsoft YaHei" w:cs="Microsoft YaHei" w:eastAsia="Microsoft YaHei" w:hAnsi="Microsoft YaHei"/>
                <w:sz w:val="16"/>
                <w:szCs w:val="16"/>
              </w:rPr>
              <w:t xml:space="preserve">"用于诊断患者病情""为及时获悉交易状态并确保您的交易安全、提供售后服务"</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是——姓名、性别、生日、病症属健康医疗敏感信息</w:t>
            </w:r>
          </w:p>
        </w:tc>
        <w:tc>
          <w:tcPr>
            <w:tcW w:type="dxa" w:w="1800"/>
          </w:tcPr>
          <w:p>
            <w:r>
              <w:rPr>
                <w:rFonts w:ascii="Microsoft YaHei" w:cs="Microsoft YaHei" w:eastAsia="Microsoft YaHei" w:hAnsi="Microsoft YaHei"/>
                <w:sz w:val="16"/>
                <w:szCs w:val="16"/>
              </w:rPr>
              <w:t xml:space="preserve">"姓名、性别、生日、病症"</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涉及第三方支付（微信/支付宝）</w:t>
            </w:r>
          </w:p>
        </w:tc>
        <w:tc>
          <w:tcPr>
            <w:tcW w:type="dxa" w:w="1800"/>
          </w:tcPr>
          <w:p>
            <w:r>
              <w:rPr>
                <w:rFonts w:ascii="Microsoft YaHei" w:cs="Microsoft YaHei" w:eastAsia="Microsoft YaHei" w:hAnsi="Microsoft YaHei"/>
                <w:sz w:val="16"/>
                <w:szCs w:val="16"/>
              </w:rPr>
              <w:t xml:space="preserve">"您需要自行选择支付方式（微信/支付宝）"</w:t>
            </w:r>
          </w:p>
        </w:tc>
        <w:tc>
          <w:tcPr>
            <w:tcW w:type="dxa" w:w="1200"/>
          </w:tcPr>
          <w:p>
            <w:r>
              <w:rPr>
                <w:rFonts w:ascii="Microsoft YaHei" w:cs="Microsoft YaHei" w:eastAsia="Microsoft YaHei" w:hAnsi="Microsoft YaHei"/>
                <w:sz w:val="16"/>
                <w:szCs w:val="16"/>
              </w:rPr>
              <w:t xml:space="preserve">三（十）</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可拒绝相机/相册权限</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三（十）</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安全保障（预防安全风险、识别违规、保护人身财产安全）</w:t>
            </w:r>
          </w:p>
        </w:tc>
        <w:tc>
          <w:tcPr>
            <w:tcW w:type="dxa" w:w="1800"/>
          </w:tcPr>
          <w:p>
            <w:r>
              <w:rPr>
                <w:rFonts w:ascii="Microsoft YaHei" w:cs="Microsoft YaHei" w:eastAsia="Microsoft YaHei" w:hAnsi="Microsoft YaHei"/>
                <w:sz w:val="16"/>
                <w:szCs w:val="16"/>
              </w:rPr>
              <w:t xml:space="preserve">"为提高您使用我们及我们关联公司、合作伙伴提供服务的安全性……"</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交易信息、设备信息（设备品牌/型号、IP地址、设备软件版本信息、设备识别码、设备标识符、位置信息、网络使用习惯）、日志信息（搜索查询内容、IP地址、浏览器类型、访问URL、访问日期时间、错误日志、网页记录）、应用安装列表；关联公司和第三方合作伙伴授权/依法共享的信息</w:t>
            </w:r>
          </w:p>
        </w:tc>
        <w:tc>
          <w:tcPr>
            <w:tcW w:type="dxa" w:w="1800"/>
          </w:tcPr>
          <w:p>
            <w:r>
              <w:rPr>
                <w:rFonts w:ascii="Microsoft YaHei" w:cs="Microsoft YaHei" w:eastAsia="Microsoft YaHei" w:hAnsi="Microsoft YaHei"/>
                <w:sz w:val="16"/>
                <w:szCs w:val="16"/>
              </w:rPr>
              <w:t xml:space="preserve">"使用或整合您的账号信息、交易信息、设备信息、位置信息、日志信息、安装的应用列表以及我们关联公司、第三方合作伙伴取得您授权或依据法律共享的信息"</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账号信息、交易信息、设备品牌/型号、IP地址、设备软件版本、设备识别码、设备标识符、位置信息、网络使用习惯、搜索关键词、浏览器类型、URL、访问时间、错误日志、应用安装列表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系统采集/第三方共享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综合判断账号及交易风险、检测防范安全事件、依法采取记录/审计/分析/处置措施</w:t>
            </w:r>
          </w:p>
        </w:tc>
        <w:tc>
          <w:tcPr>
            <w:tcW w:type="dxa" w:w="1800"/>
          </w:tcPr>
          <w:p>
            <w:r>
              <w:rPr>
                <w:rFonts w:ascii="Microsoft YaHei" w:cs="Microsoft YaHei" w:eastAsia="Microsoft YaHei" w:hAnsi="Microsoft YaHei"/>
                <w:sz w:val="16"/>
                <w:szCs w:val="16"/>
              </w:rPr>
              <w:t xml:space="preserve">"综合判断您账号及交易风险、检测及防范安全事件，并依法采取必要的记录、审计、分析、处置措施"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涉及关联公司和第三方合作伙伴信息整合</w:t>
            </w:r>
          </w:p>
        </w:tc>
        <w:tc>
          <w:tcPr>
            <w:tcW w:type="dxa" w:w="1800"/>
          </w:tcPr>
          <w:p>
            <w:r>
              <w:rPr>
                <w:rFonts w:ascii="Microsoft YaHei" w:cs="Microsoft YaHei" w:eastAsia="Microsoft YaHei" w:hAnsi="Microsoft YaHei"/>
                <w:sz w:val="16"/>
                <w:szCs w:val="16"/>
              </w:rPr>
              <w:t xml:space="preserve">"我们关联公司、第三方合作伙伴取得您授权或依据法律共享的信息"</w:t>
            </w:r>
          </w:p>
        </w:tc>
        <w:tc>
          <w:tcPr>
            <w:tcW w:type="dxa" w:w="1200"/>
          </w:tcPr>
          <w:p>
            <w:r>
              <w:rPr>
                <w:rFonts w:ascii="Microsoft YaHei" w:cs="Microsoft YaHei" w:eastAsia="Microsoft YaHei" w:hAnsi="Microsoft YaHei"/>
                <w:sz w:val="16"/>
                <w:szCs w:val="16"/>
              </w:rPr>
              <w:t xml:space="preserve">三（二十六）</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个性化信息或服务推荐（资讯、她她圈内容、视频、搜索、有问必答）</w:t>
            </w:r>
          </w:p>
        </w:tc>
        <w:tc>
          <w:tcPr>
            <w:tcW w:type="dxa" w:w="1800"/>
          </w:tcPr>
          <w:p>
            <w:r>
              <w:rPr>
                <w:rFonts w:ascii="Microsoft YaHei" w:cs="Microsoft YaHei" w:eastAsia="Microsoft YaHei" w:hAnsi="Microsoft YaHei"/>
                <w:sz w:val="16"/>
                <w:szCs w:val="16"/>
              </w:rPr>
              <w:t xml:space="preserve">"为向您提供个性化的信息或服务"</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"向您展示、推荐或推送与您有更高相关度、您更感兴趣的资讯内容"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浏览/收藏/搜索记录；点赞/分享/关注/评论行为信息；地理位置信息；身份信息（经期/备孕/怀孕/辣妈、年龄、经期记录、孕育阶段、宝宝成长阶段）；设备信息；联网状态</w:t>
            </w:r>
          </w:p>
        </w:tc>
        <w:tc>
          <w:tcPr>
            <w:tcW w:type="dxa" w:w="1800"/>
          </w:tcPr>
          <w:p>
            <w:r>
              <w:rPr>
                <w:rFonts w:ascii="Microsoft YaHei" w:cs="Microsoft YaHei" w:eastAsia="Microsoft YaHei" w:hAnsi="Microsoft YaHei"/>
                <w:sz w:val="16"/>
                <w:szCs w:val="16"/>
              </w:rPr>
              <w:t xml:space="preserve">见模块三记录3</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浏览记录、收藏记录、搜索记录、点赞/分享/关注/评论行为、地理位置、经期信息、孕育阶段、宝宝年龄、设备品牌/型号/操作系统、网络状态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用户使用过程中产生/提供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APP内展示、推送</w:t>
            </w:r>
          </w:p>
        </w:tc>
        <w:tc>
          <w:tcPr>
            <w:tcW w:type="dxa" w:w="1800"/>
          </w:tcPr>
          <w:p>
            <w:r>
              <w:rPr>
                <w:rFonts w:ascii="Microsoft YaHei" w:cs="Microsoft YaHei" w:eastAsia="Microsoft YaHei" w:hAnsi="Microsoft YaHei"/>
                <w:sz w:val="16"/>
                <w:szCs w:val="16"/>
              </w:rPr>
              <w:t xml:space="preserve">"向您展示、推荐或推送"</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是——涉及用户画像（基于身份信息、行为信息等分析）</w:t>
            </w:r>
          </w:p>
        </w:tc>
        <w:tc>
          <w:tcPr>
            <w:tcW w:type="dxa" w:w="1800"/>
          </w:tcPr>
          <w:p>
            <w:r>
              <w:rPr>
                <w:rFonts w:ascii="Microsoft YaHei" w:cs="Microsoft YaHei" w:eastAsia="Microsoft YaHei" w:hAnsi="Microsoft YaHei"/>
                <w:sz w:val="16"/>
                <w:szCs w:val="16"/>
              </w:rPr>
              <w:t xml:space="preserve">基于多类信息综合分析推荐</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"我-设置-通用-隐私设置"关闭个性化推荐；关闭地理位置/设备权限；可选择不保留推荐所基于的个人信息</w:t>
            </w:r>
          </w:p>
        </w:tc>
        <w:tc>
          <w:tcPr>
            <w:tcW w:type="dxa" w:w="1800"/>
          </w:tcPr>
          <w:p>
            <w:r>
              <w:rPr>
                <w:rFonts w:ascii="Microsoft YaHei" w:cs="Microsoft YaHei" w:eastAsia="Microsoft YaHei" w:hAnsi="Microsoft YaHei"/>
                <w:sz w:val="16"/>
                <w:szCs w:val="16"/>
              </w:rPr>
              <w:t xml:space="preserve">"您可以选择通过'我-设置-通用-隐私设置'来关闭个性化推荐功能""如果您选择不保留，我们将对个性化推荐所基于的个人信息进行匿名化处理"</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推荐精准度和相关度降低</w:t>
            </w:r>
          </w:p>
        </w:tc>
        <w:tc>
          <w:tcPr>
            <w:tcW w:type="dxa" w:w="1800"/>
          </w:tcPr>
          <w:p>
            <w:r>
              <w:rPr>
                <w:rFonts w:ascii="Microsoft YaHei" w:cs="Microsoft YaHei" w:eastAsia="Microsoft YaHei" w:hAnsi="Microsoft YaHei"/>
                <w:sz w:val="16"/>
                <w:szCs w:val="16"/>
              </w:rPr>
              <w:t xml:space="preserve">"我们向您展示、推荐或推送的信息或服务会降低精准度和相关度"</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w:t>
            </w:r>
          </w:p>
        </w:tc>
        <w:tc>
          <w:tcPr>
            <w:tcW w:type="dxa" w:w="1800"/>
          </w:tcPr>
          <w:p>
            <w:r>
              <w:rPr>
                <w:rFonts w:ascii="Microsoft YaHei" w:cs="Microsoft YaHei" w:eastAsia="Microsoft YaHei" w:hAnsi="Microsoft YaHei"/>
                <w:sz w:val="16"/>
                <w:szCs w:val="16"/>
              </w:rPr>
              <w:t xml:space="preserve">"我们向您推荐的广告信息是基于……"</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"向您推荐的广告信息"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个性化广告投放</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设备信息（品牌/型号/操作系统版本/分辨率/像素密度/运营商/IDFA/MAC地址/GPS/IP/IMEI）；身份信息（经期/备孕/怀孕/辣妈）</w:t>
            </w:r>
          </w:p>
        </w:tc>
        <w:tc>
          <w:tcPr>
            <w:tcW w:type="dxa" w:w="1800"/>
          </w:tcPr>
          <w:p>
            <w:r>
              <w:rPr>
                <w:rFonts w:ascii="Microsoft YaHei" w:cs="Microsoft YaHei" w:eastAsia="Microsoft YaHei" w:hAnsi="Microsoft YaHei"/>
                <w:sz w:val="16"/>
                <w:szCs w:val="16"/>
              </w:rPr>
              <w:t xml:space="preserve">见模块三记录4</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设备品牌、型号、操作系统版本号、分辨率、像素密度、运营商、IDFA、MAC地址、GPS地理位置、IP地址、IMEI、经期/备孕/怀孕/辣妈身份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系统采集+用户身份信息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APP内广告展示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是——基于设备信息和身份信息进行个性化广告投放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是——涉及第三方广告商（见五（一）4(3)委托推广合作伙伴）</w:t>
            </w:r>
          </w:p>
        </w:tc>
        <w:tc>
          <w:tcPr>
            <w:tcW w:type="dxa" w:w="1800"/>
          </w:tcPr>
          <w:p>
            <w:r>
              <w:rPr>
                <w:rFonts w:ascii="Microsoft YaHei" w:cs="Microsoft YaHei" w:eastAsia="Microsoft YaHei" w:hAnsi="Microsoft YaHei"/>
                <w:sz w:val="16"/>
                <w:szCs w:val="16"/>
              </w:rPr>
              <w:t xml:space="preserve">见模块六</w:t>
            </w:r>
          </w:p>
        </w:tc>
        <w:tc>
          <w:tcPr>
            <w:tcW w:type="dxa" w:w="1200"/>
          </w:tcPr>
          <w:p>
            <w:r>
              <w:rPr>
                <w:rFonts w:ascii="Microsoft YaHei" w:cs="Microsoft YaHei" w:eastAsia="Microsoft YaHei" w:hAnsi="Microsoft YaHei"/>
                <w:sz w:val="16"/>
                <w:szCs w:val="16"/>
              </w:rPr>
              <w:t xml:space="preserve">五（一）4(3)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点击广告右上角"✘"关闭；"我-设置-通用-隐私设置"关闭个性化推荐</w:t>
            </w:r>
          </w:p>
        </w:tc>
        <w:tc>
          <w:tcPr>
            <w:tcW w:type="dxa" w:w="1800"/>
          </w:tcPr>
          <w:p>
            <w:r>
              <w:rPr>
                <w:rFonts w:ascii="Microsoft YaHei" w:cs="Microsoft YaHei" w:eastAsia="Microsoft YaHei" w:hAnsi="Microsoft YaHei"/>
                <w:sz w:val="16"/>
                <w:szCs w:val="16"/>
              </w:rPr>
              <w:t xml:space="preserve">"点击广告右上角的'✘'符号，选择不感兴趣等原因进行关闭""通过'我-设置-通用-隐私设置'来关闭个性化推荐功能"</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记录1：Cookie和Web 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Cookies、Web Beacon</w:t>
            </w:r>
          </w:p>
        </w:tc>
        <w:tc>
          <w:tcPr>
            <w:tcW w:type="dxa" w:w="1800"/>
          </w:tcPr>
          <w:p>
            <w:r>
              <w:rPr>
                <w:rFonts w:ascii="Microsoft YaHei" w:cs="Microsoft YaHei" w:eastAsia="Microsoft YaHei" w:hAnsi="Microsoft YaHei"/>
                <w:sz w:val="16"/>
                <w:szCs w:val="16"/>
              </w:rPr>
              <w:t xml:space="preserve">"cookies和web beacon"</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Cookie、Web Beacon（像素标签）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记住用户身份；分析使用服务情况（了解活动、热门页面）；记录使用习惯、判断数据安全（帮助识别身份、收集浏览活动信息、省去重复输入、判断账号安全）</w:t>
            </w:r>
          </w:p>
        </w:tc>
        <w:tc>
          <w:tcPr>
            <w:tcW w:type="dxa" w:w="1800"/>
          </w:tcPr>
          <w:p>
            <w:r>
              <w:rPr>
                <w:rFonts w:ascii="Microsoft YaHei" w:cs="Microsoft YaHei" w:eastAsia="Microsoft YaHei" w:hAnsi="Microsoft YaHei"/>
                <w:sz w:val="16"/>
                <w:szCs w:val="16"/>
              </w:rPr>
              <w:t xml:space="preserve">"cookies有助于我们辨认您作为我们的注册用户的身份""分析您使用我们产品和/或服务的情况""记录您的使用习惯、判断数据安全"</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用户身份信息（通过cookie）、浏览活动信息（页面地址、援引页面、停留时间、浏览环境、显示设定）</w:t>
            </w:r>
          </w:p>
        </w:tc>
        <w:tc>
          <w:tcPr>
            <w:tcW w:type="dxa" w:w="1800"/>
          </w:tcPr>
          <w:p>
            <w:r>
              <w:rPr>
                <w:rFonts w:ascii="Microsoft YaHei" w:cs="Microsoft YaHei" w:eastAsia="Microsoft YaHei" w:hAnsi="Microsoft YaHei"/>
                <w:sz w:val="16"/>
                <w:szCs w:val="16"/>
              </w:rPr>
              <w:t xml:space="preserve">"收集您浏览网页活动信息，例如您访问的页面地址、您先前访问的援引页面的位置、您停留在页面的时间、您的浏览环境以及显示设定等"</w:t>
            </w:r>
          </w:p>
        </w:tc>
        <w:tc>
          <w:tcPr>
            <w:tcW w:type="dxa" w:w="1200"/>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页面地址、援引页面位置、停留时间、浏览环境、显示设定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是——"我们或我们的第三方合作伙伴"可能通过cookies和web beacon收集信息</w:t>
            </w:r>
          </w:p>
        </w:tc>
        <w:tc>
          <w:tcPr>
            <w:tcW w:type="dxa" w:w="1800"/>
          </w:tcPr>
          <w:p>
            <w:r>
              <w:rPr>
                <w:rFonts w:ascii="Microsoft YaHei" w:cs="Microsoft YaHei" w:eastAsia="Microsoft YaHei" w:hAnsi="Microsoft YaHei"/>
                <w:sz w:val="16"/>
                <w:szCs w:val="16"/>
              </w:rPr>
              <w:t xml:space="preserve">"我们或我们的第三方合作伙伴，可能通过cookies和web beacon收集和使用您的信息"</w:t>
            </w:r>
          </w:p>
        </w:tc>
        <w:tc>
          <w:tcPr>
            <w:tcW w:type="dxa" w:w="1200"/>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是——分析使用服务情况、用户行为分析</w:t>
            </w:r>
          </w:p>
        </w:tc>
        <w:tc>
          <w:tcPr>
            <w:tcW w:type="dxa" w:w="1800"/>
          </w:tcPr>
          <w:p>
            <w:r>
              <w:rPr>
                <w:rFonts w:ascii="Microsoft YaHei" w:cs="Microsoft YaHei" w:eastAsia="Microsoft YaHei" w:hAnsi="Microsoft YaHei"/>
                <w:sz w:val="16"/>
                <w:szCs w:val="16"/>
              </w:rPr>
              <w:t xml:space="preserve">"分析您使用我们产品和/或服务的情况"</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可通过浏览器设置拒绝或管理</w:t>
            </w:r>
          </w:p>
        </w:tc>
        <w:tc>
          <w:tcPr>
            <w:tcW w:type="dxa" w:w="1800"/>
          </w:tcPr>
          <w:p>
            <w:r>
              <w:rPr>
                <w:rFonts w:ascii="Microsoft YaHei" w:cs="Microsoft YaHei" w:eastAsia="Microsoft YaHei" w:hAnsi="Microsoft YaHei"/>
                <w:sz w:val="16"/>
                <w:szCs w:val="16"/>
              </w:rPr>
              <w:t xml:space="preserve">"您可以通过浏览器设置拒绝或管理cookies或web beacon"</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可能无法享受最佳服务体验，某些服务可能无法正常使用；可能影响安全访问</w:t>
            </w:r>
          </w:p>
        </w:tc>
        <w:tc>
          <w:tcPr>
            <w:tcW w:type="dxa" w:w="1800"/>
          </w:tcPr>
          <w:p>
            <w:r>
              <w:rPr>
                <w:rFonts w:ascii="Microsoft YaHei" w:cs="Microsoft YaHei" w:eastAsia="Microsoft YaHei" w:hAnsi="Microsoft YaHei"/>
                <w:sz w:val="16"/>
                <w:szCs w:val="16"/>
              </w:rPr>
              <w:t xml:space="preserve">"如果停用cookies或web beacon，您有可能无法享受最佳的服务体验，某些服务也可能无法正常使用""拒绝我们的Cookies在某些情况下可能会影响您安全访问平台"</w:t>
            </w:r>
          </w:p>
        </w:tc>
        <w:tc>
          <w:tcPr>
            <w:tcW w:type="dxa" w:w="1200"/>
          </w:tcPr>
          <w:p>
            <w:r>
              <w:rPr>
                <w:rFonts w:ascii="Microsoft YaHei" w:cs="Microsoft YaHei" w:eastAsia="Microsoft YaHei" w:hAnsi="Microsoft YaHei"/>
                <w:sz w:val="16"/>
                <w:szCs w:val="16"/>
              </w:rPr>
              <w:t xml:space="preserve">四（三）（四）</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五（一）4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"对我们可能与之共享个人信息的公司、组织和个人，我们会与其签署严格的保密协定，要求他们按照我们的说明、本隐私政策以及其他任何相关的保密和安全措施来处理个人信息"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五（一）2</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五（一）2</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"我们的合作伙伴无权将共享的个人信息用于任何其他用途""我们的关联方如要改变个人信息的处理目的，将再次征求您的授权同意"</w:t>
            </w:r>
          </w:p>
        </w:tc>
        <w:tc>
          <w:tcPr>
            <w:tcW w:type="dxa" w:w="1200"/>
          </w:tcPr>
          <w:p>
            <w:r>
              <w:rPr>
                <w:rFonts w:ascii="Microsoft YaHei" w:cs="Microsoft YaHei" w:eastAsia="Microsoft YaHei" w:hAnsi="Microsoft YaHei"/>
                <w:sz w:val="16"/>
                <w:szCs w:val="16"/>
              </w:rPr>
              <w:t xml:space="preserve">五（一）4；五（一）2</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"我们会向您告知共享的目的、数据接收方的合法性、并事先征得您的同意"</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"我们将在转移前通知您"</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友盟SDK</w:t>
            </w:r>
          </w:p>
        </w:tc>
        <w:tc>
          <w:tcPr>
            <w:tcW w:type="dxa" w:w="1400"/>
          </w:tcPr>
          <w:p>
            <w:r>
              <w:rPr>
                <w:rFonts w:ascii="Microsoft YaHei" w:cs="Microsoft YaHei" w:eastAsia="Microsoft YaHei" w:hAnsi="Microsoft YaHei"/>
                <w:sz w:val="16"/>
                <w:szCs w:val="16"/>
              </w:rPr>
              <w:t xml:space="preserve">统计分析SDK</w:t>
            </w:r>
          </w:p>
        </w:tc>
        <w:tc>
          <w:tcPr>
            <w:tcW w:type="dxa" w:w="1200"/>
          </w:tcPr>
          <w:p>
            <w:r>
              <w:rPr>
                <w:rFonts w:ascii="Microsoft YaHei" w:cs="Microsoft YaHei" w:eastAsia="Microsoft YaHei" w:hAnsi="Microsoft YaHei"/>
                <w:sz w:val="16"/>
                <w:szCs w:val="16"/>
              </w:rPr>
              <w:t xml:space="preserve">广告监测、数据统计、数据分析服务</w:t>
            </w:r>
          </w:p>
        </w:tc>
        <w:tc>
          <w:tcPr>
            <w:tcW w:type="dxa" w:w="800"/>
          </w:tcPr>
          <w:p>
            <w:r>
              <w:rPr>
                <w:rFonts w:ascii="Microsoft YaHei" w:cs="Microsoft YaHei" w:eastAsia="Microsoft YaHei" w:hAnsi="Microsoft YaHei"/>
                <w:sz w:val="16"/>
                <w:szCs w:val="16"/>
              </w:rPr>
              <w:t xml:space="preserve">统计分析用户使用服务数据</w:t>
            </w:r>
          </w:p>
        </w:tc>
        <w:tc>
          <w:tcPr>
            <w:tcW w:type="dxa" w:w="1000"/>
          </w:tcPr>
          <w:p>
            <w:r>
              <w:rPr>
                <w:rFonts w:ascii="Microsoft YaHei" w:cs="Microsoft YaHei" w:eastAsia="Microsoft YaHei" w:hAnsi="Microsoft YaHei"/>
                <w:sz w:val="16"/>
                <w:szCs w:val="16"/>
              </w:rPr>
              <w:t xml:space="preserve">SDK/API版本、平台、应用标识符、应用程序版本、应用分发渠道、设备信息（Open UDID、IMEI、IDFA、MAC地址、设备型号、操作系统版本、终端制造厂商）、设备语言、时区、网络/语言状态</w:t>
            </w:r>
          </w:p>
        </w:tc>
        <w:tc>
          <w:tcPr>
            <w:tcW w:type="dxa" w:w="1000"/>
          </w:tcPr>
          <w:p>
            <w:r>
              <w:rPr>
                <w:rFonts w:ascii="Microsoft YaHei" w:cs="Microsoft YaHei" w:eastAsia="Microsoft YaHei" w:hAnsi="Microsoft YaHei"/>
                <w:sz w:val="16"/>
                <w:szCs w:val="16"/>
              </w:rPr>
              <w:t xml:space="preserve">Open UDID、IMEI、IDFA、MAC地址、设备型号、操作系统版本、终端制造厂商、设备语言、时区、网络状态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"友盟SDK会读取您的SDK或API版本信息、平台、应用标识符……"</w:t>
            </w:r>
          </w:p>
        </w:tc>
        <w:tc>
          <w:tcPr>
            <w:tcW w:type="dxa" w:w="1253"/>
          </w:tcPr>
          <w:p>
            <w:r>
              <w:rPr>
                <w:rFonts w:ascii="Microsoft YaHei" w:cs="Microsoft YaHei" w:eastAsia="Microsoft YaHei" w:hAnsi="Microsoft YaHei"/>
                <w:sz w:val="16"/>
                <w:szCs w:val="16"/>
              </w:rPr>
              <w:t xml:space="preserve">五（一）4(1)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Bugly SDK（腾讯）</w:t>
            </w:r>
          </w:p>
        </w:tc>
        <w:tc>
          <w:tcPr>
            <w:tcW w:type="dxa" w:w="1400"/>
          </w:tcPr>
          <w:p>
            <w:r>
              <w:rPr>
                <w:rFonts w:ascii="Microsoft YaHei" w:cs="Microsoft YaHei" w:eastAsia="Microsoft YaHei" w:hAnsi="Microsoft YaHei"/>
                <w:sz w:val="16"/>
                <w:szCs w:val="16"/>
              </w:rPr>
              <w:t xml:space="preserve">崩溃分析SDK</w:t>
            </w:r>
          </w:p>
        </w:tc>
        <w:tc>
          <w:tcPr>
            <w:tcW w:type="dxa" w:w="1200"/>
          </w:tcPr>
          <w:p>
            <w:r>
              <w:rPr>
                <w:rFonts w:ascii="Microsoft YaHei" w:cs="Microsoft YaHei" w:eastAsia="Microsoft YaHei" w:hAnsi="Microsoft YaHei"/>
                <w:sz w:val="16"/>
                <w:szCs w:val="16"/>
              </w:rPr>
              <w:t xml:space="preserve">判断并收集统计CRASH信息</w:t>
            </w:r>
          </w:p>
        </w:tc>
        <w:tc>
          <w:tcPr>
            <w:tcW w:type="dxa" w:w="800"/>
          </w:tcPr>
          <w:p>
            <w:r>
              <w:rPr>
                <w:rFonts w:ascii="Microsoft YaHei" w:cs="Microsoft YaHei" w:eastAsia="Microsoft YaHei" w:hAnsi="Microsoft YaHei"/>
                <w:sz w:val="16"/>
                <w:szCs w:val="16"/>
              </w:rPr>
              <w:t xml:space="preserve">判断并收集统计CRASH信息</w:t>
            </w:r>
          </w:p>
        </w:tc>
        <w:tc>
          <w:tcPr>
            <w:tcW w:type="dxa" w:w="1000"/>
          </w:tcPr>
          <w:p>
            <w:r>
              <w:rPr>
                <w:rFonts w:ascii="Microsoft YaHei" w:cs="Microsoft YaHei" w:eastAsia="Microsoft YaHei" w:hAnsi="Microsoft YaHei"/>
                <w:sz w:val="16"/>
                <w:szCs w:val="16"/>
              </w:rPr>
              <w:t xml:space="preserve">CRASH环境（CRASH信息及线程堆栈、ROM/RAM/SD卡容量）、应用程序包名、应用程序版本、所属进程名、设备信息（Open UDID、IDFA、MAC地址、IMEI、设备型号、操作系统版本、终端制造厂商）、设备语言、时区、网络/语言状态</w:t>
            </w:r>
          </w:p>
        </w:tc>
        <w:tc>
          <w:tcPr>
            <w:tcW w:type="dxa" w:w="1000"/>
          </w:tcPr>
          <w:p>
            <w:r>
              <w:rPr>
                <w:rFonts w:ascii="Microsoft YaHei" w:cs="Microsoft YaHei" w:eastAsia="Microsoft YaHei" w:hAnsi="Microsoft YaHei"/>
                <w:sz w:val="16"/>
                <w:szCs w:val="16"/>
              </w:rPr>
              <w:t xml:space="preserve">Open UDID、IDFA、MAC地址、IMEI、设备型号、操作系统版本、终端制造厂商、设备语言、时区、网络状态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"Bugly SDK会读取您的CRASH环境……"</w:t>
            </w:r>
          </w:p>
        </w:tc>
        <w:tc>
          <w:tcPr>
            <w:tcW w:type="dxa" w:w="1253"/>
          </w:tcPr>
          <w:p>
            <w:r>
              <w:rPr>
                <w:rFonts w:ascii="Microsoft YaHei" w:cs="Microsoft YaHei" w:eastAsia="Microsoft YaHei" w:hAnsi="Microsoft YaHei"/>
                <w:sz w:val="16"/>
                <w:szCs w:val="16"/>
              </w:rPr>
              <w:t xml:space="preserve">五（一）4(1)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QQ SDK（腾讯）</w:t>
            </w:r>
          </w:p>
        </w:tc>
        <w:tc>
          <w:tcPr>
            <w:tcW w:type="dxa" w:w="1400"/>
          </w:tcPr>
          <w:p>
            <w:r>
              <w:rPr>
                <w:rFonts w:ascii="Microsoft YaHei" w:cs="Microsoft YaHei" w:eastAsia="Microsoft YaHei" w:hAnsi="Microsoft YaHei"/>
                <w:sz w:val="16"/>
                <w:szCs w:val="16"/>
              </w:rPr>
              <w:t xml:space="preserve">登录分享类SDK</w:t>
            </w:r>
          </w:p>
        </w:tc>
        <w:tc>
          <w:tcPr>
            <w:tcW w:type="dxa" w:w="1200"/>
          </w:tcPr>
          <w:p>
            <w:r>
              <w:rPr>
                <w:rFonts w:ascii="Microsoft YaHei" w:cs="Microsoft YaHei" w:eastAsia="Microsoft YaHei" w:hAnsi="Microsoft YaHei"/>
                <w:sz w:val="16"/>
                <w:szCs w:val="16"/>
              </w:rPr>
              <w:t xml:space="preserve">第三方账号登录、分享服务</w:t>
            </w:r>
          </w:p>
        </w:tc>
        <w:tc>
          <w:tcPr>
            <w:tcW w:type="dxa" w:w="800"/>
          </w:tcPr>
          <w:p>
            <w:r>
              <w:rPr>
                <w:rFonts w:ascii="Microsoft YaHei" w:cs="Microsoft YaHei" w:eastAsia="Microsoft YaHei" w:hAnsi="Microsoft YaHei"/>
                <w:sz w:val="16"/>
                <w:szCs w:val="16"/>
              </w:rPr>
              <w:t xml:space="preserve">QQ账号登录、分享内容</w:t>
            </w:r>
          </w:p>
        </w:tc>
        <w:tc>
          <w:tcPr>
            <w:tcW w:type="dxa" w:w="1000"/>
          </w:tcPr>
          <w:p>
            <w:r>
              <w:rPr>
                <w:rFonts w:ascii="Microsoft YaHei" w:cs="Microsoft YaHei" w:eastAsia="Microsoft YaHei" w:hAnsi="Microsoft YaHei"/>
                <w:sz w:val="16"/>
                <w:szCs w:val="16"/>
              </w:rPr>
              <w:t xml:space="preserve">第三方账号、设备信息（设备型号、操作系统版本、IMEI、MAC地址）、IP地址、日志信息、地理位置信息、应用程序版本号、浏览器类型、应用安装列表</w:t>
            </w:r>
          </w:p>
        </w:tc>
        <w:tc>
          <w:tcPr>
            <w:tcW w:type="dxa" w:w="1000"/>
          </w:tcPr>
          <w:p>
            <w:r>
              <w:rPr>
                <w:rFonts w:ascii="Microsoft YaHei" w:cs="Microsoft YaHei" w:eastAsia="Microsoft YaHei" w:hAnsi="Microsoft YaHei"/>
                <w:sz w:val="16"/>
                <w:szCs w:val="16"/>
              </w:rPr>
              <w:t xml:space="preserve">QQ账号、设备型号、操作系统版本、IMEI、MAC地址、IP地址、地理位置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"QQ、微博及微信SDK需要收集您的第三方账号……另外QQ还会获取您的应用安装列表"</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微博SDK</w:t>
            </w:r>
          </w:p>
        </w:tc>
        <w:tc>
          <w:tcPr>
            <w:tcW w:type="dxa" w:w="1400"/>
          </w:tcPr>
          <w:p>
            <w:r>
              <w:rPr>
                <w:rFonts w:ascii="Microsoft YaHei" w:cs="Microsoft YaHei" w:eastAsia="Microsoft YaHei" w:hAnsi="Microsoft YaHei"/>
                <w:sz w:val="16"/>
                <w:szCs w:val="16"/>
              </w:rPr>
              <w:t xml:space="preserve">登录分享类SDK</w:t>
            </w:r>
          </w:p>
        </w:tc>
        <w:tc>
          <w:tcPr>
            <w:tcW w:type="dxa" w:w="1200"/>
          </w:tcPr>
          <w:p>
            <w:r>
              <w:rPr>
                <w:rFonts w:ascii="Microsoft YaHei" w:cs="Microsoft YaHei" w:eastAsia="Microsoft YaHei" w:hAnsi="Microsoft YaHei"/>
                <w:sz w:val="16"/>
                <w:szCs w:val="16"/>
              </w:rPr>
              <w:t xml:space="preserve">微博账号登录、分享服务</w:t>
            </w:r>
          </w:p>
        </w:tc>
        <w:tc>
          <w:tcPr>
            <w:tcW w:type="dxa" w:w="800"/>
          </w:tcPr>
          <w:p>
            <w:r>
              <w:rPr>
                <w:rFonts w:ascii="Microsoft YaHei" w:cs="Microsoft YaHei" w:eastAsia="Microsoft YaHei" w:hAnsi="Microsoft YaHei"/>
                <w:sz w:val="16"/>
                <w:szCs w:val="16"/>
              </w:rPr>
              <w:t xml:space="preserve">微博账号登录、分享内容</w:t>
            </w:r>
          </w:p>
        </w:tc>
        <w:tc>
          <w:tcPr>
            <w:tcW w:type="dxa" w:w="1000"/>
          </w:tcPr>
          <w:p>
            <w:r>
              <w:rPr>
                <w:rFonts w:ascii="Microsoft YaHei" w:cs="Microsoft YaHei" w:eastAsia="Microsoft YaHei" w:hAnsi="Microsoft YaHei"/>
                <w:sz w:val="16"/>
                <w:szCs w:val="16"/>
              </w:rPr>
              <w:t xml:space="preserve">第三方账号、设备信息、IP地址、日志信息、地理位置信息、应用程序版本号、浏览器类型</w:t>
            </w:r>
          </w:p>
        </w:tc>
        <w:tc>
          <w:tcPr>
            <w:tcW w:type="dxa" w:w="1000"/>
          </w:tcPr>
          <w:p>
            <w:r>
              <w:rPr>
                <w:rFonts w:ascii="Microsoft YaHei" w:cs="Microsoft YaHei" w:eastAsia="Microsoft YaHei" w:hAnsi="Microsoft YaHei"/>
                <w:sz w:val="16"/>
                <w:szCs w:val="16"/>
              </w:rPr>
              <w:t xml:space="preserve">微博账号、设备型号、操作系统版本、IMEI、MAC地址、IP地址、地理位置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微信SDK</w:t>
            </w:r>
          </w:p>
        </w:tc>
        <w:tc>
          <w:tcPr>
            <w:tcW w:type="dxa" w:w="1400"/>
          </w:tcPr>
          <w:p>
            <w:r>
              <w:rPr>
                <w:rFonts w:ascii="Microsoft YaHei" w:cs="Microsoft YaHei" w:eastAsia="Microsoft YaHei" w:hAnsi="Microsoft YaHei"/>
                <w:sz w:val="16"/>
                <w:szCs w:val="16"/>
              </w:rPr>
              <w:t xml:space="preserve">登录分享支付类SDK</w:t>
            </w:r>
          </w:p>
        </w:tc>
        <w:tc>
          <w:tcPr>
            <w:tcW w:type="dxa" w:w="1200"/>
          </w:tcPr>
          <w:p>
            <w:r>
              <w:rPr>
                <w:rFonts w:ascii="Microsoft YaHei" w:cs="Microsoft YaHei" w:eastAsia="Microsoft YaHei" w:hAnsi="Microsoft YaHei"/>
                <w:sz w:val="16"/>
                <w:szCs w:val="16"/>
              </w:rPr>
              <w:t xml:space="preserve">微信账号登录、分享服务、支付</w:t>
            </w:r>
          </w:p>
        </w:tc>
        <w:tc>
          <w:tcPr>
            <w:tcW w:type="dxa" w:w="800"/>
          </w:tcPr>
          <w:p>
            <w:r>
              <w:rPr>
                <w:rFonts w:ascii="Microsoft YaHei" w:cs="Microsoft YaHei" w:eastAsia="Microsoft YaHei" w:hAnsi="Microsoft YaHei"/>
                <w:sz w:val="16"/>
                <w:szCs w:val="16"/>
              </w:rPr>
              <w:t xml:space="preserve">微信登录、分享内容、微信支付</w:t>
            </w:r>
          </w:p>
        </w:tc>
        <w:tc>
          <w:tcPr>
            <w:tcW w:type="dxa" w:w="1000"/>
          </w:tcPr>
          <w:p>
            <w:r>
              <w:rPr>
                <w:rFonts w:ascii="Microsoft YaHei" w:cs="Microsoft YaHei" w:eastAsia="Microsoft YaHei" w:hAnsi="Microsoft YaHei"/>
                <w:sz w:val="16"/>
                <w:szCs w:val="16"/>
              </w:rPr>
              <w:t xml:space="preserve">第三方账号、设备信息、IP地址、日志信息、地理位置信息、应用程序版本号、浏览器类型；支付场景另加微信账号、IMEI、MAC地址</w:t>
            </w:r>
          </w:p>
        </w:tc>
        <w:tc>
          <w:tcPr>
            <w:tcW w:type="dxa" w:w="1000"/>
          </w:tcPr>
          <w:p>
            <w:r>
              <w:rPr>
                <w:rFonts w:ascii="Microsoft YaHei" w:cs="Microsoft YaHei" w:eastAsia="Microsoft YaHei" w:hAnsi="Microsoft YaHei"/>
                <w:sz w:val="16"/>
                <w:szCs w:val="16"/>
              </w:rPr>
              <w:t xml:space="preserve">微信账号、设备型号、操作系统版本、IMEI、MAC地址、IP地址、地理位置、应用程序版本号、浏览器类型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同上；"微信支付SDK会读取您的微信账号……"</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电信/移动运营商SDK（手机号注册登录）</w:t>
            </w:r>
          </w:p>
        </w:tc>
        <w:tc>
          <w:tcPr>
            <w:tcW w:type="dxa" w:w="1400"/>
          </w:tcPr>
          <w:p>
            <w:r>
              <w:rPr>
                <w:rFonts w:ascii="Microsoft YaHei" w:cs="Microsoft YaHei" w:eastAsia="Microsoft YaHei" w:hAnsi="Microsoft YaHei"/>
                <w:sz w:val="16"/>
                <w:szCs w:val="16"/>
              </w:rPr>
              <w:t xml:space="preserve">登录类SDK</w:t>
            </w:r>
          </w:p>
        </w:tc>
        <w:tc>
          <w:tcPr>
            <w:tcW w:type="dxa" w:w="1200"/>
          </w:tcPr>
          <w:p>
            <w:r>
              <w:rPr>
                <w:rFonts w:ascii="Microsoft YaHei" w:cs="Microsoft YaHei" w:eastAsia="Microsoft YaHei" w:hAnsi="Microsoft YaHei"/>
                <w:sz w:val="16"/>
                <w:szCs w:val="16"/>
              </w:rPr>
              <w:t xml:space="preserve">手机号码注册登录</w:t>
            </w:r>
          </w:p>
        </w:tc>
        <w:tc>
          <w:tcPr>
            <w:tcW w:type="dxa" w:w="800"/>
          </w:tcPr>
          <w:p>
            <w:r>
              <w:rPr>
                <w:rFonts w:ascii="Microsoft YaHei" w:cs="Microsoft YaHei" w:eastAsia="Microsoft YaHei" w:hAnsi="Microsoft YaHei"/>
                <w:sz w:val="16"/>
                <w:szCs w:val="16"/>
              </w:rPr>
              <w:t xml:space="preserve">手机号注册登录，访问网关和认证服务器</w:t>
            </w:r>
          </w:p>
        </w:tc>
        <w:tc>
          <w:tcPr>
            <w:tcW w:type="dxa" w:w="1000"/>
          </w:tcPr>
          <w:p>
            <w:r>
              <w:rPr>
                <w:rFonts w:ascii="Microsoft YaHei" w:cs="Microsoft YaHei" w:eastAsia="Microsoft YaHei" w:hAnsi="Microsoft YaHei"/>
                <w:sz w:val="16"/>
                <w:szCs w:val="16"/>
              </w:rPr>
              <w:t xml:space="preserve">国际移动用户识别码IMSI；电信：安卓版本、设备品牌型号、Android ID、设备系统版本、SDK生成的随机唯一标识码、网络类型、应用包名、IP地址；移动：网络类型、网络制式、设备类型和系统、MAC地址、IMSI、IMEI、IDFV</w:t>
            </w:r>
          </w:p>
        </w:tc>
        <w:tc>
          <w:tcPr>
            <w:tcW w:type="dxa" w:w="1000"/>
          </w:tcPr>
          <w:p>
            <w:r>
              <w:rPr>
                <w:rFonts w:ascii="Microsoft YaHei" w:cs="Microsoft YaHei" w:eastAsia="Microsoft YaHei" w:hAnsi="Microsoft YaHei"/>
                <w:sz w:val="16"/>
                <w:szCs w:val="16"/>
              </w:rPr>
              <w:t xml:space="preserve">IMSI、Android ID、设备品牌型号、设备系统版本、网络类型、应用包名、IP地址、MAC地址、IMEI、IDFV</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"电信通信运营商会获取您的安卓版本……移动通信运营商会获取网络类型……"</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支付宝SDK</w:t>
            </w:r>
          </w:p>
        </w:tc>
        <w:tc>
          <w:tcPr>
            <w:tcW w:type="dxa" w:w="1400"/>
          </w:tcPr>
          <w:p>
            <w:r>
              <w:rPr>
                <w:rFonts w:ascii="Microsoft YaHei" w:cs="Microsoft YaHei" w:eastAsia="Microsoft YaHei" w:hAnsi="Microsoft YaHei"/>
                <w:sz w:val="16"/>
                <w:szCs w:val="16"/>
              </w:rPr>
              <w:t xml:space="preserve">支付类SDK</w:t>
            </w:r>
          </w:p>
        </w:tc>
        <w:tc>
          <w:tcPr>
            <w:tcW w:type="dxa" w:w="1200"/>
          </w:tcPr>
          <w:p>
            <w:r>
              <w:rPr>
                <w:rFonts w:ascii="Microsoft YaHei" w:cs="Microsoft YaHei" w:eastAsia="Microsoft YaHei" w:hAnsi="Microsoft YaHei"/>
                <w:sz w:val="16"/>
                <w:szCs w:val="16"/>
              </w:rPr>
              <w:t xml:space="preserve">支付宝付款</w:t>
            </w:r>
          </w:p>
        </w:tc>
        <w:tc>
          <w:tcPr>
            <w:tcW w:type="dxa" w:w="800"/>
          </w:tcPr>
          <w:p>
            <w:r>
              <w:rPr>
                <w:rFonts w:ascii="Microsoft YaHei" w:cs="Microsoft YaHei" w:eastAsia="Microsoft YaHei" w:hAnsi="Microsoft YaHei"/>
                <w:sz w:val="16"/>
                <w:szCs w:val="16"/>
              </w:rPr>
              <w:t xml:space="preserve">完成支付</w:t>
            </w:r>
          </w:p>
        </w:tc>
        <w:tc>
          <w:tcPr>
            <w:tcW w:type="dxa" w:w="1000"/>
          </w:tcPr>
          <w:p>
            <w:r>
              <w:rPr>
                <w:rFonts w:ascii="Microsoft YaHei" w:cs="Microsoft YaHei" w:eastAsia="Microsoft YaHei" w:hAnsi="Microsoft YaHei"/>
                <w:sz w:val="16"/>
                <w:szCs w:val="16"/>
              </w:rPr>
              <w:t xml:space="preserve">设备信息（设备型号、IP地址、设备软件版本信息、IMEI、设备标识符、地理位置）、网络使用习惯、其他与服务相关的日志信息</w:t>
            </w:r>
          </w:p>
        </w:tc>
        <w:tc>
          <w:tcPr>
            <w:tcW w:type="dxa" w:w="1000"/>
          </w:tcPr>
          <w:p>
            <w:r>
              <w:rPr>
                <w:rFonts w:ascii="Microsoft YaHei" w:cs="Microsoft YaHei" w:eastAsia="Microsoft YaHei" w:hAnsi="Microsoft YaHei"/>
                <w:sz w:val="16"/>
                <w:szCs w:val="16"/>
              </w:rPr>
              <w:t xml:space="preserve">设备型号、IP地址、设备软件版本、IMEI、设备标识符、地理位置、网络使用习惯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"支付宝SDK会获取您的设备信息……网络使用习惯以及其他与服务相关的日志信息"</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淘宝百川SDK</w:t>
            </w:r>
          </w:p>
        </w:tc>
        <w:tc>
          <w:tcPr>
            <w:tcW w:type="dxa" w:w="1400"/>
          </w:tcPr>
          <w:p>
            <w:r>
              <w:rPr>
                <w:rFonts w:ascii="Microsoft YaHei" w:cs="Microsoft YaHei" w:eastAsia="Microsoft YaHei" w:hAnsi="Microsoft YaHei"/>
                <w:sz w:val="16"/>
                <w:szCs w:val="16"/>
              </w:rPr>
              <w:t xml:space="preserve">电商类SDK</w:t>
            </w:r>
          </w:p>
        </w:tc>
        <w:tc>
          <w:tcPr>
            <w:tcW w:type="dxa" w:w="1200"/>
          </w:tcPr>
          <w:p>
            <w:r>
              <w:rPr>
                <w:rFonts w:ascii="Microsoft YaHei" w:cs="Microsoft YaHei" w:eastAsia="Microsoft YaHei" w:hAnsi="Microsoft YaHei"/>
                <w:sz w:val="16"/>
                <w:szCs w:val="16"/>
              </w:rPr>
              <w:t xml:space="preserve">商品链接转链、跳转淘宝APP、访问购物车</w:t>
            </w:r>
          </w:p>
        </w:tc>
        <w:tc>
          <w:tcPr>
            <w:tcW w:type="dxa" w:w="800"/>
          </w:tcPr>
          <w:p>
            <w:r>
              <w:rPr>
                <w:rFonts w:ascii="Microsoft YaHei" w:cs="Microsoft YaHei" w:eastAsia="Microsoft YaHei" w:hAnsi="Microsoft YaHei"/>
                <w:sz w:val="16"/>
                <w:szCs w:val="16"/>
              </w:rPr>
              <w:t xml:space="preserve">支持商品链接转链及跳转至手机淘宝APP、访问购物车</w:t>
            </w:r>
          </w:p>
        </w:tc>
        <w:tc>
          <w:tcPr>
            <w:tcW w:type="dxa" w:w="1000"/>
          </w:tcPr>
          <w:p>
            <w:r>
              <w:rPr>
                <w:rFonts w:ascii="Microsoft YaHei" w:cs="Microsoft YaHei" w:eastAsia="Microsoft YaHei" w:hAnsi="Microsoft YaHei"/>
                <w:sz w:val="16"/>
                <w:szCs w:val="16"/>
              </w:rPr>
              <w:t xml:space="preserve">设备信息（设备型号、操作系统版本、设备设置、IMEI、设备环境软硬件特征信息）、位置信息（GPS、WLAN、蓝牙、基站）、服务日志信息（浏览、点击、搜索、收藏、购物车、交易、售后、关注分享、发布）、IP地址、浏览器类型、电信运营商、使用语言、访问日期时间、设备应用安装列表</w:t>
            </w:r>
          </w:p>
        </w:tc>
        <w:tc>
          <w:tcPr>
            <w:tcW w:type="dxa" w:w="1000"/>
          </w:tcPr>
          <w:p>
            <w:r>
              <w:rPr>
                <w:rFonts w:ascii="Microsoft YaHei" w:cs="Microsoft YaHei" w:eastAsia="Microsoft YaHei" w:hAnsi="Microsoft YaHei"/>
                <w:sz w:val="16"/>
                <w:szCs w:val="16"/>
              </w:rPr>
              <w:t xml:space="preserve">IMEI、设备型号、操作系统版本、GPS位置、WLAN、蓝牙、基站、浏览记录、点击记录、搜索记录、收藏、购物车、交易记录、IP地址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"淘宝百川SDK会获取您的设备信息……服务日志信息……"</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七鱼SDK（网易）</w:t>
            </w:r>
          </w:p>
        </w:tc>
        <w:tc>
          <w:tcPr>
            <w:tcW w:type="dxa" w:w="1400"/>
          </w:tcPr>
          <w:p>
            <w:r>
              <w:rPr>
                <w:rFonts w:ascii="Microsoft YaHei" w:cs="Microsoft YaHei" w:eastAsia="Microsoft YaHei" w:hAnsi="Microsoft YaHei"/>
                <w:sz w:val="16"/>
                <w:szCs w:val="16"/>
              </w:rPr>
              <w:t xml:space="preserve">客服类SDK</w:t>
            </w:r>
          </w:p>
        </w:tc>
        <w:tc>
          <w:tcPr>
            <w:tcW w:type="dxa" w:w="1200"/>
          </w:tcPr>
          <w:p>
            <w:r>
              <w:rPr>
                <w:rFonts w:ascii="Microsoft YaHei" w:cs="Microsoft YaHei" w:eastAsia="Microsoft YaHei" w:hAnsi="Microsoft YaHei"/>
                <w:sz w:val="16"/>
                <w:szCs w:val="16"/>
              </w:rPr>
              <w:t xml:space="preserve">在线客服功能</w:t>
            </w:r>
          </w:p>
        </w:tc>
        <w:tc>
          <w:tcPr>
            <w:tcW w:type="dxa" w:w="800"/>
          </w:tcPr>
          <w:p>
            <w:r>
              <w:rPr>
                <w:rFonts w:ascii="Microsoft YaHei" w:cs="Microsoft YaHei" w:eastAsia="Microsoft YaHei" w:hAnsi="Microsoft YaHei"/>
                <w:sz w:val="16"/>
                <w:szCs w:val="16"/>
              </w:rPr>
              <w:t xml:space="preserve">提供在线客服服务</w:t>
            </w:r>
          </w:p>
        </w:tc>
        <w:tc>
          <w:tcPr>
            <w:tcW w:type="dxa" w:w="1000"/>
          </w:tcPr>
          <w:p>
            <w:r>
              <w:rPr>
                <w:rFonts w:ascii="Microsoft YaHei" w:cs="Microsoft YaHei" w:eastAsia="Microsoft YaHei" w:hAnsi="Microsoft YaHei"/>
                <w:sz w:val="16"/>
                <w:szCs w:val="16"/>
              </w:rPr>
              <w:t xml:space="preserve">设备信息（设备型号、操作系统版本、设备设置、唯一设备标识符、设备环境）、联网信息；相册/相机权限、麦克风权限、外部存储权限、后台运行权限</w:t>
            </w:r>
          </w:p>
        </w:tc>
        <w:tc>
          <w:tcPr>
            <w:tcW w:type="dxa" w:w="1000"/>
          </w:tcPr>
          <w:p>
            <w:r>
              <w:rPr>
                <w:rFonts w:ascii="Microsoft YaHei" w:cs="Microsoft YaHei" w:eastAsia="Microsoft YaHei" w:hAnsi="Microsoft YaHei"/>
                <w:sz w:val="16"/>
                <w:szCs w:val="16"/>
              </w:rPr>
              <w:t xml:space="preserve">设备型号、操作系统版本、设备设置、唯一设备标识符、设备环境、联网信息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"七鱼SDK将会收集您的设备信息……并请求获取相册/相机权限、麦克风权限……"</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腾讯IM SDK、阿里云播放器SDK</w:t>
            </w:r>
          </w:p>
        </w:tc>
        <w:tc>
          <w:tcPr>
            <w:tcW w:type="dxa" w:w="1400"/>
          </w:tcPr>
          <w:p>
            <w:r>
              <w:rPr>
                <w:rFonts w:ascii="Microsoft YaHei" w:cs="Microsoft YaHei" w:eastAsia="Microsoft YaHei" w:hAnsi="Microsoft YaHei"/>
                <w:sz w:val="16"/>
                <w:szCs w:val="16"/>
              </w:rPr>
              <w:t xml:space="preserve">直播类SDK</w:t>
            </w:r>
          </w:p>
        </w:tc>
        <w:tc>
          <w:tcPr>
            <w:tcW w:type="dxa" w:w="1200"/>
          </w:tcPr>
          <w:p>
            <w:r>
              <w:rPr>
                <w:rFonts w:ascii="Microsoft YaHei" w:cs="Microsoft YaHei" w:eastAsia="Microsoft YaHei" w:hAnsi="Microsoft YaHei"/>
                <w:sz w:val="16"/>
                <w:szCs w:val="16"/>
              </w:rPr>
              <w:t xml:space="preserve">电商直播服务</w:t>
            </w:r>
          </w:p>
        </w:tc>
        <w:tc>
          <w:tcPr>
            <w:tcW w:type="dxa" w:w="800"/>
          </w:tcPr>
          <w:p>
            <w:r>
              <w:rPr>
                <w:rFonts w:ascii="Microsoft YaHei" w:cs="Microsoft YaHei" w:eastAsia="Microsoft YaHei" w:hAnsi="Microsoft YaHei"/>
                <w:sz w:val="16"/>
                <w:szCs w:val="16"/>
              </w:rPr>
              <w:t xml:space="preserve">提供电商直播服务</w:t>
            </w:r>
          </w:p>
        </w:tc>
        <w:tc>
          <w:tcPr>
            <w:tcW w:type="dxa" w:w="1000"/>
          </w:tcPr>
          <w:p>
            <w:r>
              <w:rPr>
                <w:rFonts w:ascii="Microsoft YaHei" w:cs="Microsoft YaHei" w:eastAsia="Microsoft YaHei" w:hAnsi="Microsoft YaHei"/>
                <w:sz w:val="16"/>
                <w:szCs w:val="16"/>
              </w:rPr>
              <w:t xml:space="preserve">设备信息（设备品牌、设备型号、软件系统版本、终端系统重启时间、磁盘总空间、系统内存总空间、CPU数目）</w:t>
            </w:r>
          </w:p>
        </w:tc>
        <w:tc>
          <w:tcPr>
            <w:tcW w:type="dxa" w:w="1000"/>
          </w:tcPr>
          <w:p>
            <w:r>
              <w:rPr>
                <w:rFonts w:ascii="Microsoft YaHei" w:cs="Microsoft YaHei" w:eastAsia="Microsoft YaHei" w:hAnsi="Microsoft YaHei"/>
                <w:sz w:val="16"/>
                <w:szCs w:val="16"/>
              </w:rPr>
              <w:t xml:space="preserve">设备品牌、设备型号、软件系统版本、终端系统重启时间、磁盘总空间、系统内存总空间、CPU数目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"我们接入了腾讯IM SDK及阿里云播放器SDK，同时会读取您的设备信息……"</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穿山甲SDK（字节跳动）</w:t>
            </w:r>
          </w:p>
        </w:tc>
        <w:tc>
          <w:tcPr>
            <w:tcW w:type="dxa" w:w="1400"/>
          </w:tcPr>
          <w:p>
            <w:r>
              <w:rPr>
                <w:rFonts w:ascii="Microsoft YaHei" w:cs="Microsoft YaHei" w:eastAsia="Microsoft YaHei" w:hAnsi="Microsoft YaHei"/>
                <w:sz w:val="16"/>
                <w:szCs w:val="16"/>
              </w:rPr>
              <w:t xml:space="preserve">广告类SDK</w:t>
            </w:r>
          </w:p>
        </w:tc>
        <w:tc>
          <w:tcPr>
            <w:tcW w:type="dxa" w:w="1200"/>
          </w:tcPr>
          <w:p>
            <w:r>
              <w:rPr>
                <w:rFonts w:ascii="Microsoft YaHei" w:cs="Microsoft YaHei" w:eastAsia="Microsoft YaHei" w:hAnsi="Microsoft YaHei"/>
                <w:sz w:val="16"/>
                <w:szCs w:val="16"/>
              </w:rPr>
              <w:t xml:space="preserve">柚币商城服务</w:t>
            </w:r>
          </w:p>
        </w:tc>
        <w:tc>
          <w:tcPr>
            <w:tcW w:type="dxa" w:w="800"/>
          </w:tcPr>
          <w:p>
            <w:r>
              <w:rPr>
                <w:rFonts w:ascii="Microsoft YaHei" w:cs="Microsoft YaHei" w:eastAsia="Microsoft YaHei" w:hAnsi="Microsoft YaHei"/>
                <w:sz w:val="16"/>
                <w:szCs w:val="16"/>
              </w:rPr>
              <w:t xml:space="preserve">提供柚币商城服务</w:t>
            </w:r>
          </w:p>
        </w:tc>
        <w:tc>
          <w:tcPr>
            <w:tcW w:type="dxa" w:w="1000"/>
          </w:tcPr>
          <w:p>
            <w:r>
              <w:rPr>
                <w:rFonts w:ascii="Microsoft YaHei" w:cs="Microsoft YaHei" w:eastAsia="Microsoft YaHei" w:hAnsi="Microsoft YaHei"/>
                <w:sz w:val="16"/>
                <w:szCs w:val="16"/>
              </w:rPr>
              <w:t xml:space="preserve">设备信息（设备品牌、型号、软件系统版本、运营商信息、终端系统重启时间、磁盘总空间、系统内存总空间、CPU数目）、应用程序包名、开发者名称、应用程序版本号、设备时区、SSID、WIFI路由器MAC、设备MAC、IMEI、设备地理位置</w:t>
            </w:r>
          </w:p>
        </w:tc>
        <w:tc>
          <w:tcPr>
            <w:tcW w:type="dxa" w:w="1000"/>
          </w:tcPr>
          <w:p>
            <w:r>
              <w:rPr>
                <w:rFonts w:ascii="Microsoft YaHei" w:cs="Microsoft YaHei" w:eastAsia="Microsoft YaHei" w:hAnsi="Microsoft YaHei"/>
                <w:sz w:val="16"/>
                <w:szCs w:val="16"/>
              </w:rPr>
              <w:t xml:space="preserve">设备品牌、型号、软件系统版本、运营商、磁盘空间、内存空间、CPU数目、应用包名、SSID、MAC地址、IMEI、地理位置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"穿山甲SDK……读取您的设备信息……"</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腾讯X5 SDK</w:t>
            </w:r>
          </w:p>
        </w:tc>
        <w:tc>
          <w:tcPr>
            <w:tcW w:type="dxa" w:w="1400"/>
          </w:tcPr>
          <w:p>
            <w:r>
              <w:rPr>
                <w:rFonts w:ascii="Microsoft YaHei" w:cs="Microsoft YaHei" w:eastAsia="Microsoft YaHei" w:hAnsi="Microsoft YaHei"/>
                <w:sz w:val="16"/>
                <w:szCs w:val="16"/>
              </w:rPr>
              <w:t xml:space="preserve">浏览器内核SDK</w:t>
            </w:r>
          </w:p>
        </w:tc>
        <w:tc>
          <w:tcPr>
            <w:tcW w:type="dxa" w:w="1200"/>
          </w:tcPr>
          <w:p>
            <w:r>
              <w:rPr>
                <w:rFonts w:ascii="Microsoft YaHei" w:cs="Microsoft YaHei" w:eastAsia="Microsoft YaHei" w:hAnsi="Microsoft YaHei"/>
                <w:sz w:val="16"/>
                <w:szCs w:val="16"/>
              </w:rPr>
              <w:t xml:space="preserve">浏览服务</w:t>
            </w:r>
          </w:p>
        </w:tc>
        <w:tc>
          <w:tcPr>
            <w:tcW w:type="dxa" w:w="800"/>
          </w:tcPr>
          <w:p>
            <w:r>
              <w:rPr>
                <w:rFonts w:ascii="Microsoft YaHei" w:cs="Microsoft YaHei" w:eastAsia="Microsoft YaHei" w:hAnsi="Microsoft YaHei"/>
                <w:sz w:val="16"/>
                <w:szCs w:val="16"/>
              </w:rPr>
              <w:t xml:space="preserve">提供浏览服务</w:t>
            </w:r>
          </w:p>
        </w:tc>
        <w:tc>
          <w:tcPr>
            <w:tcW w:type="dxa" w:w="1000"/>
          </w:tcPr>
          <w:p>
            <w:r>
              <w:rPr>
                <w:rFonts w:ascii="Microsoft YaHei" w:cs="Microsoft YaHei" w:eastAsia="Microsoft YaHei" w:hAnsi="Microsoft YaHei"/>
                <w:sz w:val="16"/>
                <w:szCs w:val="16"/>
              </w:rPr>
              <w:t xml:space="preserve">唯一设备识别码IMEI、国际移动用户识别码IMSI、MAC地址</w:t>
            </w:r>
          </w:p>
        </w:tc>
        <w:tc>
          <w:tcPr>
            <w:tcW w:type="dxa" w:w="1000"/>
          </w:tcPr>
          <w:p>
            <w:r>
              <w:rPr>
                <w:rFonts w:ascii="Microsoft YaHei" w:cs="Microsoft YaHei" w:eastAsia="Microsoft YaHei" w:hAnsi="Microsoft YaHei"/>
                <w:sz w:val="16"/>
                <w:szCs w:val="16"/>
              </w:rPr>
              <w:t xml:space="preserve">IMEI、IMSI、MAC地址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"腾讯X5 SDK用于提供浏览服务，其需要您开启联网权限，并会获取您的IMEI、IMSI、MAC地址"</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阿里云SDK</w:t>
            </w:r>
          </w:p>
        </w:tc>
        <w:tc>
          <w:tcPr>
            <w:tcW w:type="dxa" w:w="1400"/>
          </w:tcPr>
          <w:p>
            <w:r>
              <w:rPr>
                <w:rFonts w:ascii="Microsoft YaHei" w:cs="Microsoft YaHei" w:eastAsia="Microsoft YaHei" w:hAnsi="Microsoft YaHei"/>
                <w:sz w:val="16"/>
                <w:szCs w:val="16"/>
              </w:rPr>
              <w:t xml:space="preserve">存储类SDK</w:t>
            </w:r>
          </w:p>
        </w:tc>
        <w:tc>
          <w:tcPr>
            <w:tcW w:type="dxa" w:w="1200"/>
          </w:tcPr>
          <w:p>
            <w:r>
              <w:rPr>
                <w:rFonts w:ascii="Microsoft YaHei" w:cs="Microsoft YaHei" w:eastAsia="Microsoft YaHei" w:hAnsi="Microsoft YaHei"/>
                <w:sz w:val="16"/>
                <w:szCs w:val="16"/>
              </w:rPr>
              <w:t xml:space="preserve">图片上传及缓存服务</w:t>
            </w:r>
          </w:p>
        </w:tc>
        <w:tc>
          <w:tcPr>
            <w:tcW w:type="dxa" w:w="800"/>
          </w:tcPr>
          <w:p>
            <w:r>
              <w:rPr>
                <w:rFonts w:ascii="Microsoft YaHei" w:cs="Microsoft YaHei" w:eastAsia="Microsoft YaHei" w:hAnsi="Microsoft YaHei"/>
                <w:sz w:val="16"/>
                <w:szCs w:val="16"/>
              </w:rPr>
              <w:t xml:space="preserve">图片上传及缓存，减少流量消耗</w:t>
            </w:r>
          </w:p>
        </w:tc>
        <w:tc>
          <w:tcPr>
            <w:tcW w:type="dxa" w:w="1000"/>
          </w:tcPr>
          <w:p>
            <w:r>
              <w:rPr>
                <w:rFonts w:ascii="Microsoft YaHei" w:cs="Microsoft YaHei" w:eastAsia="Microsoft YaHei" w:hAnsi="Microsoft YaHei"/>
                <w:sz w:val="16"/>
                <w:szCs w:val="16"/>
              </w:rPr>
              <w:t xml:space="preserve">网络状态</w:t>
            </w:r>
          </w:p>
        </w:tc>
        <w:tc>
          <w:tcPr>
            <w:tcW w:type="dxa" w:w="1000"/>
          </w:tcPr>
          <w:p>
            <w:r>
              <w:rPr>
                <w:rFonts w:ascii="Microsoft YaHei" w:cs="Microsoft YaHei" w:eastAsia="Microsoft YaHei" w:hAnsi="Microsoft YaHei"/>
                <w:sz w:val="16"/>
                <w:szCs w:val="16"/>
              </w:rPr>
              <w:t xml:space="preserve">网络状态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"阿里云SDK提供图片上传及缓存服务……获取网络状态以判断网络状态"</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高德地图SDK</w:t>
            </w:r>
          </w:p>
        </w:tc>
        <w:tc>
          <w:tcPr>
            <w:tcW w:type="dxa" w:w="1400"/>
          </w:tcPr>
          <w:p>
            <w:r>
              <w:rPr>
                <w:rFonts w:ascii="Microsoft YaHei" w:cs="Microsoft YaHei" w:eastAsia="Microsoft YaHei" w:hAnsi="Microsoft YaHei"/>
                <w:sz w:val="16"/>
                <w:szCs w:val="16"/>
              </w:rPr>
              <w:t xml:space="preserve">定位类SDK</w:t>
            </w:r>
          </w:p>
        </w:tc>
        <w:tc>
          <w:tcPr>
            <w:tcW w:type="dxa" w:w="1200"/>
          </w:tcPr>
          <w:p>
            <w:r>
              <w:rPr>
                <w:rFonts w:ascii="Microsoft YaHei" w:cs="Microsoft YaHei" w:eastAsia="Microsoft YaHei" w:hAnsi="Microsoft YaHei"/>
                <w:sz w:val="16"/>
                <w:szCs w:val="16"/>
              </w:rPr>
              <w:t xml:space="preserve">定位服务</w:t>
            </w:r>
          </w:p>
        </w:tc>
        <w:tc>
          <w:tcPr>
            <w:tcW w:type="dxa" w:w="800"/>
          </w:tcPr>
          <w:p>
            <w:r>
              <w:rPr>
                <w:rFonts w:ascii="Microsoft YaHei" w:cs="Microsoft YaHei" w:eastAsia="Microsoft YaHei" w:hAnsi="Microsoft YaHei"/>
                <w:sz w:val="16"/>
                <w:szCs w:val="16"/>
              </w:rPr>
              <w:t xml:space="preserve">网络定位和GPS定位，缓存数据</w:t>
            </w:r>
          </w:p>
        </w:tc>
        <w:tc>
          <w:tcPr>
            <w:tcW w:type="dxa" w:w="1000"/>
          </w:tcPr>
          <w:p>
            <w:r>
              <w:rPr>
                <w:rFonts w:ascii="Microsoft YaHei" w:cs="Microsoft YaHei" w:eastAsia="Microsoft YaHei" w:hAnsi="Microsoft YaHei"/>
                <w:sz w:val="16"/>
                <w:szCs w:val="16"/>
              </w:rPr>
              <w:t xml:space="preserve">联网权限（连接网络、获取网络状态）；定位权限（GPS定位）；存储权限（缓存数据）</w:t>
            </w:r>
          </w:p>
        </w:tc>
        <w:tc>
          <w:tcPr>
            <w:tcW w:type="dxa" w:w="1000"/>
          </w:tcPr>
          <w:p>
            <w:r>
              <w:rPr>
                <w:rFonts w:ascii="Microsoft YaHei" w:cs="Microsoft YaHei" w:eastAsia="Microsoft YaHei" w:hAnsi="Microsoft YaHei"/>
                <w:sz w:val="16"/>
                <w:szCs w:val="16"/>
              </w:rPr>
              <w:t xml:space="preserve">网络状态、GPS定位信息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"高德地图SDK提供定位服务……需要开启定位权限，用于进行网络定位和GPS定位"</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OPPO PUSH / VIVO PUSH / 极光推送(J PUSH) / 华为PUSH / 小米PUSH</w:t>
            </w:r>
          </w:p>
        </w:tc>
        <w:tc>
          <w:tcPr>
            <w:tcW w:type="dxa" w:w="1400"/>
          </w:tcPr>
          <w:p>
            <w:r>
              <w:rPr>
                <w:rFonts w:ascii="Microsoft YaHei" w:cs="Microsoft YaHei" w:eastAsia="Microsoft YaHei" w:hAnsi="Microsoft YaHei"/>
                <w:sz w:val="16"/>
                <w:szCs w:val="16"/>
              </w:rPr>
              <w:t xml:space="preserve">推送类SDK</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向用户推送消息</w:t>
            </w:r>
          </w:p>
        </w:tc>
        <w:tc>
          <w:tcPr>
            <w:tcW w:type="dxa" w:w="1000"/>
          </w:tcPr>
          <w:p>
            <w:r>
              <w:rPr>
                <w:rFonts w:ascii="Microsoft YaHei" w:cs="Microsoft YaHei" w:eastAsia="Microsoft YaHei" w:hAnsi="Microsoft YaHei"/>
                <w:sz w:val="16"/>
                <w:szCs w:val="16"/>
              </w:rPr>
              <w:t xml:space="preserve">设备信息、网络信息；极光推送另需WIFI接入状态、WLAN热点、WIFI或基站获取经纬度、GPS精准定位、应用安装列表、华为角标</w:t>
            </w:r>
          </w:p>
        </w:tc>
        <w:tc>
          <w:tcPr>
            <w:tcW w:type="dxa" w:w="1000"/>
          </w:tcPr>
          <w:p>
            <w:r>
              <w:rPr>
                <w:rFonts w:ascii="Microsoft YaHei" w:cs="Microsoft YaHei" w:eastAsia="Microsoft YaHei" w:hAnsi="Microsoft YaHei"/>
                <w:sz w:val="16"/>
                <w:szCs w:val="16"/>
              </w:rPr>
              <w:t xml:space="preserve">设备信息、网络状态、WIFI信息、经纬度、GPS定位、应用安装列表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"OPPO PUSH需要访问网络……VIVO PUSH需要访问网络；J PUSH（极光推送）需要访问网络并获取网络信息状态……"</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DT-16</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腾讯短视频SDK</w:t>
            </w:r>
          </w:p>
        </w:tc>
        <w:tc>
          <w:tcPr>
            <w:tcW w:type="dxa" w:w="1400"/>
          </w:tcPr>
          <w:p>
            <w:r>
              <w:rPr>
                <w:rFonts w:ascii="Microsoft YaHei" w:cs="Microsoft YaHei" w:eastAsia="Microsoft YaHei" w:hAnsi="Microsoft YaHei"/>
                <w:sz w:val="16"/>
                <w:szCs w:val="16"/>
              </w:rPr>
              <w:t xml:space="preserve">视频类SDK</w:t>
            </w:r>
          </w:p>
        </w:tc>
        <w:tc>
          <w:tcPr>
            <w:tcW w:type="dxa" w:w="1200"/>
          </w:tcPr>
          <w:p>
            <w:r>
              <w:rPr>
                <w:rFonts w:ascii="Microsoft YaHei" w:cs="Microsoft YaHei" w:eastAsia="Microsoft YaHei" w:hAnsi="Microsoft YaHei"/>
                <w:sz w:val="16"/>
                <w:szCs w:val="16"/>
              </w:rPr>
              <w:t xml:space="preserve">视频压缩及拍摄服务</w:t>
            </w:r>
          </w:p>
        </w:tc>
        <w:tc>
          <w:tcPr>
            <w:tcW w:type="dxa" w:w="800"/>
          </w:tcPr>
          <w:p>
            <w:r>
              <w:rPr>
                <w:rFonts w:ascii="Microsoft YaHei" w:cs="Microsoft YaHei" w:eastAsia="Microsoft YaHei" w:hAnsi="Microsoft YaHei"/>
                <w:sz w:val="16"/>
                <w:szCs w:val="16"/>
              </w:rPr>
              <w:t xml:space="preserve">视频压缩及拍摄</w:t>
            </w:r>
          </w:p>
        </w:tc>
        <w:tc>
          <w:tcPr>
            <w:tcW w:type="dxa" w:w="1000"/>
          </w:tcPr>
          <w:p>
            <w:r>
              <w:rPr>
                <w:rFonts w:ascii="Microsoft YaHei" w:cs="Microsoft YaHei" w:eastAsia="Microsoft YaHei" w:hAnsi="Microsoft YaHei"/>
                <w:sz w:val="16"/>
                <w:szCs w:val="16"/>
              </w:rPr>
              <w:t xml:space="preserve">相机权限、相册权限</w:t>
            </w:r>
          </w:p>
        </w:tc>
        <w:tc>
          <w:tcPr>
            <w:tcW w:type="dxa" w:w="1000"/>
          </w:tcPr>
          <w:p>
            <w:r>
              <w:rPr>
                <w:rFonts w:ascii="Microsoft YaHei" w:cs="Microsoft YaHei" w:eastAsia="Microsoft YaHei" w:hAnsi="Microsoft YaHei"/>
                <w:sz w:val="16"/>
                <w:szCs w:val="16"/>
              </w:rPr>
              <w:t xml:space="preserve">相机/相册权限（无具体字段）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"腾讯短视频SDK提供视频压缩及拍摄服务，需要您开启相册或相机权限"</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DT-17</w:t>
            </w:r>
          </w:p>
        </w:tc>
        <w:tc>
          <w:tcPr>
            <w:tcW w:type="dxa" w:w="1600"/>
          </w:tcPr>
          <w:p>
            <w:r>
              <w:rPr>
                <w:rFonts w:ascii="Microsoft YaHei" w:cs="Microsoft YaHei" w:eastAsia="Microsoft YaHei" w:hAnsi="Microsoft YaHei"/>
                <w:sz w:val="16"/>
                <w:szCs w:val="16"/>
              </w:rPr>
              <w:t xml:space="preserve">SDK嵌入</w:t>
            </w:r>
          </w:p>
        </w:tc>
        <w:tc>
          <w:tcPr>
            <w:tcW w:type="dxa" w:w="1600"/>
          </w:tcPr>
          <w:p>
            <w:r>
              <w:rPr>
                <w:rFonts w:ascii="Microsoft YaHei" w:cs="Microsoft YaHei" w:eastAsia="Microsoft YaHei" w:hAnsi="Microsoft YaHei"/>
                <w:sz w:val="16"/>
                <w:szCs w:val="16"/>
              </w:rPr>
              <w:t xml:space="preserve">AAID SDK（仅iOS）</w:t>
            </w:r>
          </w:p>
        </w:tc>
        <w:tc>
          <w:tcPr>
            <w:tcW w:type="dxa" w:w="1400"/>
          </w:tcPr>
          <w:p>
            <w:r>
              <w:rPr>
                <w:rFonts w:ascii="Microsoft YaHei" w:cs="Microsoft YaHei" w:eastAsia="Microsoft YaHei" w:hAnsi="Microsoft YaHei"/>
                <w:sz w:val="16"/>
                <w:szCs w:val="16"/>
              </w:rPr>
              <w:t xml:space="preserve">广告类SDK</w:t>
            </w:r>
          </w:p>
        </w:tc>
        <w:tc>
          <w:tcPr>
            <w:tcW w:type="dxa" w:w="1200"/>
          </w:tcPr>
          <w:p>
            <w:r>
              <w:rPr>
                <w:rFonts w:ascii="Microsoft YaHei" w:cs="Microsoft YaHei" w:eastAsia="Microsoft YaHei" w:hAnsi="Microsoft YaHei"/>
                <w:sz w:val="16"/>
                <w:szCs w:val="16"/>
              </w:rPr>
              <w:t xml:space="preserve">个性化广告投放数据分析与归因</w:t>
            </w:r>
          </w:p>
        </w:tc>
        <w:tc>
          <w:tcPr>
            <w:tcW w:type="dxa" w:w="800"/>
          </w:tcPr>
          <w:p>
            <w:r>
              <w:rPr>
                <w:rFonts w:ascii="Microsoft YaHei" w:cs="Microsoft YaHei" w:eastAsia="Microsoft YaHei" w:hAnsi="Microsoft YaHei"/>
                <w:sz w:val="16"/>
                <w:szCs w:val="16"/>
              </w:rPr>
              <w:t xml:space="preserve">展示契合需求和喜好的个性化内容，帮助广告主进行广告投放数据分析和归因</w:t>
            </w:r>
          </w:p>
        </w:tc>
        <w:tc>
          <w:tcPr>
            <w:tcW w:type="dxa" w:w="1000"/>
          </w:tcPr>
          <w:p>
            <w:r>
              <w:rPr>
                <w:rFonts w:ascii="Microsoft YaHei" w:cs="Microsoft YaHei" w:eastAsia="Microsoft YaHei" w:hAnsi="Microsoft YaHei"/>
                <w:sz w:val="16"/>
                <w:szCs w:val="16"/>
              </w:rPr>
              <w:t xml:space="preserve">设备型号、操作系统版本号、设备系统类型、设备系统时区、设备存储空间、设备系统启动时间及系统更新时间、应用程序ID、设备系统层因子</w:t>
            </w:r>
          </w:p>
        </w:tc>
        <w:tc>
          <w:tcPr>
            <w:tcW w:type="dxa" w:w="1000"/>
          </w:tcPr>
          <w:p>
            <w:r>
              <w:rPr>
                <w:rFonts w:ascii="Microsoft YaHei" w:cs="Microsoft YaHei" w:eastAsia="Microsoft YaHei" w:hAnsi="Microsoft YaHei"/>
                <w:sz w:val="16"/>
                <w:szCs w:val="16"/>
              </w:rPr>
              <w:t xml:space="preserve">设备型号、操作系统版本号、系统类型、系统时区、存储空间、启动时间、系统更新时间、应用程序ID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"针对IOS系统，我们接入了AAID SDK，其会读取您的设备型号、操作系统版本号……"</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DT-18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委托推广的合作伙伴（未列具体名称）</w:t>
            </w:r>
          </w:p>
        </w:tc>
        <w:tc>
          <w:tcPr>
            <w:tcW w:type="dxa" w:w="1400"/>
          </w:tcPr>
          <w:p>
            <w:r>
              <w:rPr>
                <w:rFonts w:ascii="Microsoft YaHei" w:cs="Microsoft YaHei" w:eastAsia="Microsoft YaHei" w:hAnsi="Microsoft YaHei"/>
                <w:sz w:val="16"/>
                <w:szCs w:val="16"/>
              </w:rPr>
              <w:t xml:space="preserve">广告推广合作方</w:t>
            </w:r>
          </w:p>
        </w:tc>
        <w:tc>
          <w:tcPr>
            <w:tcW w:type="dxa" w:w="1200"/>
          </w:tcPr>
          <w:p>
            <w:r>
              <w:rPr>
                <w:rFonts w:ascii="Microsoft YaHei" w:cs="Microsoft YaHei" w:eastAsia="Microsoft YaHei" w:hAnsi="Microsoft YaHei"/>
                <w:sz w:val="16"/>
                <w:szCs w:val="16"/>
              </w:rPr>
              <w:t xml:space="preserve">推广和广告投放</w:t>
            </w:r>
          </w:p>
        </w:tc>
        <w:tc>
          <w:tcPr>
            <w:tcW w:type="dxa" w:w="800"/>
          </w:tcPr>
          <w:p>
            <w:r>
              <w:rPr>
                <w:rFonts w:ascii="Microsoft YaHei" w:cs="Microsoft YaHei" w:eastAsia="Microsoft YaHei" w:hAnsi="Microsoft YaHei"/>
                <w:sz w:val="16"/>
                <w:szCs w:val="16"/>
              </w:rPr>
              <w:t xml:space="preserve">推广覆盖面、有效性和统计分析</w:t>
            </w:r>
          </w:p>
        </w:tc>
        <w:tc>
          <w:tcPr>
            <w:tcW w:type="dxa" w:w="1000"/>
          </w:tcPr>
          <w:p>
            <w:r>
              <w:rPr>
                <w:rFonts w:ascii="Microsoft YaHei" w:cs="Microsoft YaHei" w:eastAsia="Microsoft YaHei" w:hAnsi="Microsoft YaHei"/>
                <w:sz w:val="16"/>
                <w:szCs w:val="16"/>
              </w:rPr>
              <w:t xml:space="preserve">统计类信息（非个人身份信息）</w:t>
            </w:r>
          </w:p>
        </w:tc>
        <w:tc>
          <w:tcPr>
            <w:tcW w:type="dxa" w:w="1000"/>
          </w:tcPr>
          <w:p>
            <w:r>
              <w:rPr>
                <w:rFonts w:ascii="Microsoft YaHei" w:cs="Microsoft YaHei" w:eastAsia="Microsoft YaHei" w:hAnsi="Microsoft YaHei"/>
                <w:sz w:val="16"/>
                <w:szCs w:val="16"/>
              </w:rPr>
              <w:t xml:space="preserve">"推广的覆盖面、有效性以及统计类等信息，而不会提供可以识别您身份的个人信息"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"我们仅会向这些合作伙伴提供推广的覆盖面、有效性以及统计类等信息，而不会提供可以识别您身份的个人信息"</w:t>
            </w:r>
          </w:p>
        </w:tc>
        <w:tc>
          <w:tcPr>
            <w:tcW w:type="dxa" w:w="1253"/>
          </w:tcPr>
          <w:p>
            <w:r>
              <w:rPr>
                <w:rFonts w:ascii="Microsoft YaHei" w:cs="Microsoft YaHei" w:eastAsia="Microsoft YaHei" w:hAnsi="Microsoft YaHei"/>
                <w:sz w:val="16"/>
                <w:szCs w:val="16"/>
              </w:rPr>
              <w:t xml:space="preserve">五（一）4(3)</w:t>
            </w:r>
          </w:p>
        </w:tc>
      </w:tr>
      <w:tr>
        <w:trPr>
          <w:tblHeader w:val="false"/>
        </w:trPr>
        <w:tc>
          <w:tcPr>
            <w:tcW w:type="dxa" w:w="600"/>
          </w:tcPr>
          <w:p>
            <w:r>
              <w:rPr>
                <w:rFonts w:ascii="Microsoft YaHei" w:cs="Microsoft YaHei" w:eastAsia="Microsoft YaHei" w:hAnsi="Microsoft YaHei"/>
                <w:sz w:val="16"/>
                <w:szCs w:val="16"/>
              </w:rPr>
              <w:t xml:space="preserve">DT-19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关联公司（未列具体名称）</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内部业务需要</w:t>
            </w:r>
          </w:p>
        </w:tc>
        <w:tc>
          <w:tcPr>
            <w:tcW w:type="dxa" w:w="800"/>
          </w:tcPr>
          <w:p>
            <w:r>
              <w:rPr>
                <w:rFonts w:ascii="Microsoft YaHei" w:cs="Microsoft YaHei" w:eastAsia="Microsoft YaHei" w:hAnsi="Microsoft YaHei"/>
                <w:sz w:val="16"/>
                <w:szCs w:val="16"/>
              </w:rPr>
              <w:t xml:space="preserve">必要的个人信息共享</w:t>
            </w:r>
          </w:p>
        </w:tc>
        <w:tc>
          <w:tcPr>
            <w:tcW w:type="dxa" w:w="1000"/>
          </w:tcPr>
          <w:p>
            <w:r>
              <w:rPr>
                <w:rFonts w:ascii="Microsoft YaHei" w:cs="Microsoft YaHei" w:eastAsia="Microsoft YaHei" w:hAnsi="Microsoft YaHei"/>
                <w:sz w:val="16"/>
                <w:szCs w:val="16"/>
              </w:rPr>
              <w:t xml:space="preserve">必要的个人信息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是（改变目的时重新征求同意）</w:t>
            </w:r>
          </w:p>
        </w:tc>
        <w:tc>
          <w:tcPr>
            <w:tcW w:type="dxa" w:w="1253"/>
          </w:tcPr>
          <w:p>
            <w:r>
              <w:rPr>
                <w:rFonts w:ascii="Microsoft YaHei" w:cs="Microsoft YaHei" w:eastAsia="Microsoft YaHei" w:hAnsi="Microsoft YaHei"/>
                <w:sz w:val="16"/>
                <w:szCs w:val="16"/>
              </w:rPr>
              <w:t xml:space="preserve">"美柚及关联公司内部的必要共享。我们只会共享必要的个人信息……如要改变个人信息的处理目的，将再次征求您的授权同意"</w:t>
            </w:r>
          </w:p>
        </w:tc>
        <w:tc>
          <w:tcPr>
            <w:tcW w:type="dxa" w:w="1253"/>
          </w:tcPr>
          <w:p>
            <w:r>
              <w:rPr>
                <w:rFonts w:ascii="Microsoft YaHei" w:cs="Microsoft YaHei" w:eastAsia="Microsoft YaHei" w:hAnsi="Microsoft YaHei"/>
                <w:sz w:val="16"/>
                <w:szCs w:val="16"/>
              </w:rPr>
              <w:t xml:space="preserve">五（一）1(9)</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"随着美柚业务及公司经营状况的持续发展，我们以及我们的关联公司有可能进行合并、收购、资产转让或类似的交易，您的信息有可能作为此类交易的一部分而被转移"</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是——要求继续受本政策约束</w:t>
            </w:r>
          </w:p>
        </w:tc>
        <w:tc>
          <w:tcPr>
            <w:tcW w:type="dxa" w:w="1800"/>
          </w:tcPr>
          <w:p>
            <w:r>
              <w:rPr>
                <w:rFonts w:ascii="Microsoft YaHei" w:cs="Microsoft YaHei" w:eastAsia="Microsoft YaHei" w:hAnsi="Microsoft YaHei"/>
                <w:sz w:val="16"/>
                <w:szCs w:val="16"/>
              </w:rPr>
              <w:t xml:space="preserve">"我们会要求新的持有您个人信息的公司、组织继续受本隐私政策的约束"</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"我们将在转移前通知您"</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是（若接收方不接受本政策约束）</w:t>
            </w:r>
          </w:p>
        </w:tc>
        <w:tc>
          <w:tcPr>
            <w:tcW w:type="dxa" w:w="1800"/>
          </w:tcPr>
          <w:p>
            <w:r>
              <w:rPr>
                <w:rFonts w:ascii="Microsoft YaHei" w:cs="Microsoft YaHei" w:eastAsia="Microsoft YaHei" w:hAnsi="Microsoft YaHei"/>
                <w:sz w:val="16"/>
                <w:szCs w:val="16"/>
              </w:rPr>
              <w:t xml:space="preserve">"否则,我们将要求该公司、组织重新向您征求授权同意"</w:t>
            </w:r>
          </w:p>
        </w:tc>
        <w:tc>
          <w:tcPr>
            <w:tcW w:type="dxa" w:w="1200"/>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根据用户需求在用户明确同意的披露方式下</w:t>
            </w:r>
          </w:p>
        </w:tc>
        <w:tc>
          <w:tcPr>
            <w:tcW w:type="dxa" w:w="1800"/>
          </w:tcPr>
          <w:p>
            <w:r>
              <w:rPr>
                <w:rFonts w:ascii="Microsoft YaHei" w:cs="Microsoft YaHei" w:eastAsia="Microsoft YaHei" w:hAnsi="Microsoft YaHei"/>
                <w:sz w:val="16"/>
                <w:szCs w:val="16"/>
              </w:rPr>
              <w:t xml:space="preserve">"根据您的需求，在您明确同意的披露方式下披露您所指定的个人信息"</w:t>
            </w:r>
          </w:p>
        </w:tc>
        <w:tc>
          <w:tcPr>
            <w:tcW w:type="dxa" w:w="1200"/>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法律、法规要求、强制性的行政执法或司法要求</w:t>
            </w:r>
          </w:p>
        </w:tc>
        <w:tc>
          <w:tcPr>
            <w:tcW w:type="dxa" w:w="1800"/>
          </w:tcPr>
          <w:p>
            <w:r>
              <w:rPr>
                <w:rFonts w:ascii="Microsoft YaHei" w:cs="Microsoft YaHei" w:eastAsia="Microsoft YaHei" w:hAnsi="Microsoft YaHei"/>
                <w:sz w:val="16"/>
                <w:szCs w:val="16"/>
              </w:rPr>
              <w:t xml:space="preserve">"根据法律、法规的要求、强制性的行政执法或司法要求所必须提供您个人信息的情况下"</w:t>
            </w:r>
          </w:p>
        </w:tc>
        <w:tc>
          <w:tcPr>
            <w:tcW w:type="dxa" w:w="1200"/>
          </w:tcPr>
          <w:p>
            <w:r>
              <w:rPr>
                <w:rFonts w:ascii="Microsoft YaHei" w:cs="Microsoft YaHei" w:eastAsia="Microsoft YaHei" w:hAnsi="Microsoft YaHei"/>
                <w:sz w:val="16"/>
                <w:szCs w:val="16"/>
              </w:rPr>
              <w:t xml:space="preserve">五（三）2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"如我们停止运营，将及时停止继续收集您的个人信息的活动"</w:t>
            </w:r>
          </w:p>
        </w:tc>
        <w:tc>
          <w:tcPr>
            <w:tcW w:type="dxa" w:w="1200"/>
          </w:tcPr>
          <w:p>
            <w:r>
              <w:rPr>
                <w:rFonts w:ascii="Microsoft YaHei" w:cs="Microsoft YaHei" w:eastAsia="Microsoft YaHei" w:hAnsi="Microsoft YaHei"/>
                <w:sz w:val="16"/>
                <w:szCs w:val="16"/>
              </w:rPr>
              <w:t xml:space="preserve">七（八）</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公告</w:t>
            </w:r>
          </w:p>
        </w:tc>
        <w:tc>
          <w:tcPr>
            <w:tcW w:type="dxa" w:w="1800"/>
          </w:tcPr>
          <w:p>
            <w:r>
              <w:rPr>
                <w:rFonts w:ascii="Microsoft YaHei" w:cs="Microsoft YaHei" w:eastAsia="Microsoft YaHei" w:hAnsi="Microsoft YaHei"/>
                <w:sz w:val="16"/>
                <w:szCs w:val="16"/>
              </w:rPr>
              <w:t xml:space="preserve">"会将停止运营的通知以公告的形式通知您"</w:t>
            </w:r>
          </w:p>
        </w:tc>
        <w:tc>
          <w:tcPr>
            <w:tcW w:type="dxa" w:w="1200"/>
          </w:tcPr>
          <w:p>
            <w:r>
              <w:rPr>
                <w:rFonts w:ascii="Microsoft YaHei" w:cs="Microsoft YaHei" w:eastAsia="Microsoft YaHei" w:hAnsi="Microsoft YaHei"/>
                <w:sz w:val="16"/>
                <w:szCs w:val="16"/>
              </w:rPr>
              <w:t xml:space="preserve">七（八）</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"对持有您的个人信息进行删除或匿名化处理"</w:t>
            </w:r>
          </w:p>
        </w:tc>
        <w:tc>
          <w:tcPr>
            <w:tcW w:type="dxa" w:w="1200"/>
          </w:tcPr>
          <w:p>
            <w:r>
              <w:rPr>
                <w:rFonts w:ascii="Microsoft YaHei" w:cs="Microsoft YaHei" w:eastAsia="Microsoft YaHei" w:hAnsi="Microsoft YaHei"/>
                <w:sz w:val="16"/>
                <w:szCs w:val="16"/>
              </w:rPr>
              <w:t xml:space="preserve">七（八）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本章节内容来自原文五（一）4"我们可能会向合作伙伴等第三方共享您的部分个人信息"段落，逐项提取SDK名称、提供方、使用目的及收集信息类型。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友盟SDK</w:t>
            </w:r>
          </w:p>
        </w:tc>
        <w:tc>
          <w:tcPr>
            <w:tcW w:type="dxa" w:w="1600"/>
          </w:tcPr>
          <w:p>
            <w:r>
              <w:rPr>
                <w:rFonts w:ascii="Microsoft YaHei" w:cs="Microsoft YaHei" w:eastAsia="Microsoft YaHei" w:hAnsi="Microsoft YaHei"/>
                <w:sz w:val="16"/>
                <w:szCs w:val="16"/>
              </w:rPr>
              <w:t xml:space="preserve">北京锐讯灵通科技有限公司（友盟同欣）</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统计分析用户使用服务数据</w:t>
            </w:r>
          </w:p>
        </w:tc>
        <w:tc>
          <w:tcPr>
            <w:tcW w:type="dxa" w:w="800"/>
          </w:tcPr>
          <w:p>
            <w:r>
              <w:rPr>
                <w:rFonts w:ascii="Microsoft YaHei" w:cs="Microsoft YaHei" w:eastAsia="Microsoft YaHei" w:hAnsi="Microsoft YaHei"/>
                <w:sz w:val="16"/>
                <w:szCs w:val="16"/>
              </w:rPr>
              <w:t xml:space="preserve">广告监测、数据统计、数据分析服务</w:t>
            </w:r>
          </w:p>
        </w:tc>
        <w:tc>
          <w:tcPr>
            <w:tcW w:type="dxa" w:w="1000"/>
          </w:tcPr>
          <w:p>
            <w:r>
              <w:rPr>
                <w:rFonts w:ascii="Microsoft YaHei" w:cs="Microsoft YaHei" w:eastAsia="Microsoft YaHei" w:hAnsi="Microsoft YaHei"/>
                <w:sz w:val="16"/>
                <w:szCs w:val="16"/>
              </w:rPr>
              <w:t xml:space="preserve">SDK/API版本、平台、应用标识符、应用程序版本、应用分发渠道、设备信息（Open UDID、IMEI、IDFA、MAC地址、设备型号、操作系统版本、终端制造厂商）、设备语言、时区、网络/语言状态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五（一）4(1)</w:t>
            </w:r>
          </w:p>
        </w:tc>
        <w:tc>
          <w:tcPr>
            <w:tcW w:type="dxa" w:w="1253"/>
          </w:tcPr>
          <w:p>
            <w:r>
              <w:rPr>
                <w:rFonts w:ascii="Microsoft YaHei" w:cs="Microsoft YaHei" w:eastAsia="Microsoft YaHei" w:hAnsi="Microsoft YaHei"/>
                <w:sz w:val="16"/>
                <w:szCs w:val="16"/>
              </w:rPr>
              <w:t xml:space="preserve">五（一）4(1)</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Bugly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崩溃分析类</w:t>
            </w:r>
          </w:p>
        </w:tc>
        <w:tc>
          <w:tcPr>
            <w:tcW w:type="dxa" w:w="1200"/>
          </w:tcPr>
          <w:p>
            <w:r>
              <w:rPr>
                <w:rFonts w:ascii="Microsoft YaHei" w:cs="Microsoft YaHei" w:eastAsia="Microsoft YaHei" w:hAnsi="Microsoft YaHei"/>
                <w:sz w:val="16"/>
                <w:szCs w:val="16"/>
              </w:rPr>
              <w:t xml:space="preserve">收集统计CRASH信息</w:t>
            </w:r>
          </w:p>
        </w:tc>
        <w:tc>
          <w:tcPr>
            <w:tcW w:type="dxa" w:w="800"/>
          </w:tcPr>
          <w:p>
            <w:r>
              <w:rPr>
                <w:rFonts w:ascii="Microsoft YaHei" w:cs="Microsoft YaHei" w:eastAsia="Microsoft YaHei" w:hAnsi="Microsoft YaHei"/>
                <w:sz w:val="16"/>
                <w:szCs w:val="16"/>
              </w:rPr>
              <w:t xml:space="preserve">判断并收集统计CRASH信息</w:t>
            </w:r>
          </w:p>
        </w:tc>
        <w:tc>
          <w:tcPr>
            <w:tcW w:type="dxa" w:w="1000"/>
          </w:tcPr>
          <w:p>
            <w:r>
              <w:rPr>
                <w:rFonts w:ascii="Microsoft YaHei" w:cs="Microsoft YaHei" w:eastAsia="Microsoft YaHei" w:hAnsi="Microsoft YaHei"/>
                <w:sz w:val="16"/>
                <w:szCs w:val="16"/>
              </w:rPr>
              <w:t xml:space="preserve">CRASH环境（CRASH信息及线程堆栈、ROM/RAM/SD卡容量）、应用程序包名、应用程序版本、所属进程名、设备信息（Open UDID、IDFA、MAC地址、IMEI、设备型号、操作系统版本、终端制造厂商）、设备语言、时区、网络/语言状态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五（一）4(1)</w:t>
            </w:r>
          </w:p>
        </w:tc>
        <w:tc>
          <w:tcPr>
            <w:tcW w:type="dxa" w:w="1253"/>
          </w:tcPr>
          <w:p>
            <w:r>
              <w:rPr>
                <w:rFonts w:ascii="Microsoft YaHei" w:cs="Microsoft YaHei" w:eastAsia="Microsoft YaHei" w:hAnsi="Microsoft YaHei"/>
                <w:sz w:val="16"/>
                <w:szCs w:val="16"/>
              </w:rPr>
              <w:t xml:space="preserve">五（一）4(1)</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QQ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QQ账号登录、分享</w:t>
            </w:r>
          </w:p>
        </w:tc>
        <w:tc>
          <w:tcPr>
            <w:tcW w:type="dxa" w:w="800"/>
          </w:tcPr>
          <w:p>
            <w:r>
              <w:rPr>
                <w:rFonts w:ascii="Microsoft YaHei" w:cs="Microsoft YaHei" w:eastAsia="Microsoft YaHei" w:hAnsi="Microsoft YaHei"/>
                <w:sz w:val="16"/>
                <w:szCs w:val="16"/>
              </w:rPr>
              <w:t xml:space="preserve">帮助用户使用QQ账号登录、分享内容至QQ</w:t>
            </w:r>
          </w:p>
        </w:tc>
        <w:tc>
          <w:tcPr>
            <w:tcW w:type="dxa" w:w="1000"/>
          </w:tcPr>
          <w:p>
            <w:r>
              <w:rPr>
                <w:rFonts w:ascii="Microsoft YaHei" w:cs="Microsoft YaHei" w:eastAsia="Microsoft YaHei" w:hAnsi="Microsoft YaHei"/>
                <w:sz w:val="16"/>
                <w:szCs w:val="16"/>
              </w:rPr>
              <w:t xml:space="preserve">第三方账号、设备信息（设备型号、操作系统版本、IMEI、MAC地址）、IP地址、日志信息、地理位置、应用程序版本号、浏览器类型、应用安装列表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微博SDK</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微博账号登录、分享</w:t>
            </w:r>
          </w:p>
        </w:tc>
        <w:tc>
          <w:tcPr>
            <w:tcW w:type="dxa" w:w="800"/>
          </w:tcPr>
          <w:p>
            <w:r>
              <w:rPr>
                <w:rFonts w:ascii="Microsoft YaHei" w:cs="Microsoft YaHei" w:eastAsia="Microsoft YaHei" w:hAnsi="Microsoft YaHei"/>
                <w:sz w:val="16"/>
                <w:szCs w:val="16"/>
              </w:rPr>
              <w:t xml:space="preserve">帮助用户使用微博账号登录、分享内容</w:t>
            </w:r>
          </w:p>
        </w:tc>
        <w:tc>
          <w:tcPr>
            <w:tcW w:type="dxa" w:w="1000"/>
          </w:tcPr>
          <w:p>
            <w:r>
              <w:rPr>
                <w:rFonts w:ascii="Microsoft YaHei" w:cs="Microsoft YaHei" w:eastAsia="Microsoft YaHei" w:hAnsi="Microsoft YaHei"/>
                <w:sz w:val="16"/>
                <w:szCs w:val="16"/>
              </w:rPr>
              <w:t xml:space="preserve">第三方账号、设备信息、IP地址、日志信息、地理位置、应用程序版本号、浏览器类型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登录分享支付类</w:t>
            </w:r>
          </w:p>
        </w:tc>
        <w:tc>
          <w:tcPr>
            <w:tcW w:type="dxa" w:w="1200"/>
          </w:tcPr>
          <w:p>
            <w:r>
              <w:rPr>
                <w:rFonts w:ascii="Microsoft YaHei" w:cs="Microsoft YaHei" w:eastAsia="Microsoft YaHei" w:hAnsi="Microsoft YaHei"/>
                <w:sz w:val="16"/>
                <w:szCs w:val="16"/>
              </w:rPr>
              <w:t xml:space="preserve">微信登录、分享、支付</w:t>
            </w:r>
          </w:p>
        </w:tc>
        <w:tc>
          <w:tcPr>
            <w:tcW w:type="dxa" w:w="800"/>
          </w:tcPr>
          <w:p>
            <w:r>
              <w:rPr>
                <w:rFonts w:ascii="Microsoft YaHei" w:cs="Microsoft YaHei" w:eastAsia="Microsoft YaHei" w:hAnsi="Microsoft YaHei"/>
                <w:sz w:val="16"/>
                <w:szCs w:val="16"/>
              </w:rPr>
              <w:t xml:space="preserve">微信登录、分享内容、微信支付</w:t>
            </w:r>
          </w:p>
        </w:tc>
        <w:tc>
          <w:tcPr>
            <w:tcW w:type="dxa" w:w="1000"/>
          </w:tcPr>
          <w:p>
            <w:r>
              <w:rPr>
                <w:rFonts w:ascii="Microsoft YaHei" w:cs="Microsoft YaHei" w:eastAsia="Microsoft YaHei" w:hAnsi="Microsoft YaHei"/>
                <w:sz w:val="16"/>
                <w:szCs w:val="16"/>
              </w:rPr>
              <w:t xml:space="preserve">第三方账号、设备信息（设备型号、操作系统版本、IMEI、MAC地址）、IP地址、日志信息、地理位置、应用程序版本号、浏览器类型；支付另加微信账号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通信运营商SDK（电信/移动）</w:t>
            </w:r>
          </w:p>
        </w:tc>
        <w:tc>
          <w:tcPr>
            <w:tcW w:type="dxa" w:w="1600"/>
          </w:tcPr>
          <w:p>
            <w:r>
              <w:rPr>
                <w:rFonts w:ascii="Microsoft YaHei" w:cs="Microsoft YaHei" w:eastAsia="Microsoft YaHei" w:hAnsi="Microsoft YaHei"/>
                <w:sz w:val="16"/>
                <w:szCs w:val="16"/>
              </w:rPr>
              <w:t xml:space="preserve">中国电信/中国移动</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手机号码注册登录</w:t>
            </w:r>
          </w:p>
        </w:tc>
        <w:tc>
          <w:tcPr>
            <w:tcW w:type="dxa" w:w="800"/>
          </w:tcPr>
          <w:p>
            <w:r>
              <w:rPr>
                <w:rFonts w:ascii="Microsoft YaHei" w:cs="Microsoft YaHei" w:eastAsia="Microsoft YaHei" w:hAnsi="Microsoft YaHei"/>
                <w:sz w:val="16"/>
                <w:szCs w:val="16"/>
              </w:rPr>
              <w:t xml:space="preserve">访问网关和认证服务器，完成手机号登录</w:t>
            </w:r>
          </w:p>
        </w:tc>
        <w:tc>
          <w:tcPr>
            <w:tcW w:type="dxa" w:w="1000"/>
          </w:tcPr>
          <w:p>
            <w:r>
              <w:rPr>
                <w:rFonts w:ascii="Microsoft YaHei" w:cs="Microsoft YaHei" w:eastAsia="Microsoft YaHei" w:hAnsi="Microsoft YaHei"/>
                <w:sz w:val="16"/>
                <w:szCs w:val="16"/>
              </w:rPr>
              <w:t xml:space="preserve">IMSI、Android ID、设备品牌型号、设备系统版本、网络类型、应用包名、IP地址、MAC地址、IMEI、IDFV</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蚂蚁科技集团股份有限公司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支付宝付款</w:t>
            </w:r>
          </w:p>
        </w:tc>
        <w:tc>
          <w:tcPr>
            <w:tcW w:type="dxa" w:w="800"/>
          </w:tcPr>
          <w:p>
            <w:r>
              <w:rPr>
                <w:rFonts w:ascii="Microsoft YaHei" w:cs="Microsoft YaHei" w:eastAsia="Microsoft YaHei" w:hAnsi="Microsoft YaHei"/>
                <w:sz w:val="16"/>
                <w:szCs w:val="16"/>
              </w:rPr>
              <w:t xml:space="preserve">完成支付</w:t>
            </w:r>
          </w:p>
        </w:tc>
        <w:tc>
          <w:tcPr>
            <w:tcW w:type="dxa" w:w="1000"/>
          </w:tcPr>
          <w:p>
            <w:r>
              <w:rPr>
                <w:rFonts w:ascii="Microsoft YaHei" w:cs="Microsoft YaHei" w:eastAsia="Microsoft YaHei" w:hAnsi="Microsoft YaHei"/>
                <w:sz w:val="16"/>
                <w:szCs w:val="16"/>
              </w:rPr>
              <w:t xml:space="preserve">设备信息（设备型号、IP地址、设备软件版本信息、IMEI、设备标识符、地理位置）、网络使用习惯、日志信息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淘宝百川SDK</w:t>
            </w:r>
          </w:p>
        </w:tc>
        <w:tc>
          <w:tcPr>
            <w:tcW w:type="dxa" w:w="1600"/>
          </w:tcPr>
          <w:p>
            <w:r>
              <w:rPr>
                <w:rFonts w:ascii="Microsoft YaHei" w:cs="Microsoft YaHei" w:eastAsia="Microsoft YaHei" w:hAnsi="Microsoft YaHei"/>
                <w:sz w:val="16"/>
                <w:szCs w:val="16"/>
              </w:rPr>
              <w:t xml:space="preserve">淘宝（中国）软件有限公司</w:t>
            </w:r>
          </w:p>
        </w:tc>
        <w:tc>
          <w:tcPr>
            <w:tcW w:type="dxa" w:w="1400"/>
          </w:tcPr>
          <w:p>
            <w:r>
              <w:rPr>
                <w:rFonts w:ascii="Microsoft YaHei" w:cs="Microsoft YaHei" w:eastAsia="Microsoft YaHei" w:hAnsi="Microsoft YaHei"/>
                <w:sz w:val="16"/>
                <w:szCs w:val="16"/>
              </w:rPr>
              <w:t xml:space="preserve">电商类</w:t>
            </w:r>
          </w:p>
        </w:tc>
        <w:tc>
          <w:tcPr>
            <w:tcW w:type="dxa" w:w="1200"/>
          </w:tcPr>
          <w:p>
            <w:r>
              <w:rPr>
                <w:rFonts w:ascii="Microsoft YaHei" w:cs="Microsoft YaHei" w:eastAsia="Microsoft YaHei" w:hAnsi="Microsoft YaHei"/>
                <w:sz w:val="16"/>
                <w:szCs w:val="16"/>
              </w:rPr>
              <w:t xml:space="preserve">商品链接转链及跳转淘宝APP</w:t>
            </w:r>
          </w:p>
        </w:tc>
        <w:tc>
          <w:tcPr>
            <w:tcW w:type="dxa" w:w="800"/>
          </w:tcPr>
          <w:p>
            <w:r>
              <w:rPr>
                <w:rFonts w:ascii="Microsoft YaHei" w:cs="Microsoft YaHei" w:eastAsia="Microsoft YaHei" w:hAnsi="Microsoft YaHei"/>
                <w:sz w:val="16"/>
                <w:szCs w:val="16"/>
              </w:rPr>
              <w:t xml:space="preserve">支持商品链接转链及跳转至手机淘宝APP、访问购物车</w:t>
            </w:r>
          </w:p>
        </w:tc>
        <w:tc>
          <w:tcPr>
            <w:tcW w:type="dxa" w:w="1000"/>
          </w:tcPr>
          <w:p>
            <w:r>
              <w:rPr>
                <w:rFonts w:ascii="Microsoft YaHei" w:cs="Microsoft YaHei" w:eastAsia="Microsoft YaHei" w:hAnsi="Microsoft YaHei"/>
                <w:sz w:val="16"/>
                <w:szCs w:val="16"/>
              </w:rPr>
              <w:t xml:space="preserve">设备信息（设备型号、操作系统版本、设备设置、IMEI、设备环境软硬件特征信息）、位置信息（GPS、WLAN、蓝牙、基站）、服务日志信息（浏览、点击、搜索、收藏、购物车、交易、售后、关注分享、发布）、IP地址、浏览器类型、电信运营商、使用语言、访问日期时间、设备应用安装列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七鱼SDK</w:t>
            </w:r>
          </w:p>
        </w:tc>
        <w:tc>
          <w:tcPr>
            <w:tcW w:type="dxa" w:w="1600"/>
          </w:tcPr>
          <w:p>
            <w:r>
              <w:rPr>
                <w:rFonts w:ascii="Microsoft YaHei" w:cs="Microsoft YaHei" w:eastAsia="Microsoft YaHei" w:hAnsi="Microsoft YaHei"/>
                <w:sz w:val="16"/>
                <w:szCs w:val="16"/>
              </w:rPr>
              <w:t xml:space="preserve">网易（杭州）网络有限公司</w:t>
            </w:r>
          </w:p>
        </w:tc>
        <w:tc>
          <w:tcPr>
            <w:tcW w:type="dxa" w:w="1400"/>
          </w:tcPr>
          <w:p>
            <w:r>
              <w:rPr>
                <w:rFonts w:ascii="Microsoft YaHei" w:cs="Microsoft YaHei" w:eastAsia="Microsoft YaHei" w:hAnsi="Microsoft YaHei"/>
                <w:sz w:val="16"/>
                <w:szCs w:val="16"/>
              </w:rPr>
              <w:t xml:space="preserve">客服类</w:t>
            </w:r>
          </w:p>
        </w:tc>
        <w:tc>
          <w:tcPr>
            <w:tcW w:type="dxa" w:w="1200"/>
          </w:tcPr>
          <w:p>
            <w:r>
              <w:rPr>
                <w:rFonts w:ascii="Microsoft YaHei" w:cs="Microsoft YaHei" w:eastAsia="Microsoft YaHei" w:hAnsi="Microsoft YaHei"/>
                <w:sz w:val="16"/>
                <w:szCs w:val="16"/>
              </w:rPr>
              <w:t xml:space="preserve">在线客服功能</w:t>
            </w:r>
          </w:p>
        </w:tc>
        <w:tc>
          <w:tcPr>
            <w:tcW w:type="dxa" w:w="800"/>
          </w:tcPr>
          <w:p>
            <w:r>
              <w:rPr>
                <w:rFonts w:ascii="Microsoft YaHei" w:cs="Microsoft YaHei" w:eastAsia="Microsoft YaHei" w:hAnsi="Microsoft YaHei"/>
                <w:sz w:val="16"/>
                <w:szCs w:val="16"/>
              </w:rPr>
              <w:t xml:space="preserve">提供在线客服服务</w:t>
            </w:r>
          </w:p>
        </w:tc>
        <w:tc>
          <w:tcPr>
            <w:tcW w:type="dxa" w:w="1000"/>
          </w:tcPr>
          <w:p>
            <w:r>
              <w:rPr>
                <w:rFonts w:ascii="Microsoft YaHei" w:cs="Microsoft YaHei" w:eastAsia="Microsoft YaHei" w:hAnsi="Microsoft YaHei"/>
                <w:sz w:val="16"/>
                <w:szCs w:val="16"/>
              </w:rPr>
              <w:t xml:space="preserve">设备信息（设备型号、操作系统版本、设备设置、唯一设备标识符、设备环境）、联网信息；相册/相机权限、麦克风权限、外部存储权限、后台运行权限</w:t>
            </w:r>
          </w:p>
        </w:tc>
        <w:tc>
          <w:tcPr>
            <w:tcW w:type="dxa" w:w="1000"/>
          </w:tcPr>
          <w:p>
            <w:r>
              <w:rPr>
                <w:rFonts w:ascii="Microsoft YaHei" w:cs="Microsoft YaHei" w:eastAsia="Microsoft YaHei" w:hAnsi="Microsoft YaHei"/>
                <w:sz w:val="16"/>
                <w:szCs w:val="16"/>
              </w:rPr>
              <w:t xml:space="preserve">相册/相机/麦克风/存储/后台运行</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腾讯IM 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直播类</w:t>
            </w:r>
          </w:p>
        </w:tc>
        <w:tc>
          <w:tcPr>
            <w:tcW w:type="dxa" w:w="1200"/>
          </w:tcPr>
          <w:p>
            <w:r>
              <w:rPr>
                <w:rFonts w:ascii="Microsoft YaHei" w:cs="Microsoft YaHei" w:eastAsia="Microsoft YaHei" w:hAnsi="Microsoft YaHei"/>
                <w:sz w:val="16"/>
                <w:szCs w:val="16"/>
              </w:rPr>
              <w:t xml:space="preserve">电商直播服务</w:t>
            </w:r>
          </w:p>
        </w:tc>
        <w:tc>
          <w:tcPr>
            <w:tcW w:type="dxa" w:w="800"/>
          </w:tcPr>
          <w:p>
            <w:r>
              <w:rPr>
                <w:rFonts w:ascii="Microsoft YaHei" w:cs="Microsoft YaHei" w:eastAsia="Microsoft YaHei" w:hAnsi="Microsoft YaHei"/>
                <w:sz w:val="16"/>
                <w:szCs w:val="16"/>
              </w:rPr>
              <w:t xml:space="preserve">提供电商直播服务</w:t>
            </w:r>
          </w:p>
        </w:tc>
        <w:tc>
          <w:tcPr>
            <w:tcW w:type="dxa" w:w="1000"/>
          </w:tcPr>
          <w:p>
            <w:r>
              <w:rPr>
                <w:rFonts w:ascii="Microsoft YaHei" w:cs="Microsoft YaHei" w:eastAsia="Microsoft YaHei" w:hAnsi="Microsoft YaHei"/>
                <w:sz w:val="16"/>
                <w:szCs w:val="16"/>
              </w:rPr>
              <w:t xml:space="preserve">设备信息（设备品牌、设备型号、软件系统版本、终端系统重启时间、磁盘总空间、系统内存总空间、CPU数目）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阿里云播放器SDK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视频播放类</w:t>
            </w:r>
          </w:p>
        </w:tc>
        <w:tc>
          <w:tcPr>
            <w:tcW w:type="dxa" w:w="1200"/>
          </w:tcPr>
          <w:p>
            <w:r>
              <w:rPr>
                <w:rFonts w:ascii="Microsoft YaHei" w:cs="Microsoft YaHei" w:eastAsia="Microsoft YaHei" w:hAnsi="Microsoft YaHei"/>
                <w:sz w:val="16"/>
                <w:szCs w:val="16"/>
              </w:rPr>
              <w:t xml:space="preserve">电商直播视频播放</w:t>
            </w:r>
          </w:p>
        </w:tc>
        <w:tc>
          <w:tcPr>
            <w:tcW w:type="dxa" w:w="800"/>
          </w:tcPr>
          <w:p>
            <w:r>
              <w:rPr>
                <w:rFonts w:ascii="Microsoft YaHei" w:cs="Microsoft YaHei" w:eastAsia="Microsoft YaHei" w:hAnsi="Microsoft YaHei"/>
                <w:sz w:val="16"/>
                <w:szCs w:val="16"/>
              </w:rPr>
              <w:t xml:space="preserve">提供电商直播视频播放服务</w:t>
            </w:r>
          </w:p>
        </w:tc>
        <w:tc>
          <w:tcPr>
            <w:tcW w:type="dxa" w:w="1000"/>
          </w:tcPr>
          <w:p>
            <w:r>
              <w:rPr>
                <w:rFonts w:ascii="Microsoft YaHei" w:cs="Microsoft YaHei" w:eastAsia="Microsoft YaHei" w:hAnsi="Microsoft YaHei"/>
                <w:sz w:val="16"/>
                <w:szCs w:val="16"/>
              </w:rPr>
              <w:t xml:space="preserve">设备信息（设备品牌、设备型号、软件系统版本、终端系统重启时间、磁盘总空间、系统内存总空间、CPU数目）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穿山甲SDK</w:t>
            </w:r>
          </w:p>
        </w:tc>
        <w:tc>
          <w:tcPr>
            <w:tcW w:type="dxa" w:w="1600"/>
          </w:tcPr>
          <w:p>
            <w:r>
              <w:rPr>
                <w:rFonts w:ascii="Microsoft YaHei" w:cs="Microsoft YaHei" w:eastAsia="Microsoft YaHei" w:hAnsi="Microsoft YaHei"/>
                <w:sz w:val="16"/>
                <w:szCs w:val="16"/>
              </w:rPr>
              <w:t xml:space="preserve">北京字节跳动网络技术有限公司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柚币商城服务</w:t>
            </w:r>
          </w:p>
        </w:tc>
        <w:tc>
          <w:tcPr>
            <w:tcW w:type="dxa" w:w="800"/>
          </w:tcPr>
          <w:p>
            <w:r>
              <w:rPr>
                <w:rFonts w:ascii="Microsoft YaHei" w:cs="Microsoft YaHei" w:eastAsia="Microsoft YaHei" w:hAnsi="Microsoft YaHei"/>
                <w:sz w:val="16"/>
                <w:szCs w:val="16"/>
              </w:rPr>
              <w:t xml:space="preserve">提供柚币商城服务</w:t>
            </w:r>
          </w:p>
        </w:tc>
        <w:tc>
          <w:tcPr>
            <w:tcW w:type="dxa" w:w="1000"/>
          </w:tcPr>
          <w:p>
            <w:r>
              <w:rPr>
                <w:rFonts w:ascii="Microsoft YaHei" w:cs="Microsoft YaHei" w:eastAsia="Microsoft YaHei" w:hAnsi="Microsoft YaHei"/>
                <w:sz w:val="16"/>
                <w:szCs w:val="16"/>
              </w:rPr>
              <w:t xml:space="preserve">设备信息（设备品牌、型号、软件系统版本、运营商信息、终端系统重启时间、磁盘总空间、系统内存总空间、CPU数目）、应用程序包名、开发者名称、应用程序版本号、设备时区、SSID、WIFI路由器MAC、设备MAC、IMEI、设备地理位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腾讯X5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浏览器内核类</w:t>
            </w:r>
          </w:p>
        </w:tc>
        <w:tc>
          <w:tcPr>
            <w:tcW w:type="dxa" w:w="1200"/>
          </w:tcPr>
          <w:p>
            <w:r>
              <w:rPr>
                <w:rFonts w:ascii="Microsoft YaHei" w:cs="Microsoft YaHei" w:eastAsia="Microsoft YaHei" w:hAnsi="Microsoft YaHei"/>
                <w:sz w:val="16"/>
                <w:szCs w:val="16"/>
              </w:rPr>
              <w:t xml:space="preserve">浏览服务</w:t>
            </w:r>
          </w:p>
        </w:tc>
        <w:tc>
          <w:tcPr>
            <w:tcW w:type="dxa" w:w="800"/>
          </w:tcPr>
          <w:p>
            <w:r>
              <w:rPr>
                <w:rFonts w:ascii="Microsoft YaHei" w:cs="Microsoft YaHei" w:eastAsia="Microsoft YaHei" w:hAnsi="Microsoft YaHei"/>
                <w:sz w:val="16"/>
                <w:szCs w:val="16"/>
              </w:rPr>
              <w:t xml:space="preserve">提供浏览服务</w:t>
            </w:r>
          </w:p>
        </w:tc>
        <w:tc>
          <w:tcPr>
            <w:tcW w:type="dxa" w:w="1000"/>
          </w:tcPr>
          <w:p>
            <w:r>
              <w:rPr>
                <w:rFonts w:ascii="Microsoft YaHei" w:cs="Microsoft YaHei" w:eastAsia="Microsoft YaHei" w:hAnsi="Microsoft YaHei"/>
                <w:sz w:val="16"/>
                <w:szCs w:val="16"/>
              </w:rPr>
              <w:t xml:space="preserve">IMEI、IMSI、MAC地址</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阿里云SDK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存储类</w:t>
            </w:r>
          </w:p>
        </w:tc>
        <w:tc>
          <w:tcPr>
            <w:tcW w:type="dxa" w:w="1200"/>
          </w:tcPr>
          <w:p>
            <w:r>
              <w:rPr>
                <w:rFonts w:ascii="Microsoft YaHei" w:cs="Microsoft YaHei" w:eastAsia="Microsoft YaHei" w:hAnsi="Microsoft YaHei"/>
                <w:sz w:val="16"/>
                <w:szCs w:val="16"/>
              </w:rPr>
              <w:t xml:space="preserve">图片上传及缓存服务</w:t>
            </w:r>
          </w:p>
        </w:tc>
        <w:tc>
          <w:tcPr>
            <w:tcW w:type="dxa" w:w="800"/>
          </w:tcPr>
          <w:p>
            <w:r>
              <w:rPr>
                <w:rFonts w:ascii="Microsoft YaHei" w:cs="Microsoft YaHei" w:eastAsia="Microsoft YaHei" w:hAnsi="Microsoft YaHei"/>
                <w:sz w:val="16"/>
                <w:szCs w:val="16"/>
              </w:rPr>
              <w:t xml:space="preserve">图片上传及缓存，减少流量消耗</w:t>
            </w:r>
          </w:p>
        </w:tc>
        <w:tc>
          <w:tcPr>
            <w:tcW w:type="dxa" w:w="1000"/>
          </w:tcPr>
          <w:p>
            <w:r>
              <w:rPr>
                <w:rFonts w:ascii="Microsoft YaHei" w:cs="Microsoft YaHei" w:eastAsia="Microsoft YaHei" w:hAnsi="Microsoft YaHei"/>
                <w:sz w:val="16"/>
                <w:szCs w:val="16"/>
              </w:rPr>
              <w:t xml:space="preserve">网络状态</w:t>
            </w:r>
          </w:p>
        </w:tc>
        <w:tc>
          <w:tcPr>
            <w:tcW w:type="dxa" w:w="1000"/>
          </w:tcPr>
          <w:p>
            <w:r>
              <w:rPr>
                <w:rFonts w:ascii="Microsoft YaHei" w:cs="Microsoft YaHei" w:eastAsia="Microsoft YaHei" w:hAnsi="Microsoft YaHei"/>
                <w:sz w:val="16"/>
                <w:szCs w:val="16"/>
              </w:rPr>
              <w:t xml:space="preserve">存储权限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高德地图SDK</w:t>
            </w:r>
          </w:p>
        </w:tc>
        <w:tc>
          <w:tcPr>
            <w:tcW w:type="dxa" w:w="1600"/>
          </w:tcPr>
          <w:p>
            <w:r>
              <w:rPr>
                <w:rFonts w:ascii="Microsoft YaHei" w:cs="Microsoft YaHei" w:eastAsia="Microsoft YaHei" w:hAnsi="Microsoft YaHei"/>
                <w:sz w:val="16"/>
                <w:szCs w:val="16"/>
              </w:rPr>
              <w:t xml:space="preserve">高德软件有限公司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定位服务</w:t>
            </w:r>
          </w:p>
        </w:tc>
        <w:tc>
          <w:tcPr>
            <w:tcW w:type="dxa" w:w="800"/>
          </w:tcPr>
          <w:p>
            <w:r>
              <w:rPr>
                <w:rFonts w:ascii="Microsoft YaHei" w:cs="Microsoft YaHei" w:eastAsia="Microsoft YaHei" w:hAnsi="Microsoft YaHei"/>
                <w:sz w:val="16"/>
                <w:szCs w:val="16"/>
              </w:rPr>
              <w:t xml:space="preserve">网络定位和GPS定位，缓存数据</w:t>
            </w:r>
          </w:p>
        </w:tc>
        <w:tc>
          <w:tcPr>
            <w:tcW w:type="dxa" w:w="1000"/>
          </w:tcPr>
          <w:p>
            <w:r>
              <w:rPr>
                <w:rFonts w:ascii="Microsoft YaHei" w:cs="Microsoft YaHei" w:eastAsia="Microsoft YaHei" w:hAnsi="Microsoft YaHei"/>
                <w:sz w:val="16"/>
                <w:szCs w:val="16"/>
              </w:rPr>
              <w:t xml:space="preserve">联网权限（网络状态）；定位权限（GPS定位）；存储权限（缓存数据）</w:t>
            </w:r>
          </w:p>
        </w:tc>
        <w:tc>
          <w:tcPr>
            <w:tcW w:type="dxa" w:w="1000"/>
          </w:tcPr>
          <w:p>
            <w:r>
              <w:rPr>
                <w:rFonts w:ascii="Microsoft YaHei" w:cs="Microsoft YaHei" w:eastAsia="Microsoft YaHei" w:hAnsi="Microsoft YaHei"/>
                <w:sz w:val="16"/>
                <w:szCs w:val="16"/>
              </w:rPr>
              <w:t xml:space="preserve">定位/存储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OPPO PUSH SDK</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向OPPO用户推送消息</w:t>
            </w:r>
          </w:p>
        </w:tc>
        <w:tc>
          <w:tcPr>
            <w:tcW w:type="dxa" w:w="1000"/>
          </w:tcPr>
          <w:p>
            <w:r>
              <w:rPr>
                <w:rFonts w:ascii="Microsoft YaHei" w:cs="Microsoft YaHei" w:eastAsia="Microsoft YaHei" w:hAnsi="Microsoft YaHei"/>
                <w:sz w:val="16"/>
                <w:szCs w:val="16"/>
              </w:rPr>
              <w:t xml:space="preserve">网络信息、外部存储、电话状态</w:t>
            </w:r>
          </w:p>
        </w:tc>
        <w:tc>
          <w:tcPr>
            <w:tcW w:type="dxa" w:w="1000"/>
          </w:tcPr>
          <w:p>
            <w:r>
              <w:rPr>
                <w:rFonts w:ascii="Microsoft YaHei" w:cs="Microsoft YaHei" w:eastAsia="Microsoft YaHei" w:hAnsi="Microsoft YaHei"/>
                <w:sz w:val="16"/>
                <w:szCs w:val="16"/>
              </w:rPr>
              <w:t xml:space="preserve">存储/电话状态</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VIVO PUSH SDK</w:t>
            </w:r>
          </w:p>
        </w:tc>
        <w:tc>
          <w:tcPr>
            <w:tcW w:type="dxa" w:w="1600"/>
          </w:tcPr>
          <w:p>
            <w:r>
              <w:rPr>
                <w:rFonts w:ascii="Microsoft YaHei" w:cs="Microsoft YaHei" w:eastAsia="Microsoft YaHei" w:hAnsi="Microsoft YaHei"/>
                <w:sz w:val="16"/>
                <w:szCs w:val="16"/>
              </w:rPr>
              <w:t xml:space="preserve">广东天宸网络科技有限公司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向VIVO用户推送消息</w:t>
            </w:r>
          </w:p>
        </w:tc>
        <w:tc>
          <w:tcPr>
            <w:tcW w:type="dxa" w:w="1000"/>
          </w:tcPr>
          <w:p>
            <w:r>
              <w:rPr>
                <w:rFonts w:ascii="Microsoft YaHei" w:cs="Microsoft YaHei" w:eastAsia="Microsoft YaHei" w:hAnsi="Microsoft YaHei"/>
                <w:sz w:val="16"/>
                <w:szCs w:val="16"/>
              </w:rPr>
              <w:t xml:space="preserve">网络信息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极光推送(J PUSH)SDK</w:t>
            </w:r>
          </w:p>
        </w:tc>
        <w:tc>
          <w:tcPr>
            <w:tcW w:type="dxa" w:w="1600"/>
          </w:tcPr>
          <w:p>
            <w:r>
              <w:rPr>
                <w:rFonts w:ascii="Microsoft YaHei" w:cs="Microsoft YaHei" w:eastAsia="Microsoft YaHei" w:hAnsi="Microsoft YaHei"/>
                <w:sz w:val="16"/>
                <w:szCs w:val="16"/>
              </w:rPr>
              <w:t xml:space="preserve">深圳市和讯华谷信息技术有限公司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向用户推送消息</w:t>
            </w:r>
          </w:p>
        </w:tc>
        <w:tc>
          <w:tcPr>
            <w:tcW w:type="dxa" w:w="1000"/>
          </w:tcPr>
          <w:p>
            <w:r>
              <w:rPr>
                <w:rFonts w:ascii="Microsoft YaHei" w:cs="Microsoft YaHei" w:eastAsia="Microsoft YaHei" w:hAnsi="Microsoft YaHei"/>
                <w:sz w:val="16"/>
                <w:szCs w:val="16"/>
              </w:rPr>
              <w:t xml:space="preserve">网络信息状态、WIFI接入状态、WLAN热点、外部存储、电话状态、层叠窗口、后台定位、振动、WIFI连接状态、额外位置信息、当前或最近运行的应用程序、应用安装列表、WIFI或基站经纬度、GPS精准定位、华为角标</w:t>
            </w:r>
          </w:p>
        </w:tc>
        <w:tc>
          <w:tcPr>
            <w:tcW w:type="dxa" w:w="1000"/>
          </w:tcPr>
          <w:p>
            <w:r>
              <w:rPr>
                <w:rFonts w:ascii="Microsoft YaHei" w:cs="Microsoft YaHei" w:eastAsia="Microsoft YaHei" w:hAnsi="Microsoft YaHei"/>
                <w:sz w:val="16"/>
                <w:szCs w:val="16"/>
              </w:rPr>
              <w:t xml:space="preserve">存储/电话状态/后台定位/位置</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华为推送(HUAWEI PUSH)SDK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向华为用户推送消息</w:t>
            </w:r>
          </w:p>
        </w:tc>
        <w:tc>
          <w:tcPr>
            <w:tcW w:type="dxa" w:w="1000"/>
          </w:tcPr>
          <w:p>
            <w:r>
              <w:rPr>
                <w:rFonts w:ascii="Microsoft YaHei" w:cs="Microsoft YaHei" w:eastAsia="Microsoft YaHei" w:hAnsi="Microsoft YaHei"/>
                <w:sz w:val="16"/>
                <w:szCs w:val="16"/>
              </w:rPr>
              <w:t xml:space="preserve">网络信息、外部存储、电话状态、网络信息状态、当前WIFI接入状态、WLAN热点</w:t>
            </w:r>
          </w:p>
        </w:tc>
        <w:tc>
          <w:tcPr>
            <w:tcW w:type="dxa" w:w="1000"/>
          </w:tcPr>
          <w:p>
            <w:r>
              <w:rPr>
                <w:rFonts w:ascii="Microsoft YaHei" w:cs="Microsoft YaHei" w:eastAsia="Microsoft YaHei" w:hAnsi="Microsoft YaHei"/>
                <w:sz w:val="16"/>
                <w:szCs w:val="16"/>
              </w:rPr>
              <w:t xml:space="preserve">存储/电话状态</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小米推送(MI PUSH)SDK</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推送服务</w:t>
            </w:r>
          </w:p>
        </w:tc>
        <w:tc>
          <w:tcPr>
            <w:tcW w:type="dxa" w:w="800"/>
          </w:tcPr>
          <w:p>
            <w:r>
              <w:rPr>
                <w:rFonts w:ascii="Microsoft YaHei" w:cs="Microsoft YaHei" w:eastAsia="Microsoft YaHei" w:hAnsi="Microsoft YaHei"/>
                <w:sz w:val="16"/>
                <w:szCs w:val="16"/>
              </w:rPr>
              <w:t xml:space="preserve">向小米用户推送消息</w:t>
            </w:r>
          </w:p>
        </w:tc>
        <w:tc>
          <w:tcPr>
            <w:tcW w:type="dxa" w:w="1000"/>
          </w:tcPr>
          <w:p>
            <w:r>
              <w:rPr>
                <w:rFonts w:ascii="Microsoft YaHei" w:cs="Microsoft YaHei" w:eastAsia="Microsoft YaHei" w:hAnsi="Microsoft YaHei"/>
                <w:sz w:val="16"/>
                <w:szCs w:val="16"/>
              </w:rPr>
              <w:t xml:space="preserve">网络信息、外部存储、电话状态、当前或最近运行的应用程序、网络信息状态、当前WIFI接入状态、WLAN热点</w:t>
            </w:r>
          </w:p>
        </w:tc>
        <w:tc>
          <w:tcPr>
            <w:tcW w:type="dxa" w:w="1000"/>
          </w:tcPr>
          <w:p>
            <w:r>
              <w:rPr>
                <w:rFonts w:ascii="Microsoft YaHei" w:cs="Microsoft YaHei" w:eastAsia="Microsoft YaHei" w:hAnsi="Microsoft YaHei"/>
                <w:sz w:val="16"/>
                <w:szCs w:val="16"/>
              </w:rPr>
              <w:t xml:space="preserve">存储/电话状态</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腾讯短视频SDK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视频类</w:t>
            </w:r>
          </w:p>
        </w:tc>
        <w:tc>
          <w:tcPr>
            <w:tcW w:type="dxa" w:w="1200"/>
          </w:tcPr>
          <w:p>
            <w:r>
              <w:rPr>
                <w:rFonts w:ascii="Microsoft YaHei" w:cs="Microsoft YaHei" w:eastAsia="Microsoft YaHei" w:hAnsi="Microsoft YaHei"/>
                <w:sz w:val="16"/>
                <w:szCs w:val="16"/>
              </w:rPr>
              <w:t xml:space="preserve">视频压缩及拍摄服务</w:t>
            </w:r>
          </w:p>
        </w:tc>
        <w:tc>
          <w:tcPr>
            <w:tcW w:type="dxa" w:w="800"/>
          </w:tcPr>
          <w:p>
            <w:r>
              <w:rPr>
                <w:rFonts w:ascii="Microsoft YaHei" w:cs="Microsoft YaHei" w:eastAsia="Microsoft YaHei" w:hAnsi="Microsoft YaHei"/>
                <w:sz w:val="16"/>
                <w:szCs w:val="16"/>
              </w:rPr>
              <w:t xml:space="preserve">视频压缩及拍摄</w:t>
            </w:r>
          </w:p>
        </w:tc>
        <w:tc>
          <w:tcPr>
            <w:tcW w:type="dxa" w:w="1000"/>
          </w:tcPr>
          <w:p>
            <w:r>
              <w:rPr>
                <w:rFonts w:ascii="Microsoft YaHei" w:cs="Microsoft YaHei" w:eastAsia="Microsoft YaHei" w:hAnsi="Microsoft YaHei"/>
                <w:sz w:val="16"/>
                <w:szCs w:val="16"/>
              </w:rPr>
              <w:t xml:space="preserve">相册或相机权限</w:t>
            </w:r>
          </w:p>
        </w:tc>
        <w:tc>
          <w:tcPr>
            <w:tcW w:type="dxa" w:w="1000"/>
          </w:tcPr>
          <w:p>
            <w:r>
              <w:rPr>
                <w:rFonts w:ascii="Microsoft YaHei" w:cs="Microsoft YaHei" w:eastAsia="Microsoft YaHei" w:hAnsi="Microsoft YaHei"/>
                <w:sz w:val="16"/>
                <w:szCs w:val="16"/>
              </w:rPr>
              <w:t xml:space="preserve">相册/相机</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AAID SDK</w:t>
            </w:r>
          </w:p>
        </w:tc>
        <w:tc>
          <w:tcPr>
            <w:tcW w:type="dxa" w:w="1600"/>
          </w:tcPr>
          <w:p>
            <w:r>
              <w:rPr>
                <w:rFonts w:ascii="Microsoft YaHei" w:cs="Microsoft YaHei" w:eastAsia="Microsoft YaHei" w:hAnsi="Microsoft YaHei"/>
                <w:sz w:val="16"/>
                <w:szCs w:val="16"/>
              </w:rPr>
              <w:t xml:space="preserve">未明确披露（原文仅写"AAID SDK"，仅iOS）</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个性化广告投放数据分析与归因</w:t>
            </w:r>
          </w:p>
        </w:tc>
        <w:tc>
          <w:tcPr>
            <w:tcW w:type="dxa" w:w="800"/>
          </w:tcPr>
          <w:p>
            <w:r>
              <w:rPr>
                <w:rFonts w:ascii="Microsoft YaHei" w:cs="Microsoft YaHei" w:eastAsia="Microsoft YaHei" w:hAnsi="Microsoft YaHei"/>
                <w:sz w:val="16"/>
                <w:szCs w:val="16"/>
              </w:rPr>
              <w:t xml:space="preserve">展示个性化内容、帮助广告主进行广告投放数据分析和归因</w:t>
            </w:r>
          </w:p>
        </w:tc>
        <w:tc>
          <w:tcPr>
            <w:tcW w:type="dxa" w:w="1000"/>
          </w:tcPr>
          <w:p>
            <w:r>
              <w:rPr>
                <w:rFonts w:ascii="Microsoft YaHei" w:cs="Microsoft YaHei" w:eastAsia="Microsoft YaHei" w:hAnsi="Microsoft YaHei"/>
                <w:sz w:val="16"/>
                <w:szCs w:val="16"/>
              </w:rPr>
              <w:t xml:space="preserve">设备型号、操作系统版本号、设备系统类型、设备系统时区、设备存储空间、设备系统启动时间及系统更新时间、应用程序ID、设备系统层因子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五（一）4(2)</w:t>
            </w:r>
          </w:p>
        </w:tc>
        <w:tc>
          <w:tcPr>
            <w:tcW w:type="dxa" w:w="1253"/>
          </w:tcPr>
          <w:p>
            <w:r>
              <w:rPr>
                <w:rFonts w:ascii="Microsoft YaHei" w:cs="Microsoft YaHei" w:eastAsia="Microsoft YaHei" w:hAnsi="Microsoft YaHei"/>
                <w:sz w:val="16"/>
                <w:szCs w:val="16"/>
              </w:rPr>
              <w:t xml:space="preserve">五（一）4(2)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采用传输层安全协议等加密技术，通过HTTPS提供浏览服务</w:t>
            </w:r>
          </w:p>
        </w:tc>
        <w:tc>
          <w:tcPr>
            <w:tcW w:type="dxa" w:w="1200"/>
          </w:tcPr>
          <w:p>
            <w:r>
              <w:rPr>
                <w:rFonts w:ascii="Microsoft YaHei" w:cs="Microsoft YaHei" w:eastAsia="Microsoft YaHei" w:hAnsi="Microsoft YaHei"/>
                <w:sz w:val="16"/>
                <w:szCs w:val="16"/>
              </w:rPr>
              <w:t xml:space="preserve">"我们的网络服务采取了传输层安全协议等加密技术，通过https等方式提供浏览服务"</w:t>
            </w:r>
          </w:p>
        </w:tc>
        <w:tc>
          <w:tcPr>
            <w:tcW w:type="dxa" w:w="3007"/>
          </w:tcPr>
          <w:p>
            <w:r>
              <w:rPr>
                <w:rFonts w:ascii="Microsoft YaHei" w:cs="Microsoft YaHei" w:eastAsia="Microsoft YaHei" w:hAnsi="Microsoft YaHei"/>
                <w:sz w:val="16"/>
                <w:szCs w:val="16"/>
              </w:rPr>
              <w:t xml:space="preserve">六（一）4</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通过数据库表空间加密等加密技术对个人信息进行加密存储</w:t>
            </w:r>
          </w:p>
        </w:tc>
        <w:tc>
          <w:tcPr>
            <w:tcW w:type="dxa" w:w="1200"/>
          </w:tcPr>
          <w:p>
            <w:r>
              <w:rPr>
                <w:rFonts w:ascii="Microsoft YaHei" w:cs="Microsoft YaHei" w:eastAsia="Microsoft YaHei" w:hAnsi="Microsoft YaHei"/>
                <w:sz w:val="16"/>
                <w:szCs w:val="16"/>
              </w:rPr>
              <w:t xml:space="preserve">"我们通过数据库表空间加密等加密技术对您的个人信息进行加密存储"</w:t>
            </w:r>
          </w:p>
        </w:tc>
        <w:tc>
          <w:tcPr>
            <w:tcW w:type="dxa" w:w="3007"/>
          </w:tcPr>
          <w:p>
            <w:r>
              <w:rPr>
                <w:rFonts w:ascii="Microsoft YaHei" w:cs="Microsoft YaHei" w:eastAsia="Microsoft YaHei" w:hAnsi="Microsoft YaHei"/>
                <w:sz w:val="16"/>
                <w:szCs w:val="16"/>
              </w:rPr>
              <w:t xml:space="preserve">六（一）5</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采用内容替换、内容隐藏等数据脱敏技术增强使用中安全性</w:t>
            </w:r>
          </w:p>
        </w:tc>
        <w:tc>
          <w:tcPr>
            <w:tcW w:type="dxa" w:w="1200"/>
          </w:tcPr>
          <w:p>
            <w:r>
              <w:rPr>
                <w:rFonts w:ascii="Microsoft YaHei" w:cs="Microsoft YaHei" w:eastAsia="Microsoft YaHei" w:hAnsi="Microsoft YaHei"/>
                <w:sz w:val="16"/>
                <w:szCs w:val="16"/>
              </w:rPr>
              <w:t xml:space="preserve">"我们会采用包括内容替换、内容隐藏在内多种数据脱敏技术增强个人信息在使用中安全性"</w:t>
            </w:r>
          </w:p>
        </w:tc>
        <w:tc>
          <w:tcPr>
            <w:tcW w:type="dxa" w:w="3007"/>
          </w:tcPr>
          <w:p>
            <w:r>
              <w:rPr>
                <w:rFonts w:ascii="Microsoft YaHei" w:cs="Microsoft YaHei" w:eastAsia="Microsoft YaHei" w:hAnsi="Microsoft YaHei"/>
                <w:sz w:val="16"/>
                <w:szCs w:val="16"/>
              </w:rPr>
              <w:t xml:space="preserve">六（二）5</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采用严格的数据访问权限控制和多重身份认证技术</w:t>
            </w:r>
          </w:p>
        </w:tc>
        <w:tc>
          <w:tcPr>
            <w:tcW w:type="dxa" w:w="1200"/>
          </w:tcPr>
          <w:p>
            <w:r>
              <w:rPr>
                <w:rFonts w:ascii="Microsoft YaHei" w:cs="Microsoft YaHei" w:eastAsia="Microsoft YaHei" w:hAnsi="Microsoft YaHei"/>
                <w:sz w:val="16"/>
                <w:szCs w:val="16"/>
              </w:rPr>
              <w:t xml:space="preserve">"我们采用严格的数据访问权限控制和多重身份认证技术保护个人信息"</w:t>
            </w:r>
          </w:p>
        </w:tc>
        <w:tc>
          <w:tcPr>
            <w:tcW w:type="dxa" w:w="3007"/>
          </w:tcPr>
          <w:p>
            <w:r>
              <w:rPr>
                <w:rFonts w:ascii="Microsoft YaHei" w:cs="Microsoft YaHei" w:eastAsia="Microsoft YaHei" w:hAnsi="Microsoft YaHei"/>
                <w:sz w:val="16"/>
                <w:szCs w:val="16"/>
              </w:rPr>
              <w:t xml:space="preserve">六（二）6</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采用数据访问日志分析技术进行个人信息安全审计</w:t>
            </w:r>
          </w:p>
        </w:tc>
        <w:tc>
          <w:tcPr>
            <w:tcW w:type="dxa" w:w="1200"/>
          </w:tcPr>
          <w:p>
            <w:r>
              <w:rPr>
                <w:rFonts w:ascii="Microsoft YaHei" w:cs="Microsoft YaHei" w:eastAsia="Microsoft YaHei" w:hAnsi="Microsoft YaHei"/>
                <w:sz w:val="16"/>
                <w:szCs w:val="16"/>
              </w:rPr>
              <w:t xml:space="preserve">"我们采用数据访问日志分析技术进行个人信息安全审计"</w:t>
            </w:r>
          </w:p>
        </w:tc>
        <w:tc>
          <w:tcPr>
            <w:tcW w:type="dxa" w:w="3007"/>
          </w:tcPr>
          <w:p>
            <w:r>
              <w:rPr>
                <w:rFonts w:ascii="Microsoft YaHei" w:cs="Microsoft YaHei" w:eastAsia="Microsoft YaHei" w:hAnsi="Microsoft YaHei"/>
                <w:sz w:val="16"/>
                <w:szCs w:val="16"/>
              </w:rPr>
              <w:t xml:space="preserve">六（二）7</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存储个人数据的底层云技术通过了公安部网络安全等级保护三级认证；网络/系统通过了国家网络安全等级保护测评</w:t>
            </w:r>
          </w:p>
        </w:tc>
        <w:tc>
          <w:tcPr>
            <w:tcW w:type="dxa" w:w="1200"/>
          </w:tcPr>
          <w:p>
            <w:r>
              <w:rPr>
                <w:rFonts w:ascii="Microsoft YaHei" w:cs="Microsoft YaHei" w:eastAsia="Microsoft YaHei" w:hAnsi="Microsoft YaHei"/>
                <w:sz w:val="16"/>
                <w:szCs w:val="16"/>
              </w:rPr>
              <w:t xml:space="preserve">"我们存储您个人数据的底层云技术通过了公安部网络安全等级保护三级认证""我们的相应网络/系统通过了国家网络安全等级保护的测评"</w:t>
            </w:r>
          </w:p>
        </w:tc>
        <w:tc>
          <w:tcPr>
            <w:tcW w:type="dxa" w:w="3007"/>
          </w:tcPr>
          <w:p>
            <w:r>
              <w:rPr>
                <w:rFonts w:ascii="Microsoft YaHei" w:cs="Microsoft YaHei" w:eastAsia="Microsoft YaHei" w:hAnsi="Microsoft YaHei"/>
                <w:sz w:val="16"/>
                <w:szCs w:val="16"/>
              </w:rPr>
              <w:t xml:space="preserve">六（二）8(4)；六（二）1</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设立个人信息保护责任部门；建立数据分类分级制度、安全管理规范、开发规范；建立信息接触者保密协议、监控和审计机制；建立个人信息保护专职部门、数据安全应急响应组织</w:t>
            </w:r>
          </w:p>
        </w:tc>
        <w:tc>
          <w:tcPr>
            <w:tcW w:type="dxa" w:w="1200"/>
          </w:tcPr>
          <w:p>
            <w:r>
              <w:rPr>
                <w:rFonts w:ascii="Microsoft YaHei" w:cs="Microsoft YaHei" w:eastAsia="Microsoft YaHei" w:hAnsi="Microsoft YaHei"/>
                <w:sz w:val="16"/>
                <w:szCs w:val="16"/>
              </w:rPr>
              <w:t xml:space="preserve">"我们设立了个人信息保护责任部门……我们通过建立数据分类分级制度、数据安全管理规范、数据安全开发规范……信息接触者保密协议、监控和审计机制……个人信息保护专职部门、数据安全应急响应组织"</w:t>
            </w:r>
          </w:p>
        </w:tc>
        <w:tc>
          <w:tcPr>
            <w:tcW w:type="dxa" w:w="3007"/>
          </w:tcPr>
          <w:p>
            <w:r>
              <w:rPr>
                <w:rFonts w:ascii="Microsoft YaHei" w:cs="Microsoft YaHei" w:eastAsia="Microsoft YaHei" w:hAnsi="Microsoft YaHei"/>
                <w:sz w:val="16"/>
                <w:szCs w:val="16"/>
              </w:rPr>
              <w:t xml:space="preserve">六（二）1；六（二）8</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采取最小够用授权原则；对工作人员行为进行系统监控；每年组织安全培训；每年聘请外部独立第三方评估信息安全管理体系</w:t>
            </w:r>
          </w:p>
        </w:tc>
        <w:tc>
          <w:tcPr>
            <w:tcW w:type="dxa" w:w="1200"/>
          </w:tcPr>
          <w:p>
            <w:r>
              <w:rPr>
                <w:rFonts w:ascii="Microsoft YaHei" w:cs="Microsoft YaHei" w:eastAsia="Microsoft YaHei" w:hAnsi="Microsoft YaHei"/>
                <w:sz w:val="16"/>
                <w:szCs w:val="16"/>
              </w:rPr>
              <w:t xml:space="preserve">"采取最小够用授权原则；对工作人员处理您的信息的行为进行系统监控……每年组织相关工作人员参加安全培训。我们每年还会聘请外部独立第三方对我们的信息安全管理体系进行评估"</w:t>
            </w:r>
          </w:p>
        </w:tc>
        <w:tc>
          <w:tcPr>
            <w:tcW w:type="dxa" w:w="3007"/>
          </w:tcPr>
          <w:p>
            <w:r>
              <w:rPr>
                <w:rFonts w:ascii="Microsoft YaHei" w:cs="Microsoft YaHei" w:eastAsia="Microsoft YaHei" w:hAnsi="Microsoft YaHei"/>
                <w:sz w:val="16"/>
                <w:szCs w:val="16"/>
              </w:rPr>
              <w:t xml:space="preserve">六（二）1</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制定应急预案，定期培训和演练；发生事件后通过APP推送通知、邮件/短消息告知；难以逐一告知时发布公告；按监管部门要求上报</w:t>
            </w:r>
          </w:p>
        </w:tc>
        <w:tc>
          <w:tcPr>
            <w:tcW w:type="dxa" w:w="1200"/>
          </w:tcPr>
          <w:p>
            <w:r>
              <w:rPr>
                <w:rFonts w:ascii="Microsoft YaHei" w:cs="Microsoft YaHei" w:eastAsia="Microsoft YaHei" w:hAnsi="Microsoft YaHei"/>
                <w:sz w:val="16"/>
                <w:szCs w:val="16"/>
              </w:rPr>
              <w:t xml:space="preserve">"我们已制定个人信息安全事件应急预案……及时向您告知：安全事件的基本情况和可能的影响……以APP推送通知、发送邮件/短消息等方式告知……难以逐一告知个人信息主体时，我们会采取合理、有效的方式发布公告……按照监管部门要求，主动上报"</w:t>
            </w:r>
          </w:p>
        </w:tc>
        <w:tc>
          <w:tcPr>
            <w:tcW w:type="dxa" w:w="3007"/>
          </w:tcPr>
          <w:p>
            <w:r>
              <w:rPr>
                <w:rFonts w:ascii="Microsoft YaHei" w:cs="Microsoft YaHei" w:eastAsia="Microsoft YaHei" w:hAnsi="Microsoft YaHei"/>
                <w:sz w:val="16"/>
                <w:szCs w:val="16"/>
              </w:rPr>
              <w:t xml:space="preserve">六（二）2</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数据共享前评估</w:t>
            </w:r>
          </w:p>
        </w:tc>
        <w:tc>
          <w:tcPr>
            <w:tcW w:type="dxa" w:w="1800"/>
          </w:tcPr>
          <w:p>
            <w:r>
              <w:rPr>
                <w:rFonts w:ascii="Microsoft YaHei" w:cs="Microsoft YaHei" w:eastAsia="Microsoft YaHei" w:hAnsi="Microsoft YaHei"/>
                <w:sz w:val="16"/>
                <w:szCs w:val="16"/>
              </w:rPr>
              <w:t xml:space="preserve">共享个人信息前事先开展个人信息安全影响评估，尽量进行去标识化处理后再共享</w:t>
            </w:r>
          </w:p>
        </w:tc>
        <w:tc>
          <w:tcPr>
            <w:tcW w:type="dxa" w:w="1200"/>
          </w:tcPr>
          <w:p>
            <w:r>
              <w:rPr>
                <w:rFonts w:ascii="Microsoft YaHei" w:cs="Microsoft YaHei" w:eastAsia="Microsoft YaHei" w:hAnsi="Microsoft YaHei"/>
                <w:sz w:val="16"/>
                <w:szCs w:val="16"/>
              </w:rPr>
              <w:t xml:space="preserve">"在要共享您个人信息的场景下，我们会事先开展个人信息安全影响评估……尽量对你的个人信息进行去标识化处理后，再共享"</w:t>
            </w:r>
          </w:p>
        </w:tc>
        <w:tc>
          <w:tcPr>
            <w:tcW w:type="dxa" w:w="3007"/>
          </w:tcPr>
          <w:p>
            <w:r>
              <w:rPr>
                <w:rFonts w:ascii="Microsoft YaHei" w:cs="Microsoft YaHei" w:eastAsia="Microsoft YaHei" w:hAnsi="Microsoft YaHei"/>
                <w:sz w:val="16"/>
                <w:szCs w:val="16"/>
              </w:rPr>
              <w:t xml:space="preserve">六（一）6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女性健康类（经期记录、备孕、怀孕、育儿）</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是——涉及备孕、怀孕、育儿等功能，目标用户主要为成年女性</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"八、我们如何保护未成年人的个人信息"</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八、我们如何保护未成年人的个人信息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是——不满14周岁需征得监护人同意</w:t>
            </w:r>
          </w:p>
        </w:tc>
        <w:tc>
          <w:tcPr>
            <w:tcW w:type="dxa" w:w="1800"/>
          </w:tcPr>
          <w:p>
            <w:r>
              <w:rPr>
                <w:rFonts w:ascii="Microsoft YaHei" w:cs="Microsoft YaHei" w:eastAsia="Microsoft YaHei" w:hAnsi="Microsoft YaHei"/>
                <w:sz w:val="16"/>
                <w:szCs w:val="16"/>
              </w:rPr>
              <w:t xml:space="preserve">"如您为14周岁以下未成年人，请您的父母或监护人阅读本政策，并在征得您父母或监护人同意的前提下使用我们的服务"</w:t>
            </w:r>
          </w:p>
        </w:tc>
        <w:tc>
          <w:tcPr>
            <w:tcW w:type="dxa" w:w="1200"/>
          </w:tcPr>
          <w:p>
            <w:r>
              <w:rPr>
                <w:rFonts w:ascii="Microsoft YaHei" w:cs="Microsoft YaHei" w:eastAsia="Microsoft YaHei" w:hAnsi="Microsoft YaHei"/>
                <w:sz w:val="16"/>
                <w:szCs w:val="16"/>
              </w:rPr>
              <w:t xml:space="preserve">八（一）</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不满14周岁视为儿童</w:t>
            </w:r>
          </w:p>
        </w:tc>
        <w:tc>
          <w:tcPr>
            <w:tcW w:type="dxa" w:w="1800"/>
          </w:tcPr>
          <w:p>
            <w:r>
              <w:rPr>
                <w:rFonts w:ascii="Microsoft YaHei" w:cs="Microsoft YaHei" w:eastAsia="Microsoft YaHei" w:hAnsi="Microsoft YaHei"/>
                <w:sz w:val="16"/>
                <w:szCs w:val="16"/>
              </w:rPr>
              <w:t xml:space="preserve">""我们将不满14周岁的未成年人均视为儿童"</w:t>
            </w:r>
          </w:p>
        </w:tc>
        <w:tc>
          <w:tcPr>
            <w:tcW w:type="dxa" w:w="1200"/>
          </w:tcPr>
          <w:p>
            <w:r>
              <w:rPr>
                <w:rFonts w:ascii="Microsoft YaHei" w:cs="Microsoft YaHei" w:eastAsia="Microsoft YaHei" w:hAnsi="Microsoft YaHei"/>
                <w:sz w:val="16"/>
                <w:szCs w:val="16"/>
              </w:rPr>
              <w:t xml:space="preserve">八（一）</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是——不满14周岁需征得监护人同意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八（一）</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是——删除或匿名化处理</w:t>
            </w:r>
          </w:p>
        </w:tc>
        <w:tc>
          <w:tcPr>
            <w:tcW w:type="dxa" w:w="1800"/>
          </w:tcPr>
          <w:p>
            <w:r>
              <w:rPr>
                <w:rFonts w:ascii="Microsoft YaHei" w:cs="Microsoft YaHei" w:eastAsia="Microsoft YaHei" w:hAnsi="Microsoft YaHei"/>
                <w:sz w:val="16"/>
                <w:szCs w:val="16"/>
              </w:rPr>
              <w:t xml:space="preserve">"如果我们发现存在未事先获得可证实的父母或监护人同意的情况下收集了儿童的个人信息，则会尽快删除或匿名化处理相关数据"</w:t>
            </w:r>
          </w:p>
        </w:tc>
        <w:tc>
          <w:tcPr>
            <w:tcW w:type="dxa" w:w="1200"/>
          </w:tcPr>
          <w:p>
            <w:r>
              <w:rPr>
                <w:rFonts w:ascii="Microsoft YaHei" w:cs="Microsoft YaHei" w:eastAsia="Microsoft YaHei" w:hAnsi="Microsoft YaHei"/>
                <w:sz w:val="16"/>
                <w:szCs w:val="16"/>
              </w:rPr>
              <w:t xml:space="preserve">八（四）</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未说明（原文未提及独立儿童隐私政策，但有"儿童成长记录等涉及儿童个人信息的功能或服务"需经监护人同意）</w:t>
            </w:r>
          </w:p>
        </w:tc>
        <w:tc>
          <w:tcPr>
            <w:tcW w:type="dxa" w:w="1800"/>
          </w:tcPr>
          <w:p>
            <w:r>
              <w:rPr>
                <w:rFonts w:ascii="Microsoft YaHei" w:cs="Microsoft YaHei" w:eastAsia="Microsoft YaHei" w:hAnsi="Microsoft YaHei"/>
                <w:sz w:val="16"/>
                <w:szCs w:val="16"/>
              </w:rPr>
              <w:t xml:space="preserve">"对于我们提供的儿童成长记录等涉及儿童个人信息的功能或服务，需经父母或监护人同意而收集儿童个人信息"</w:t>
            </w:r>
          </w:p>
        </w:tc>
        <w:tc>
          <w:tcPr>
            <w:tcW w:type="dxa" w:w="1200"/>
          </w:tcPr>
          <w:p>
            <w:r>
              <w:rPr>
                <w:rFonts w:ascii="Microsoft YaHei" w:cs="Microsoft YaHei" w:eastAsia="Microsoft YaHei" w:hAnsi="Microsoft YaHei"/>
                <w:sz w:val="16"/>
                <w:szCs w:val="16"/>
              </w:rPr>
              <w:t xml:space="preserve">八（三）</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是（本样本美柚涉及经期/备孕/怀孕/育儿功能，目标用户以成年女性为主）</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监护人同意使用；儿童年龄标准（不满14周岁）；发现后删除/匿名化</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否（本样本未提及独立儿童隐私政策，但在功能层面有儿童信息保护条款）</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"我们将不满14周岁的未成年人均视为儿童。如您为14周岁以下未成年人，请您的父母或监护人阅读本政策，并在征得您父母或监护人同意的前提下使用我们的服务"</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：本汇总基于单一样本（美柚），跨样本的行业级汇总结论需在收集女性健康类全部样本后重新统计。</w:t>
      </w:r>
    </w:p>
    <w:p>
      <w:pPr>
        <w:spacing w:before="200"/>
      </w:pPr>
    </w:p>
    <w:p>
      <w:pPr>
        <w:pStyle w:val="Heading2"/>
        <w:spacing w:before="300"/>
      </w:pPr>
      <w:r>
        <w:rPr>
          <w:rFonts w:ascii="Microsoft YaHei" w:cs="Microsoft YaHei" w:eastAsia="Microsoft YaHei" w:hAnsi="Microsoft YaHei"/>
          <w:sz w:val="26"/>
          <w:szCs w:val="26"/>
        </w:rPr>
        <w:t xml:space="preserve">模块十、其他重要说明</w:t>
      </w:r>
    </w:p>
    <w:p>
      <w:pPr>
        <w:pStyle w:val="Heading3"/>
        <w:spacing w:before="200"/>
      </w:pPr>
      <w:r>
        <w:rPr>
          <w:rFonts w:ascii="Microsoft YaHei" w:cs="Microsoft YaHei" w:eastAsia="Microsoft YaHei" w:hAnsi="Microsoft YaHei"/>
          <w:sz w:val="22"/>
          <w:szCs w:val="22"/>
        </w:rPr>
        <w:t xml:space="preserve">核心功能与附加功能分类</w:t>
      </w:r>
    </w:p>
    <w:p>
      <w:r>
        <w:rPr>
          <w:rFonts w:ascii="Microsoft YaHei" w:cs="Microsoft YaHei" w:eastAsia="Microsoft YaHei" w:hAnsi="Microsoft YaHei"/>
          <w:sz w:val="18"/>
          <w:szCs w:val="18"/>
        </w:rPr>
        <w:t xml:space="preserve">原文在一、引言中按"无需注册/登录"与"需注册/登录"区分两类业务功能：</w:t>
      </w:r>
    </w:p>
    <w:p>
      <w:r>
        <w:rPr>
          <w:rFonts w:ascii="Microsoft YaHei" w:cs="Microsoft YaHei" w:eastAsia="Microsoft YaHei" w:hAnsi="Microsoft YaHei"/>
          <w:b/>
          <w:bCs/>
          <w:sz w:val="18"/>
          <w:szCs w:val="18"/>
        </w:rPr>
        <w:t xml:space="preserve">核心业务功能（无需注册/登录）</w:t>
      </w:r>
      <w:r>
        <w:rPr>
          <w:rFonts w:ascii="Microsoft YaHei" w:cs="Microsoft YaHei" w:eastAsia="Microsoft YaHei" w:hAnsi="Microsoft YaHei"/>
          <w:sz w:val="18"/>
          <w:szCs w:val="18"/>
        </w:rPr>
        <w:t xml:space="preserve">：记录、柚子街、试用中心、小工具（专家课堂除外）。</w:t>
      </w:r>
    </w:p>
    <w:p>
      <w:r>
        <w:rPr>
          <w:rFonts w:ascii="Microsoft YaHei" w:cs="Microsoft YaHei" w:eastAsia="Microsoft YaHei" w:hAnsi="Microsoft YaHei"/>
          <w:b/>
          <w:bCs/>
          <w:sz w:val="18"/>
          <w:szCs w:val="18"/>
        </w:rPr>
        <w:t xml:space="preserve">附加业务功能（无需注册/登录）</w:t>
      </w:r>
      <w:r>
        <w:rPr>
          <w:rFonts w:ascii="Microsoft YaHei" w:cs="Microsoft YaHei" w:eastAsia="Microsoft YaHei" w:hAnsi="Microsoft YaHei"/>
          <w:sz w:val="18"/>
          <w:szCs w:val="18"/>
        </w:rPr>
        <w:t xml:space="preserve">：站内信、柚酱精选、分享。</w:t>
      </w:r>
    </w:p>
    <w:p>
      <w:r>
        <w:rPr>
          <w:rFonts w:ascii="Microsoft YaHei" w:cs="Microsoft YaHei" w:eastAsia="Microsoft YaHei" w:hAnsi="Microsoft YaHei"/>
          <w:b/>
          <w:bCs/>
          <w:sz w:val="18"/>
          <w:szCs w:val="18"/>
        </w:rPr>
        <w:t xml:space="preserve">核心业务功能（需注册/登录）</w:t>
      </w:r>
      <w:r>
        <w:rPr>
          <w:rFonts w:ascii="Microsoft YaHei" w:cs="Microsoft YaHei" w:eastAsia="Microsoft YaHei" w:hAnsi="Microsoft YaHei"/>
          <w:sz w:val="18"/>
          <w:szCs w:val="18"/>
        </w:rPr>
        <w:t xml:space="preserve">：首页工具栏、关注、发帖及评论/回复（除浏览外）、专家课堂、打卡、柚币商城（除浏览外）。</w:t>
      </w:r>
    </w:p>
    <w:p>
      <w:r>
        <w:rPr>
          <w:rFonts w:ascii="Microsoft YaHei" w:cs="Microsoft YaHei" w:eastAsia="Microsoft YaHei" w:hAnsi="Microsoft YaHei"/>
          <w:b/>
          <w:bCs/>
          <w:sz w:val="18"/>
          <w:szCs w:val="18"/>
        </w:rPr>
        <w:t xml:space="preserve">附加业务功能（需注册/登录）</w:t>
      </w:r>
      <w:r>
        <w:rPr>
          <w:rFonts w:ascii="Microsoft YaHei" w:cs="Microsoft YaHei" w:eastAsia="Microsoft YaHei" w:hAnsi="Microsoft YaHei"/>
          <w:sz w:val="18"/>
          <w:szCs w:val="18"/>
        </w:rPr>
        <w:t xml:space="preserve">：我的主页、收藏、关注、购买小说、任务中心-添加任务。</w:t>
      </w: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链接/路径</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美柚隐私政策原文</w:t>
            </w:r>
          </w:p>
        </w:tc>
        <w:tc>
          <w:tcPr>
            <w:tcW w:type="dxa" w:w="1800"/>
          </w:tcPr>
          <w:p>
            <w:r>
              <w:rPr>
                <w:rFonts w:ascii="Microsoft YaHei" w:cs="Microsoft YaHei" w:eastAsia="Microsoft YaHei" w:hAnsi="Microsoft YaHei"/>
                <w:sz w:val="16"/>
                <w:szCs w:val="16"/>
              </w:rPr>
              <w:t xml:space="preserve">https://view.seeyouyima.com/help/privacy_meetyou_ios.html</w:t>
            </w:r>
          </w:p>
        </w:tc>
        <w:tc>
          <w:tcPr>
            <w:tcW w:type="dxa" w:w="1200"/>
          </w:tcPr>
          <w:p>
            <w:r>
              <w:rPr>
                <w:rFonts w:ascii="Microsoft YaHei" w:cs="Microsoft YaHei" w:eastAsia="Microsoft YaHei" w:hAnsi="Microsoft YaHei"/>
                <w:sz w:val="16"/>
                <w:szCs w:val="16"/>
              </w:rPr>
              <w:t xml:space="preserve">官方隐私政策链接，来源于中国区App Store开发者隐私政策入口</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隐私政策_文本提取.txt</w:t>
            </w:r>
          </w:p>
        </w:tc>
        <w:tc>
          <w:tcPr>
            <w:tcW w:type="dxa" w:w="1800"/>
          </w:tcPr>
          <w:p>
            <w:r>
              <w:rPr>
                <w:rFonts w:ascii="Microsoft YaHei" w:cs="Microsoft YaHei" w:eastAsia="Microsoft YaHei" w:hAnsi="Microsoft YaHei"/>
                <w:sz w:val="16"/>
                <w:szCs w:val="16"/>
              </w:rPr>
              <w:t xml:space="preserve">第三方SDK清单（原文五（一）4）</w:t>
            </w:r>
          </w:p>
        </w:tc>
        <w:tc>
          <w:tcPr>
            <w:tcW w:type="dxa" w:w="1800"/>
          </w:tcPr>
          <w:p>
            <w:r>
              <w:rPr>
                <w:rFonts w:ascii="Microsoft YaHei" w:cs="Microsoft YaHei" w:eastAsia="Microsoft YaHei" w:hAnsi="Microsoft YaHei"/>
                <w:sz w:val="16"/>
                <w:szCs w:val="16"/>
              </w:rPr>
              <w:t xml:space="preserve">SDK清单嵌入于隐私政策HTML页面正文中，HTML快照中无独立外部超链接</w:t>
            </w:r>
          </w:p>
        </w:tc>
        <w:tc>
          <w:tcPr>
            <w:tcW w:type="dxa" w:w="1200"/>
          </w:tcPr>
          <w:p>
            <w:r>
              <w:rPr>
                <w:rFonts w:ascii="Microsoft YaHei" w:cs="Microsoft YaHei" w:eastAsia="Microsoft YaHei" w:hAnsi="Microsoft YaHei"/>
                <w:sz w:val="16"/>
                <w:szCs w:val="16"/>
              </w:rPr>
              <w:t xml:space="preserve">SDK清单已纳入模块七；如需查看最新版本，建议通过App内"设置-关于美柚-隐私政策"查看</w:t>
            </w:r>
          </w:p>
        </w:tc>
      </w:tr>
      <w:tr>
        <w:trPr>
          <w:tblHeader w:val="false"/>
        </w:trPr>
        <w:tc>
          <w:tcPr>
            <w:tcW w:type="dxa" w:w="800"/>
          </w:tcPr>
          <w:p>
            <w:r>
              <w:rPr>
                <w:rFonts w:ascii="Microsoft YaHei" w:cs="Microsoft YaHei" w:eastAsia="Microsoft YaHei" w:hAnsi="Microsoft YaHei"/>
                <w:sz w:val="16"/>
                <w:szCs w:val="16"/>
              </w:rPr>
              <w:t xml:space="preserve">隐私政策_文本提取.txt</w:t>
            </w:r>
          </w:p>
        </w:tc>
        <w:tc>
          <w:tcPr>
            <w:tcW w:type="dxa" w:w="1800"/>
          </w:tcPr>
          <w:p>
            <w:r>
              <w:rPr>
                <w:rFonts w:ascii="Microsoft YaHei" w:cs="Microsoft YaHei" w:eastAsia="Microsoft YaHei" w:hAnsi="Microsoft YaHei"/>
                <w:sz w:val="16"/>
                <w:szCs w:val="16"/>
              </w:rPr>
              <w:t xml:space="preserve">各第三方SDK提供方的独立隐私政策</w:t>
            </w:r>
          </w:p>
        </w:tc>
        <w:tc>
          <w:tcPr>
            <w:tcW w:type="dxa" w:w="1800"/>
          </w:tcPr>
          <w:p>
            <w:r>
              <w:rPr>
                <w:rFonts w:ascii="Microsoft YaHei" w:cs="Microsoft YaHei" w:eastAsia="Microsoft YaHei" w:hAnsi="Microsoft YaHei"/>
                <w:sz w:val="16"/>
                <w:szCs w:val="16"/>
              </w:rPr>
              <w:t xml:space="preserve">原文中未逐一提供各SDK独立隐私政策的可点击外部链接</w:t>
            </w:r>
          </w:p>
        </w:tc>
        <w:tc>
          <w:tcPr>
            <w:tcW w:type="dxa" w:w="1200"/>
          </w:tcPr>
          <w:p>
            <w:r>
              <w:rPr>
                <w:rFonts w:ascii="Microsoft YaHei" w:cs="Microsoft YaHei" w:eastAsia="Microsoft YaHei" w:hAnsi="Microsoft YaHei"/>
                <w:sz w:val="16"/>
                <w:szCs w:val="16"/>
              </w:rPr>
              <w:t xml:space="preserve">建议通过各SDK提供方官网查阅</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2026-07-28T08:19:39.574Z</dcterms:created>
  <dcterms:modified xsi:type="dcterms:W3CDTF">2026-07-28T08:19:39.576Z</dcterms:modified>
</cp:coreProperties>
</file>

<file path=docProps/custom.xml><?xml version="1.0" encoding="utf-8"?>
<Properties xmlns="http://schemas.openxmlformats.org/officeDocument/2006/custom-properties" xmlns:vt="http://schemas.openxmlformats.org/officeDocument/2006/docPropsVTypes"/>
</file>