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讯飞输入法</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：讯飞输入法</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：《讯飞输入法隐私政策》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：https://srf.xunfei.cn/help/private.html（实际跳转至 https://s1.voicecloud.cn/resources/imeprivacypolicy/index.html）</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：2025年12月24日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：2025年12月24日</w:t>
      </w:r>
    </w:p>
    <w:p>
      <w:r>
        <w:rPr>
          <w:rFonts w:ascii="Microsoft YaHei" w:hAnsi="Microsoft YaHei" w:eastAsia="Microsoft YaHei"/>
          <w:b w:val="0"/>
          <w:i w:val="0"/>
          <w:sz w:val="21"/>
        </w:rPr>
        <w:t xml:space="preserve">• </w:t>
      </w:r>
      <w:r>
        <w:rPr>
          <w:rFonts w:ascii="Microsoft YaHei" w:hAnsi="Microsoft YaHei" w:eastAsia="Microsoft YaHei"/>
          <w:b/>
          <w:i w:val="0"/>
          <w:sz w:val="21"/>
        </w:rPr>
        <w:t>发布日期</w:t>
      </w:r>
      <w:r>
        <w:rPr>
          <w:rFonts w:ascii="Microsoft YaHei" w:hAnsi="Microsoft YaHei" w:eastAsia="Microsoft YaHei"/>
          <w:b w:val="0"/>
          <w:i w:val="0"/>
          <w:sz w:val="21"/>
        </w:rPr>
        <w:t>：2025年12月24日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：输入法类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一、定义与解释</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义"讯飞输入法产品与/或服务"、开发者（科大讯飞股份有限公司）、运营者（合肥科讯创想软件开发有限公司）、用户、关联公司、账号、个人信息、敏感个人信息、个人信息处理、个人信息处理者、个人信息主体、自动化决策、去标识化、匿名化、设备、唯一设备标识符、IP地址、WIFI、基站、SSL及信息收集技术（Cookie/Log files/ET Tag/JavaScript）等21项术语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二、我们如何收集和使用您的个人信息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23个业务场景逐一说明收集使用的个人信息（文本字符串输入、拼音云输入、语音输入、拍照输入、快捷翻译、AI助手/智能体、智能建议、剪贴板、营销助手、账号注册登录、云端同步、自定义皮肤、订单交易、Biu社区、AI造字、分享、应用内搜索、活动参与和意见反馈、周边、应用内升级、保障运行安全与问题排查、数据统计与产品优化、自启动）；含系统权限调用表及个人信息处理说明（自动化决策/用户画像、匿名化学术研究、无需同意情形、第三方跳转免责）</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三、我们如何使用Cookies和同类技术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声明自身不使用Cookies收集个人信息；第三方广告商/合作方可能放置Cookies收集非个人身份信息用于广告分析（HarmonyOS不涉及）；可通过浏览器设置拒绝或管理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四、我们如何委托处理、共享、转让、公开披露您的个人信息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说明委托处理、共享（含关联公司/授权合作伙伴/SDK第三方）、转让（含合并收购破产清算）、公开披露的条件与原则；列出无需事先授权同意的例外情形；提供《讯飞输入法第三方信息共享清单》链接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五、我们如何保护您的个人信息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说明安全措施（加密存储传输、匿名化后商业利用、数据分类分级制度/安全管理规范/开发规范、权限控制、保密协议、员工培训、应急预案等）、安全事件告知机制、账号安全提示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六、我们如何存储您的个人信息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说明存储地点（中国境内大陆地区）、存储期限（网络日志不少于六个月、交易信息不少于三年）、超期删除或匿名化处理、停止运营时的通知及处置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七、您如何实现管理您个人信息的权利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6项法定权利（知情决定权、查阅复制权、转移权、更正补充权、删除权、要求解释说明权）；及8类具体操作（访问/更正/删除/撤回授权/获取副本/转移/注销账号/限制自动化决策和关闭定向推送+关闭消息推送+Cookies管理+响应请求），分Android/iOS/HarmonyOS给出详细操作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八、我们如何保护未成年人的个人信息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不满18周岁为未成年人；年满14周岁（需本人或监护人同意）；不满14周岁为儿童（需父母/监护人同意后收集）；监护人有权要求更正/删除；提供《儿童隐私保护政策》链接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九、您的个人信息如何在全球范围转移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原则上境内存储不跨境传输；确需跨境须告知境外接收方信息（名称/联系方式/处理目的方式/信息种类/权利行使方式）并获得单独同意；香港用户数据跨境转移至大陆服务器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十、我们如何更新本政策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政策修订机制（不以削减用户权利为前提）；更新后通过产品主页面/消息通知/公告提醒；重大变更的显著通知方式及7种重大变更定义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十一、如何联系我们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提供开发者与运营者公司名称、地址、联系邮箱、个人信息保护负责人邮箱、电话、传真</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十二、其他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争议管辖法院（安徽省合肥市高新区人民法院）；条款可分割性；香港用户适用《讯飞输入法App收集个人资料声明》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附录：历史版本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列举2019年12月5日至2025年9月11日共33个历史版本及链接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"讯飞输入法""本公司""我们"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科大讯飞股份有限公司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科大讯飞</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合肥市蜀山区高新技术产业开发区望江西路666号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电话：4000199199</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开发者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"科大讯飞股份有限公司：讯飞输入法的开发者。注册地址/常用办公地址：合肥市蜀山区高新技术产业开发区望江西路666号，联系电话：4000199199"</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一(2)；十一</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"讯飞输入法""本公司""我们"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合肥科讯创想软件开发有限公司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未明确披露（简称未单独出现）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合肥市高新区石莲南路3335号中国声谷A2栋19层1908室</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联系邮箱：imesupport@iflytek.com；个人信息保护负责人邮箱：dpo@iflytek.com；电话：400-0199-199；传真：0551-65331801 / 65331802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"合肥科讯创想软件开发有限公司：讯飞输入法的运营者。注册地址/常用办公地址：合肥市高新区石莲南路3335号中国声谷A2栋19层1908室"</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一(3)；十一</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：原文明确"科大讯飞股份有限公司、合肥科讯创想软件开发有限公司合称 '本公司'或'我们'"，两主体分别承担开发者与运营者角色，在本政策中以"我们"统称（原文位置：开头说明段落）。</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App（Android、iOS、HarmonyOS、Windows、macOS、Linux）</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政策所述全部功能（基本功能文本/字符串输入，以及拼音云输入、语音输入、拍照输入、快捷翻译、AI助手/智能体、智能建议、剪贴板、营销助手、账号注册登录、云端同步、自定义皮肤、订单交易、Biu社区、AI造字、分享、应用内搜索、活动参与和意见反馈、周边、应用内升级、保障运行安全与问题排查、数据统计与产品优化、自启动等扩展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以跳转链接形式呈现的由第三方独自提供的产品或服务（适用第三方自己隐私政策）；2) 关联公司单独设有隐私政策的产品或服务（适用各自隐私政策）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是——覆盖Android、iOS、HarmonyOS、Windows、macOS、Linux系统平台多个应用版本，不同版本/终端/系统版本获得个人信息可能不同</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政策仅适用于由科大讯飞股份有限公司开发、合肥科讯创想软件开发有限公司运营的讯飞输入法产品与/或服务"；"讯飞输入法包括Android、iOS、HarmonyOS、Windows、macOS、Linux系统平台的多个应用版本，可能获得的个人信息取决于您所使用的讯飞输入法应用版本、您所使用的终端设备的系统版本以及您所使用的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开头说明段落；二（特别提示）</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11个记录字段固定为——业务场景/功能、收集的信息类别、信息具体字段、信息来源、使用目的、处理必要性、是否敏感个人信息、是否涉及未成年人、是否涉及第三方共享/委托/公开披露、用户可采取的控制方式、调用的系统权限。每条附原文依据及章节位置。</w:t>
      </w:r>
    </w:p>
    <w:p>
      <w:pPr>
        <w:pStyle w:val="Heading3"/>
      </w:pPr>
      <w:r>
        <w:rPr>
          <w:rFonts w:ascii="Microsoft YaHei" w:hAnsi="Microsoft YaHei" w:eastAsia="Microsoft YaHei"/>
          <w:b w:val="0"/>
          <w:i w:val="0"/>
          <w:sz w:val="21"/>
        </w:rPr>
        <w:t>记录1：文本、字符串输入（基本功能）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文本、字符串输入（基本功能服务）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"文本、字符串输入是讯飞输入法的基本功能服务"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无须个人信息（基本功能）；通讯录信息-联系人姓名信息（非必要，仅iOS版本）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"您无须提供个人信息即可使用"；"在iOS版本上，您可以选择主动导入通讯录联系人信息，我们将收集您的通讯录信息（联系人姓名信息）以加入本地词库"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联系人姓名信息（非必要，仅iOS）</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用户主动导入通讯录（仅iOS）</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实现文字输入功能；提供更准确的联系人姓名拼音输入（非必要）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基本功能无需个人信息；通讯录信息为非必要信息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"此类信息属于该功能的非必要信息，如您不提供仍能正常输入文本和字符串"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未说明（同步账号内用户词库前不会上传通讯录信息）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"在您自主选择同步账号内的用户词库前，我们不会上传您的通讯录信息"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iOS版本可拒绝开启通讯录权限；Android 15.0.3及以上不再提供此功能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"此为该功能服务非必要的系统权限，如您拒绝开启，不会影响您使用基本的文本、字符串输入功能"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通讯录权限（仅iOS，非必要）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bl>
    <w:p/>
    <w:p>
      <w:pPr>
        <w:pStyle w:val="Heading3"/>
      </w:pPr>
      <w:r>
        <w:rPr>
          <w:rFonts w:ascii="Microsoft YaHei" w:hAnsi="Microsoft YaHei" w:eastAsia="Microsoft YaHei"/>
          <w:b w:val="0"/>
          <w:i w:val="0"/>
          <w:sz w:val="21"/>
        </w:rPr>
        <w:t>记录2：拼音云输入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拼音云输入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"当您使用拼音云输入功能服务时"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字符串与/或文本信息（不识别个人信息）；应用场景信息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"我们会收集您输入的字符串与/或文本信息（不识别个人信息）和应用场景信息"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字符串与/或文本信息；应用场景信息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用户使用拼音输入时产生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提供候选词、句，或根据上屏后的文本内容推荐相应词、句，提高输入效率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"以便我们为您提供候选词、句，或根据上屏后的文本内容推荐相应词、句，为您提供更便捷的文字输入服务，提高您的输入效率"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否（不识别个人信息）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"您所输入的文本内容中虽然可能包含您或他人的个人信息，但我们不会识别具体的文本内容"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未说明（可通过拒绝使用该功能实现）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记录3：语音输入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语音输入（含工具栏语音、空格键语音、莫得键盘、跨屏输入、面对面翻译）及离线语音输入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"当您使用语音输入功能服务（包含工具栏语音、空格键语音、莫得键盘、跨屏输入、面对面翻译）时"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语音信息（必要，在线语音上传云端）；语音信息（离线语音，仅本地处理不上传）；通讯录信息-联系人姓名信息（非必要，仅iOS版本"自动优化联系人识别"）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并上传您输入的语音信息"；"使用离线语音输入时，您录入的语音信息不会在设备端存储，也不会上传云端服务器"；"在iOS版本上，您可以选择主动打开'自动优化联系人识别'，我们将收集您的通讯录信息（联系人姓名信息）并上传至云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语音信息；联系人姓名信息（非必要）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用户通过麦克风录入/用户授权导入通讯录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语音转文字、语音翻译；离线语音识别（本地设备处理）；联系人姓名快速准确语音输入（非必要）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"根据您的需求对语音信息做出实时处理并反馈给您，以为您提供语音转文字、语音翻译功能"；"以便让您在不同设备上登录讯飞输入法都能快速准确地输入联系人姓名"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语音信息：必要信息；通讯录信息（iOS）：非必要信息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"此类信息属于该功能服务的必要信息，如您不提供，您将无法使用该功能服务"；"此类信息属于该功能的非必要信息，如您不提供仍能正常进行语音输入"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未说明（语音信息可能包含个人生物识别信息，但原文未明确标注为"敏感个人信息"）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可拒绝麦克风权限（无法使用语音输入）；可用离线语音（不上传云端）；iOS可关闭"自动优化联系人识别"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"若您拒绝开启，您将无法使用该功能服务"；"使用离线语音输入时，您录入的语音信息不会在设备端存储，也不会上传云端服务器"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麦克风权限（必要）；通讯录权限（非必要，仅iOS）；相机权限（跨屏输入扫码连接，必要）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"在您使用语音输入、离线语音输入功能服务时，我们需要调用您设备的麦克风权限以获取您的语音信息"；"当您使用跨屏输入的扫码连接功能时，我们需要调用您设备的相机权限"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二、3(2)</w:t>
            </w:r>
          </w:p>
        </w:tc>
      </w:tr>
    </w:tbl>
    <w:p/>
    <w:p>
      <w:pPr>
        <w:pStyle w:val="Heading3"/>
      </w:pPr>
      <w:r>
        <w:rPr>
          <w:rFonts w:ascii="Microsoft YaHei" w:hAnsi="Microsoft YaHei" w:eastAsia="Microsoft YaHei"/>
          <w:b w:val="0"/>
          <w:i w:val="0"/>
          <w:sz w:val="21"/>
        </w:rPr>
        <w:t>记录4：拍照输入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拍照转文字（含文字识别、拍照翻译、公式识别、文档恢复、作业批改）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"当您使用拍照转文字功能服务时"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拍摄或从本地相册上传的图片信息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"我们会收集您拍摄或从本地相册上传的图片信息"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用户主动拍摄或从相册选择上传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实现拍照文字识别、拍照翻译、公式识别、文档恢复及作业批改功能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"并将这些图片进行识别以实现拍照文字识别、拍照翻译、公式识别、文档恢复及作业批改功能"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需授权相机权限和存储权限，可拒绝（无法使用对应功能）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"当您使用拍照输入功能服务时……我们将调用您设备的相机权限和存储权限……如您拒绝开启，您将无法使用该权限对应的功能"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相机权限（必要）、存储权限（必要）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bl>
    <w:p/>
    <w:p>
      <w:pPr>
        <w:pStyle w:val="Heading3"/>
      </w:pPr>
      <w:r>
        <w:rPr>
          <w:rFonts w:ascii="Microsoft YaHei" w:hAnsi="Microsoft YaHei" w:eastAsia="Microsoft YaHei"/>
          <w:b w:val="0"/>
          <w:i w:val="0"/>
          <w:sz w:val="21"/>
        </w:rPr>
        <w:t>记录5：快捷翻译</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快捷翻译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"当您使用快捷翻译功能服务时"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字符串与/或文本信息（不识别个人信息）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"我们会收集您翻译框内的字符串与/或文本信息（不识别个人信息）"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用户输入翻译内容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翻译为英、日、韩等不同国家的文字，提供便捷的不同语种文字输入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"并将其翻译为英、日、韩等不同国家的文字，为您提供便捷的不同语种的文字输入服务"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bl>
    <w:p/>
    <w:p>
      <w:pPr>
        <w:pStyle w:val="Heading3"/>
      </w:pPr>
      <w:r>
        <w:rPr>
          <w:rFonts w:ascii="Microsoft YaHei" w:hAnsi="Microsoft YaHei" w:eastAsia="Microsoft YaHei"/>
          <w:b w:val="0"/>
          <w:i w:val="0"/>
          <w:sz w:val="21"/>
        </w:rPr>
        <w:t>记录6：AI助手/智能体</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AI助手/智能体（含搜索、推荐、文案生成、帮你回/帮你说、截图分析/截图回复/图片上传、个人档案设定、智能体创建及知识库上传等子功能）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"当您使用AI助手/智能体中的搜索、推荐和文案生成功能服务时"等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推荐/文案生成：字符串与/或文本信息（不识别个人信息，必要）；帮你回/帮你说：剪贴板最近1条字符串/文本（非必要）；截图分析：相册图片信息（必要）；个人档案设定：性别、关系阶段、性格特点、沟通对象特点（非必要）；智能体创建：字符串/文本信息（必要）；知识库上传：文档和图片信息（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各子功能描述见原文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字符串与/或文本信息；剪贴板字符串/文本；相册图片；性别、关系阶段、性格特点、沟通对象特点；文档和图片信息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用户主动输入/上传/选择/拍摄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搜索推荐助手/智能体服务、文案创作/润色/扩写；简化操作路径便捷获取AI生成结果；截图分析/回复；提升AI生成内容个性化效果；智能体创建及专属知识库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"以便我们为您搜索和推荐与您相关的助手/智能体服务，或提供文案创作、文案润色和文案扩写服务"；"以提升AI生成内容的个性化效果"等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搜索/推荐/文案生成/截图分析/智能体创建：必要信息；帮你回/帮你说/个人档案设定/知识库上传：非必要信息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"此类信息属于该功能服务的必要信息"；"此类信息属于该功能服务的非必要信息"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未说明（个人档案设定中的"性取向"等字段可能属于敏感信息，但原文未标注）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是——调用第三方接口"360搜索API"或"百度搜索API"（获取网络信息IP地址/网络类型/运营商及字符串文本内容）；调用"火山引擎API"（获取网络信息/字符串文本/用户主动选择的图片）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"使用AI助手/智能体功能服务中的搜索功能需调用第三方接口'360搜索API'或'百度搜索API'……该接口将获取您的网络信息（IP地址、网络类型、运营商）、字符串和文本内容"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可关闭"快捷使用单次复制内容"停止剪贴板读取；可拒绝存储权限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"您可以点击讯飞输入法键盘-左上角'讯飞'键-剪贴板-右上角设置按钮，关闭'快捷使用单次复制内容'的勾选，停止讯飞输入法对剪贴板内容的获取"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存储权限（截图分析/截图回复/图片上传功能-必要）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"当您使用AI助手/智能体功能服务中的截图分析/截图回复/图片上传功能时，我们将调用您设备的存储权限"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w:t>
            </w:r>
          </w:p>
        </w:tc>
      </w:tr>
    </w:tbl>
    <w:p/>
    <w:p>
      <w:pPr>
        <w:pStyle w:val="Heading3"/>
      </w:pPr>
      <w:r>
        <w:rPr>
          <w:rFonts w:ascii="Microsoft YaHei" w:hAnsi="Microsoft YaHei" w:eastAsia="Microsoft YaHei"/>
          <w:b w:val="0"/>
          <w:i w:val="0"/>
          <w:sz w:val="21"/>
        </w:rPr>
        <w:t>记录7：智能建议</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智能建议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"当您使用智能建议功能服务时"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当前文本框内输入的字符串与/或文本信息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"我们会收集您当前文本框的输入的字符串与/或文本信息"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智能推荐与上屏内容相关的搜索结果，提高浏览器搜索效率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"以便我们为您智能推荐与上屏内容相关的搜索结果，提高您使用浏览器时的搜索效率，节省您的输入时间"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是——调用第三方接口"360搜索API"或"百度搜索API"（获取网络信息IP地址/网络类型/运营商及字符串文本内容）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"使用智能建议功能服务需调用第三方接口'360搜索API'或'百度搜索API'，该接口将获取您的网络信息（IP地址、网络类型、运营商）、字符串和文本内容"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可通过【我的】-【设置】-【键盘输入】关闭智能建议功能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"您可以随时通过讯飞输入法App中的【我的】-【设置】-【键盘输入】关闭智能建议功能，以停止我们对该信息的收集"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二、7</w:t>
            </w:r>
          </w:p>
        </w:tc>
      </w:tr>
    </w:tbl>
    <w:p/>
    <w:p>
      <w:pPr>
        <w:pStyle w:val="Heading3"/>
      </w:pPr>
      <w:r>
        <w:rPr>
          <w:rFonts w:ascii="Microsoft YaHei" w:hAnsi="Microsoft YaHei" w:eastAsia="Microsoft YaHei"/>
          <w:b w:val="0"/>
          <w:i w:val="0"/>
          <w:sz w:val="21"/>
        </w:rPr>
        <w:t>记录8：剪贴板</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剪贴板功能服务（粘贴上屏、拆词、搜索、翻译、朗读以及跳转AI助手/智能体）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"当您使用剪贴板功能服务的粘贴上屏、拆词、搜索、翻译、朗读以及跳转AI助手/智能体服务时"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剪贴板内的字符串与/或文本信息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"我们会收集您剪贴板内的字符串与/或文本信息"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字符串与/或文本信息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系统剪贴板读取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提供文本内容粘贴和选取、搜索结果选择、AI翻译、AI生成回复及语音合成收听服务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"以便我们为您提供更方便的文本内容粘贴和选取、搜索结果的选择、AI翻译、AI生成回复及文本内容的语音合成收听服务"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必要信息；但仅粘贴上屏时不上传云端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"此类信息属于该功能服务的必要信息"；"在您仅使用剪贴板的内容粘贴上屏功能时，剪贴板内容不会上传到云端"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可关闭"快捷使用单次复制内容"停止剪贴板获取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"您可以点击讯飞输入法键盘-左上角'讯飞'键-剪贴板-右上角设置按钮，关闭'快捷使用单次复制内容'的勾选，停止讯飞输入法对剪贴板内容的获取"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剪贴板权限（必要，系统默认授予访问权限）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"当您使用剪贴板功能服务时，我们将调用您设备的剪贴板权限"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二、8(2)</w:t>
            </w:r>
          </w:p>
        </w:tc>
      </w:tr>
    </w:tbl>
    <w:p/>
    <w:p>
      <w:pPr>
        <w:pStyle w:val="Heading3"/>
      </w:pPr>
      <w:r>
        <w:rPr>
          <w:rFonts w:ascii="Microsoft YaHei" w:hAnsi="Microsoft YaHei" w:eastAsia="Microsoft YaHei"/>
          <w:b w:val="0"/>
          <w:i w:val="0"/>
          <w:sz w:val="21"/>
        </w:rPr>
        <w:t>记录9：营销助手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营销助手-添加话术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"当您使用营销助手中的添加话术功能服务时"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输入的文本信息、本地上传的图片信息、拍摄的图片信息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"我们会收集您输入的文本信息、本地上传的图片信息及拍摄的图片信息"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文本信息、图片信息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用户主动输入/上传/拍摄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提供话术添加功能；文本与图片信息仅临时存储在服务器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"并仅会将您的文本与图片信息临时存储在服务器上"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必要信息（各子功能分别必要）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"前述信息分别属于文本输入/插入图片/拍照输入功能的必要信息"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可拒绝开启存储权限或相机权限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"根据您选择的具体功能场景，我们将调用您设备的存储权限或相机权限……如您拒绝开启，您将无法使用该权限对应的功能"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存储权限（插入图片）、相机权限（拍照输入），均为必要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bl>
    <w:p/>
    <w:p>
      <w:pPr>
        <w:pStyle w:val="Heading3"/>
      </w:pPr>
      <w:r>
        <w:rPr>
          <w:rFonts w:ascii="Microsoft YaHei" w:hAnsi="Microsoft YaHei" w:eastAsia="Microsoft YaHei"/>
          <w:b w:val="0"/>
          <w:i w:val="0"/>
          <w:sz w:val="21"/>
        </w:rPr>
        <w:t>记录10：账号注册登录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账号注册登录（含手机号注册/登录、第三方账号注册/登录、情侣账号）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"当您使用注册和登录功能服务时"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手机号注册-必要）；第三方公开信息：昵称、头像（微信/QQ/微博注册-必要）；额外个人基本信息：昵称、头像、性别、生日、所在地、个性签名（非必要）；情侣账号相关：昵称和头像（分享邀请）、账号关联信息（绑定记录）、互动特效表情和字符串与/或文本信息（互动消息，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向我们提供您本人的手机号码，并通过输入短信验证码注册登录"；"可选择授权输入法……读取并获得您在该第三方平台上公布和记录的公开信息（包括昵称和头像）"；"您可以自行填写或上传其他额外个人基本信息：您的昵称、头像、性别、生日、所在地、个性签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手机号码；昵称、头像（第三方/自填）；性别、生日、所在地、个性签名；情侣账号关联信息、互动特效表情、字符串/文本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用户主动提供/第三方平台授权获取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手机号实名制核验注册登录；记住登录身份；用户和市场调研分析（判断用户属性）；情侣账号分享邀请/互动特效/消息传输；通过讯飞账号系统关联跨产品服务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"我们依据法律规定需要您提供有效的中国大陆手机号码进行实名制核验"；"为了记住您作为输入法用户的登录身份"；"以提升、改进我们的产品设计，为您提供更优的服务体验"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手机号/第三方公开信息：必要信息；额外个人基本信息：非必要信息；情侣账号各项信息：必要信息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"此类信息属于使用手机号注册/登录的必要信息"；"此类信息属于注册和登录的非必要信息"；"以上信息均属于情侣账号功能服务的必要信息"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是——微信SDK（获取微信头像和昵称）、QQ SDK（获取设备型号信息）、微博SDK（获取设备型号信息）、中国移动SDK（获取设备型号/类型/操作系统/OAID及网络信息IP/网络类型/运营商/本机号码/SSID/SIM卡信息）；关联公司间账号共享（唯一性校验）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"使用微信账号注册登录通过第三方SDK'微信SDK'进行授权，该第三方SDK将获取您的微信头像和昵称"等；"在注册讯飞输入法账号时为了避免重复注册，我们需要对拟注册的账号进行唯一性校验"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可拒绝注册登录（无法使用个性化语音、云端同步、付费购买、Biu社区讨论功能，但不影响其他功能）；可取消第三方账号绑定（按第十一条联系方式联系）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"如您不选择注册并登录，您将无法使用个性化语音、账号数据云端同步、购买付费皮肤和字体内容、参与Biu社区讨论功能服务，但不影响您使用讯飞输入法的其他功能服务"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存储权限或相机权限（上传头像-必要）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"当您在登录后上传头像时……我们需要调用您设备的存储权限或相机权限，以获取图片信息并将其作为您的头像，此为上传头像服务所必要的系统权限"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二、10(2)</w:t>
            </w:r>
          </w:p>
        </w:tc>
      </w:tr>
    </w:tbl>
    <w:p/>
    <w:p>
      <w:pPr>
        <w:pStyle w:val="Heading3"/>
      </w:pPr>
      <w:r>
        <w:rPr>
          <w:rFonts w:ascii="Microsoft YaHei" w:hAnsi="Microsoft YaHei" w:eastAsia="Microsoft YaHei"/>
          <w:b w:val="0"/>
          <w:i w:val="0"/>
          <w:sz w:val="21"/>
        </w:rPr>
        <w:t>记录11：云端同步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云端同步（账号同步）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"当您使用讯飞输入法的账号同步功能时"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操作过程及内容相关日志；用户选择同步的数据（输入法设置、个人词库含个人语音词库、常用语、剪贴板、自定义、颜文字斗图、表情包、皮肤、语录）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服务器会自动记录与操作过程及内容相关的日志，以及您所选择和设定的数据。您同步的数据将会传送至本公司的服务器，并结合您的账号信息储存，包括输入法设置、个人词库（含个人语音词库）、常用语、剪贴板、自定义、颜文字斗图、表情包、皮肤、语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输入法设置、个人词库（含个人语音词库）、常用语、剪贴板内容、自定义数据、颜文字斗图数据、表情包数据、皮肤数据、语录数据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用户自主选择并主动触发同步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多设备云端同步，提供一致服务体验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"以便能在这些设备上为您提供一致的服务"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"这些信息属于云端同步的非必要信息，只有您选定的数据才会被收集和上传"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不进行数据同步不影响其他功能；可通过云端同步页清空云端数据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"如您不进行任何数据的同步，也不影响您使用讯飞输入法的其他功能服务"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存储权限（必要，获取本地需同步的文件）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"当您使用云端同步功能服务时，我们需要调用您设备的存储权限获取您手机本地需要同步的文件信息"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二、11(2)</w:t>
            </w:r>
          </w:p>
        </w:tc>
      </w:tr>
    </w:tbl>
    <w:p/>
    <w:p>
      <w:pPr>
        <w:pStyle w:val="Heading3"/>
      </w:pPr>
      <w:r>
        <w:rPr>
          <w:rFonts w:ascii="Microsoft YaHei" w:hAnsi="Microsoft YaHei" w:eastAsia="Microsoft YaHei"/>
          <w:b w:val="0"/>
          <w:i w:val="0"/>
          <w:sz w:val="21"/>
        </w:rPr>
        <w:t>记录12：自定义皮肤</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自定义皮肤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"当您使用自定义皮肤功能服务时"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用户上传的图片信息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"我们会收集您上传的图片信息"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制作自定义皮肤、智能识别图片主体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"以便我们为您提供制作自定义皮肤、智能识别图片主体的功能"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需授权存储权限，可拒绝（无法使用该功能）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"当您使用自定义皮肤功能服务时，我们需要调用您设备的存储权限以获取您的图片信息……若您拒绝开启，您将无法使用该功能服务"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二、12</w:t>
            </w:r>
          </w:p>
        </w:tc>
      </w:tr>
    </w:tbl>
    <w:p/>
    <w:p>
      <w:pPr>
        <w:pStyle w:val="Heading3"/>
      </w:pPr>
      <w:r>
        <w:rPr>
          <w:rFonts w:ascii="Microsoft YaHei" w:hAnsi="Microsoft YaHei" w:eastAsia="Microsoft YaHei"/>
          <w:b w:val="0"/>
          <w:i w:val="0"/>
          <w:sz w:val="21"/>
        </w:rPr>
        <w:t>记录13：订单交易</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订单交易（付费服务）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"在您使用付费服务发起订单时"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AndroidID、OAID）-发起订单时；订单信息（订单号、订单来源、用户ID、订单价格、实际支付价格、支付方式（支付宝/微信支付）、创建订单时间、订单支付时间）-下单完成后；账号信息中的电话号码或预留联系方式（客服回访联系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设备信息（AndroidID、OAID）"；"我们会收集您在使用讯飞输入法过程中产生的订单信息（订单号、订单来源、用户ID、订单价格、实际支付价格、支付方式（支付宝、微信支付）、创建订单时间、订单支付时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AndroidID、OAID；订单号、订单来源、用户ID、订单价格、实际支付价格、支付方式（支付宝/微信支付）、创建订单时间、订单支付时间；电话号码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系统自动记录/用户支付行为产生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向您展示及便于订单管理；提供客服与售后服务；回访了解使用体验和需求以改进产品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"用于向您展示及便于您对订单进行管理"；"为了了解您对本产品的使用体验和其他需求以对我们的产品与服务进行改进"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是——微信Open SDK（微信支付，获取AndroidID/OAID/网络信息IP/网络类型/运营商/账单信息）、支付宝API（支付宝支付，获取同上信息）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"使用微信支付需调用第三方SDK'微信Open SDK'，使用支付宝支付需调用第三方接口'支付宝API'。前述第三方SDK将获取您的设备信息（AndroidID、OAID）、网络信息（IP地址、网络类型、运营商）和账单信息"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可不参与客服回访活动（按指引退订）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"如您不希望参与回访活动，可在收到回访信息后按照指引进行退订。不参与回访活动，不影响您使用讯飞输入法的其他功能服务"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记录14：Biu社区</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Biu社区内容发布、评论、互动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"当您使用Biu社区进行内容发布时"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发布帖子内容信息（字符串/文字/图片-必要）；公开的个人信息（头像、昵称、性别、个性签名）；共享信息（发布帖子、评论、参与话题、点赞数、关注数、粉丝数）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发布帖子的内容信息（包括您输入的字符串/文字/图片）"；"其他用户或者游客可能会看到您的个人信息，例如头像、昵称、性别、个性签名，还包括您的共享信息，例如发布的帖子、评论、参与的话题、点赞数、关注数、粉丝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字符串/文字/图片；头像、昵称、性别、个性签名；帖子、评论、参与话题、点赞数、关注数、粉丝数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用户主动发布/填写；系统自动统计（点赞数/关注数/粉丝数）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提供Biu社区内容发布和互动交流功能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帖子内容信息：必要信息；举报上传图片：非必要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"此类信息属于发布帖子的必要信息"；"此为举报内容功能的非必要系统权限"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涉及公开披露——头像、昵称、性别、个性签名及共享内容对其他用户或游客可见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"其他用户或者游客可能会看到您的个人信息"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需授权存储权限或相机权限（发布/换背景上传图片-必要）；举报上传图片为存储权限（非必要）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"当您使用Biu社区的信息发布（发帖）、主页背景装扮（换背景）功能需要上传图片时……我们需要调用您设备的存储权限或相机权限……此为上传图片服务所必要的系统权限"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存储权限（必要-发帖/换背景/举报上传图片）、相机权限（必要-发帖/换背景拍照）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二、14</w:t>
            </w:r>
          </w:p>
        </w:tc>
      </w:tr>
    </w:tbl>
    <w:p/>
    <w:p>
      <w:pPr>
        <w:pStyle w:val="Heading3"/>
      </w:pPr>
      <w:r>
        <w:rPr>
          <w:rFonts w:ascii="Microsoft YaHei" w:hAnsi="Microsoft YaHei" w:eastAsia="Microsoft YaHei"/>
          <w:b w:val="0"/>
          <w:i w:val="0"/>
          <w:sz w:val="21"/>
        </w:rPr>
        <w:t>记录15：AI造字</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AI造字（生成个性手写体）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"当您使用AI造字功能服务时"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拍摄或从本地相册上传的图片信息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"我们会收集您拍摄或从本地相册上传的图片信息"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用户主动拍摄/上传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字迹识别以生成个性手写体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"并将这些图片进行字迹识别以实现生成个性手写体功能"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"此类信息属于该功能服务的必要信息"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需授权相机权限和存储权限，可拒绝（无法使用）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"我们将调用您设备的相机权限和存储权限……如您拒绝开启，您将无法使用该权限对应的功能"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相机权限（必要）、存储权限（必要）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二、15</w:t>
            </w:r>
          </w:p>
        </w:tc>
      </w:tr>
    </w:tbl>
    <w:p/>
    <w:p>
      <w:pPr>
        <w:pStyle w:val="Heading3"/>
      </w:pPr>
      <w:r>
        <w:rPr>
          <w:rFonts w:ascii="Microsoft YaHei" w:hAnsi="Microsoft YaHei" w:eastAsia="Microsoft YaHei"/>
          <w:b w:val="0"/>
          <w:i w:val="0"/>
          <w:sz w:val="21"/>
        </w:rPr>
        <w:t>记录16：分享</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分享（帖子、皮肤、表情、字体、语录、输入统计信息至讯飞输入法App外部）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"当您使用分享功能时"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设备类型、设备型号、操作系统、应用列表信息（必要，共享至第三方SDK）；另各SDK分别获取——微信Open SDK：用户主动选择的图片或内容；QQ互联SDK：剪贴板中QQ互联SDK相关信息、设备上QQ/TIM应用安装情况、分享时选择的文件信息；微博SDK：设备型号、用户选择的图片或视频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"我们需要收集您的设备类型、设备型号、操作系统、应用列表信息并将其共享至第三方SDK"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设备类型、设备型号、操作系统、应用列表信息；用户选择的图片或内容；剪贴板QQ互联SDK相关信息；QQ/TIM应用安装情况；分享文件信息；设备型号；图片或视频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同上及各SDK描述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系统自动采集（设备信息）；用户主动选择（分享内容）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实现分享至QQ、微信、微博平台功能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"由于分享至QQ、微信、微博平台需要依赖于第三方SDK实现"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必要信息（设备信息）；存储权限为非必要（保存为图片形式）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"此类信息为使用分享功能的必要信息"；"这些权限为分享功能的非必要的系统权限"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是——微信Open SDK（获取用户选择的图片或内容）、QQ互联SDK（获取剪贴板QQ互联SDK相关信息/QQ和TIM安装情况/分享文件信息）、微博SDK（获取设备型号/用户选择的图片或视频）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"分享至微信好友或朋友圈需使用第三方SDK'微信Open SDK'"；"分享至QQ好友或QQ空间需使用第三方SDK'QQ互联SDK'"；"分享至微博App需使用第三方SDK'微博SDK'"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存储权限为非必要（保存为图片），可拒绝，可通过其他形式完成分享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"当您使用分享功能时，如果您想将分享的信息保存和展示为图片形式，我们需要调用您设备的存储权限……若您拒绝开启，可以用通过其他形式完成分享"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存储权限（非必要-保存为图片）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仅Android和iOS版本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"当前仅讯飞输入法Android和iOS版本包含此项功能服务"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w:t>
            </w:r>
          </w:p>
        </w:tc>
      </w:tr>
    </w:tbl>
    <w:p/>
    <w:p>
      <w:pPr>
        <w:pStyle w:val="Heading3"/>
      </w:pPr>
      <w:r>
        <w:rPr>
          <w:rFonts w:ascii="Microsoft YaHei" w:hAnsi="Microsoft YaHei" w:eastAsia="Microsoft YaHei"/>
          <w:b w:val="0"/>
          <w:i w:val="0"/>
          <w:sz w:val="21"/>
        </w:rPr>
        <w:t>记录17：应用内搜索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应用内搜索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"当您使用本软件内的搜索服务时"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搜索记录（关键词）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用户使用搜索功能产生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方便后续查找时无需再次输入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"以方便您后续查找时无需再次输入"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"此类信息为使用搜索功能服务的非必要信息"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否/未说明（原文说明"搜索的关键词信息通常无法单独识别您的个人身份，不属于您的个人信息"）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的关键词信息通常无法单独识别您的个人身份，不属于您的个人信息，不在本政策的限制范围内。但当您的搜索关键词信息与您的其他信息有联结并可识别您的个人身份时，在结合使用期间，我们会将您的搜索关键词信息作为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可自主删除搜索记录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"您可以自主删除前述搜索记录"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记录18：活动参与和意见反馈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活动参与（线上活动调查问卷）；意见反馈/投诉/申诉/咨询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"您参与讯飞输入法线上活动时填写的调查问卷中可能包含您的……"；"当您通过我们的客服提出意见反馈，进行投诉、申诉或咨询讯飞输入法产品与/或服务的相关问题时"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活动参与：姓名、电话、微信号、QQ号、电子邮箱、家庭地址信息（必要）；意见反馈身份核验：注册/登录时的账号（非必要）；意见反馈辅助：相册图片信息（非必要）；沟通记录：文本信息和语音信息（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参与讯飞输入法线上活动时填写的调查问卷中可能包含您的姓名、电话、微信号、QQ号、电子邮箱、家庭地址信息"；"您需要向我们提供您注册/登录时的账号，以便我们对您的用户身份进行核验"；"系统会记录您与客服之间的沟通记录（包括文本信息和语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姓名、电话、微信号、QQ号、电子邮箱、家庭地址信息；账号信息；图片信息；文本信息、语音信息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用户主动填写/提供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参与线上活动；身份核验确保账号安全；帮助理解用户反馈的具体问题；帮助解决咨询问题、记录处理方案及结果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"为了确保您的账号与系统的安全，您需要向我们提供您注册/登录时的账号，以便我们对您的用户身份进行核验"；"以便能够更好地帮您解决所咨询的问题和改善客服质量"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活动参与信息：必要信息；意见反馈账号：非必要信息；图片信息：非必要信息；沟通记录：必要信息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"此类信息属于活动参与功能的必要信息"；"此类信息属于意见反馈的非必要信息"；"此类信息属于实现反馈和沟通的必要信息"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非必要信息（账号/图片）可选择不提供，不影响正常提交反馈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"如您不填写，不影响您正常提交用户反馈"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存储权限（上传图片或视频-必要）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"当您使用意见反馈的上传图片或视频功能服务时，我们需要调用您设备的存储权限以获取您的图片信息，此为该功能服务所必要的系统权限"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二、18(2)</w:t>
            </w:r>
          </w:p>
        </w:tc>
      </w:tr>
    </w:tbl>
    <w:p/>
    <w:p>
      <w:pPr>
        <w:pStyle w:val="Heading3"/>
      </w:pPr>
      <w:r>
        <w:rPr>
          <w:rFonts w:ascii="Microsoft YaHei" w:hAnsi="Microsoft YaHei" w:eastAsia="Microsoft YaHei"/>
          <w:b w:val="0"/>
          <w:i w:val="0"/>
          <w:sz w:val="21"/>
        </w:rPr>
        <w:t>记录19：周边</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周边功能服务——"我的地址"（实物配送）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"当您使用周边功能服务的'我的地址'功能时"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收货/联系人姓名、手机号码、所在地区及详细地址信息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"我们需要收集您主动填写的收货/联系人姓名、手机号码、所在地区及详细地址信息"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收货/联系人姓名、手机号码、所在地区、详细地址信息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标识地址归属、配送服务联系、完成商品或服务的履约交付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"用于标识地址归属、配送服务联系、完成商品或服务的履约交付"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"此类信息属于实现周边服务交付的必要信息"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是——向第三方物流配送服务供应商（如快递公司、配送服务商等）共享收货人姓名、手机号码及详细地址信息；以严格合同条款要求供应商按要求处理并禁止另作他用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将您的收货人姓名、手机号码及详细地址信息提供给第三方物流配送服务供应商（如快递公司、配送服务商等）。我们仅会共享实现配送目的所必需的信息，并以严格的合同条款要求供应商按照我们的指示、本隐私政策以及其他任何相关的保密和安全措施来处理您的个人信息，且禁止其将您的个人信息用于任何其他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拒绝提供则无法保存地址，会导致无法使用依赖准确地址的周边配送服务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"如您拒绝提供，我们将无法为您保存地址，会导致您无法使用依赖准确地址的周边配送服务"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bl>
    <w:p/>
    <w:p>
      <w:pPr>
        <w:pStyle w:val="Heading3"/>
      </w:pPr>
      <w:r>
        <w:rPr>
          <w:rFonts w:ascii="Microsoft YaHei" w:hAnsi="Microsoft YaHei" w:eastAsia="Microsoft YaHei"/>
          <w:b w:val="0"/>
          <w:i w:val="0"/>
          <w:sz w:val="21"/>
        </w:rPr>
        <w:t>记录20：应用内升级</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应用内升级 / 下载安装本公司旗下其他App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"当您使用讯飞输入法App内的升级功能，或通过讯飞输入法App内链接下载安装本公司旗下其他App时"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网络类型信息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"我们需要收集使用网络类型信息"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实现应用内升级/下载安装功能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"此类信息为相关功能的必要信息"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可自主选择安装或拒绝；不会自动/静默安装其他应用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"我们可以自主选择安装或拒绝"；"讯飞输入法不会为您自动、静默安装其他应用"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应用内安装其他应用权限（必要，仅用户明确操作时触发）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"当您使用App的应用内升级功能……我们需要调用您设备的应用内安装其他应用权限"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适用平台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仅Android版本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"当前仅讯飞输入法Android版本包含此项功能服务"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二、20</w:t>
            </w:r>
          </w:p>
        </w:tc>
      </w:tr>
    </w:tbl>
    <w:p/>
    <w:p>
      <w:pPr>
        <w:pStyle w:val="Heading3"/>
      </w:pPr>
      <w:r>
        <w:rPr>
          <w:rFonts w:ascii="Microsoft YaHei" w:hAnsi="Microsoft YaHei" w:eastAsia="Microsoft YaHei"/>
          <w:b w:val="0"/>
          <w:i w:val="0"/>
          <w:sz w:val="21"/>
        </w:rPr>
        <w:t>记录21：保障运行安全与问题排查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保障运行安全与问题排查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"当您使用讯飞输入法产品与/或服务时"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设备相关信息（全面）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"我们会根据您在软件安装及使用中授予的具体权限，接收并记录您所使用的设备相关信息"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设备名称、设备型号、设备识别码（Android: AndroidID、OAID；iOS: IDFV；HarmonyOS: ODID）、操作系统、IP地址、应用程序版本、设备设置、电池、信号强度、语言设置、分辨率、设备传感器参数、服务提供商网络ID、接入网络的方式/类型/状态、操作日志、运行中的进程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括设备名称、设备型号、设备识别码（Android设备的AndroidID、OAID，iOS设备的IDFV，HarmonyOS设备的ODID）、操作系统、IP地址、应用程序版本、设备设置、电池、信号强度、语言设置、分辨率、设备传感器参数、服务提供商网络ID、接入网络的方式、类型和状态、操作日志、运行中的进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软件安装及使用中按权限自动采集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保障账号与使用安全、进行问题排查、提供更优信息展示或产品服务、分析并修复Bug及保障安全性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"这些信息能帮助我们保障您的账号与使用安全、进行问题排查、为您提供更优的信息展示或产品服务，是分析并修复Bug及保障安全性所需的必要信息"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"是分析并修复Bug及保障安全性所需的必要信息"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拒绝提供可能导致产品无法正常运行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"如您不提供这类信息，可能会导致讯飞输入法产品与/或服务无法正常运行"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未在本条单独说明（取决于软件安装和使用中授予的具体权限）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记录22：数据统计与产品优化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数据统计与产品优化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"当您使用讯飞输入法的H5服务或客户端提供的产品或服务时"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 使用情况（必要）：输入法软件版本号、输入框类型、输入的文本类型、浏览器类型、应用使用情况、网络状态、运营商、使用的语言、访问日期和时间、输入法崩溃及系统活动；b) 用户触发事件统计数据（非必要）：设置项信息、按键和功能的浏览使用内容、次数及时长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 您使用讯飞输入法时的使用情况，包括您的输入法软件版本号、输入框类型、输入的文本类型、浏览器的类型、应用使用情况、网络状态、运营商、使用的语言、访问日期和时间、输入法崩溃及系统活动。b) 用户触发事件统计数据，包括使用讯飞输入法时的设置项信息、按键和功能的浏览使用内容、次数及时长"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输入法软件版本号、输入框类型、输入的文本类型、浏览器类型、应用使用情况、网络状态、运营商、使用语言、访问日期和时间、输入法崩溃及系统活动；设置项信息、按键和功能浏览使用内容、次数、时长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用户使用过程中自动记录/统计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数据统计分析来改进和优化产品体验和服务质量、保障服务稳定和网络安全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"我们为了通过数据统计分析来改进和优化产品体验和服务质量、保障服务稳定和网络安全"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 必要信息；b) 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"此类信息属于数据统计、保障服务稳定和网络安全的必要信息"；"此类信息属于您使用讯飞输入法产品与/或服务的非必要信息"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可在【我的】-【设置】-【关于讯飞输入法】中关闭"用户体验改进计划"，关闭后不影响正常使用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"您可以随时在讯飞输入法的【我的】-【设置】-【关于讯飞输入法】页面中关闭'用户体验改进计划'选项，关闭后不会影响您正常使用讯飞输入法产品与/或服务"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记录23：自启动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自启动（键盘快速调起）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"当您在Android设备上使用讯飞输入法时"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不会收集个人信息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"请您知悉，自启动行为只会让输入法应用保持活跃，不会收集您的个人信息"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打字输入时能更快调起键盘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"为了让您在需要打字输入时能更快调起键盘"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权限为必要系统权限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"此为该功能服务必要的系统权限"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需授权开机启动权限，可拒绝（无法使用对应功能）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"如您拒绝开启，您将无法使用该权限对应的功能"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调用的系统权限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开机启动权限（必要）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"当您在Android设备上使用讯飞输入法时，我们需要调用您设备的开机启动权限"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二、23(2)</w:t>
            </w:r>
          </w:p>
        </w:tc>
      </w:tr>
    </w:tbl>
    <w:p/>
    <w:p>
      <w:pPr>
        <w:pStyle w:val="Heading2"/>
      </w:pPr>
      <w:r>
        <w:rPr>
          <w:rFonts w:ascii="Microsoft YaHei" w:hAnsi="Microsoft YaHei" w:eastAsia="Microsoft YaHei"/>
          <w:b w:val="0"/>
          <w:i w:val="0"/>
          <w:sz w:val="21"/>
        </w:rPr>
        <w:t>模块四、营销与个性化推荐信息处理提取（A型）</w:t>
      </w:r>
    </w:p>
    <w:p>
      <w:pPr>
        <w:pStyle w:val="Heading3"/>
      </w:pPr>
      <w:r>
        <w:rPr>
          <w:rFonts w:ascii="Microsoft YaHei" w:hAnsi="Microsoft YaHei" w:eastAsia="Microsoft YaHei"/>
          <w:b w:val="0"/>
          <w:i w:val="0"/>
          <w:sz w:val="21"/>
        </w:rPr>
        <w:t>记录1：自动化决策——个性化推荐与商业营销</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个性化推荐（个性化内容推荐）、个性化广告推荐、自动化决策（构建用户画像）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基于其中一项或多项信息的结合进行自动化决策（构建用户画像），以向您提供更契合您需求的页面展示、推荐您可能感兴趣的个性化内容、推荐我们或第三方的商业资讯和营销广告（暂不涉及Harmony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二、个人信息处理说明1）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"向您提供更契合您需求的页面展示、推荐您可能感兴趣的个性化内容、推荐我们或第三方的商业资讯和营销广告"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个性化内容推荐与排序、个性化广告、商业营销信息推送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账号信息、设备信息、日志信息、位置信息、文本内容、订单信息、搜索记录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"基于您向我们提供的和我们主动收集的个人信息，包括您的账号信息、设备信息、日志信息、位置信息、文本内容、订单信息、搜索记录"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设备名称、设备型号、设备识别码（Android: AndroidID/OAID、iOS: IDFV、HarmonyOS: ODID）、操作系统、IP地址、应用程序版本、设备设置、电池、信号强度、语言设置、分辨率、设备传感器参数、服务提供商网络ID、接入网络的方式/类型/状态、操作日志、运行中的进程；账号信息、订单信息、搜索记录的字段未逐项展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述设备信息包括设备名称、设备型号、设备识别码（Android设备的AndroidID、OAID，iOS设备的IDFV，HarmonyOS设备的ODID）、操作系统、IP地址、应用程序版本、设备设置、电池、信号强度、语言设置、分辨率、设备传感器参数、服务提供商网络ID、接入网络的方式、类型和状态、操作日志、运行中的进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用户使用产品和服务过程中合法收集的各类信息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"基于您向我们提供的和我们主动收集的个人信息"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页面展示（个性化内容推荐）；商业营销广告（"推荐我们或第三方的商业资讯和营销广告"）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是——明确涉及自动化决策及构建用户画像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"进行自动化决策（构建用户画像）"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是——涉及第三方的商业资讯和营销广告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"推荐我们或第三方的商业资讯和营销广告"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未明确单独说明同意类型；但政策整体以"点击同意本政策"作为同意基础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未单独明确说明同意类型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的】-【设置】-【隐私设置】-【个性化内容推荐】页面关闭"个性化内容推荐"；【我的】-【设置】-【隐私设置】-【个性化广告推荐】页面关闭"个性化广告推荐"；另可关闭消息推送（【隐私设置】-【系统权限】-【通知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本政策第七条的'限制自动化决策和关闭定向推送'小节进行关闭设置"；"进入'隐私设置'-'个性化内容推荐'页面，点击关闭'个性化内容推荐'"；"进入'隐私设置'-'个性化广告推荐'页面，点击关闭'个性化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未明确说明关闭后是否仍展示非个性化内容/广告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特殊声明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不会收集不可变设备标识符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"请您知悉，我们不会收集不可变设备标识符"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二、个人信息处理说明1）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二、个人信息处理说明1）；七、2(8)</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r>
        <w:rPr>
          <w:rFonts w:ascii="Microsoft YaHei" w:hAnsi="Microsoft YaHei" w:eastAsia="Microsoft YaHei"/>
          <w:b/>
          <w:i w:val="0"/>
          <w:sz w:val="21"/>
        </w:rPr>
        <w:t>关闭方式区分说明</w:t>
      </w:r>
      <w:r>
        <w:rPr>
          <w:rFonts w:ascii="Microsoft YaHei" w:hAnsi="Microsoft YaHei" w:eastAsia="Microsoft YaHei"/>
          <w:b w:val="0"/>
          <w:i w:val="0"/>
          <w:sz w:val="21"/>
        </w:rPr>
        <w:t>："关闭个性化内容推荐"与"关闭个性化广告推荐"在原文中为两个独立开关；另有关闭"消息推送"（针对消息通知渠道，路径：【我的】-【设置】-【隐私设置】-【系统权限】-【通知权限】），三者不可混同。</w:t>
      </w:r>
    </w:p>
    <w:p>
      <w:pPr>
        <w:pStyle w:val="Heading3"/>
      </w:pPr>
      <w:r>
        <w:rPr>
          <w:rFonts w:ascii="Microsoft YaHei" w:hAnsi="Microsoft YaHei" w:eastAsia="Microsoft YaHei"/>
          <w:b w:val="0"/>
          <w:i w:val="0"/>
          <w:sz w:val="21"/>
        </w:rPr>
        <w:t>记录2：匿名化学术研究或统计分析（可退出，非营销用途但涉及用户信息处理选择）</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不属于营销/推荐——匿名化的学术研究或统计分析（用于算法优化）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"根据适用的法律法规，我们可能会对您的个人信息进行技术处理，使得根据该信息无法精确识别到用户个人，并对技术处理后的信息进行匿名化的学术研究或统计分析"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二、个人信息处理说明2）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"不断改进算法模型的识别和响应的速度和质量、提高服务的智能性"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算法模型优化（非营销目的）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经技术处理后的匿名化信息（原文未逐项列出原始信息类别）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"对您的个人信息进行技术处理"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未明确说明（匿名化处理后已无法识别个人身份）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原文未逐项列出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用户输入内容等经技术处理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否——明确说明"不会根据您输入的内容对您个人进行特定身份的识别"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"但我们不会根据您输入的内容对您个人进行特定身份的识别"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可在【我的】-【设置】-【关于讯飞输入法】关闭"用户体验改进计划"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"您可随时在'我的-设置-关于讯飞输入法'页面关闭'用户体验改进计划'"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后续使用本产品服务输入的内容将不会用于服务优化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"关闭后，您后续使用本产品服务输入的内容将不会用于服务优化"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二、个人信息处理说明2）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记录1：自有产品不使用Cookies；第三方Cookies</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Cookies和同类技术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"我们的产品和服务不会使用Cookies和同类技术收集和使用您的个人信息"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Cookie及同类技术（可包括Cookie、Log files、ET Tag、JavaScript，见一、21定义）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同上；术语定义见一、21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使用目的（原文-自有）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"不会使用Cookies和同类技术收集和使用您的个人信息"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广告商或其他合作方放置的Cookies和同类技术用于：分析用户如何使用服务、向用户发送可能感兴趣的广告、评估广告服务效果（暂不涉及HarmonyOS版本）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"这些Cookies和同类技术会收集与您相关的非个人身份信息，以用于分析用户如何使用该等服务、向您发送您可能感兴趣的广告，或用于评估广告服务的效果"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自有：不使用；第三方：广告投放/广告监测或营销、用户行为分析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非个人身份信息（第三方收集）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"收集与您相关的非个人身份信息"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未明确说明（原文仅写"非个人身份信息"）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原文未逐项列出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是——广告商或其他合作方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"广告商或其他合作方放置的Cookies和同类技术"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未明确披露（原文仅笼统写"广告商或其他合作方"）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原文未列举具体名称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是——用于分析使用方式、发送广告、评估广告效果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"分析用户如何使用该等服务、向您发送您可能感兴趣的广告，或用于评估广告服务的效果"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可通过浏览器设置拒绝或管理Cookies和同类技术；具体步骤在七(8)以谷歌浏览器为例（浏览器"设置"-"高级"-"隐私设置和安全性"-"内容设置"-"Cookie"-关闭"允许网站保存和读取Cookie数据"）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"您可以通过浏览器设置拒绝或管理Cookies和同类技术。具体地，您可以依据本政策第七条所述方式进行设置"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三；七、2(8)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可能无法享受最佳的服务体验，某些服务也可能无法正常使用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"如果停用Cookies或同类技术，您有可能无法享受最佳的服务体验，某些服务也可能无法正常使用"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责任声明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第三方Cookies或同类技术不受本政策约束，受相关使用者的隐私政策约束，我们不对第三方的Cookies或同类技术承担责任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"这些第三方Cookies或同类技术收集和使用该等信息，不受本政策的约束，而是受相关使用者的隐私政策约束，我们不对第三方的Cookies或同类技术承担责任"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"我们仅会出于合法、正当、必要、特定、明确的目的共享您的个人信息，并且只会共享提供服务所必要的个人信息"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是——委托处理签署严格的数据处理协议；共享签署严格的保密协定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其签署严格的数据处理协议，明确约定委托处理的目的、期限、处理方式、个人信息的种类、保护措施以及双方的权利和义务等，并对第三方的个人信息处理活动进行监督"；"对其与之共享个人信息的公司、组织和个人，我们会与其签署严格的保密协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"要求合作方仅按照我们的要求、本政策的规定以及其他任何相关的保密和安全措施来处理您的个人信息"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"不得超出约定的处理目的、处理方式等处理个人信息"；"我们的合作伙伴无权将共享的个人信息用于任何其他用途"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是（特定情形下——如敏感个人信息弹窗单独同意、转让/公开披露需单独同意）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"对于个人敏感信息，我们会在收集前通过弹窗等方式单独征得您的同意"；"当您点击同意本政策后，您同时授权并同意SDK技术服务提供方按照详情页获取并处理您的权限及信息"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引言·特别提示；四、2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"如涉及到个人信息转让，我们会告知您接收方的名称或者姓名和联系方式"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第三方（公司、组织和个人）-未列具体名称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各类功能服务支持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提供更完善、更优质的产品和服务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未明确披露（原文笼统表述为"某些个人信息"）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"为了向您提供更完善、更优质的产品和服务，我们可能会委托第三方处理您的某些个人信息"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共享（第三方接口）</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360搜索API（北京奇元科技有限公司，名称来自HTML快照超链接页面间接确认）或百度搜索API</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SDK/API技术服务提供方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AI助手/智能体搜索功能；智能建议功能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提供搜索结果/智能推荐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网络信息（IP地址、网络类型、运营商）；字符串和文本内容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IP地址、网络类型、运营商；字符串、文本内容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是（点击同意本政策后授权）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"使用AI助手/智能体功能服务中的搜索功能需调用第三方接口'360搜索API'或'百度搜索API'……"</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二、6(3)；二、7(2)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共享（第三方接口）</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火山引擎API（北京火山引擎科技有限公司，名称来自HTML快照链接页面间接确认）</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API技术服务提供方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AI助手/智能体部分生成功能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提供AI大模型生成服务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网络信息（IP地址、网络类型、运营商）；字符串和文本内容；用户主动选择的图片</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IP地址、网络类型、运营商；字符串、文本内容；图片</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是（点击同意本政策后授权）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"使用AI助手/智能体功能服务中的部分生成功能需调用第三方接口'火山引擎API'……"</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微信SDK（未在政策正文中披露公司全称，通常指深圳市腾讯计算机系统有限公司）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微信账号注册登录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实现微信账号授权登录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第三方账号信息（微信头像和昵称）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微信头像、昵称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是（用户主动选择授权）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"使用微信账号注册登录通过第三方SDK'微信SDK'进行授权，该第三方SDK将获取您的微信头像和昵称"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 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QQ账号注册登录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实现QQ账号授权登录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是（用户主动选择授权）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"使用QQ账号注册登录通过第三方SDK'QQ SDK'进行授权，该第三方SDK将获取您的设备型号信息"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微博账号注册登录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实现微博账号授权登录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是（用户主动选择授权）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"使用微博账号注册登录通过第三方SDK'微博 SDK'进行授权，该第三方SDK将获取您的设备型号信息"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中国移动SDK（未在政策正文中披露公司全称）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手机号注册登录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实现手机号一键注册/登录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设备信息（设备型号、设备类型、操作系统、OAID）；网络信息（IP地址、网络类型、运营商、本机号码、SSID、SIM卡数量、SIM卡状态、SIM国家代码）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设备型号、设备类型、操作系统、OAID；IP地址、网络类型、运营商、本机号码、SSID、SIM卡数量、SIM卡状态、SIM国家代码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是（用户主动选择授权）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手机号注册登录通过第三方SDK'中国移动SDK'进行授权，该第三方SDK将获取您的设备信息（设备型号、设备类型、操作系统、OAID）和网络信息（IP地址、网络类型、运营商、本机号码、SSID、SIM卡数量、SIM卡状态、SIM国家代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微信Open 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完成微信支付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设备信息（AndroidID、OAID）；网络信息（IP地址、网络类型、运营商）；账单信息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AndroidID、OAID；IP地址、网络类型、运营商；账单信息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是（账单信息涉及交易）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是（用户发起支付行为时触发）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"使用微信支付需调用第三方SDK'微信Open SDK'……前述第三方SDK将获取您的设备信息（AndroidID、OAID）、网络信息（IP地址、网络类型、运营商）和账单信息"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共享（第三方API）</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支付宝API（未在政策正文中披露公司全称）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API技术服务提供方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完成支付宝支付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设备信息（AndroidID、OAID）；网络信息（IP地址、网络类型、运营商）；账单信息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AndroidID、OAID；IP地址、网络类型、运营商；账单信息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是（账单信息涉及交易）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是（用户发起支付行为时触发）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"使用支付宝支付需调用第三方接口'支付宝API'。前述第三方SDK将获取您的设备信息（AndroidID、OAID）、网络信息（IP地址、网络类型、运营商）和账单信息"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微信Open 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分享至微信好友/朋友圈</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用户在讯飞输入法应用中主动选择的图片或内容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图片或内容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是（用户点击分享按钮时触发）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"分享至微信好友或朋友圈需使用第三方SDK'微信Open SDK'，该第三方SDK将获取您在讯飞输入法应用中主动选择的图片或内容"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QQ互联SDK（未在政策正文中披露公司全称）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分享至QQ好友/QQ空间</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剪贴板中QQ互联SDK相关信息；设备上QQ/TIM的应用安装情况；分享时选择的文件信息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剪贴板QQ互联SDK相关信息；QQ/TIM的应用安装情况；分享时选择的文件信息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是（用户点击分享按钮时触发）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"分享至QQ好友或QQ空间需使用第三方SDK'QQ互联SDK'，该第三方SDK将获取您剪贴板中的QQ互联SDK相关信息、设备上QQ/TIM的应用安装情况、分享时选择的文件信息"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共享（第三方SDK）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微博SDK（未在政策正文中披露公司全称）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SDK技术服务提供方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分享至微博App</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设备型号；用户选择的图片或视频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设备型号；用户选择的图片或视频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是（用户点击分享按钮时触发）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"分享至微博App需使用第三方SDK'微博SDK'，该第三方SDK将获取您的设备型号、用户选择的图片或视频"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第三方物流配送服务供应商（如快递公司、配送服务商等）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周边配送服务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完成商品或服务配送履约</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收货人姓名、手机号码、详细地址信息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收货人姓名、手机号码、详细地址信息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"我们会将您的收货人姓名、手机号码及详细地址信息提供给第三方物流配送服务供应商（如快递公司、配送服务商等）"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二、19</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共享（关联公司间）</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账号唯一性校验等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避免重复注册；提供更好服务；保护关联公司/用户/公众人身财产安全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账号信息（未逐项列出）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"在注册讯飞输入法账号时为了避免重复注册，我们需要对拟注册的账号进行唯一性校验"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广告、分析服务类的授权合作伙伴（未列具体名称）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合作伙伴（广告/分析）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广告投放与效果衡量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衡量广告覆盖面和有效性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去标识化后的信息（不提供个人身份信息，或汇总后无法识别个人身份）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"我们会向这些合作伙伴提供有关其广告覆盖面和有效性的信息，而不会提供您的个人身份信息，或者我们将这些信息进行汇总，以便它不会识别您个人"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供应商、服务提供商和其他合作伙伴（未列具体名称）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合作伙伴</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技术基础设施服务；分析服务使用方式；客户分析与统计；客户服务和调查；学术研究和调查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提供技术基础设施服务、分析服务使用方式、衡量广告和服务有效性、提供客户服务、学术研究调查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"我们将信息发送给支持我们业务的供应商、服务提供商和其他合作伙伴，这些支持包括提供技术基础设施服务、分析我们服务的使用方式、衡量广告和服务的有效性、提供客户服务或进行学术研究和调查"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：政策正文提供《讯飞输入法第三方信息共享清单》链接（https://s1.voicecloud.cn/resources/imethirdpartylist/index.html），该链接页面列出了各平台（Android 30项、iOS 15项、HarmonyOS 3项）的完整SDK/API清单（见模块七），详细程度远超政策正文。本表仅提取政策正文中已直接列明的共享活动，模块七的SDK/API清单应一并视为对外数据处理活动。</w:t>
      </w:r>
    </w:p>
    <w:p>
      <w:pPr>
        <w:pStyle w:val="Heading3"/>
      </w:pPr>
      <w:r>
        <w:rPr>
          <w:rFonts w:ascii="Microsoft YaHei" w:hAnsi="Microsoft YaHei" w:eastAsia="Microsoft YaHei"/>
          <w:b w:val="0"/>
          <w:i w:val="0"/>
          <w:sz w:val="21"/>
        </w:rPr>
        <w:t>表6-3 转让情形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"我们不会将您的个人信息转让给任何第三方（公司、组织和个人），但以下情况除外："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获取您的单独同意；2) 根据适用的法律法规、法律程序的要求、强制性的行政或司法要求；3) 本产品服务提供者发生合并、收购或破产清算情形，或其他涉及合并、分立或破产清算情形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在获取您的单独同意的情况下转让；2）根据适用的法律法规、法律程序的要求、强制性的行政或司法要求的情况下进行提供；3）在本产品服务提供者发生合并、收购或破产清算情形，或其他涉及合并、分立或破产清算情形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是——要求接收方继续受本政策约束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"要求新的持有您个人信息的接收方继续受本政策的约束"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"我们会告知您接收方的名称或者姓名和联系方式"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是（若接收方变更原处理目的、处理方式）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"对于接收方变更原先的处理目的、处理方式的，我们将要求该重新向您征求授权同意"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未明确披露（原文表述为"您的个人信息"）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获得您单独同意或基于您的主动选择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"1）获得您单独同意或基于您的主动选择，我们可能会公开披露您的个人信息"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在法律、法律程序、诉讼或政府主管部门强制性要求的情况下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"2）在法律、法律程序、诉讼或政府主管部门强制性要求的情况下，我们可能会公开披露您的个人信息"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用户违反法律法规或严重违反本产品相关协议规则，或为保护本产品及其关联公司用户或公众的人身财产安全免遭侵害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如果我们确定您出现违反法律法规或严重违反本产品相关协议规则的情况，或为保护本产品及其关联公司用户或公众的人身财产安全免遭侵害，我们可能依据法律法规或本产品相关协议规则披露关于您的个人信息，包括相关违规行为以及本产品已对您采取的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场景1：是（单独同意或主动选择）；场景2/3：否（强制情形）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bl>
    <w:p/>
    <w:p>
      <w:pPr>
        <w:pStyle w:val="Heading3"/>
      </w:pPr>
      <w:r>
        <w:rPr>
          <w:rFonts w:ascii="Microsoft YaHei" w:hAnsi="Microsoft YaHei" w:eastAsia="Microsoft YaHei"/>
          <w:b w:val="0"/>
          <w:i w:val="0"/>
          <w:sz w:val="21"/>
        </w:rPr>
        <w:t>表6-5 依法提供信息情形（豁免同意的例外）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行政、司法机关（原文未逐一列名）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"按行政、司法机关依法提出的要求，共享您的个人信息"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四、2；四、5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为订立、履行个人作为一方当事人的合同所必需，或实施人力资源管理所必需；2) 为履行法定职责或者法定义务所必需；3) 为应对突发公共卫生事件，或紧急情况下为保护自然人的生命健康和财产安全所必需；4) 为公共利益实施新闻报道、舆论监督等行为，在合理的范围内处理个人信息；5) 依照《个人信息保护法》规定在合理的范围内处理个人自行公开或者其他已经合法公开的个人信息；6) 法律、行政法规规定的其他情形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"以下情形中，委托处理、共享、转让、公开披露您的个人信息无需事先征得您的授权同意：1）……6）……"</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未说明（本情形属于依法豁免授权同意的情形）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政策正文在二（个人信息收集使用）各功能场景中列出部分第三方SDK/API，并在四（共享）中以链接形式提供《讯飞输入法第三方信息共享清单》。本表严格按政策正文已列明的11个SDK/API提取，不包含链接页面中可能存在的其他SDK（因当前未获取该页面详细内容）。各SDK的提供方公司全称在政策正文中多数未披露。</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88"/>
        <w:gridCol w:w="1088"/>
        <w:gridCol w:w="1088"/>
        <w:gridCol w:w="1088"/>
        <w:gridCol w:w="1088"/>
        <w:gridCol w:w="1088"/>
        <w:gridCol w:w="1088"/>
        <w:gridCol w:w="1088"/>
        <w:gridCol w:w="1088"/>
        <w:gridCol w:w="1088"/>
        <w:gridCol w:w="1088"/>
        <w:gridCol w:w="1088"/>
        <w:gridCol w:w="1088"/>
      </w:tblGrid>
      <w:tr>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SDK/API名称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涉及的具体个人信息字段</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SDK-01</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360搜索API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AI助手/智能体搜索功能；智能建议功能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提供搜索结果/智能推荐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网络信息；字符串和文本内容</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IP地址、网络类型、运营商；字符串、文本内容</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未说明（可通过不使用对应功能规避）</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"需调用第三方接口'360搜索API'或'百度搜索API'，该接口将获取您的网络信息（IP地址、网络类型、运营商）、字符串和文本内容"</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二、6(3)；二、7(2)</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SDK-02</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百度搜索API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AI助手/智能体搜索功能；智能建议功能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提供搜索结果/智能推荐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网络信息；字符串和文本内容</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IP地址、网络类型、运营商；字符串、文本内容</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未说明（可通过不使用对应功能或关闭智能建议规避）</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二、6(3)；二、7(2)</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SDK-03</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火山引擎API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AI生成API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AI助手/智能体部分生成功能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提供AI大模型生成服务</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网络信息；字符串和文本内容；用户主动选择的图片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IP地址、网络类型、运营商；字符串、文本内容；图片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未说明（可通过不使用对应功能规避）</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"需调用第三方接口'火山引擎API'，该接口将获取您的网络信息（IP地址、网络类型、运营商）、字符串和文本内容、用户主动选择的图片"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二、6(3)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SDK-04</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微信账号注册登录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实现微信账号授权登录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第三方账号信息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微信头像、昵称</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可取消第三方账号绑定（按第十一条联系方式联系）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"使用微信账号注册登录通过第三方SDK'微信SDK'进行授权，该第三方SDK将获取您的微信头像和昵称"</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SDK-05</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QQ账号注册登录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实现QQ账号授权登录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可取消第三方账号绑定</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"使用QQ账号注册登录通过第三方SDK'QQ SDK'进行授权，该第三方SDK将获取您的设备型号信息"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SDK-06</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微博SDK（登录）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微博账号注册登录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实现微博账号授权登录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可取消第三方账号绑定</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"使用微博账号注册登录通过第三方SDK'微博 SDK'进行授权，该第三方SDK将获取您的设备型号信息"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SDK-07</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中国移动SDK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手机号注册登录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实现手机号一键注册/登录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设备型号、设备类型、操作系统、OAID；IP地址、网络类型、运营商、本机号码、SSID、SIM卡数量、SIM卡状态、SIM国家代码</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可选择不使用手机号注册</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"使用手机号注册登录通过第三方SDK'中国移动SDK'进行授权"（后接详细字段列表）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SDK-08</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微信Open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支付+分享类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微信支付；分享至微信好友/朋友圈</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完成微信支付；实现分享功能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设备信息、网络信息、账单信息（支付场景）；图片或内容（分享场景）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AndroidID、OAID；IP地址、网络类型、运营商；账单信息（支付）；用户主动选择的图片/内容（分享）</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可自主选择支付方式/分享目标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"使用微信支付需调用第三方SDK'微信Open SDK'……"；"分享至微信好友或朋友圈需使用第三方SDK'微信Open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二、13(2)；二、16(3)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SDK-09</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支付宝支付</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完成支付宝支付</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设备信息、网络信息、账单信息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AndroidID、OAID；IP地址、网络类型、运营商；账单信息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可自主选择支付方式</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"使用支付宝支付需调用第三方接口'支付宝API'……"</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二、13(2)</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SDK-10</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QQ互联SDK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分享至QQ好友/QQ空间</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剪贴板信息；应用安装情况；分享文件信息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剪贴板中QQ互联SDK相关信息；设备上QQ/TIM的应用安装情况；分享时选择的文件信息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可自主选择分享目标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"分享至QQ好友或QQ空间需使用第三方SDK'QQ互联SDK'……"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SDK-11</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微博SDK（分享）</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分享至微博App</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设备信息；图片或视频</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设备型号；用户选择的图片或视频</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可自主选择分享目标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"分享至微博App需使用第三方SDK'微博SDK'……"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二、16(3)</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政策正文提供《讯飞输入法第三方信息共享清单》超链接（https://s1.voicecloud.cn/resources/imethirdpartylist/index.html），声称该清单包含"我们具体集成的SDK名称、SDK技术服务提供方、SDK应用场景（即SDK类型）及个人信息类型等内容"，其完整度预计远超本表所列。当前因未获取该链接页面内容，本表仅提取政策正文中已明确列明的11个SDK/API。后续如获取该页面，应补充完整清单。</w:t>
      </w:r>
    </w:p>
    <w:p>
      <w:pPr>
        <w:pStyle w:val="Heading2"/>
      </w:pPr>
      <w:r>
        <w:rPr>
          <w:rFonts w:ascii="Microsoft YaHei" w:hAnsi="Microsoft YaHei" w:eastAsia="Microsoft YaHei"/>
          <w:b w:val="0"/>
          <w:i w:val="0"/>
          <w:sz w:val="21"/>
        </w:rPr>
        <w:t>模块八、个人信息安全保护措施汇总提取（B型）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采用专业加密存储与传输方式保障个人信息安全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"我们会对相关信息采用专业加密存储与传输方式，保障用户个人信息的安全"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网络服务采用传输层安全协议等加密技术，通过https等方式提供浏览服务；采取加密技术（TLS、SSL）、匿名化处理和保护机制对用户个人信息进行加密保存；通过隔离技术进行隔离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网络服务采取了传输层安全协议等加密技术，通过https等方式提供浏览服务，确保用户数据在传输过程中的安全；我们采取加密技术（TLS、SSL）、匿名化处理和保护机制对用户个人信息进行加密保存，并通过隔离技术进行隔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管理与组织措施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建立数据分类分级制度、数据安全管理规范、数据安全开发规范来管理规范个人信息的存储和使用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"我们通过建立数据分类分级制度、数据安全管理规范、数据安全开发规范来管理规范个人信息的存储和使用"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信息接触者保密协议等方式，仅允许有必要知晓信息的员工及关联方员工、合作伙伴访问个人信息；设置严格的访问权限控制和监控机制；要求接触到个人信息的所有人员履行相应的保密义务；违规者被追究法律责任或被中止合作关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通过信息接触者保密协议等方式，仅允许有必要知晓这些信息的我们及我们关联方的员工、合作伙伴访问个人信息，并为此设置了严格的访问权限控制和监控机制，同时要求接触到您个人信息的所有人员履行相应的保密义务。如果未能履行这些义务，会被追究法律责任或被中止与我们的合作关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安全培训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举办安全和隐私保护培训课程，加强员工对于保护个人信息重要性的认识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"我们会举办安全和隐私保护培训课程，加强员工对于保护个人信息重要性的认识"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安全事件预防与应急预案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已制定并组织实施个人信息安全事件应急预案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"我们已制定并组织实施个人信息安全事件应急预案等"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安全事件告知与处置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生安全事件后按法律法规要求及时向用户及利害关系人告知（安全事件原因、可能危害、涉及个人信息种类、已采取/将采取的处置措施、用户自主防范和降低风险的建议和可采取的措施）；通过邮件、短信、电话、发送通知等方式告知；难以逐一告知时采取合理有效方式发布公告；按监管部门要求主动上报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不幸发生个人信息安全事件后，我们将按照法律法规的要求，及时向您及利害关系人告知：安全事件发生的原因、可能造成的危害、涉及个人信息的种类、我们已采取或将要采取的处置措施、您可自主防范和降低风险的建议和可采取的措施等。我们将及时将事件相关情况以邮件、短信、电话、发送通知等方式告知您及利害关系人，难以逐一告知个人信息主体时，我们会采取合理、有效的方式发布公告。同时，我们还将按照监管部门要求，主动上报个人信息安全事件的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数据最小化与存储期限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采取一切合理可行措施确保未收集无关个人信息；只会在达成本政策所述目的所需的期限内保留个人信息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"我们会采取一切合理可行的措施，确保未收集无关的个人信息。我们只会在达成本政策所述目的所需的期限内保留您的个人信息，除非需要延长保留期或受到法律的允许"</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仅对匿名化后的用户数据进行商业上的利用；不透露单个用户隐私资料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"在不透露单个用户隐私资料的前提下，我们有权对整个用户数据库进行技术分析，只有对进行分析、整理达到匿名化后的用户数据方才进行商业上的利用"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法律责任承担</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物理、技术或管理防护设施遭到破坏导致信息被非授权访问、公开披露、篡改或毁坏，导致用户合法权益受损时，承担相应的法律责任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"如果我们的物理、技术、或管理防护设施遭到破坏，导致信息被非授权访问、公开披露、篡改、或毁坏，导致您的合法权益受损，我们将承担相应的法律责任"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五、3(4)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停止运营处置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停止运营时以推送通知和公告形式通知用户；在合理期限内删除服务器中留存的个人信息或进行匿名化处理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"当讯飞输入法的相关服务发生停止运营的情形时，本公司将采取包括推送通知和公告形式在内的通知您，并在合理的期限内删除服务器中留存的您的个人信息或进行匿名化处理"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输入法类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否——输入法为大众通用工具类服务，未设置"仅限成年人使用"的年龄准入限制，而是区分14周岁以上未成年人和不满14周岁儿童分别规定保护措施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"如您是未满14周岁的未成年人，请在您的父母或其他监护人陪同下仔细阅读并充分理解本政策，并征得您的父母或其他监护人的同意后使用讯飞输入法产品与/或服务"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开头说明段落</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"八、我们如何保护未成年人的个人信息"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八、我们如何保护未成年人的个人信息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未说明（原文未表述"仅向成年人提供服务"或"不向未成年人提供服务"）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是——年满14周岁未成年人：需征得本人或监护人的同意；不满14周岁儿童：需征得父母或其他监护人的同意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"若您是年满14周岁的未成年人，我们在收集您的个人信息之前，会征得您或您的监护人的同意"；"若您是不满14周岁的未成年人（下称儿童），我们在收集您的个人信息之前，会征得您的父母或其他监护人的同意"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不满18周岁为未成年人；年满14周岁（需本人或监护人同意）；不满14周岁为儿童（需父母或监护人同意）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"我们将不满18周岁的任何人均视为未成年人"；"若您是年满14周岁的未成年人"；"若您是不满14周岁的未成年人（下称儿童）"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是——14周岁以上：征得本人或监护人的同意；不满14周岁：征得父母或其他监护人的同意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是——监护人可要求更正、删除未成年人个人信息，公司将及时采取措施予以更正、删除（法律/行政法规另有规定的除外）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"当您、父母或者其他监护人要求我们更正、删除未成年人个人信息的，我们将及时采取措施予以更正、删除，但法律、行政法规另有规定的除外"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有——《儿童隐私保护政策》（链接：https://s1.voicecloud.cn/resources/imekidprivacypolicy/index.html）</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"具体地，请通过阅读《儿童隐私保护政策》以了解详情"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儿童信息处理原则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正当必要、知情同意、目的明确、安全保障、依法利用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"对于收集到的儿童个人信息，我们除遵守本政策关于用户个人信息的约定外，还会秉持正当必要、知情同意、目的明确、安全保障、依法利用的原则"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儿童信息存储期限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不超过实现收集/使用目的所必须的期限，到期后删除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"且不会超过实现收集、使用目的所必须的期限，到期后我们会对儿童个人信息进行删除"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遵循的法规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《未成年人保护法》《儿童个人信息网络保护规定》等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"严格遵循《未成年人保护法》《儿童个人信息网络保护规定》等法律法规的要求进行存储、使用、披露"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原文证据汇总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服务类别汇总（单样本）</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否（本样本讯飞输入法未设置年龄准入限制，属大众通用工具类服务）</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监护人同意使用；成年人限制与处置（监护人可要求更正删除）</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是（本样本存在《儿童隐私保护政策》，适用于不满14周岁儿童）</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不满18周岁的任何人均视为未成年人……若您是年满14周岁的未成年人，我们在收集您的个人信息之前，会征得您或您的监护人的同意……若您是不满14周岁的未成年人（下称儿童），我们在收集您的个人信息之前，会征得您的父母或其他监护人的同意。"</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：本汇总基于单一样本（讯飞输入法），跨样本的行业级汇总结论需在收集输入法类全部样本后重新统计。</w:t>
      </w:r>
    </w:p>
    <w:p>
      <w:pPr>
        <w:pStyle w:val="Heading2"/>
      </w:pPr>
      <w:r>
        <w:rPr>
          <w:rFonts w:ascii="Microsoft YaHei" w:hAnsi="Microsoft YaHei" w:eastAsia="Microsoft YaHei"/>
          <w:b w:val="0"/>
          <w:i w:val="0"/>
          <w:sz w:val="21"/>
        </w:rPr>
        <w:t>模块十、HTML快照补充超链接清单</w:t>
      </w:r>
    </w:p>
    <w:p>
      <w:r>
        <w:rPr>
          <w:rFonts w:ascii="Microsoft YaHei" w:hAnsi="Microsoft YaHei" w:eastAsia="Microsoft YaHei"/>
          <w:b w:val="0"/>
          <w:i/>
          <w:sz w:val="20"/>
        </w:rPr>
        <w:t>说明：从HTML快照中提取本政策正文内的超链接，这些链接指向的补充隐私文件/协议/功能页面也是政策覆盖范围的一部分。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链接文本（原文）</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目标URL</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链接类型</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LNK-01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《讯飞账号隐私政策》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https://account.xunfei.cn/pass/rules/priv.html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关联隐私政策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LNK-02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《讯飞账号用户协议》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https://account.xunfei.cn/pass/rules/user.html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关联用户协议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二、10</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LNK-03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《讯飞输入法第三方信息共享清单》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https://s1.voicecloud.cn/resources/imethirdpartylist/index.html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第三方信息共享清单/SDK清单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LNK-04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用户体验改进计划</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https://srf.xunfei.cn/help/uxp.html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功能说明页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二、个人信息处理说明2）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LNK-05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《儿童隐私保护政策》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https://s1.voicecloud.cn/resources/imekidprivacypolicy/index.html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独立儿童隐私政策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八、4-5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LNK-06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《讯飞输入法App收集个人资料声明》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https://s1.voicecloud.cn/resources/imepics/index.html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香港地区补充声明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十二</w:t>
            </w:r>
          </w:p>
        </w:tc>
      </w:tr>
    </w:tbl>
    <w:p/>
    <w:p>
      <w:pPr>
        <w:pStyle w:val="Heading2"/>
      </w:pPr>
      <w:r>
        <w:rPr>
          <w:rFonts w:ascii="Microsoft YaHei" w:hAnsi="Microsoft YaHei" w:eastAsia="Microsoft YaHei"/>
          <w:b w:val="0"/>
          <w:i w:val="0"/>
          <w:sz w:val="21"/>
        </w:rPr>
        <w:t>附：系统权限调用总表（原文二末尾表格）</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系统权限</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对应业务功能</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调用权限目的</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请求权限时机</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自定义皮肤、拍照输入、修改头像和背景、AI助手、意见反馈、Biu社区、分享、AI造字、云端同步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用于保存文件资源，读取和保存图片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首次使用存储功能时弹窗询问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无线数据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拼音云、语音输入、拍照输入、热词更新、App内容浏览、Biu社区互动、词库浏览和下载、同步个人数据、更新应用配置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用于提供在线语音识别服务、更精准更丰富的候选词，浏览和下载个性化的内容资源，帮助多终端实现使用体验一致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首次进行网络连接时询问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麦克风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语音输入、跨屏输入、面对面翻译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用于实现录音和语音转写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首次使用语音功能时弹窗询问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自定义皮肤、拍照输入、扫一扫、修改头像、修改背景和封面、Biu社区、AI造字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打开摄像头进行拍照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首次使用需要拍照的相应功能时弹窗询问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剪贴板、AI助手/智能体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获取剪贴板内容，提供更方便的文本内容粘贴和选取，及搜索、拆词、翻译、朗读功能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系统默认授予访问权限</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发送通知消息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首次接收消息通知时询问</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