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7F" w:rsidRDefault="00D2527F" w:rsidP="00D2527F">
      <w:pPr>
        <w:widowControl/>
        <w:jc w:val="center"/>
        <w:textAlignment w:val="center"/>
        <w:rPr>
          <w:rFonts w:ascii="微软雅黑" w:eastAsia="微软雅黑" w:hAnsi="微软雅黑" w:cs="Calibri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kern w:val="0"/>
          <w:sz w:val="24"/>
          <w:szCs w:val="24"/>
        </w:rPr>
        <w:t>U</w:t>
      </w:r>
      <w:r>
        <w:rPr>
          <w:rFonts w:ascii="微软雅黑" w:eastAsia="微软雅黑" w:hAnsi="微软雅黑" w:cs="Calibri"/>
          <w:kern w:val="0"/>
          <w:sz w:val="24"/>
          <w:szCs w:val="24"/>
        </w:rPr>
        <w:t>ML</w:t>
      </w:r>
      <w:r>
        <w:rPr>
          <w:rFonts w:ascii="微软雅黑" w:eastAsia="微软雅黑" w:hAnsi="微软雅黑" w:cs="Calibri" w:hint="eastAsia"/>
          <w:kern w:val="0"/>
          <w:sz w:val="24"/>
          <w:szCs w:val="24"/>
        </w:rPr>
        <w:t>相关题目</w:t>
      </w:r>
    </w:p>
    <w:p w:rsidR="00D2527F" w:rsidRDefault="00D2527F" w:rsidP="00D2527F">
      <w:pPr>
        <w:widowControl/>
        <w:jc w:val="center"/>
        <w:textAlignment w:val="center"/>
        <w:rPr>
          <w:rFonts w:ascii="微软雅黑" w:eastAsia="微软雅黑" w:hAnsi="微软雅黑" w:cs="Calibri" w:hint="eastAsia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kern w:val="0"/>
          <w:sz w:val="24"/>
          <w:szCs w:val="24"/>
        </w:rPr>
        <w:t xml:space="preserve">软件工程 鲍一鸣 </w:t>
      </w:r>
      <w:r>
        <w:rPr>
          <w:rFonts w:ascii="微软雅黑" w:eastAsia="微软雅黑" w:hAnsi="微软雅黑" w:cs="Calibri"/>
          <w:kern w:val="0"/>
          <w:sz w:val="24"/>
          <w:szCs w:val="24"/>
        </w:rPr>
        <w:t>2019123389</w:t>
      </w:r>
    </w:p>
    <w:p w:rsidR="00D2527F" w:rsidRDefault="00D2527F" w:rsidP="00E73D95">
      <w:pPr>
        <w:widowControl/>
        <w:jc w:val="left"/>
        <w:textAlignment w:val="center"/>
        <w:rPr>
          <w:rFonts w:ascii="微软雅黑" w:eastAsia="微软雅黑" w:hAnsi="微软雅黑" w:cs="Calibri" w:hint="eastAsia"/>
          <w:kern w:val="0"/>
          <w:sz w:val="24"/>
          <w:szCs w:val="24"/>
        </w:rPr>
      </w:pPr>
    </w:p>
    <w:p w:rsidR="00E73D95" w:rsidRPr="00E73D95" w:rsidRDefault="00E73D95" w:rsidP="00E73D95">
      <w:pPr>
        <w:pStyle w:val="a4"/>
        <w:widowControl/>
        <w:numPr>
          <w:ilvl w:val="0"/>
          <w:numId w:val="3"/>
        </w:numPr>
        <w:ind w:firstLineChars="0"/>
        <w:jc w:val="left"/>
        <w:textAlignment w:val="center"/>
        <w:rPr>
          <w:rFonts w:ascii="Calibri" w:eastAsia="宋体" w:hAnsi="Calibri" w:cs="Calibri"/>
          <w:kern w:val="0"/>
          <w:sz w:val="24"/>
          <w:szCs w:val="24"/>
        </w:rPr>
      </w:pPr>
      <w:r w:rsidRPr="00E73D95">
        <w:rPr>
          <w:rFonts w:ascii="微软雅黑" w:eastAsia="微软雅黑" w:hAnsi="微软雅黑" w:cs="Calibri" w:hint="eastAsia"/>
          <w:kern w:val="0"/>
          <w:sz w:val="24"/>
          <w:szCs w:val="24"/>
        </w:rPr>
        <w:t>（ ）是可复用的，提供明确接口完成特定功能的程序代码块</w:t>
      </w:r>
    </w:p>
    <w:p w:rsidR="00E73D95" w:rsidRPr="00E73D95" w:rsidRDefault="00E73D95" w:rsidP="00E73D95">
      <w:pPr>
        <w:widowControl/>
        <w:ind w:left="162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E73D95">
        <w:rPr>
          <w:rFonts w:ascii="微软雅黑" w:eastAsia="微软雅黑" w:hAnsi="微软雅黑" w:cs="Calibri" w:hint="eastAsia"/>
          <w:kern w:val="0"/>
          <w:sz w:val="24"/>
          <w:szCs w:val="24"/>
        </w:rPr>
        <w:t xml:space="preserve">A模块 </w:t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 w:rsidRPr="00E73D95">
        <w:rPr>
          <w:rFonts w:ascii="微软雅黑" w:eastAsia="微软雅黑" w:hAnsi="微软雅黑" w:cs="Calibri" w:hint="eastAsia"/>
          <w:kern w:val="0"/>
          <w:sz w:val="24"/>
          <w:szCs w:val="24"/>
        </w:rPr>
        <w:t xml:space="preserve">B函数 </w:t>
      </w:r>
    </w:p>
    <w:p w:rsidR="00E73D95" w:rsidRDefault="00E73D95" w:rsidP="00E73D95">
      <w:pPr>
        <w:widowControl/>
        <w:ind w:left="1620"/>
        <w:jc w:val="left"/>
        <w:rPr>
          <w:rFonts w:ascii="微软雅黑" w:eastAsia="微软雅黑" w:hAnsi="微软雅黑" w:cs="Calibri"/>
          <w:color w:val="E84C22"/>
          <w:kern w:val="0"/>
          <w:sz w:val="24"/>
          <w:szCs w:val="24"/>
        </w:rPr>
      </w:pPr>
      <w:r w:rsidRPr="00E73D95">
        <w:rPr>
          <w:rFonts w:ascii="微软雅黑" w:eastAsia="微软雅黑" w:hAnsi="微软雅黑" w:cs="Calibri" w:hint="eastAsia"/>
          <w:kern w:val="0"/>
          <w:sz w:val="24"/>
          <w:szCs w:val="24"/>
        </w:rPr>
        <w:t xml:space="preserve">C用例 </w:t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 w:rsidRPr="00E73D95">
        <w:rPr>
          <w:rFonts w:ascii="微软雅黑" w:eastAsia="微软雅黑" w:hAnsi="微软雅黑" w:cs="Calibri" w:hint="eastAsia"/>
          <w:color w:val="E84C22"/>
          <w:kern w:val="0"/>
          <w:sz w:val="24"/>
          <w:szCs w:val="24"/>
        </w:rPr>
        <w:t>D软件构件</w:t>
      </w:r>
    </w:p>
    <w:p w:rsidR="00E73D95" w:rsidRPr="00E73D95" w:rsidRDefault="00E73D95" w:rsidP="00E73D9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Calibri"/>
          <w:color w:val="E84C22"/>
          <w:kern w:val="0"/>
          <w:sz w:val="24"/>
          <w:szCs w:val="24"/>
        </w:rPr>
      </w:pPr>
      <w:r w:rsidRPr="00E73D95">
        <w:rPr>
          <w:rFonts w:ascii="微软雅黑" w:eastAsia="微软雅黑" w:hAnsi="微软雅黑" w:cs="Calibri" w:hint="eastAsia"/>
          <w:kern w:val="0"/>
          <w:sz w:val="24"/>
          <w:szCs w:val="24"/>
        </w:rPr>
        <w:t>下面哪些不是UML中的静态视图（</w:t>
      </w:r>
      <w:r>
        <w:rPr>
          <w:rFonts w:ascii="微软雅黑" w:eastAsia="微软雅黑" w:hAnsi="微软雅黑" w:cs="Calibri" w:hint="eastAsia"/>
          <w:kern w:val="0"/>
          <w:sz w:val="24"/>
          <w:szCs w:val="24"/>
        </w:rPr>
        <w:t xml:space="preserve"> </w:t>
      </w:r>
      <w:r w:rsidRPr="00E73D95">
        <w:rPr>
          <w:rFonts w:ascii="微软雅黑" w:eastAsia="微软雅黑" w:hAnsi="微软雅黑" w:cs="Calibri" w:hint="eastAsia"/>
          <w:kern w:val="0"/>
          <w:sz w:val="24"/>
          <w:szCs w:val="24"/>
        </w:rPr>
        <w:t>）</w:t>
      </w:r>
      <w:bookmarkStart w:id="0" w:name="_GoBack"/>
      <w:bookmarkEnd w:id="0"/>
    </w:p>
    <w:p w:rsidR="00E73D95" w:rsidRDefault="00E73D95" w:rsidP="00E73D95">
      <w:pPr>
        <w:widowControl/>
        <w:ind w:left="846" w:firstLineChars="300" w:firstLine="72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E73D95">
        <w:rPr>
          <w:rFonts w:ascii="微软雅黑" w:eastAsia="微软雅黑" w:hAnsi="微软雅黑" w:cs="Calibri" w:hint="eastAsia"/>
          <w:kern w:val="0"/>
          <w:sz w:val="24"/>
          <w:szCs w:val="24"/>
        </w:rPr>
        <w:t>A</w:t>
      </w:r>
      <w:r>
        <w:rPr>
          <w:rFonts w:ascii="微软雅黑" w:eastAsia="微软雅黑" w:hAnsi="微软雅黑" w:cs="Calibri" w:hint="eastAsia"/>
          <w:kern w:val="0"/>
          <w:sz w:val="24"/>
          <w:szCs w:val="24"/>
        </w:rPr>
        <w:t xml:space="preserve">状态图 </w:t>
      </w:r>
      <w:r>
        <w:rPr>
          <w:rFonts w:ascii="微软雅黑" w:eastAsia="微软雅黑" w:hAnsi="微软雅黑" w:cs="Calibri"/>
          <w:kern w:val="0"/>
          <w:sz w:val="24"/>
          <w:szCs w:val="24"/>
        </w:rPr>
        <w:t xml:space="preserve">          </w:t>
      </w:r>
      <w:r>
        <w:rPr>
          <w:rFonts w:ascii="微软雅黑" w:eastAsia="微软雅黑" w:hAnsi="微软雅黑" w:cs="Calibri" w:hint="eastAsia"/>
          <w:kern w:val="0"/>
          <w:sz w:val="24"/>
          <w:szCs w:val="24"/>
        </w:rPr>
        <w:t>B用例图</w:t>
      </w:r>
    </w:p>
    <w:p w:rsidR="00E73D95" w:rsidRDefault="00E73D95" w:rsidP="00E73D95">
      <w:pPr>
        <w:widowControl/>
        <w:ind w:left="846" w:firstLineChars="300" w:firstLine="72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E73D95">
        <w:rPr>
          <w:rFonts w:ascii="微软雅黑" w:eastAsia="微软雅黑" w:hAnsi="微软雅黑" w:cs="Calibri" w:hint="eastAsia"/>
          <w:color w:val="FF0000"/>
          <w:kern w:val="0"/>
          <w:sz w:val="24"/>
          <w:szCs w:val="24"/>
        </w:rPr>
        <w:t>C对象图</w:t>
      </w:r>
      <w:r w:rsidRPr="00E73D95">
        <w:rPr>
          <w:rFonts w:ascii="微软雅黑" w:eastAsia="微软雅黑" w:hAnsi="微软雅黑" w:cs="Calibri"/>
          <w:color w:val="FF0000"/>
          <w:kern w:val="0"/>
          <w:sz w:val="24"/>
          <w:szCs w:val="24"/>
        </w:rPr>
        <w:tab/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>
        <w:rPr>
          <w:rFonts w:ascii="微软雅黑" w:eastAsia="微软雅黑" w:hAnsi="微软雅黑" w:cs="Calibri"/>
          <w:kern w:val="0"/>
          <w:sz w:val="24"/>
          <w:szCs w:val="24"/>
        </w:rPr>
        <w:tab/>
      </w:r>
      <w:r>
        <w:rPr>
          <w:rFonts w:ascii="微软雅黑" w:eastAsia="微软雅黑" w:hAnsi="微软雅黑" w:cs="Calibri" w:hint="eastAsia"/>
          <w:kern w:val="0"/>
          <w:sz w:val="24"/>
          <w:szCs w:val="24"/>
        </w:rPr>
        <w:t>D类图</w:t>
      </w:r>
    </w:p>
    <w:p w:rsidR="00E73D95" w:rsidRDefault="00E73D95" w:rsidP="00E73D95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kern w:val="0"/>
          <w:sz w:val="24"/>
          <w:szCs w:val="24"/>
        </w:rPr>
        <w:t>状态图是UML中对系统的静态方面进行建模的五种图之一（X）</w:t>
      </w:r>
    </w:p>
    <w:p w:rsidR="005C63AD" w:rsidRPr="005C63AD" w:rsidRDefault="005C63AD" w:rsidP="005C63AD">
      <w:pPr>
        <w:pStyle w:val="a4"/>
        <w:widowControl/>
        <w:ind w:left="846" w:firstLineChars="0" w:firstLine="0"/>
        <w:jc w:val="left"/>
        <w:rPr>
          <w:rFonts w:ascii="微软雅黑" w:eastAsia="微软雅黑" w:hAnsi="微软雅黑" w:cs="Calibri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kern w:val="0"/>
          <w:sz w:val="24"/>
          <w:szCs w:val="24"/>
        </w:rPr>
        <w:t>解析：</w:t>
      </w:r>
      <w:r w:rsidRPr="005C63AD">
        <w:rPr>
          <w:rFonts w:ascii="微软雅黑" w:eastAsia="微软雅黑" w:hAnsi="微软雅黑" w:cs="Calibri" w:hint="eastAsia"/>
          <w:color w:val="FF0000"/>
          <w:kern w:val="0"/>
          <w:sz w:val="24"/>
          <w:szCs w:val="24"/>
        </w:rPr>
        <w:t>静态建模：用例图、类图、对象图、包图、组件图、配置图</w:t>
      </w:r>
    </w:p>
    <w:p w:rsidR="005C63AD" w:rsidRDefault="005C63AD" w:rsidP="005C63AD">
      <w:pPr>
        <w:pStyle w:val="a4"/>
        <w:widowControl/>
        <w:ind w:left="846" w:firstLineChars="0" w:firstLine="0"/>
        <w:jc w:val="left"/>
        <w:rPr>
          <w:rFonts w:ascii="微软雅黑" w:eastAsia="微软雅黑" w:hAnsi="微软雅黑" w:cs="Calibri"/>
          <w:color w:val="FF0000"/>
          <w:kern w:val="0"/>
          <w:sz w:val="24"/>
          <w:szCs w:val="24"/>
        </w:rPr>
      </w:pPr>
      <w:r w:rsidRPr="005C63AD">
        <w:rPr>
          <w:rFonts w:ascii="微软雅黑" w:eastAsia="微软雅黑" w:hAnsi="微软雅黑" w:cs="Calibri"/>
          <w:color w:val="FF0000"/>
          <w:kern w:val="0"/>
          <w:sz w:val="24"/>
          <w:szCs w:val="24"/>
        </w:rPr>
        <w:tab/>
        <w:t xml:space="preserve">  </w:t>
      </w:r>
      <w:r w:rsidRPr="005C63AD">
        <w:rPr>
          <w:rFonts w:ascii="微软雅黑" w:eastAsia="微软雅黑" w:hAnsi="微软雅黑" w:cs="Calibri" w:hint="eastAsia"/>
          <w:color w:val="FF0000"/>
          <w:kern w:val="0"/>
          <w:sz w:val="24"/>
          <w:szCs w:val="24"/>
        </w:rPr>
        <w:t>动态建模：顺序图、状态图、活动图</w:t>
      </w:r>
    </w:p>
    <w:p w:rsidR="005C63AD" w:rsidRDefault="005C63AD" w:rsidP="005C63AD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5C63AD">
        <w:rPr>
          <w:rFonts w:ascii="微软雅黑" w:eastAsia="微软雅黑" w:hAnsi="微软雅黑" w:cs="Calibri" w:hint="eastAsia"/>
          <w:kern w:val="0"/>
          <w:sz w:val="24"/>
          <w:szCs w:val="24"/>
        </w:rPr>
        <w:t>活动图和状态图是对一个对象的生命周期进行建模，描述对象随时间变化的行为</w:t>
      </w:r>
      <w:r w:rsidR="00321216">
        <w:rPr>
          <w:rFonts w:ascii="微软雅黑" w:eastAsia="微软雅黑" w:hAnsi="微软雅黑" w:cs="Calibri" w:hint="eastAsia"/>
          <w:kern w:val="0"/>
          <w:sz w:val="24"/>
          <w:szCs w:val="24"/>
        </w:rPr>
        <w:t>（√）</w:t>
      </w:r>
    </w:p>
    <w:p w:rsidR="00321216" w:rsidRDefault="00321216" w:rsidP="005C63AD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kern w:val="0"/>
          <w:sz w:val="24"/>
          <w:szCs w:val="24"/>
        </w:rPr>
        <w:t>用例对系统开发人员的价值？</w:t>
      </w:r>
    </w:p>
    <w:p w:rsidR="00321216" w:rsidRDefault="00321216" w:rsidP="00321216">
      <w:pPr>
        <w:pStyle w:val="a4"/>
        <w:widowControl/>
        <w:ind w:left="846" w:firstLineChars="0" w:firstLine="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>
        <w:rPr>
          <w:rFonts w:ascii="微软雅黑" w:eastAsia="微软雅黑" w:hAnsi="微软雅黑" w:cs="Calibri" w:hint="eastAsia"/>
          <w:kern w:val="0"/>
          <w:sz w:val="24"/>
          <w:szCs w:val="24"/>
        </w:rPr>
        <w:t>是用从用户的观察角度来收集系统需求的一项技术，便于与用户和客户之间的交流，使系统更符合其要求</w:t>
      </w:r>
    </w:p>
    <w:p w:rsidR="00321216" w:rsidRPr="005C63AD" w:rsidRDefault="00321216" w:rsidP="00321216">
      <w:pPr>
        <w:pStyle w:val="a4"/>
        <w:widowControl/>
        <w:ind w:left="846" w:firstLineChars="0" w:firstLine="0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</w:p>
    <w:p w:rsidR="00BE6F47" w:rsidRPr="00E73D95" w:rsidRDefault="00D2527F"/>
    <w:sectPr w:rsidR="00BE6F47" w:rsidRPr="00E7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852"/>
    <w:multiLevelType w:val="hybridMultilevel"/>
    <w:tmpl w:val="9E8A9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892206"/>
    <w:multiLevelType w:val="hybridMultilevel"/>
    <w:tmpl w:val="096A8CF4"/>
    <w:lvl w:ilvl="0" w:tplc="EE166C08">
      <w:start w:val="1"/>
      <w:numFmt w:val="decimal"/>
      <w:lvlText w:val="%1."/>
      <w:lvlJc w:val="left"/>
      <w:pPr>
        <w:ind w:left="846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039C7"/>
    <w:multiLevelType w:val="multilevel"/>
    <w:tmpl w:val="83829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16"/>
    <w:rsid w:val="00217EBD"/>
    <w:rsid w:val="00235270"/>
    <w:rsid w:val="00321216"/>
    <w:rsid w:val="003D3D16"/>
    <w:rsid w:val="005326E7"/>
    <w:rsid w:val="005C63AD"/>
    <w:rsid w:val="00965A65"/>
    <w:rsid w:val="00D2527F"/>
    <w:rsid w:val="00D82537"/>
    <w:rsid w:val="00E73D95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2150"/>
  <w15:chartTrackingRefBased/>
  <w15:docId w15:val="{3A1E5056-A991-4372-804A-CCCB0509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73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79453</dc:creator>
  <cp:keywords/>
  <dc:description/>
  <cp:lastModifiedBy>79453</cp:lastModifiedBy>
  <cp:revision>3</cp:revision>
  <dcterms:created xsi:type="dcterms:W3CDTF">2020-02-20T02:32:00Z</dcterms:created>
  <dcterms:modified xsi:type="dcterms:W3CDTF">2020-02-20T05:27:00Z</dcterms:modified>
</cp:coreProperties>
</file>