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99D" w:rsidRDefault="008F399D" w:rsidP="005F29A9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课后题目三</w:t>
      </w:r>
    </w:p>
    <w:p w:rsidR="008F399D" w:rsidRDefault="008F399D" w:rsidP="005F29A9">
      <w:pPr>
        <w:jc w:val="center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鲍一鸣 </w:t>
      </w:r>
      <w:r>
        <w:rPr>
          <w:rFonts w:eastAsiaTheme="minorHAnsi"/>
          <w:sz w:val="24"/>
          <w:szCs w:val="24"/>
        </w:rPr>
        <w:t>2019123389</w:t>
      </w:r>
    </w:p>
    <w:p w:rsidR="008F399D" w:rsidRDefault="008F399D" w:rsidP="008F399D">
      <w:pPr>
        <w:rPr>
          <w:rFonts w:eastAsiaTheme="minorHAnsi"/>
          <w:sz w:val="24"/>
          <w:szCs w:val="24"/>
        </w:rPr>
      </w:pPr>
    </w:p>
    <w:p w:rsidR="008F399D" w:rsidRDefault="008F399D" w:rsidP="008F399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“不要和陌生人说话”是（）原则的通俗表达</w:t>
      </w:r>
      <w:bookmarkStart w:id="0" w:name="_GoBack"/>
      <w:bookmarkEnd w:id="0"/>
    </w:p>
    <w:p w:rsidR="008F399D" w:rsidRDefault="008F399D" w:rsidP="008F399D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A里氏替换原则 </w:t>
      </w:r>
      <w:r>
        <w:rPr>
          <w:rFonts w:eastAsiaTheme="minorHAnsi" w:hint="eastAsia"/>
          <w:color w:val="FF0000"/>
          <w:sz w:val="24"/>
          <w:szCs w:val="24"/>
        </w:rPr>
        <w:t xml:space="preserve"> B</w:t>
      </w:r>
      <w:proofErr w:type="gramStart"/>
      <w:r>
        <w:rPr>
          <w:rFonts w:eastAsiaTheme="minorHAnsi" w:hint="eastAsia"/>
          <w:color w:val="FF0000"/>
          <w:sz w:val="24"/>
          <w:szCs w:val="24"/>
        </w:rPr>
        <w:t>迪</w:t>
      </w:r>
      <w:proofErr w:type="gramEnd"/>
      <w:r>
        <w:rPr>
          <w:rFonts w:eastAsiaTheme="minorHAnsi" w:hint="eastAsia"/>
          <w:color w:val="FF0000"/>
          <w:sz w:val="24"/>
          <w:szCs w:val="24"/>
        </w:rPr>
        <w:t>米</w:t>
      </w:r>
      <w:proofErr w:type="gramStart"/>
      <w:r>
        <w:rPr>
          <w:rFonts w:eastAsiaTheme="minorHAnsi" w:hint="eastAsia"/>
          <w:color w:val="FF0000"/>
          <w:sz w:val="24"/>
          <w:szCs w:val="24"/>
        </w:rPr>
        <w:t>特</w:t>
      </w:r>
      <w:proofErr w:type="gramEnd"/>
      <w:r>
        <w:rPr>
          <w:rFonts w:eastAsiaTheme="minorHAnsi" w:hint="eastAsia"/>
          <w:color w:val="FF0000"/>
          <w:sz w:val="24"/>
          <w:szCs w:val="24"/>
        </w:rPr>
        <w:t>原则</w:t>
      </w:r>
      <w:r>
        <w:rPr>
          <w:rFonts w:eastAsiaTheme="minorHAnsi" w:hint="eastAsia"/>
          <w:sz w:val="24"/>
          <w:szCs w:val="24"/>
        </w:rPr>
        <w:t xml:space="preserve">  C接口隔离原则  单一职责原则</w:t>
      </w:r>
    </w:p>
    <w:p w:rsidR="008F399D" w:rsidRDefault="008F399D" w:rsidP="008F399D">
      <w:pPr>
        <w:rPr>
          <w:rFonts w:eastAsiaTheme="minorHAnsi" w:hint="eastAsia"/>
          <w:sz w:val="24"/>
          <w:szCs w:val="24"/>
        </w:rPr>
      </w:pPr>
    </w:p>
    <w:p w:rsidR="008F399D" w:rsidRDefault="008F399D" w:rsidP="008F399D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开闭原则的含义是一个软件实体（）</w:t>
      </w:r>
    </w:p>
    <w:p w:rsidR="008F399D" w:rsidRDefault="008F399D" w:rsidP="008F399D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>应当对扩展开放，对修改关闭.</w:t>
      </w:r>
    </w:p>
    <w:p w:rsidR="008F399D" w:rsidRDefault="008F399D" w:rsidP="008F399D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应当对扩展关闭，对修改关闭.</w:t>
      </w:r>
    </w:p>
    <w:p w:rsidR="008F399D" w:rsidRDefault="008F399D" w:rsidP="008F399D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应当对扩展开放，对修改开放.</w:t>
      </w:r>
    </w:p>
    <w:p w:rsidR="008F399D" w:rsidRDefault="008F399D" w:rsidP="008F399D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应当对扩展关闭，对修改开放.</w:t>
      </w:r>
    </w:p>
    <w:p w:rsidR="00BE6F47" w:rsidRDefault="005F29A9"/>
    <w:p w:rsidR="008F399D" w:rsidRDefault="008F399D" w:rsidP="008F399D">
      <w:pPr>
        <w:rPr>
          <w:rFonts w:eastAsiaTheme="minorHAnsi"/>
          <w:sz w:val="24"/>
          <w:szCs w:val="24"/>
        </w:rPr>
      </w:pPr>
      <w:r w:rsidRPr="008F399D">
        <w:rPr>
          <w:rFonts w:eastAsiaTheme="minorHAnsi" w:hint="eastAsia"/>
          <w:sz w:val="24"/>
          <w:szCs w:val="24"/>
        </w:rPr>
        <w:t>一个软件因尽可能的与其他软件实体发生相互作用，这样，当一个模块修改时，就会尽量少的影响其他模块，扩展会相对容易。这就是（）的定义</w:t>
      </w:r>
    </w:p>
    <w:p w:rsidR="008F399D" w:rsidRPr="008F399D" w:rsidRDefault="008F399D" w:rsidP="008F399D">
      <w:pPr>
        <w:pStyle w:val="a3"/>
        <w:numPr>
          <w:ilvl w:val="0"/>
          <w:numId w:val="2"/>
        </w:numPr>
        <w:ind w:firstLineChars="0"/>
        <w:rPr>
          <w:rFonts w:eastAsiaTheme="minorHAnsi"/>
          <w:color w:val="FF0000"/>
          <w:sz w:val="24"/>
          <w:szCs w:val="24"/>
        </w:rPr>
      </w:pPr>
      <w:proofErr w:type="gramStart"/>
      <w:r w:rsidRPr="008F399D">
        <w:rPr>
          <w:rFonts w:eastAsiaTheme="minorHAnsi" w:hint="eastAsia"/>
          <w:color w:val="FF0000"/>
          <w:sz w:val="24"/>
          <w:szCs w:val="24"/>
        </w:rPr>
        <w:t>迪</w:t>
      </w:r>
      <w:proofErr w:type="gramEnd"/>
      <w:r w:rsidRPr="008F399D">
        <w:rPr>
          <w:rFonts w:eastAsiaTheme="minorHAnsi" w:hint="eastAsia"/>
          <w:color w:val="FF0000"/>
          <w:sz w:val="24"/>
          <w:szCs w:val="24"/>
        </w:rPr>
        <w:t>米特法则</w:t>
      </w:r>
    </w:p>
    <w:p w:rsidR="008F399D" w:rsidRDefault="008F399D" w:rsidP="008F399D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接口隔离原则</w:t>
      </w:r>
    </w:p>
    <w:p w:rsidR="008F399D" w:rsidRDefault="008F399D" w:rsidP="008F399D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里氏替换原则</w:t>
      </w:r>
    </w:p>
    <w:p w:rsidR="008F399D" w:rsidRPr="008F399D" w:rsidRDefault="008F399D" w:rsidP="008F399D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开闭原则</w:t>
      </w:r>
    </w:p>
    <w:sectPr w:rsidR="008F399D" w:rsidRPr="008F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3576"/>
    <w:multiLevelType w:val="hybridMultilevel"/>
    <w:tmpl w:val="BBF67D02"/>
    <w:lvl w:ilvl="0" w:tplc="51C0C0A2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4F37DD"/>
    <w:multiLevelType w:val="hybridMultilevel"/>
    <w:tmpl w:val="0AC20014"/>
    <w:lvl w:ilvl="0" w:tplc="AC44272C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2D"/>
    <w:rsid w:val="00217EBD"/>
    <w:rsid w:val="00235270"/>
    <w:rsid w:val="005326E7"/>
    <w:rsid w:val="005F29A9"/>
    <w:rsid w:val="007B33FC"/>
    <w:rsid w:val="007E462D"/>
    <w:rsid w:val="008F399D"/>
    <w:rsid w:val="00965A65"/>
    <w:rsid w:val="00D82537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6278"/>
  <w15:chartTrackingRefBased/>
  <w15:docId w15:val="{77965742-F4A3-46FB-B0F8-DD3FA436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鲍鲍呀呀呀</dc:creator>
  <cp:keywords/>
  <dc:description/>
  <cp:lastModifiedBy>鲍鲍呀呀呀</cp:lastModifiedBy>
  <cp:revision>3</cp:revision>
  <dcterms:created xsi:type="dcterms:W3CDTF">2020-03-02T07:17:00Z</dcterms:created>
  <dcterms:modified xsi:type="dcterms:W3CDTF">2020-03-02T07:24:00Z</dcterms:modified>
</cp:coreProperties>
</file>