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0111A" w14:textId="24F4BFFD" w:rsidR="00BE6F47" w:rsidRDefault="00BA7F47" w:rsidP="00BA7F47">
      <w:pPr>
        <w:pStyle w:val="2"/>
        <w:jc w:val="center"/>
      </w:pPr>
      <w:r>
        <w:rPr>
          <w:rFonts w:hint="eastAsia"/>
        </w:rPr>
        <w:t>第三次会议记录2</w:t>
      </w:r>
      <w:r>
        <w:t>020.04.15</w:t>
      </w:r>
    </w:p>
    <w:p w14:paraId="5C761271" w14:textId="0FFE8D00" w:rsidR="00BA7F47" w:rsidRDefault="00BA7F47" w:rsidP="00BA7F47">
      <w:pPr>
        <w:jc w:val="right"/>
      </w:pPr>
      <w:r>
        <w:tab/>
      </w:r>
      <w:r>
        <w:tab/>
      </w:r>
      <w:r>
        <w:rPr>
          <w:rFonts w:hint="eastAsia"/>
        </w:rPr>
        <w:t>会议记录人 鲍一鸣</w:t>
      </w:r>
    </w:p>
    <w:p w14:paraId="3373DFF7" w14:textId="31B986C6" w:rsidR="00BA7F47" w:rsidRDefault="00BA7F47" w:rsidP="00BA7F4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进度汇报</w:t>
      </w:r>
    </w:p>
    <w:p w14:paraId="781AA85A" w14:textId="26942438" w:rsidR="00BA7F47" w:rsidRDefault="00BA7F47" w:rsidP="00BA7F47">
      <w:pPr>
        <w:pStyle w:val="a7"/>
        <w:ind w:left="360" w:firstLineChars="0" w:firstLine="0"/>
        <w:jc w:val="left"/>
      </w:pPr>
      <w:r>
        <w:rPr>
          <w:rFonts w:hint="eastAsia"/>
        </w:rPr>
        <w:t>小组每个人进行第一阶段的汇报，确保项目整体进度的把控，以及下一阶段的方向以及进度的把握。</w:t>
      </w:r>
    </w:p>
    <w:p w14:paraId="1C3E34E3" w14:textId="4342DD15" w:rsidR="00BA7F47" w:rsidRDefault="00BA7F47" w:rsidP="00BA7F47">
      <w:pPr>
        <w:pStyle w:val="a7"/>
        <w:ind w:left="360" w:firstLineChars="0" w:firstLine="0"/>
        <w:jc w:val="left"/>
      </w:pPr>
      <w:r>
        <w:rPr>
          <w:rFonts w:hint="eastAsia"/>
        </w:rPr>
        <w:t>周建鹏：进行适应数据的调研，分析获取方法及数据库建立</w:t>
      </w:r>
    </w:p>
    <w:p w14:paraId="77284372" w14:textId="3BB982DA" w:rsidR="00BA7F47" w:rsidRDefault="00BA7F47" w:rsidP="00BA7F47">
      <w:pPr>
        <w:pStyle w:val="a7"/>
        <w:ind w:left="360" w:firstLineChars="0" w:firstLine="0"/>
        <w:jc w:val="left"/>
      </w:pPr>
      <w:r>
        <w:rPr>
          <w:rFonts w:hint="eastAsia"/>
        </w:rPr>
        <w:t>陈想东：自动解答</w:t>
      </w:r>
      <w:r w:rsidR="00603907">
        <w:rPr>
          <w:rFonts w:hint="eastAsia"/>
        </w:rPr>
        <w:t>，推理的尝试实现</w:t>
      </w:r>
    </w:p>
    <w:p w14:paraId="56DDAC3A" w14:textId="69BB0501" w:rsidR="00603907" w:rsidRDefault="00603907" w:rsidP="00BA7F47">
      <w:pPr>
        <w:pStyle w:val="a7"/>
        <w:ind w:left="360" w:firstLineChars="0" w:firstLine="0"/>
        <w:jc w:val="left"/>
      </w:pPr>
      <w:r>
        <w:rPr>
          <w:rFonts w:hint="eastAsia"/>
        </w:rPr>
        <w:t>鲍一鸣 ：完成app主要功能以及UI设计，并开始flutter前端实现</w:t>
      </w:r>
    </w:p>
    <w:p w14:paraId="46BBE103" w14:textId="0CECE3E0" w:rsidR="00603907" w:rsidRDefault="00603907" w:rsidP="00BA7F47">
      <w:pPr>
        <w:pStyle w:val="a7"/>
        <w:ind w:left="360" w:firstLineChars="0" w:firstLine="0"/>
        <w:jc w:val="left"/>
      </w:pPr>
      <w:r>
        <w:rPr>
          <w:rFonts w:hint="eastAsia"/>
        </w:rPr>
        <w:t>修宏祥 刘锦文 杨哲文：都已经开始flutter的学习以及开发实现</w:t>
      </w:r>
    </w:p>
    <w:p w14:paraId="76EEADC3" w14:textId="3D8D042E" w:rsidR="00603907" w:rsidRDefault="00603907" w:rsidP="00BA7F47">
      <w:pPr>
        <w:pStyle w:val="a7"/>
        <w:ind w:left="360" w:firstLineChars="0" w:firstLine="0"/>
        <w:jc w:val="left"/>
      </w:pPr>
    </w:p>
    <w:p w14:paraId="65E639BE" w14:textId="79A2B60C" w:rsidR="00603907" w:rsidRDefault="00603907" w:rsidP="0060390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分配调整下一阶段的工作</w:t>
      </w:r>
    </w:p>
    <w:p w14:paraId="722EEFCE" w14:textId="67FE495B" w:rsidR="00603907" w:rsidRDefault="00603907" w:rsidP="00603907">
      <w:pPr>
        <w:pStyle w:val="a7"/>
        <w:ind w:left="360" w:firstLineChars="0" w:firstLine="0"/>
        <w:jc w:val="left"/>
      </w:pPr>
      <w:r>
        <w:rPr>
          <w:rFonts w:hint="eastAsia"/>
        </w:rPr>
        <w:t>周建鹏&amp;杨哲文：进行下一阶段的数据调研及确定数据建立方法</w:t>
      </w:r>
    </w:p>
    <w:p w14:paraId="56618329" w14:textId="11449764" w:rsidR="00603907" w:rsidRDefault="00603907" w:rsidP="009C649C">
      <w:pPr>
        <w:pStyle w:val="a7"/>
        <w:ind w:left="360" w:firstLineChars="0" w:firstLine="0"/>
        <w:jc w:val="left"/>
      </w:pPr>
      <w:r>
        <w:rPr>
          <w:rFonts w:hint="eastAsia"/>
        </w:rPr>
        <w:t>其余同学：进行前端静态页面的实现</w:t>
      </w:r>
      <w:r w:rsidR="009C649C">
        <w:rPr>
          <w:rFonts w:hint="eastAsia"/>
        </w:rPr>
        <w:t>，</w:t>
      </w:r>
      <w:r>
        <w:rPr>
          <w:rFonts w:hint="eastAsia"/>
        </w:rPr>
        <w:t>理想情况下</w:t>
      </w:r>
      <w:r w:rsidR="009C649C">
        <w:rPr>
          <w:rFonts w:hint="eastAsia"/>
        </w:rPr>
        <w:t>开发实现周期为一周。</w:t>
      </w:r>
    </w:p>
    <w:p w14:paraId="0F709B5E" w14:textId="79774C6E" w:rsidR="009C649C" w:rsidRDefault="009C649C" w:rsidP="009C649C">
      <w:pPr>
        <w:pStyle w:val="a7"/>
        <w:ind w:left="360" w:firstLineChars="0" w:firstLine="0"/>
        <w:jc w:val="left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前端静态实现后拟定下一周期实现交互及跳转</w:t>
      </w:r>
    </w:p>
    <w:p w14:paraId="015A4A50" w14:textId="0BCA7C37" w:rsidR="009C649C" w:rsidRDefault="009C649C" w:rsidP="009C649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数据格式</w:t>
      </w:r>
    </w:p>
    <w:p w14:paraId="720BEF11" w14:textId="3E9CEA01" w:rsidR="009C649C" w:rsidRDefault="009C649C" w:rsidP="009C649C">
      <w:pPr>
        <w:pStyle w:val="a7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C9F744" wp14:editId="731FA971">
            <wp:extent cx="2941575" cy="1943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70B3" w14:textId="7918798A" w:rsidR="009C649C" w:rsidRPr="00603907" w:rsidRDefault="00603907" w:rsidP="009C649C">
      <w:pPr>
        <w:pStyle w:val="a7"/>
        <w:ind w:left="360" w:firstLineChars="0" w:firstLine="0"/>
        <w:jc w:val="left"/>
      </w:pPr>
      <w:r>
        <w:tab/>
      </w:r>
    </w:p>
    <w:p w14:paraId="4C6831B4" w14:textId="085EAF88" w:rsidR="009C649C" w:rsidRDefault="009C649C" w:rsidP="009C649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自动解答</w:t>
      </w:r>
      <w:r>
        <w:rPr>
          <w:rFonts w:hint="eastAsia"/>
        </w:rPr>
        <w:t>：</w:t>
      </w:r>
    </w:p>
    <w:p w14:paraId="5447AAFB" w14:textId="77777777" w:rsidR="009C649C" w:rsidRDefault="009C649C" w:rsidP="009C649C">
      <w:pPr>
        <w:pStyle w:val="a7"/>
        <w:ind w:left="360"/>
        <w:jc w:val="left"/>
      </w:pPr>
      <w:r>
        <w:t>0. 数据归一化处理：</w:t>
      </w:r>
    </w:p>
    <w:p w14:paraId="5C774695" w14:textId="77777777" w:rsidR="009C649C" w:rsidRDefault="009C649C" w:rsidP="009C649C">
      <w:pPr>
        <w:pStyle w:val="a7"/>
        <w:ind w:left="360"/>
        <w:jc w:val="left"/>
      </w:pPr>
      <w:r>
        <w:tab/>
        <w:t>为了防止标点符号识别为名词，将中文逗号、句号转化为英文逗号句号。</w:t>
      </w:r>
    </w:p>
    <w:p w14:paraId="66DBB571" w14:textId="77777777" w:rsidR="009C649C" w:rsidRDefault="009C649C" w:rsidP="009C649C">
      <w:pPr>
        <w:pStyle w:val="a7"/>
        <w:ind w:left="360"/>
        <w:jc w:val="left"/>
      </w:pPr>
      <w:r>
        <w:tab/>
        <w:t>删除空格和换行符。</w:t>
      </w:r>
    </w:p>
    <w:p w14:paraId="15CC9ECC" w14:textId="77777777" w:rsidR="009C649C" w:rsidRDefault="009C649C" w:rsidP="009C649C">
      <w:pPr>
        <w:pStyle w:val="a7"/>
        <w:ind w:left="360"/>
        <w:jc w:val="left"/>
      </w:pPr>
      <w:r>
        <w:tab/>
        <w:t>将数学符号转化成对应的中文，如&gt;转化为大于，=转化为等于。以便中文分词系统识别为动词而不是名词。</w:t>
      </w:r>
    </w:p>
    <w:p w14:paraId="65F4BD6B" w14:textId="77777777" w:rsidR="009C649C" w:rsidRDefault="009C649C" w:rsidP="009C649C">
      <w:pPr>
        <w:pStyle w:val="a7"/>
        <w:ind w:left="360"/>
        <w:jc w:val="left"/>
      </w:pPr>
      <w:r>
        <w:rPr>
          <w:rFonts w:hint="eastAsia"/>
        </w:rPr>
        <w:t>【</w:t>
      </w:r>
      <w:r>
        <w:t>1. 分词和标注（</w:t>
      </w:r>
      <w:proofErr w:type="spellStart"/>
      <w:r>
        <w:t>Jieba</w:t>
      </w:r>
      <w:proofErr w:type="spellEnd"/>
      <w:r>
        <w:t>）】</w:t>
      </w:r>
    </w:p>
    <w:p w14:paraId="79138C62" w14:textId="77777777" w:rsidR="009C649C" w:rsidRDefault="009C649C" w:rsidP="009C649C">
      <w:pPr>
        <w:pStyle w:val="a7"/>
        <w:ind w:left="360"/>
        <w:jc w:val="left"/>
      </w:pPr>
      <w:r>
        <w:tab/>
        <w:t>分词之后，将长句划分为短句。短句是实体识别的输入，必须完整（有主谓），这里设置一些规则来将长句划分为各自完整的短句：</w:t>
      </w:r>
    </w:p>
    <w:p w14:paraId="7DFD759F" w14:textId="77777777" w:rsidR="009C649C" w:rsidRDefault="009C649C" w:rsidP="009C649C">
      <w:pPr>
        <w:pStyle w:val="a7"/>
        <w:ind w:left="360"/>
        <w:jc w:val="left"/>
      </w:pPr>
      <w:r>
        <w:tab/>
        <w:t>-“ 句 号”、“ 分 号”、“冒 号”以 及 “问 号” 等，直接将前后划分为短句。</w:t>
      </w:r>
    </w:p>
    <w:p w14:paraId="7F9655DC" w14:textId="77777777" w:rsidR="009C649C" w:rsidRDefault="009C649C" w:rsidP="009C649C">
      <w:pPr>
        <w:pStyle w:val="a7"/>
        <w:ind w:left="360"/>
        <w:jc w:val="left"/>
      </w:pPr>
      <w:r>
        <w:tab/>
        <w:t>-“逗号”前后实体类型相同，比如都是人名或地名，则不划分。</w:t>
      </w:r>
    </w:p>
    <w:p w14:paraId="4568D7ED" w14:textId="77777777" w:rsidR="009C649C" w:rsidRDefault="009C649C" w:rsidP="009C649C">
      <w:pPr>
        <w:pStyle w:val="a7"/>
        <w:ind w:left="360"/>
        <w:jc w:val="left"/>
      </w:pPr>
      <w:r>
        <w:tab/>
        <w:t>-“逗号”前后实体类型不同，则划分为前后句。</w:t>
      </w:r>
    </w:p>
    <w:p w14:paraId="62307470" w14:textId="77777777" w:rsidR="009C649C" w:rsidRDefault="009C649C" w:rsidP="009C649C">
      <w:pPr>
        <w:pStyle w:val="a7"/>
        <w:ind w:left="360"/>
        <w:jc w:val="left"/>
      </w:pPr>
      <w:r>
        <w:rPr>
          <w:rFonts w:hint="eastAsia"/>
        </w:rPr>
        <w:t>【</w:t>
      </w:r>
      <w:r>
        <w:t>2. 实体识别（命题的主要成分：人名、动作）】</w:t>
      </w:r>
    </w:p>
    <w:p w14:paraId="77EFE89E" w14:textId="77777777" w:rsidR="009C649C" w:rsidRDefault="009C649C" w:rsidP="009C649C">
      <w:pPr>
        <w:pStyle w:val="a7"/>
        <w:ind w:left="360"/>
        <w:jc w:val="left"/>
      </w:pPr>
      <w:r>
        <w:tab/>
        <w:t>关系指示词： (</w:t>
      </w:r>
      <w:proofErr w:type="gramStart"/>
      <w:r>
        <w:t>既</w:t>
      </w:r>
      <w:proofErr w:type="gramEnd"/>
      <w:r>
        <w:t>……又……, ^)</w:t>
      </w:r>
    </w:p>
    <w:p w14:paraId="49BBDFDF" w14:textId="77777777" w:rsidR="009C649C" w:rsidRDefault="009C649C" w:rsidP="009C649C">
      <w:pPr>
        <w:pStyle w:val="a7"/>
        <w:ind w:left="360"/>
        <w:jc w:val="left"/>
      </w:pPr>
      <w:r>
        <w:tab/>
        <w:t>命题元素：(张三, 是三好生)</w:t>
      </w:r>
    </w:p>
    <w:p w14:paraId="47884C32" w14:textId="77777777" w:rsidR="009C649C" w:rsidRDefault="009C649C" w:rsidP="009C649C">
      <w:pPr>
        <w:pStyle w:val="a7"/>
        <w:ind w:left="360"/>
        <w:jc w:val="left"/>
      </w:pPr>
      <w:r>
        <w:rPr>
          <w:rFonts w:hint="eastAsia"/>
        </w:rPr>
        <w:t>【</w:t>
      </w:r>
      <w:r>
        <w:t>3. 命题抽取（关系抽取）】</w:t>
      </w:r>
    </w:p>
    <w:p w14:paraId="644F54C0" w14:textId="52E0005E" w:rsidR="009C649C" w:rsidRPr="009C649C" w:rsidRDefault="009C649C" w:rsidP="009C649C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【</w:t>
      </w:r>
      <w:r>
        <w:t>4. 推理和解答生成】</w:t>
      </w:r>
    </w:p>
    <w:sectPr w:rsidR="009C649C" w:rsidRPr="009C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CE77" w14:textId="77777777" w:rsidR="00196ED5" w:rsidRDefault="00196ED5" w:rsidP="00BA7F47">
      <w:r>
        <w:separator/>
      </w:r>
    </w:p>
  </w:endnote>
  <w:endnote w:type="continuationSeparator" w:id="0">
    <w:p w14:paraId="616A3E01" w14:textId="77777777" w:rsidR="00196ED5" w:rsidRDefault="00196ED5" w:rsidP="00BA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35294" w14:textId="77777777" w:rsidR="00196ED5" w:rsidRDefault="00196ED5" w:rsidP="00BA7F47">
      <w:r>
        <w:separator/>
      </w:r>
    </w:p>
  </w:footnote>
  <w:footnote w:type="continuationSeparator" w:id="0">
    <w:p w14:paraId="3655372C" w14:textId="77777777" w:rsidR="00196ED5" w:rsidRDefault="00196ED5" w:rsidP="00BA7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22B7"/>
    <w:multiLevelType w:val="hybridMultilevel"/>
    <w:tmpl w:val="2404101A"/>
    <w:lvl w:ilvl="0" w:tplc="97645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AE"/>
    <w:rsid w:val="00196ED5"/>
    <w:rsid w:val="00217EBD"/>
    <w:rsid w:val="00235270"/>
    <w:rsid w:val="005326E7"/>
    <w:rsid w:val="00603907"/>
    <w:rsid w:val="007B33FC"/>
    <w:rsid w:val="00965A65"/>
    <w:rsid w:val="009C649C"/>
    <w:rsid w:val="00BA7F47"/>
    <w:rsid w:val="00D82537"/>
    <w:rsid w:val="00FB2EAE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5164"/>
  <w15:chartTrackingRefBased/>
  <w15:docId w15:val="{5D885180-A62D-4351-8C5C-6B18C1B7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7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F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7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A7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2</cp:revision>
  <dcterms:created xsi:type="dcterms:W3CDTF">2020-04-15T13:57:00Z</dcterms:created>
  <dcterms:modified xsi:type="dcterms:W3CDTF">2020-04-15T14:23:00Z</dcterms:modified>
</cp:coreProperties>
</file>