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211" w:beforeLines="50" w:after="211" w:afterLines="50"/>
        <w:jc w:val="center"/>
        <w:rPr>
          <w:rFonts w:ascii="黑体" w:hAnsi="黑体" w:eastAsia="黑体" w:cs="Arial"/>
          <w:sz w:val="36"/>
        </w:rPr>
      </w:pPr>
      <w:bookmarkStart w:id="0" w:name="_GoBack"/>
      <w:bookmarkEnd w:id="0"/>
      <w:r>
        <w:rPr>
          <w:rFonts w:hint="eastAsia" w:ascii="黑体" w:hAnsi="黑体" w:eastAsia="黑体" w:cs="Arial"/>
          <w:sz w:val="36"/>
        </w:rPr>
        <w:t>计算机学院网络工程系1</w:t>
      </w:r>
      <w:r>
        <w:rPr>
          <w:rFonts w:ascii="黑体" w:hAnsi="黑体" w:eastAsia="黑体" w:cs="Arial"/>
          <w:sz w:val="36"/>
        </w:rPr>
        <w:t>5级</w:t>
      </w:r>
    </w:p>
    <w:p>
      <w:pPr>
        <w:snapToGrid w:val="0"/>
        <w:spacing w:before="211" w:beforeLines="50" w:after="211" w:afterLines="50"/>
        <w:jc w:val="center"/>
        <w:rPr>
          <w:rFonts w:ascii="黑体" w:hAnsi="黑体" w:eastAsia="黑体" w:cs="Arial"/>
          <w:sz w:val="36"/>
        </w:rPr>
      </w:pPr>
      <w:r>
        <w:rPr>
          <w:rFonts w:ascii="黑体" w:hAnsi="黑体" w:eastAsia="黑体" w:cs="Arial"/>
          <w:sz w:val="36"/>
        </w:rPr>
        <w:t>企业实习</w:t>
      </w:r>
      <w:r>
        <w:rPr>
          <w:rFonts w:hint="eastAsia" w:ascii="黑体" w:hAnsi="黑体" w:eastAsia="黑体" w:cs="Arial"/>
          <w:sz w:val="36"/>
        </w:rPr>
        <w:t>保证书</w:t>
      </w:r>
    </w:p>
    <w:p>
      <w:pPr>
        <w:snapToGrid w:val="0"/>
        <w:jc w:val="center"/>
        <w:rPr>
          <w:rFonts w:ascii="Arial" w:hAnsi="Arial" w:cs="Arial"/>
        </w:rPr>
      </w:pPr>
    </w:p>
    <w:tbl>
      <w:tblPr>
        <w:tblStyle w:val="2"/>
        <w:tblW w:w="8394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54"/>
        <w:gridCol w:w="924"/>
        <w:gridCol w:w="516"/>
        <w:gridCol w:w="162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</w:trPr>
        <w:tc>
          <w:tcPr>
            <w:tcW w:w="179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学生姓名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Arial" w:hAnsi="Arial" w:eastAsia="黑体" w:cs="Arial"/>
              </w:rPr>
            </w:pPr>
          </w:p>
        </w:tc>
        <w:tc>
          <w:tcPr>
            <w:tcW w:w="1620" w:type="dxa"/>
            <w:vAlign w:val="center"/>
          </w:tcPr>
          <w:p>
            <w:pPr>
              <w:snapToGrid w:val="0"/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/>
              </w:rPr>
              <w:t>专业和班级</w:t>
            </w:r>
          </w:p>
        </w:tc>
        <w:tc>
          <w:tcPr>
            <w:tcW w:w="3540" w:type="dxa"/>
            <w:vAlign w:val="center"/>
          </w:tcPr>
          <w:p>
            <w:pPr>
              <w:snapToGrid w:val="0"/>
              <w:jc w:val="center"/>
              <w:rPr>
                <w:rFonts w:ascii="Arial" w:hAnsi="Arial" w:eastAsia="黑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18" w:hRule="atLeast"/>
        </w:trPr>
        <w:tc>
          <w:tcPr>
            <w:tcW w:w="144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校</w:t>
            </w:r>
          </w:p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外</w:t>
            </w:r>
          </w:p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毕</w:t>
            </w:r>
          </w:p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业</w:t>
            </w:r>
          </w:p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实</w:t>
            </w:r>
          </w:p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习</w:t>
            </w:r>
          </w:p>
          <w:p>
            <w:pPr>
              <w:snapToGrid w:val="0"/>
              <w:jc w:val="center"/>
              <w:rPr>
                <w:rFonts w:ascii="Arial" w:hAnsi="Arial" w:eastAsia="黑体" w:cs="Arial"/>
              </w:rPr>
            </w:pPr>
          </w:p>
        </w:tc>
        <w:tc>
          <w:tcPr>
            <w:tcW w:w="1278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Arial" w:hAnsi="Arial" w:eastAsia="黑体" w:cs="Arial"/>
              </w:rPr>
            </w:pPr>
            <w:r>
              <w:rPr>
                <w:rFonts w:hint="eastAsia" w:ascii="Arial" w:hAnsi="Arial" w:cs="Arial"/>
              </w:rPr>
              <w:t>单位名称</w:t>
            </w:r>
          </w:p>
        </w:tc>
        <w:tc>
          <w:tcPr>
            <w:tcW w:w="5676" w:type="dxa"/>
            <w:gridSpan w:val="3"/>
          </w:tcPr>
          <w:p>
            <w:pPr>
              <w:snapToGrid w:val="0"/>
              <w:rPr>
                <w:rFonts w:ascii="Arial" w:hAnsi="Arial" w:eastAsia="黑体" w:cs="Arial"/>
              </w:rPr>
            </w:pPr>
          </w:p>
          <w:p>
            <w:pPr>
              <w:snapToGrid w:val="0"/>
              <w:rPr>
                <w:rFonts w:ascii="Arial" w:hAnsi="Arial" w:eastAsia="黑体" w:cs="Arial"/>
              </w:rPr>
            </w:pPr>
            <w:r>
              <w:rPr>
                <w:rFonts w:hint="eastAsia" w:ascii="Arial" w:hAnsi="Arial" w:eastAsia="黑体" w:cs="Arial"/>
              </w:rPr>
              <w:t xml:space="preserve">                                      </w:t>
            </w:r>
            <w:r>
              <w:rPr>
                <w:rFonts w:hint="eastAsia" w:ascii="Arial" w:hAnsi="Arial" w:eastAsia="仿宋_GB2312" w:cs="Arial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822" w:hRule="atLeast"/>
        </w:trPr>
        <w:tc>
          <w:tcPr>
            <w:tcW w:w="1440" w:type="dxa"/>
            <w:vMerge w:val="continue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联系电话</w:t>
            </w:r>
          </w:p>
        </w:tc>
        <w:tc>
          <w:tcPr>
            <w:tcW w:w="5676" w:type="dxa"/>
            <w:gridSpan w:val="3"/>
            <w:tcBorders>
              <w:bottom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88" w:hRule="atLeast"/>
        </w:trPr>
        <w:tc>
          <w:tcPr>
            <w:tcW w:w="1440" w:type="dxa"/>
            <w:vMerge w:val="continue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详细地址</w:t>
            </w:r>
          </w:p>
        </w:tc>
        <w:tc>
          <w:tcPr>
            <w:tcW w:w="5676" w:type="dxa"/>
            <w:gridSpan w:val="3"/>
            <w:tcBorders>
              <w:bottom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6" w:hRule="atLeast"/>
        </w:trPr>
        <w:tc>
          <w:tcPr>
            <w:tcW w:w="1440" w:type="dxa"/>
            <w:vMerge w:val="continue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实习时间</w:t>
            </w:r>
          </w:p>
        </w:tc>
        <w:tc>
          <w:tcPr>
            <w:tcW w:w="5676" w:type="dxa"/>
            <w:gridSpan w:val="3"/>
            <w:tcBorders>
              <w:bottom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82" w:hRule="atLeast"/>
        </w:trPr>
        <w:tc>
          <w:tcPr>
            <w:tcW w:w="8394" w:type="dxa"/>
            <w:gridSpan w:val="6"/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学生校外联系方式</w:t>
            </w:r>
          </w:p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0" w:hRule="atLeast"/>
        </w:trPr>
        <w:tc>
          <w:tcPr>
            <w:tcW w:w="8394" w:type="dxa"/>
            <w:gridSpan w:val="6"/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学生家长联系方式</w:t>
            </w:r>
          </w:p>
          <w:p>
            <w:pPr>
              <w:snapToGrid w:val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2" w:hRule="atLeast"/>
        </w:trPr>
        <w:tc>
          <w:tcPr>
            <w:tcW w:w="8394" w:type="dxa"/>
            <w:gridSpan w:val="6"/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企业实习要求：</w:t>
            </w:r>
          </w:p>
          <w:p>
            <w:pPr>
              <w:snapToGrid w:val="0"/>
              <w:ind w:left="42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1、学生对人身及其它方面的安全负责，在校外实习期间学院不承担安全责任。</w:t>
            </w:r>
          </w:p>
          <w:p>
            <w:pPr>
              <w:snapToGrid w:val="0"/>
              <w:ind w:left="42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2、学生的食宿由自己或校外单位解决，学院不承担有关的费用。</w:t>
            </w:r>
          </w:p>
          <w:p>
            <w:pPr>
              <w:snapToGrid w:val="0"/>
              <w:ind w:left="42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3、按照企业实习教学要求，自觉完成企业实习环节规定的任务，保证实习质量。</w:t>
            </w: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    4、在校外期间，要经常与指导教师保持联系。</w:t>
            </w: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    5、按时返回学校参加规定的教学任务。</w:t>
            </w: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    6、按时提交企业实习报告，格式要符合要求。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17" w:hRule="atLeast"/>
        </w:trPr>
        <w:tc>
          <w:tcPr>
            <w:tcW w:w="8394" w:type="dxa"/>
            <w:gridSpan w:val="6"/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是否已告知家长并征得同意？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85" w:hRule="atLeast"/>
        </w:trPr>
        <w:tc>
          <w:tcPr>
            <w:tcW w:w="8394" w:type="dxa"/>
            <w:gridSpan w:val="6"/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学生签名：</w:t>
            </w:r>
          </w:p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napToGrid w:val="0"/>
              <w:ind w:firstLine="3360" w:firstLineChars="1400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                      年   月   日</w:t>
            </w:r>
          </w:p>
        </w:tc>
      </w:tr>
    </w:tbl>
    <w:p/>
    <w:sectPr>
      <w:pgSz w:w="11906" w:h="16838"/>
      <w:pgMar w:top="1020" w:right="1191" w:bottom="1134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仿宋_GB2312">
    <w:altName w:val="Monospace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20B0604020202020204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10A77"/>
    <w:rsid w:val="7F71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2019-05-13T17:53:00Z</dcterms:created>
  <dc:creator>奈非天</dc:creator>
  <cp:lastModifiedBy>奈非天</cp:lastModifiedBy>
  <dcterms:modified xsi:type="dcterms:W3CDTF">2019-05-13T18:00:28Z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