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AEFBC" w14:textId="77777777" w:rsidR="00CE7F58" w:rsidRPr="00116545" w:rsidRDefault="00000000">
      <w:pPr>
        <w:pStyle w:val="BodyText"/>
        <w:spacing w:before="5"/>
        <w:rPr>
          <w:rFonts w:asciiTheme="majorHAnsi" w:hAnsiTheme="majorHAnsi" w:cstheme="majorHAnsi"/>
          <w:sz w:val="2"/>
        </w:rPr>
      </w:pPr>
      <w:r>
        <w:rPr>
          <w:rFonts w:asciiTheme="majorHAnsi" w:hAnsiTheme="majorHAnsi" w:cstheme="majorHAnsi"/>
        </w:rPr>
        <w:pict w14:anchorId="44423D76">
          <v:shape id="_x0000_s2071" style="position:absolute;margin-left:24pt;margin-top:24pt;width:564.2pt;height:744.2pt;z-index:-15937536;mso-position-horizontal-relative:page;mso-position-vertical-relative:page" coordorigin="480,480" coordsize="11284,14884" o:spt="100" adj="0,,0" path="m480,15360r197,l677,15163r-197,l480,15360xm511,15329r136,l647,15193r-136,l511,15329xm680,15195r32,l712,15364r142,l854,15195r32,l886,15195r15,m680,15164r64,l744,15333r78,l822,15164r79,m901,15195r32,l933,15364r142,l1075,15195r32,l1107,15195r15,m901,15164r64,l965,15333r78,l1043,15164r79,m1122,15195r32,l1154,15364r142,l1296,15195r31,l1327,15195r16,m1122,15164r63,l1185,15333r79,l1264,15164r79,m1343,15195r31,l1374,15364r143,l1517,15195r31,l1548,15195r16,m1343,15164r63,l1406,15333r79,l1485,15164r79,m1564,15195r31,l1595,15364r142,l1737,15195r32,l1769,15195r16,m1564,15164r63,l1627,15333r79,l1706,15164r79,m1785,15195r31,l1816,15364r142,l1958,15195r32,l1990,15195r16,m1785,15164r63,l1848,15333r78,l1926,15164r80,m2006,15195r31,l2037,15364r142,l2179,15195r32,l2211,15195r15,m2006,15164r63,l2069,15333r79,l2148,15164r78,m2226,15195r32,l2258,15364r142,l2400,15195r31,l2431,15195r16,m2226,15164r63,l2289,15333r80,l2369,15164r78,m2447,15195r32,l2479,15364r142,l2621,15195r31,l2652,15195r16,m2447,15164r63,l2510,15333r79,l2589,15164r79,m2668,15195r32,l2700,15364r142,l2842,15195r31,l2873,15195r16,m2668,15164r63,l2731,15333r79,l2810,15164r79,m2889,15195r32,l2921,15364r142,l3063,15195r31,l3094,15195r16,m2889,15164r63,l2952,15333r79,l3031,15164r79,m3110,15195r31,l3141,15364r142,l3283,15195r32,l3315,15195r15,m3110,15164r63,l3173,15333r79,l3252,15164r78,m3330,15195r32,l3362,15364r142,l3504,15195r32,l3536,15195r15,m3330,15164r64,l3394,15333r79,l3473,15164r78,m3551,15195r32,l3583,15364r142,l3725,15195r32,l3757,15195r15,m3551,15164r64,l3615,15333r78,l3693,15164r79,m3772,15195r32,l3804,15364r142,l3946,15195r32,l3978,15195r15,m3772,15164r63,l3835,15333r79,l3914,15164r79,m3993,15195r32,l4025,15364r142,l4167,15195r31,l4198,15195r16,m3993,15164r63,l4056,15333r79,l4135,15164r79,m4214,15195r31,l4245,15364r142,l4387,15195r32,l4419,15195r16,m4214,15164r63,l4277,15333r79,l4356,15164r79,m4435,15195r31,l4466,15364r142,l4608,15195r32,l4640,15195r16,m4435,15164r63,l4498,15333r79,l4577,15164r79,m4656,15195r31,l4687,15364r142,l4829,15195r32,l4861,15195r16,m4656,15164r63,l4719,15333r79,l4798,15164r79,m4877,15195r31,l4908,15364r142,l5050,15195r32,l5082,15195r15,m4877,15164r62,l4939,15333r80,l5019,15164r78,m5097,15195r32,l5129,15364r142,l5271,15195r31,l5302,15195r16,m5097,15164r63,l5160,15333r79,l5239,15164r79,m5318,15195r32,l5350,15364r142,l5492,15195r31,l5523,15195r16,m5318,15164r64,l5382,15333r78,l5460,15164r79,m5539,15195r32,l5571,15364r142,l5713,15195r31,l5744,15195r16,m5539,15164r63,l5602,15333r79,l5681,15164r79,m5760,15195r32,l5792,15364r143,l5935,15195r32,l5967,15195r16,m5760,15164r64,l5824,15333r79,l5903,15164r80,m5983,15195r32,l6015,15364r144,l6159,15195r31,l6190,15195r16,m5983,15164r64,l6047,15333r79,l6126,15164r80,m6206,15195r32,l6238,15364r144,l6382,15195r32,l6414,15195r15,m6206,15164r64,l6270,15333r80,l6350,15164r79,m6430,15195r32,l6462,15364r143,l6605,15195r32,l6637,15195r16,m6430,15164r63,l6493,15333r80,l6573,15164r80,m6653,15195r32,l6685,15364r143,l6828,15195r32,l6860,15195r16,m6653,15164r63,l6716,15333r81,l6797,15164r79,m6876,15195r32,l6908,15364r143,l7051,15195r33,l7084,15195r15,m6876,15164r64,l6940,15333r80,l7020,15164r79,m7099,15195r32,l7131,15364r144,l7275,15195r32,l7307,15195r16,m7099,15164r64,l7163,15333r80,l7243,15164r80,m7323,15195r31,l7354,15364r144,l7498,15195r32,l7530,15195r16,m7323,15164r63,l7386,15333r80,l7466,15164r80,m7546,15195r32,l7578,15364r143,l7721,15195r32,l7753,15195r16,m7546,15164r64,l7610,15333r79,l7689,15164r80,m7769,15195r32,l7801,15364r143,l7944,15195r32,l7976,15195r16,m7769,15164r64,l7833,15333r80,l7913,15164r79,m7992,15195r32,l8024,15364r144,l8168,15195r32,l8200,15195r15,m7992,15164r64,l8056,15333r80,l8136,15164r79,m8215,15195r33,l8248,15364r143,l8391,15195r32,l8423,15195r16,m8215,15164r64,l8279,15333r80,l8359,15164r80,m8439,15195r32,l8471,15364r143,l8614,15195r32,l8646,15195r16,m8439,15164r63,l8502,15333r80,l8582,15164r80,m8662,15195r32,l8694,15364r144,l8838,15195r31,l8869,15195r16,m8662,15164r64,l8726,15333r79,l8805,15164r80,m8885,15195r32,l8917,15364r144,l9061,15195r31,l9092,15195r17,m8885,15164r64,l8949,15333r80,l9029,15164r80,m9109,15195r31,l9140,15364r144,l9284,15195r32,l9316,15195r16,m9109,15164r63,l9172,15333r80,l9252,15164r80,m9332,15195r32,l9364,15364r143,l9507,15195r32,l9539,15195r16,m9332,15164r64,l9396,15333r79,l9475,15164r80,m9555,15195r32,l9587,15364r143,l9730,15195r32,l9762,15195r16,m9555,15164r64,l9619,15333r80,l9699,15164r79,m9778,15195r32,l9810,15364r144,l9954,15195r32,l9986,15195r16,m9778,15164r64,l9842,15333r80,l9922,15164r80,m10002,15195r31,l10033,15364r144,l10177,15195r32,l10209,15195r16,m10002,15164r63,l10065,15333r80,l10145,15164r80,m10225,15195r31,l10256,15364r144,l10400,15195r32,l10432,15195r16,m10225,15164r64,l10289,15333r79,l10368,15164r80,m10448,15195r32,l10480,15364r144,l10624,15195r31,l10655,15195r16,m10448,15164r64,l10512,15333r79,l10591,15164r80,m10671,15195r32,l10703,15364r144,l10847,15195r31,l10878,15195r16,m10671,15164r64,l10735,15333r80,l10815,15164r79,m10894,15195r32,l10926,15364r144,l11070,15195r32,l11102,15195r16,m10894,15164r64,l10958,15333r80,l11038,15164r80,m11118,15195r32,l11150,15364r143,l11293,15195r32,l11325,15195r16,m11118,15164r63,l11181,15333r80,l11261,15164r80,m11341,15195r32,l11373,15364r143,l11516,15195r32,l11548,15195r16,m11341,15164r64,l11405,15333r79,l11484,15164r80,m11563,15360r197,l11760,15163r-197,l11563,15360xm11593,15329r136,l11729,15193r-136,l11593,15329xm480,677r197,l677,480r-197,l480,677xm511,647r136,l647,511r-136,l511,647xm680,650r32,l712,481r142,l854,650r32,l886,650r15,m680,680r64,l744,512r78,l822,680r79,m901,650r32,l933,481r142,l1075,650r32,l1107,650r15,m901,680r64,l965,512r78,l1043,680r79,m1122,650r32,l1154,481r142,l1296,650r31,l1327,650r16,m1122,680r63,l1185,512r79,l1264,680r79,m1343,650r31,l1374,481r143,l1517,650r31,l1548,650r16,m1343,680r63,l1406,512r79,l1485,680r79,m1564,650r31,l1595,481r142,l1737,650r32,l1769,650r16,m1564,680r63,l1627,512r79,l1706,680r79,m1785,650r31,l1816,481r142,l1958,650r32,l1990,650r16,m1785,680r63,l1848,512r78,l1926,680r80,m2006,650r31,l2037,481r142,l2179,650r32,l2211,650r15,m2006,680r63,l2069,512r79,l2148,680r78,m2226,650r32,l2258,481r142,l2400,650r31,l2431,650r16,m2226,680r63,l2289,512r80,l2369,680r78,m2447,650r32,l2479,481r142,l2621,650r31,l2652,650r16,m2447,680r63,l2510,512r79,l2589,680r79,m2668,650r32,l2700,481r142,l2842,650r31,l2873,650r16,m2668,680r63,l2731,512r79,l2810,680r79,m2889,650r32,l2921,481r142,l3063,650r31,l3094,650r16,m2889,680r63,l2952,512r79,l3031,680r79,m3110,650r31,l3141,481r142,l3283,650r32,l3315,650r15,m3110,680r63,l3173,512r79,l3252,680r78,m3330,650r32,l3362,481r142,l3504,650r32,l3536,650r15,m3330,680r64,l3394,512r79,l3473,680r78,m3551,650r32,l3583,481r142,l3725,650r32,l3757,650r15,m3551,680r64,l3615,512r78,l3693,680r79,m3772,650r32,l3804,481r142,l3946,650r32,l3978,650r15,m3772,680r63,l3835,512r79,l3914,680r79,m3993,650r32,l4025,481r142,l4167,650r31,l4198,650r16,m3993,680r63,l4056,512r79,l4135,680r79,m4214,650r31,l4245,481r142,l4387,650r32,l4419,650r16,m4214,680r63,l4277,512r79,l4356,680r79,m4435,650r31,l4466,481r142,l4608,650r32,l4640,650r16,m4435,680r63,l4498,512r79,l4577,680r79,m4656,650r31,l4687,481r142,l4829,650r32,l4861,650r16,m4656,680r63,l4719,512r79,l4798,680r79,m4877,650r31,l4908,481r142,l5050,650r32,l5082,650r15,m4877,680r62,l4939,512r80,l5019,680r78,m5097,650r32,l5129,481r142,l5271,650r31,l5302,650r16,m5097,680r63,l5160,512r79,l5239,680r79,m5318,650r32,l5350,481r142,l5492,650r31,l5523,650r16,m5318,680r64,l5382,512r78,l5460,680r79,m5539,650r32,l5571,481r142,l5713,650r31,l5744,650r16,m5539,680r63,l5602,512r79,l5681,680r79,m5760,650r32,l5792,481r143,l5935,650r32,l5967,650r16,m5760,680r64,l5824,512r79,l5903,680r80,m5983,650r32,l6015,481r144,l6159,650r31,l6190,650r16,m5983,680r64,l6047,512r79,l6126,680r80,m6206,650r32,l6238,481r144,l6382,650r32,l6414,650r15,m6206,680r64,l6270,512r80,l6350,680r79,m6430,650r32,l6462,481r143,l6605,650r32,l6637,650r16,m6430,680r63,l6493,512r80,l6573,680r80,m6653,650r32,l6685,481r143,l6828,650r32,l6860,650r16,m6653,680r63,l6716,512r81,l6797,680r79,m6876,650r32,l6908,481r143,l7051,650r33,l7084,650r15,m6876,680r64,l6940,512r80,l7020,680r79,m7099,650r32,l7131,481r144,l7275,650r32,l7307,650r16,m7099,680r64,l7163,512r80,l7243,680r80,m7323,650r31,l7354,481r144,l7498,650r32,l7530,650r16,m7323,680r63,l7386,512r80,l7466,680r80,m7546,650r32,l7578,481r143,l7721,650r32,l7753,650r16,m7546,680r64,l7610,512r79,l7689,680r80,m7769,650r32,l7801,481r143,l7944,650r32,l7976,650r16,m7769,680r64,l7833,512r80,l7913,680r79,m7992,650r32,l8024,481r144,l8168,650r32,l8200,650r15,m7992,680r64,l8056,512r80,l8136,680r79,m8215,650r33,l8248,481r143,l8391,650r32,l8423,650r16,m8215,680r64,l8279,512r80,l8359,680r80,m8439,650r32,l8471,481r143,l8614,650r32,l8646,650r16,m8439,680r63,l8502,512r80,l8582,680r80,m8662,650r32,l8694,481r144,l8838,650r31,l8869,650r16,m8662,680r64,l8726,512r79,l8805,680r80,m8885,650r32,l8917,481r144,l9061,650r31,l9092,650r17,m8885,680r64,l8949,512r80,l9029,680r80,m9109,650r31,l9140,481r144,l9284,650r32,l9316,650r16,m9109,680r63,l9172,512r80,l9252,680r80,m9332,650r32,l9364,481r143,l9507,650r32,l9539,650r16,m9332,680r64,l9396,512r79,l9475,680r80,m9555,650r32,l9587,481r143,l9730,650r32,l9762,650r16,m9555,680r64,l9619,512r80,l9699,680r79,m9778,650r32,l9810,481r144,l9954,650r32,l9986,650r16,m9778,680r64,l9842,512r80,l9922,680r80,m10002,650r31,l10033,481r144,l10177,650r32,l10209,650r16,m10002,680r63,l10065,512r80,l10145,680r80,m10225,650r31,l10256,481r144,l10400,650r32,l10432,650r16,m10225,680r64,l10289,512r79,l10368,680r80,m10448,650r32,l10480,481r144,l10624,650r31,l10655,650r16,m10448,680r64,l10512,512r79,l10591,680r80,m10671,650r32,l10703,481r144,l10847,650r31,l10878,650r16,m10671,680r64,l10735,512r80,l10815,680r79,m10894,650r32,l10926,481r144,l11070,650r32,l11102,650r16,m10894,680r64,l10958,512r80,l11038,680r80,m11118,650r32,l11150,481r143,l11293,650r32,l11325,650r16,m11118,680r63,l11181,512r80,l11261,680r80,m11341,650r32,l11373,481r143,l11516,650r32,l11548,650r16,m11341,680r64,l11405,512r79,l11484,680r80,m11563,677r197,l11760,480r-197,l11563,677xm11593,647r136,l11729,511r-136,l11593,647xm11595,680r,32l11764,712r,140l11595,852r,31l11595,883r,16m11564,680r,63l11733,743r,78l11564,821r,78m11595,899r,31l11764,930r,141l11595,1071r,31l11595,1102r,15m11564,899r,62l11733,961r,78l11564,1039r,78m11595,1117r,31l11764,1148r,141l11595,1289r,31l11595,1320r,16m11564,1117r,63l11733,1180r,78l11564,1258r,78m11595,1336r,31l11764,1367r,140l11595,1507r,32l11595,1539r,15m11564,1336r,62l11733,1398r,78l11564,1476r,78m11595,1554r,31l11764,1585r,141l11595,1726r,31l11595,1757r,16m11564,1554r,62l11733,1616r,79l11564,1695r,78m11595,1773r,31l11764,1804r,140l11595,1944r,31l11595,1975r,16m11564,1773r,62l11733,1835r,78l11564,1913r,78m11595,1991r,31l11764,2022r,141l11595,2163r,31l11595,2194r,16m11564,1991r,63l11733,2054r,77l11564,2131r,79m11595,2210r,31l11764,2241r,140l11595,2381r,31l11595,2412r,16m11564,2210r,62l11733,2272r,78l11564,2350r,78m11595,2428r,31l11764,2459r,140l11595,2599r,32l11595,2631r,15m11564,2428r,62l11733,2490r,78l11564,2568r,78m11595,2646r,32l11764,2678r,140l11595,2818r,31l11595,2849r,16m11564,2646r,63l11733,2709r,78l11564,2787r,78m11595,2865r,31l11764,2896r,140l11595,3036r,31l11595,3067r,16m11564,2865r,62l11733,2927r,78l11564,3005r,78m11595,3083r,31l11764,3114r,141l11595,3255r,31l11595,3286r,16m11564,3083r,63l11733,3146r,78l11564,3224r,78m11595,3302r,31l11764,3333r,141l11595,3474r,31l11595,3505r,15m11564,3302r,62l11733,3364r,78l11564,3442r,78m11595,3520r,31l11764,3551r,141l11595,3692r,31l11595,3723r,15m11564,3520r,62l11733,3582r,79l11564,3661r,77m11595,3738r,32l11764,3770r,140l11595,3910r,32l11595,3942r,15m11564,3738r,63l11733,3801r,78l11564,3879r,78m11595,3957r,31l11764,3988r,141l11595,4129r,31l11595,4160r,15m11564,3957r,62l11733,4019r,79l11564,4098r,77m11595,4175r,31l11764,4206r,141l11595,4347r,31l11595,4378r,16m11564,4175r,63l11733,4238r,78l11564,4316r,78m11595,4394r,31l11764,4425r,141l11595,4566r,31l11595,4597r,15m11564,4394r,62l11733,4456r,78l11564,4534r,78m11595,4612r,31l11764,4643r,141l11595,4784r,31l11595,4815r,15m11564,4612r,62l11733,4674r,79l11564,4753r,77m11595,4830r,32l11764,4862r,140l11595,5002r,32l11595,5034r,15m11564,4830r,63l11733,4893r,78l11564,4971r,78m11595,5049r,32l11764,5081r,140l11595,5221r,31l11595,5252r,16m11564,5049r,63l11733,5112r,78l11564,5190r,78m11595,5268r,31l11764,5299r,140l11595,5439r,31l11595,5470r,16m11564,5268r,62l11733,5330r,78l11564,5408r,78m11595,5486r,31l11764,5517r,141l11595,5658r,31l11595,5689r,16m11564,5486r,63l11733,5549r,77l11564,5626r,79m11595,5705r,31l11764,5736r,140l11595,5876r,31l11595,5907r,16m11564,5705r,62l11733,5767r,78l11564,5845r,78m11595,5923r,31l11764,5954r,140l11595,6094r,32l11595,6126r,15m11564,5923r,62l11733,5985r,78l11564,6063r,78m11595,6141r,32l11764,6173r,140l11595,6313r,31l11595,6344r,16m11564,6141r,63l11733,6204r,78l11564,6282r,78m11595,6360r,31l11764,6391r,140l11595,6531r,31l11595,6562r,16m11564,6360r,62l11733,6422r,78l11564,6500r,78m11595,6578r,31l11764,6609r,141l11595,6750r,31l11595,6781r,16m11564,6578r,63l11733,6641r,78l11564,6719r,78m11595,6797r,31l11764,6828r,140l11595,6968r,32l11595,7000r,15m11564,6797r,62l11733,6859r,78l11564,6937r,78m11595,7015r,31l11764,7046r,141l11595,7187r,31l11595,7218r,15m11564,7015r,62l11733,7077r,79l11564,7156r,77m11595,7233r,32l11764,7265r,140l11595,7405r,31l11595,7436r,16m11564,7233r,63l11733,7296r,78l11564,7374r,78m11595,7452r,31l11764,7483r,141l11595,7624r,31l11595,7655r,15m11564,7452r,62l11733,7514r,78l11564,7592r,78m11595,7670r,31l11764,7701r,141l11595,7842r,31l11595,7873r,16m11564,7670r,63l11733,7733r,78l11564,7811r,78m11595,7889r,31l11764,7920r,140l11595,8060r,32l11595,8092r,15m11564,7889r,62l11733,7951r,78l11564,8029r,78m11595,8107r,31l11764,8138r,141l11595,8279r,31l11595,8310r,16m11564,8107r,62l11733,8169r,79l11564,8248r,78m11595,8326r,31l11764,8357r,140l11595,8497r,31l11595,8528r,16m11564,8326r,62l11733,8388r,78l11564,8466r,78m11595,8544r,31l11764,8575r,141l11595,8716r,31l11595,8747r,16m11564,8544r,63l11733,8607r,77l11564,8684r,79m11595,8763r,31l11764,8794r,140l11595,8934r,31l11595,8965r,16m11564,8763r,62l11733,8825r,78l11564,8903r,78m11595,8981r,31l11764,9012r,142l11595,9154r,32l11595,9186r,16m11564,8981r,63l11733,9044r,79l11564,9123r,79m11595,9202r,32l11764,9234r,141l11595,9375r,32l11595,9407r,16m11564,9202r,63l11733,9265r,79l11564,9344r,79m11595,9423r,31l11764,9454r,142l11595,9596r,32l11595,9628r,15m11564,9423r,63l11733,9486r,79l11564,9565r,78m11595,9643r,32l11764,9675r,142l11595,9817r,31l11595,9848r,16m11564,9643r,63l11733,9706r,80l11564,9786r,78m11595,9864r,32l11764,9896r,142l11595,10038r,31l11595,10069r,16m11564,9864r,63l11733,9927r,79l11564,10006r,79m11595,10085r,32l11764,10117r,142l11595,10259r,31l11595,10290r,16m11564,10085r,63l11733,10148r,79l11564,10227r,79m11595,10306r,32l11764,10338r,142l11595,10480r,31l11595,10511r,16m11564,10306r,63l11733,10369r,79l11564,10448r,79m11595,10527r,31l11764,10558r,142l11595,10700r,32l11595,10732r,15m11564,10527r,63l11733,10590r,79l11564,10669r,78m11595,10747r,32l11764,10779r,142l11595,10921r,31l11595,10952r,16m11564,10747r,64l11733,10811r,79l11564,10890r,78m11595,10968r,32l11764,11000r,142l11595,11142r,31l11595,11173r,16m11564,10968r,64l11733,11032r,78l11564,11110r,79m11595,11189r,32l11764,11221r,142l11595,11363r,31l11595,11394r,16m11564,11189r,63l11733,11252r,79l11564,11331r,79m11595,11410r,32l11764,11442r,142l11595,11584r,31l11595,11615r,16m11564,11410r,63l11733,11473r,79l11564,11552r,79m11595,11631r,31l11764,11662r,142l11595,11804r,32l11595,11836r,16m11564,11631r,63l11733,11694r,79l11564,11773r,79m11595,11852r,31l11764,11883r,142l11595,12025r,32l11595,12057r,16m11564,11852r,63l11733,11915r,79l11564,11994r,79m11595,12073r,31l11764,12104r,142l11595,12246r,32l11595,12278r,16m11564,12073r,63l11733,12136r,78l11564,12214r,80m11595,12294r,31l11764,12325r,142l11595,12467r,31l11595,12498r,16m11564,12294r,62l11733,12356r,79l11564,12435r,79m11595,12514r,32l11764,12546r,142l11595,12688r,31l11595,12719r,16m11564,12514r,63l11733,12577r,79l11564,12656r,79m11595,12735r,32l11764,12767r,141l11595,12908r,32l11595,12940r,16m11564,12735r,63l11733,12798r,79l11564,12877r,79m11595,12956r,32l11764,12988r,141l11595,13129r,32l11595,13161r,16m11564,12956r,63l11733,13019r,79l11564,13098r,79m11595,13177r,31l11764,13208r,142l11595,13350r,32l11595,13382r,16m11564,13177r,63l11733,13240r,79l11564,13319r,79m11595,13398r,31l11764,13429r,142l11595,13571r,31l11595,13602r,16m11564,13398r,62l11733,13460r,80l11564,13540r,78m11595,13618r,32l11764,13650r,142l11595,13792r,31l11595,13823r,16m11564,13618r,64l11733,13682r,78l11564,13760r,79m11595,13839r,32l11764,13871r,142l11595,14013r,31l11595,14044r,16m11564,13839r,63l11733,13902r,79l11564,13981r,79m11595,14060r,32l11764,14092r,142l11595,14234r,31l11595,14265r,16m11564,14060r,63l11733,14123r,79l11564,14202r,79m11595,14281r,31l11764,14312r,142l11595,14454r,32l11595,14486r,16m11564,14281r,63l11733,14344r,79l11564,14423r,79m11595,14502r,31l11764,14533r,142l11595,14675r,32l11595,14707r,15m11564,14502r,63l11733,14565r,79l11564,14644r,78m11595,14722r,32l11764,14754r,142l11595,14896r,32l11595,14928r,15m11564,14722r,64l11733,14786r,78l11564,14864r,79m11595,14943r,32l11764,14975r,142l11595,15117r,32l11595,15149r,15m11564,14943r,63l11733,15006r,79l11564,15085r,79m650,899r,-31l481,868r,-141l650,727r,-31l650,696r,-16m680,899r,-63l512,836r,-77l680,759r,-79m650,1117r,-31l481,1086r,-140l650,946r,-31l650,915r,-16m680,1117r,-62l512,1055r,-78l680,977r,-78m650,1336r,-32l481,1304r,-140l650,1164r,-31l650,1133r,-16m680,1336r,-63l512,1273r,-78l680,1195r,-78m650,1554r,-31l481,1523r,-140l650,1383r,-32l650,1351r,-15m680,1554r,-62l512,1492r,-78l680,1414r,-78m650,1773r,-31l481,1742r,-141l650,1601r,-31l650,1570r,-16m680,1773r,-63l512,1710r,-78l680,1632r,-78m650,1991r,-31l481,1960r,-141l650,1819r,-31l650,1788r,-15m680,1991r,-62l512,1929r,-78l680,1851r,-78m650,2210r,-32l481,2178r,-140l650,2038r,-31l650,2007r,-16m680,2210r,-63l512,2147r,-78l680,2069r,-78m650,2428r,-31l481,2397r,-141l650,2256r,-31l650,2225r,-15m680,2428r,-62l512,2366r,-79l680,2287r,-77m650,2646r,-31l481,2615r,-140l650,2475r,-32l650,2443r,-15m680,2646r,-62l512,2584r,-78l680,2506r,-78m650,2865r,-31l481,2834r,-141l650,2693r,-31l650,2662r,-16m680,2865r,-63l512,2802r,-78l680,2724r,-78m650,3083r,-31l481,3052r,-141l650,2911r,-31l650,2880r,-15m680,3083r,-62l512,3021r,-78l680,2943r,-78m650,3302r,-32l481,3270r,-140l650,3130r,-31l650,3099r,-16m680,3302r,-63l512,3239r,-78l680,3161r,-78m650,3520r,-31l481,3489r,-140l650,3349r,-31l650,3318r,-16m680,3520r,-62l512,3458r,-78l680,3380r,-78m650,3738r,-31l481,3707r,-140l650,3567r,-31l650,3536r,-16m680,3738r,-62l512,3676r,-78l680,3598r,-78m650,3957r,-31l481,3926r,-140l650,3786r,-32l650,3754r,-16m680,3957r,-63l512,3894r,-77l680,3817r,-79m650,4175r,-31l481,4144r,-140l650,4004r,-31l650,3973r,-16m680,4175r,-62l512,4113r,-78l680,4035r,-78m650,4394r,-32l481,4362r,-140l650,4222r,-31l650,4191r,-16m680,4394r,-63l512,4331r,-77l680,4254r,-79m650,4612r,-31l481,4581r,-140l650,4441r,-31l650,4410r,-16m680,4612r,-62l512,4550r,-78l680,4472r,-78m650,4830r,-31l481,4799r,-140l650,4659r,-31l650,4628r,-16m680,4830r,-62l512,4768r,-78l680,4690r,-78m650,5049r,-31l481,5018r,-140l650,4878r,-32l650,4846r,-16m680,5049r,-62l512,4987r,-78l680,4909r,-79m650,5268r,-31l481,5237r,-141l650,5096r,-31l650,5065r,-16m680,5268r,-63l512,5205r,-78l680,5127r,-78m650,5486r,-31l481,5455r,-141l650,5314r,-31l650,5283r,-15m680,5486r,-62l512,5424r,-78l680,5346r,-78m650,5705r,-32l481,5673r,-140l650,5533r,-31l650,5502r,-16m680,5705r,-63l512,5642r,-78l680,5564r,-78m650,5923r,-31l481,5892r,-141l650,5751r,-31l650,5720r,-15m680,5923r,-62l512,5861r,-79l680,5782r,-77m650,6141r,-31l481,6110r,-140l650,5970r,-32l650,5938r,-15m680,6141r,-62l512,6079r,-78l680,6001r,-78m650,6360r,-31l481,6329r,-141l650,6188r,-31l650,6157r,-16m680,6360r,-63l512,6297r,-78l680,6219r,-78m650,6578r,-31l481,6547r,-141l650,6406r,-31l650,6375r,-15m680,6578r,-62l512,6516r,-78l680,6438r,-78m650,6797r,-32l481,6765r,-140l650,6625r,-31l650,6594r,-16m680,6797r,-63l512,6734r,-78l680,6656r,-78m650,7015r,-31l481,6984r,-140l650,6844r,-32l650,6812r,-15m680,7015r,-62l512,6953r,-78l680,6875r,-78m650,7233r,-31l481,7202r,-140l650,7062r,-31l650,7031r,-16m680,7233r,-62l512,7171r,-78l680,7093r,-78m650,7452r,-31l481,7421r,-141l650,7280r,-31l650,7249r,-16m680,7452r,-63l512,7389r,-77l680,7312r,-79m650,7670r,-31l481,7639r,-140l650,7499r,-31l650,7468r,-16m680,7670r,-62l512,7608r,-78l680,7530r,-78m650,7889r,-32l481,7857r,-140l650,7717r,-31l650,7686r,-16m680,7889r,-63l512,7826r,-78l680,7748r,-78m650,8107r,-31l481,8076r,-140l650,7936r,-32l650,7904r,-15m680,8107r,-62l512,8045r,-78l680,7967r,-78m650,8326r,-31l481,8295r,-141l650,8154r,-31l650,8123r,-16m680,8326r,-63l512,8263r,-78l680,8185r,-78m650,8544r,-31l481,8513r,-141l650,8372r,-31l650,8341r,-15m680,8544r,-62l512,8482r,-78l680,8404r,-78m650,8763r,-32l481,8731r,-140l650,8591r,-31l650,8560r,-16m680,8763r,-63l512,8700r,-78l680,8622r,-78m650,8981r,-31l481,8950r,-141l650,8809r,-31l650,8778r,-15m680,8981r,-62l512,8919r,-79l680,8840r,-77m650,9202r,-32l481,9170r,-142l650,9028r,-31l650,8997r,-16m680,9202r,-64l512,9138r,-78l680,9060r,-79m650,9423r,-32l481,9391r,-142l650,9249r,-31l650,9218r,-16m680,9423r,-64l512,9359r,-78l680,9281r,-79m650,9643r,-31l481,9612r,-142l650,9470r,-32l650,9438r,-15m680,9643r,-63l512,9580r,-79l680,9501r,-78m650,9864r,-31l481,9833r,-143l650,9690r,-31l650,9659r,-16m680,9864r,-63l512,9801r,-79l680,9722r,-79m650,10085r,-32l481,10053r,-141l650,9912r,-32l650,9880r,-16m680,10085r,-63l512,10022r,-79l680,9943r,-79m650,10306r,-32l481,10274r,-141l650,10133r,-32l650,10101r,-16m680,10306r,-63l512,10243r,-79l680,10164r,-79m650,10527r,-32l481,10495r,-142l650,10353r,-31l650,10322r,-16m680,10527r,-63l512,10464r,-79l680,10385r,-79m650,10747r,-31l481,10716r,-142l650,10574r,-32l650,10542r,-15m680,10747r,-62l512,10685r,-80l680,10605r,-78m650,10968r,-31l481,10937r,-142l650,10795r,-32l650,10763r,-16m680,10968r,-63l512,10905r,-78l680,10827r,-80m650,11189r,-31l481,11158r,-142l650,11016r,-32l650,10984r,-16m680,11189r,-63l512,11126r,-79l680,11047r,-79m650,11410r,-31l481,11379r,-142l650,11237r,-32l650,11205r,-16m680,11410r,-63l512,11347r,-79l680,11268r,-79m650,11631r,-32l481,11599r,-142l650,11457r,-31l650,11426r,-16m680,11631r,-63l512,11568r,-79l680,11489r,-79m650,11852r,-32l481,11820r,-142l650,11678r,-32l650,11646r,-15m680,11852r,-63l512,11789r,-79l680,11710r,-79m650,12073r,-32l481,12041r,-142l650,11899r,-32l650,11867r,-15m680,12073r,-64l512,12009r,-78l680,11931r,-79m650,12294r,-32l481,12262r,-142l650,12120r,-31l650,12089r,-16m680,12294r,-64l512,12230r,-79l680,12151r,-78m650,12514r,-31l481,12483r,-142l650,12341r,-32l650,12309r,-15m680,12514r,-63l512,12451r,-79l680,12372r,-78m650,12735r,-32l481,12703r,-142l650,12561r,-31l650,12530r,-16m680,12735r,-63l512,12672r,-79l680,12593r,-79m650,12956r,-32l481,12924r,-142l650,12782r,-31l650,12751r,-16m680,12956r,-63l512,12893r,-79l680,12814r,-79m650,13177r,-32l481,13145r,-142l650,13003r,-31l650,12972r,-16m680,13177r,-63l512,13114r,-79l680,13035r,-79m650,13398r,-32l481,13366r,-142l650,13224r,-31l650,13193r,-16m680,13398r,-63l512,13335r,-80l680,13255r,-78m650,13618r,-31l481,13587r,-142l650,13445r,-32l650,13413r,-15m680,13618r,-63l512,13555r,-79l680,13476r,-78m650,13839r,-32l481,13807r,-141l650,13666r,-32l650,13634r,-16m680,13839r,-63l512,13776r,-79l680,13697r,-79m650,14060r,-32l481,14028r,-141l650,13887r,-32l650,13855r,-16m680,14060r,-63l512,13997r,-79l680,13918r,-79m650,14281r,-31l481,14250r,-143l650,14107r,-31l650,14076r,-16m680,14281r,-63l512,14218r,-79l680,14139r,-79m650,14502r,-32l481,14470r,-142l650,14328r,-31l650,14297r,-16m680,14502r,-63l512,14439r,-79l680,14360r,-79m650,14722r,-31l481,14691r,-142l650,14549r,-32l650,14517r,-15m680,14722r,-63l512,14659r,-78l680,14581r,-79m650,14943r,-31l481,14912r,-142l650,14770r,-32l650,14738r,-16m680,14943r,-63l512,14880r,-78l680,14802r,-80m650,15164r,-31l481,15133r,-142l650,14991r,-32l650,14959r,-16m680,15164r,-63l512,15101r,-79l680,15022r,-79e" filled="f" strokecolor="navy" strokeweight=".14pt">
            <v:stroke joinstyle="round"/>
            <v:formulas/>
            <v:path arrowok="t" o:connecttype="segments"/>
            <w10:wrap anchorx="page" anchory="page"/>
          </v:shape>
        </w:pict>
      </w:r>
    </w:p>
    <w:p w14:paraId="6CEBE99E" w14:textId="77777777" w:rsidR="00CE7F58" w:rsidRPr="00116545" w:rsidRDefault="00000000">
      <w:pPr>
        <w:pStyle w:val="BodyText"/>
        <w:ind w:left="1842"/>
        <w:rPr>
          <w:rFonts w:asciiTheme="majorHAnsi" w:hAnsiTheme="majorHAnsi" w:cstheme="majorHAnsi"/>
          <w:sz w:val="20"/>
        </w:rPr>
      </w:pPr>
      <w:r>
        <w:rPr>
          <w:rFonts w:asciiTheme="majorHAnsi" w:hAnsiTheme="majorHAnsi" w:cstheme="majorHAnsi"/>
          <w:sz w:val="20"/>
        </w:rPr>
      </w:r>
      <w:r>
        <w:rPr>
          <w:rFonts w:asciiTheme="majorHAnsi" w:hAnsiTheme="majorHAnsi" w:cstheme="majorHAnsi"/>
          <w:sz w:val="20"/>
        </w:rPr>
        <w:pict w14:anchorId="7E608B19">
          <v:group id="_x0000_s2068" style="width:292.8pt;height:20.05pt;mso-position-horizontal-relative:char;mso-position-vertical-relative:line" coordsize="5856,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top:43;width:5856;height:303">
              <v:imagedata r:id="rId8" o:title=""/>
            </v:shape>
            <v:shapetype id="_x0000_t202" coordsize="21600,21600" o:spt="202" path="m,l,21600r21600,l21600,xe">
              <v:stroke joinstyle="miter"/>
              <v:path gradientshapeok="t" o:connecttype="rect"/>
            </v:shapetype>
            <v:shape id="_x0000_s2069" type="#_x0000_t202" style="position:absolute;width:5856;height:401" filled="f" stroked="f">
              <v:textbox inset="0,0,0,0">
                <w:txbxContent>
                  <w:p w14:paraId="635F4F72" w14:textId="77777777" w:rsidR="00CE7F58" w:rsidRPr="00702FA6" w:rsidRDefault="00000000">
                    <w:pPr>
                      <w:spacing w:line="401" w:lineRule="exact"/>
                      <w:ind w:left="14" w:right="-15"/>
                      <w:rPr>
                        <w:rFonts w:ascii="Carlito" w:hAnsi="Carlito"/>
                        <w:sz w:val="40"/>
                      </w:rPr>
                    </w:pPr>
                    <w:r w:rsidRPr="00702FA6">
                      <w:rPr>
                        <w:rFonts w:ascii="Carlito" w:hAnsi="Carlito"/>
                        <w:sz w:val="40"/>
                      </w:rPr>
                      <w:t xml:space="preserve">VNUHCM </w:t>
                    </w:r>
                    <w:r w:rsidRPr="00702FA6">
                      <w:rPr>
                        <w:rFonts w:ascii="Arial" w:hAnsi="Arial"/>
                        <w:sz w:val="40"/>
                      </w:rPr>
                      <w:t xml:space="preserve">– </w:t>
                    </w:r>
                    <w:r w:rsidRPr="00702FA6">
                      <w:rPr>
                        <w:rFonts w:ascii="Carlito" w:hAnsi="Carlito"/>
                        <w:sz w:val="40"/>
                      </w:rPr>
                      <w:t>UNIVERSITY OF</w:t>
                    </w:r>
                    <w:r w:rsidRPr="00702FA6">
                      <w:rPr>
                        <w:rFonts w:ascii="Carlito" w:hAnsi="Carlito"/>
                        <w:spacing w:val="-52"/>
                        <w:sz w:val="40"/>
                      </w:rPr>
                      <w:t xml:space="preserve"> </w:t>
                    </w:r>
                    <w:r w:rsidRPr="00702FA6">
                      <w:rPr>
                        <w:rFonts w:ascii="Carlito" w:hAnsi="Carlito"/>
                        <w:sz w:val="40"/>
                      </w:rPr>
                      <w:t>SCIENCE</w:t>
                    </w:r>
                  </w:p>
                </w:txbxContent>
              </v:textbox>
            </v:shape>
            <w10:anchorlock/>
          </v:group>
        </w:pict>
      </w:r>
    </w:p>
    <w:p w14:paraId="316E48F0" w14:textId="77777777" w:rsidR="00CE7F58" w:rsidRPr="00116545" w:rsidRDefault="00000000">
      <w:pPr>
        <w:pStyle w:val="BodyText"/>
        <w:spacing w:before="2"/>
        <w:rPr>
          <w:rFonts w:asciiTheme="majorHAnsi" w:hAnsiTheme="majorHAnsi" w:cstheme="majorHAnsi"/>
          <w:sz w:val="25"/>
        </w:rPr>
      </w:pPr>
      <w:r>
        <w:rPr>
          <w:rFonts w:asciiTheme="majorHAnsi" w:hAnsiTheme="majorHAnsi" w:cstheme="majorHAnsi"/>
        </w:rPr>
        <w:pict w14:anchorId="58C52BB3">
          <v:group id="_x0000_s2065" style="position:absolute;margin-left:135.85pt;margin-top:16.45pt;width:341.5pt;height:20.05pt;z-index:-15727104;mso-wrap-distance-left:0;mso-wrap-distance-right:0;mso-position-horizontal-relative:page" coordorigin="2717,329" coordsize="6830,401">
            <v:shape id="_x0000_s2067" type="#_x0000_t75" style="position:absolute;left:2716;top:371;width:6830;height:302">
              <v:imagedata r:id="rId9" o:title=""/>
            </v:shape>
            <v:shape id="_x0000_s2066" type="#_x0000_t202" style="position:absolute;left:2716;top:328;width:6830;height:401" filled="f" stroked="f">
              <v:textbox inset="0,0,0,0">
                <w:txbxContent>
                  <w:p w14:paraId="3E867C05" w14:textId="77777777" w:rsidR="00CE7F58" w:rsidRPr="00702FA6" w:rsidRDefault="00000000">
                    <w:pPr>
                      <w:spacing w:line="401" w:lineRule="exact"/>
                      <w:ind w:left="-14"/>
                      <w:rPr>
                        <w:rFonts w:ascii="Carlito"/>
                        <w:sz w:val="40"/>
                      </w:rPr>
                    </w:pPr>
                    <w:r w:rsidRPr="00702FA6">
                      <w:rPr>
                        <w:rFonts w:ascii="Carlito"/>
                        <w:sz w:val="40"/>
                      </w:rPr>
                      <w:t>FACULTY OF INFORMATION TECHNOLOGY</w:t>
                    </w:r>
                  </w:p>
                </w:txbxContent>
              </v:textbox>
            </v:shape>
            <w10:wrap type="topAndBottom" anchorx="page"/>
          </v:group>
        </w:pict>
      </w:r>
    </w:p>
    <w:p w14:paraId="6EF0E073" w14:textId="77777777" w:rsidR="00CE7F58" w:rsidRPr="00116545" w:rsidRDefault="00CE7F58">
      <w:pPr>
        <w:pStyle w:val="BodyText"/>
        <w:rPr>
          <w:rFonts w:asciiTheme="majorHAnsi" w:hAnsiTheme="majorHAnsi" w:cstheme="majorHAnsi"/>
          <w:sz w:val="20"/>
        </w:rPr>
      </w:pPr>
    </w:p>
    <w:p w14:paraId="29DF7DA3" w14:textId="77777777" w:rsidR="00CE7F58" w:rsidRPr="00116545" w:rsidRDefault="00000000">
      <w:pPr>
        <w:pStyle w:val="BodyText"/>
        <w:spacing w:before="6"/>
        <w:rPr>
          <w:rFonts w:asciiTheme="majorHAnsi" w:hAnsiTheme="majorHAnsi" w:cstheme="majorHAnsi"/>
          <w:sz w:val="13"/>
        </w:rPr>
      </w:pPr>
      <w:r w:rsidRPr="00116545">
        <w:rPr>
          <w:rFonts w:asciiTheme="majorHAnsi" w:hAnsiTheme="majorHAnsi" w:cstheme="majorHAnsi"/>
          <w:noProof/>
        </w:rPr>
        <w:drawing>
          <wp:anchor distT="0" distB="0" distL="0" distR="0" simplePos="0" relativeHeight="251654656" behindDoc="0" locked="0" layoutInCell="1" allowOverlap="1" wp14:anchorId="1F2A6857" wp14:editId="38F1A42D">
            <wp:simplePos x="0" y="0"/>
            <wp:positionH relativeFrom="page">
              <wp:posOffset>2743200</wp:posOffset>
            </wp:positionH>
            <wp:positionV relativeFrom="paragraph">
              <wp:posOffset>123779</wp:posOffset>
            </wp:positionV>
            <wp:extent cx="2284094" cy="1885950"/>
            <wp:effectExtent l="0" t="0" r="0" b="0"/>
            <wp:wrapTopAndBottom/>
            <wp:docPr id="1" name="image3.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2284094" cy="1885950"/>
                    </a:xfrm>
                    <a:prstGeom prst="rect">
                      <a:avLst/>
                    </a:prstGeom>
                  </pic:spPr>
                </pic:pic>
              </a:graphicData>
            </a:graphic>
          </wp:anchor>
        </w:drawing>
      </w:r>
    </w:p>
    <w:p w14:paraId="7DE39261" w14:textId="77777777" w:rsidR="00CE7F58" w:rsidRPr="00116545" w:rsidRDefault="00CE7F58">
      <w:pPr>
        <w:pStyle w:val="BodyText"/>
        <w:rPr>
          <w:rFonts w:asciiTheme="majorHAnsi" w:hAnsiTheme="majorHAnsi" w:cstheme="majorHAnsi"/>
          <w:sz w:val="20"/>
        </w:rPr>
      </w:pPr>
    </w:p>
    <w:p w14:paraId="1E738DF9" w14:textId="79852A0F" w:rsidR="00CE7F58" w:rsidRPr="00116545" w:rsidRDefault="00CE7F58">
      <w:pPr>
        <w:pStyle w:val="BodyText"/>
        <w:rPr>
          <w:rFonts w:asciiTheme="majorHAnsi" w:hAnsiTheme="majorHAnsi" w:cstheme="majorHAnsi"/>
          <w:sz w:val="29"/>
        </w:rPr>
      </w:pPr>
    </w:p>
    <w:p w14:paraId="521A5150" w14:textId="77777777" w:rsidR="00CE7F58" w:rsidRPr="00116545" w:rsidRDefault="00CE7F58">
      <w:pPr>
        <w:pStyle w:val="BodyText"/>
        <w:spacing w:before="7"/>
        <w:rPr>
          <w:rFonts w:asciiTheme="majorHAnsi" w:hAnsiTheme="majorHAnsi" w:cstheme="majorHAnsi"/>
          <w:sz w:val="17"/>
        </w:rPr>
      </w:pPr>
    </w:p>
    <w:p w14:paraId="56AE4B52" w14:textId="77777777" w:rsidR="00CE7F58" w:rsidRPr="00116545" w:rsidRDefault="00CE7F58" w:rsidP="005A573D">
      <w:pPr>
        <w:pStyle w:val="BodyText"/>
        <w:jc w:val="center"/>
        <w:rPr>
          <w:rFonts w:asciiTheme="majorHAnsi" w:hAnsiTheme="majorHAnsi" w:cstheme="majorHAnsi"/>
          <w:sz w:val="20"/>
        </w:rPr>
      </w:pPr>
    </w:p>
    <w:p w14:paraId="55A803A5" w14:textId="0C22FBF7" w:rsidR="005A573D" w:rsidRPr="00116545" w:rsidRDefault="008104F1" w:rsidP="005A573D">
      <w:pPr>
        <w:spacing w:line="448" w:lineRule="exact"/>
        <w:ind w:left="-7" w:right="-15"/>
        <w:jc w:val="center"/>
        <w:rPr>
          <w:rFonts w:asciiTheme="majorHAnsi" w:hAnsiTheme="majorHAnsi" w:cstheme="majorHAnsi"/>
          <w:caps/>
          <w:sz w:val="40"/>
        </w:rPr>
      </w:pPr>
      <w:r>
        <w:rPr>
          <w:rFonts w:asciiTheme="majorHAnsi" w:hAnsiTheme="majorHAnsi" w:cstheme="majorHAnsi"/>
          <w:sz w:val="40"/>
        </w:rPr>
        <w:t>LAB 01</w:t>
      </w:r>
    </w:p>
    <w:p w14:paraId="778C59C9" w14:textId="29A0B559" w:rsidR="00CE7F58" w:rsidRPr="00116545" w:rsidRDefault="00CE7F58" w:rsidP="005A573D">
      <w:pPr>
        <w:pStyle w:val="BodyText"/>
        <w:jc w:val="center"/>
        <w:rPr>
          <w:rFonts w:asciiTheme="majorHAnsi" w:hAnsiTheme="majorHAnsi" w:cstheme="majorHAnsi"/>
          <w:sz w:val="20"/>
        </w:rPr>
      </w:pPr>
    </w:p>
    <w:p w14:paraId="04AB8AF2" w14:textId="35F6CAED" w:rsidR="005A573D" w:rsidRPr="00116545" w:rsidRDefault="00706FEE" w:rsidP="008104F1">
      <w:pPr>
        <w:spacing w:line="448" w:lineRule="exact"/>
        <w:ind w:right="-15"/>
        <w:jc w:val="center"/>
        <w:rPr>
          <w:rFonts w:asciiTheme="majorHAnsi" w:hAnsiTheme="majorHAnsi" w:cstheme="majorHAnsi"/>
          <w:sz w:val="40"/>
        </w:rPr>
      </w:pPr>
      <w:r w:rsidRPr="00116545">
        <w:rPr>
          <w:rFonts w:asciiTheme="majorHAnsi" w:hAnsiTheme="majorHAnsi" w:cstheme="majorHAnsi"/>
          <w:sz w:val="40"/>
        </w:rPr>
        <w:t>SUBJECT</w:t>
      </w:r>
      <w:r w:rsidR="005A573D" w:rsidRPr="00116545">
        <w:rPr>
          <w:rFonts w:asciiTheme="majorHAnsi" w:hAnsiTheme="majorHAnsi" w:cstheme="majorHAnsi"/>
          <w:sz w:val="40"/>
        </w:rPr>
        <w:t xml:space="preserve">: </w:t>
      </w:r>
      <w:r w:rsidR="008104F1">
        <w:rPr>
          <w:rFonts w:asciiTheme="majorHAnsi" w:hAnsiTheme="majorHAnsi" w:cstheme="majorHAnsi"/>
          <w:sz w:val="40"/>
        </w:rPr>
        <w:t>DATA MINING</w:t>
      </w:r>
    </w:p>
    <w:p w14:paraId="5E5D5B6B" w14:textId="77777777" w:rsidR="00CE7F58" w:rsidRPr="00116545" w:rsidRDefault="00CE7F58">
      <w:pPr>
        <w:pStyle w:val="BodyText"/>
        <w:rPr>
          <w:rFonts w:asciiTheme="majorHAnsi" w:hAnsiTheme="majorHAnsi" w:cstheme="majorHAnsi"/>
          <w:sz w:val="20"/>
        </w:rPr>
      </w:pPr>
    </w:p>
    <w:p w14:paraId="3E890B30" w14:textId="77777777" w:rsidR="00CE7F58" w:rsidRPr="00116545" w:rsidRDefault="00CE7F58">
      <w:pPr>
        <w:pStyle w:val="BodyText"/>
        <w:spacing w:before="4"/>
        <w:rPr>
          <w:rFonts w:asciiTheme="majorHAnsi" w:hAnsiTheme="majorHAnsi" w:cstheme="majorHAnsi"/>
          <w:sz w:val="19"/>
        </w:rPr>
      </w:pPr>
    </w:p>
    <w:p w14:paraId="1353CC00" w14:textId="1A219D83" w:rsidR="005A573D" w:rsidRDefault="00706FEE" w:rsidP="005A573D">
      <w:pPr>
        <w:spacing w:line="448" w:lineRule="exact"/>
        <w:ind w:left="-7" w:right="-15"/>
        <w:jc w:val="center"/>
        <w:rPr>
          <w:rFonts w:asciiTheme="majorHAnsi" w:hAnsiTheme="majorHAnsi" w:cstheme="majorHAnsi"/>
          <w:sz w:val="40"/>
        </w:rPr>
      </w:pPr>
      <w:r w:rsidRPr="00116545">
        <w:rPr>
          <w:rFonts w:asciiTheme="majorHAnsi" w:hAnsiTheme="majorHAnsi" w:cstheme="majorHAnsi"/>
          <w:sz w:val="40"/>
        </w:rPr>
        <w:t>TEACHER</w:t>
      </w:r>
      <w:r w:rsidR="005A573D" w:rsidRPr="00116545">
        <w:rPr>
          <w:rFonts w:asciiTheme="majorHAnsi" w:hAnsiTheme="majorHAnsi" w:cstheme="majorHAnsi"/>
          <w:sz w:val="40"/>
        </w:rPr>
        <w:t xml:space="preserve">: </w:t>
      </w:r>
      <w:r w:rsidR="008104F1">
        <w:rPr>
          <w:rFonts w:asciiTheme="majorHAnsi" w:hAnsiTheme="majorHAnsi" w:cstheme="majorHAnsi"/>
          <w:sz w:val="40"/>
        </w:rPr>
        <w:t>LÊ HOÀI BẮC</w:t>
      </w:r>
    </w:p>
    <w:p w14:paraId="16A47B1A" w14:textId="2F446782" w:rsidR="008104F1" w:rsidRDefault="008104F1" w:rsidP="008104F1">
      <w:pPr>
        <w:spacing w:line="448" w:lineRule="exact"/>
        <w:ind w:left="-7" w:right="-15"/>
        <w:rPr>
          <w:rFonts w:asciiTheme="majorHAnsi" w:hAnsiTheme="majorHAnsi" w:cstheme="majorHAnsi"/>
          <w:sz w:val="40"/>
        </w:rPr>
      </w:pPr>
      <w:r>
        <w:rPr>
          <w:rFonts w:asciiTheme="majorHAnsi" w:hAnsiTheme="majorHAnsi" w:cstheme="majorHAnsi"/>
          <w:sz w:val="40"/>
        </w:rPr>
        <w:t xml:space="preserve"> </w:t>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r>
      <w:r>
        <w:rPr>
          <w:rFonts w:asciiTheme="majorHAnsi" w:hAnsiTheme="majorHAnsi" w:cstheme="majorHAnsi"/>
          <w:sz w:val="40"/>
        </w:rPr>
        <w:tab/>
        <w:t xml:space="preserve">    NGUYỄN THỊ THU HẰNG</w:t>
      </w:r>
    </w:p>
    <w:p w14:paraId="6E43BB45" w14:textId="641E4956" w:rsidR="008104F1" w:rsidRPr="00116545" w:rsidRDefault="008104F1" w:rsidP="008104F1">
      <w:pPr>
        <w:spacing w:line="448" w:lineRule="exact"/>
        <w:ind w:left="4313" w:right="-15" w:firstLine="7"/>
        <w:rPr>
          <w:rFonts w:asciiTheme="majorHAnsi" w:hAnsiTheme="majorHAnsi" w:cstheme="majorHAnsi"/>
          <w:caps/>
          <w:sz w:val="40"/>
        </w:rPr>
      </w:pPr>
      <w:r>
        <w:rPr>
          <w:rFonts w:asciiTheme="majorHAnsi" w:hAnsiTheme="majorHAnsi" w:cstheme="majorHAnsi"/>
          <w:sz w:val="40"/>
        </w:rPr>
        <w:t xml:space="preserve">    NGUYỄN BẢO LONG</w:t>
      </w:r>
    </w:p>
    <w:p w14:paraId="2E0CA919" w14:textId="77777777" w:rsidR="00CE7F58" w:rsidRPr="00116545" w:rsidRDefault="00CE7F58">
      <w:pPr>
        <w:pStyle w:val="BodyText"/>
        <w:rPr>
          <w:rFonts w:asciiTheme="majorHAnsi" w:hAnsiTheme="majorHAnsi" w:cstheme="majorHAnsi"/>
          <w:sz w:val="20"/>
        </w:rPr>
      </w:pPr>
    </w:p>
    <w:p w14:paraId="36BFE7BE" w14:textId="77777777" w:rsidR="00CE7F58" w:rsidRPr="00116545" w:rsidRDefault="00CE7F58">
      <w:pPr>
        <w:pStyle w:val="BodyText"/>
        <w:rPr>
          <w:rFonts w:asciiTheme="majorHAnsi" w:hAnsiTheme="majorHAnsi" w:cstheme="majorHAnsi"/>
          <w:sz w:val="20"/>
        </w:rPr>
      </w:pPr>
    </w:p>
    <w:p w14:paraId="7B2A3EAF" w14:textId="77777777" w:rsidR="00CE7F58" w:rsidRPr="00116545" w:rsidRDefault="00CE7F58">
      <w:pPr>
        <w:pStyle w:val="BodyText"/>
        <w:rPr>
          <w:rFonts w:asciiTheme="majorHAnsi" w:hAnsiTheme="majorHAnsi" w:cstheme="majorHAnsi"/>
          <w:sz w:val="20"/>
        </w:rPr>
      </w:pPr>
    </w:p>
    <w:p w14:paraId="1EB3B789" w14:textId="77777777" w:rsidR="00CE7F58" w:rsidRPr="00116545" w:rsidRDefault="00CE7F58">
      <w:pPr>
        <w:pStyle w:val="BodyText"/>
        <w:rPr>
          <w:rFonts w:asciiTheme="majorHAnsi" w:hAnsiTheme="majorHAnsi" w:cstheme="majorHAnsi"/>
          <w:sz w:val="20"/>
        </w:rPr>
      </w:pPr>
    </w:p>
    <w:p w14:paraId="6F94D543" w14:textId="40B668EE" w:rsidR="00CE7F58" w:rsidRPr="00116545" w:rsidRDefault="00CE7F58">
      <w:pPr>
        <w:pStyle w:val="BodyText"/>
        <w:spacing w:before="4"/>
        <w:rPr>
          <w:rFonts w:asciiTheme="majorHAnsi" w:hAnsiTheme="majorHAnsi" w:cstheme="majorHAnsi"/>
          <w:sz w:val="17"/>
        </w:rPr>
      </w:pPr>
    </w:p>
    <w:p w14:paraId="3BC66B05" w14:textId="77777777" w:rsidR="00CE7F58" w:rsidRPr="00116545" w:rsidRDefault="00CE7F58">
      <w:pPr>
        <w:pStyle w:val="BodyText"/>
        <w:rPr>
          <w:rFonts w:asciiTheme="majorHAnsi" w:hAnsiTheme="majorHAnsi" w:cstheme="majorHAnsi"/>
          <w:sz w:val="20"/>
        </w:rPr>
      </w:pPr>
    </w:p>
    <w:p w14:paraId="46046613" w14:textId="77777777" w:rsidR="00CE7F58" w:rsidRPr="00116545" w:rsidRDefault="00CE7F58">
      <w:pPr>
        <w:pStyle w:val="BodyText"/>
        <w:rPr>
          <w:rFonts w:asciiTheme="majorHAnsi" w:hAnsiTheme="majorHAnsi" w:cstheme="majorHAnsi"/>
          <w:sz w:val="20"/>
        </w:rPr>
      </w:pPr>
    </w:p>
    <w:p w14:paraId="31CCB6C7" w14:textId="77777777" w:rsidR="00CE7F58" w:rsidRPr="00116545" w:rsidRDefault="00CE7F58">
      <w:pPr>
        <w:pStyle w:val="BodyText"/>
        <w:rPr>
          <w:rFonts w:asciiTheme="majorHAnsi" w:hAnsiTheme="majorHAnsi" w:cstheme="majorHAnsi"/>
          <w:sz w:val="20"/>
        </w:rPr>
      </w:pPr>
    </w:p>
    <w:p w14:paraId="158CBBE6" w14:textId="77777777" w:rsidR="00CE7F58" w:rsidRPr="00116545" w:rsidRDefault="00CE7F58">
      <w:pPr>
        <w:pStyle w:val="BodyText"/>
        <w:rPr>
          <w:rFonts w:asciiTheme="majorHAnsi" w:hAnsiTheme="majorHAnsi" w:cstheme="majorHAnsi"/>
          <w:sz w:val="20"/>
        </w:rPr>
      </w:pPr>
    </w:p>
    <w:p w14:paraId="53112498" w14:textId="77777777" w:rsidR="00CE7F58" w:rsidRPr="00116545" w:rsidRDefault="00CE7F58">
      <w:pPr>
        <w:pStyle w:val="BodyText"/>
        <w:rPr>
          <w:rFonts w:asciiTheme="majorHAnsi" w:hAnsiTheme="majorHAnsi" w:cstheme="majorHAnsi"/>
          <w:sz w:val="20"/>
        </w:rPr>
      </w:pPr>
    </w:p>
    <w:p w14:paraId="53B5C458" w14:textId="77777777" w:rsidR="00CE7F58" w:rsidRPr="00116545" w:rsidRDefault="00CE7F58">
      <w:pPr>
        <w:pStyle w:val="BodyText"/>
        <w:rPr>
          <w:rFonts w:asciiTheme="majorHAnsi" w:hAnsiTheme="majorHAnsi" w:cstheme="majorHAnsi"/>
          <w:sz w:val="20"/>
        </w:rPr>
      </w:pPr>
    </w:p>
    <w:p w14:paraId="7F3A37BC" w14:textId="77777777" w:rsidR="00CE7F58" w:rsidRPr="00116545" w:rsidRDefault="00CE7F58">
      <w:pPr>
        <w:pStyle w:val="BodyText"/>
        <w:rPr>
          <w:rFonts w:asciiTheme="majorHAnsi" w:hAnsiTheme="majorHAnsi" w:cstheme="majorHAnsi"/>
          <w:sz w:val="20"/>
        </w:rPr>
      </w:pPr>
    </w:p>
    <w:p w14:paraId="77792A58" w14:textId="77777777" w:rsidR="00CE7F58" w:rsidRPr="00116545" w:rsidRDefault="00CE7F58">
      <w:pPr>
        <w:pStyle w:val="BodyText"/>
        <w:rPr>
          <w:rFonts w:asciiTheme="majorHAnsi" w:hAnsiTheme="majorHAnsi" w:cstheme="majorHAnsi"/>
          <w:sz w:val="20"/>
        </w:rPr>
      </w:pPr>
    </w:p>
    <w:p w14:paraId="7E5A6654" w14:textId="48538E24" w:rsidR="00CE7F58" w:rsidRPr="00116545" w:rsidRDefault="00CE7F58">
      <w:pPr>
        <w:pStyle w:val="BodyText"/>
        <w:spacing w:before="6"/>
        <w:rPr>
          <w:rFonts w:asciiTheme="majorHAnsi" w:hAnsiTheme="majorHAnsi" w:cstheme="majorHAnsi"/>
          <w:sz w:val="20"/>
        </w:rPr>
      </w:pPr>
    </w:p>
    <w:p w14:paraId="4880D631" w14:textId="77777777" w:rsidR="00AD7DB9" w:rsidRPr="00116545" w:rsidRDefault="00AD7DB9" w:rsidP="00AD7DB9">
      <w:pPr>
        <w:spacing w:line="468" w:lineRule="exact"/>
        <w:ind w:left="-14" w:right="-15"/>
        <w:jc w:val="center"/>
        <w:rPr>
          <w:rFonts w:asciiTheme="majorHAnsi" w:hAnsiTheme="majorHAnsi" w:cstheme="majorHAnsi"/>
          <w:sz w:val="40"/>
        </w:rPr>
      </w:pPr>
      <w:r w:rsidRPr="00116545">
        <w:rPr>
          <w:rFonts w:asciiTheme="majorHAnsi" w:hAnsiTheme="majorHAnsi" w:cstheme="majorHAnsi"/>
          <w:sz w:val="40"/>
        </w:rPr>
        <w:t>HỒ</w:t>
      </w:r>
      <w:r w:rsidRPr="00116545">
        <w:rPr>
          <w:rFonts w:asciiTheme="majorHAnsi" w:hAnsiTheme="majorHAnsi" w:cstheme="majorHAnsi"/>
          <w:spacing w:val="-36"/>
          <w:sz w:val="40"/>
        </w:rPr>
        <w:t xml:space="preserve"> </w:t>
      </w:r>
      <w:r w:rsidRPr="00116545">
        <w:rPr>
          <w:rFonts w:asciiTheme="majorHAnsi" w:hAnsiTheme="majorHAnsi" w:cstheme="majorHAnsi"/>
          <w:sz w:val="40"/>
        </w:rPr>
        <w:t>CHÍ</w:t>
      </w:r>
      <w:r w:rsidRPr="00116545">
        <w:rPr>
          <w:rFonts w:asciiTheme="majorHAnsi" w:hAnsiTheme="majorHAnsi" w:cstheme="majorHAnsi"/>
          <w:spacing w:val="-20"/>
          <w:sz w:val="40"/>
        </w:rPr>
        <w:t xml:space="preserve"> </w:t>
      </w:r>
      <w:r w:rsidRPr="00116545">
        <w:rPr>
          <w:rFonts w:asciiTheme="majorHAnsi" w:hAnsiTheme="majorHAnsi" w:cstheme="majorHAnsi"/>
          <w:sz w:val="40"/>
        </w:rPr>
        <w:t>MINH</w:t>
      </w:r>
      <w:r w:rsidRPr="00116545">
        <w:rPr>
          <w:rFonts w:asciiTheme="majorHAnsi" w:hAnsiTheme="majorHAnsi" w:cstheme="majorHAnsi"/>
          <w:spacing w:val="-17"/>
          <w:sz w:val="40"/>
        </w:rPr>
        <w:t xml:space="preserve"> </w:t>
      </w:r>
      <w:r w:rsidRPr="00116545">
        <w:rPr>
          <w:rFonts w:asciiTheme="majorHAnsi" w:hAnsiTheme="majorHAnsi" w:cstheme="majorHAnsi"/>
          <w:sz w:val="40"/>
        </w:rPr>
        <w:t>–</w:t>
      </w:r>
      <w:r w:rsidRPr="00116545">
        <w:rPr>
          <w:rFonts w:asciiTheme="majorHAnsi" w:hAnsiTheme="majorHAnsi" w:cstheme="majorHAnsi"/>
          <w:spacing w:val="-38"/>
          <w:sz w:val="40"/>
        </w:rPr>
        <w:t xml:space="preserve"> </w:t>
      </w:r>
      <w:r w:rsidRPr="00116545">
        <w:rPr>
          <w:rFonts w:asciiTheme="majorHAnsi" w:hAnsiTheme="majorHAnsi" w:cstheme="majorHAnsi"/>
          <w:sz w:val="40"/>
        </w:rPr>
        <w:t>2023</w:t>
      </w:r>
    </w:p>
    <w:p w14:paraId="6D14A82A" w14:textId="77777777" w:rsidR="00CE7F58" w:rsidRPr="00116545" w:rsidRDefault="00CE7F58">
      <w:pPr>
        <w:rPr>
          <w:rFonts w:asciiTheme="majorHAnsi" w:hAnsiTheme="majorHAnsi" w:cstheme="majorHAnsi"/>
          <w:sz w:val="20"/>
        </w:rPr>
        <w:sectPr w:rsidR="00CE7F58" w:rsidRPr="00116545">
          <w:type w:val="continuous"/>
          <w:pgSz w:w="12240" w:h="15840"/>
          <w:pgMar w:top="1500" w:right="980" w:bottom="280" w:left="1340" w:header="720" w:footer="720" w:gutter="0"/>
          <w:cols w:space="720"/>
        </w:sectPr>
      </w:pPr>
    </w:p>
    <w:p w14:paraId="56177285" w14:textId="4EE9F3D9" w:rsidR="00CE7F58" w:rsidRPr="00116545" w:rsidRDefault="005A573D" w:rsidP="005A573D">
      <w:pPr>
        <w:spacing w:before="35"/>
        <w:ind w:left="100"/>
        <w:rPr>
          <w:rFonts w:asciiTheme="majorHAnsi" w:hAnsiTheme="majorHAnsi" w:cstheme="majorHAnsi"/>
          <w:b/>
          <w:bCs/>
          <w:sz w:val="26"/>
          <w:szCs w:val="26"/>
        </w:rPr>
      </w:pPr>
      <w:r w:rsidRPr="00116545">
        <w:rPr>
          <w:rFonts w:asciiTheme="majorHAnsi" w:hAnsiTheme="majorHAnsi" w:cstheme="majorHAnsi"/>
          <w:b/>
          <w:bCs/>
          <w:sz w:val="30"/>
          <w:szCs w:val="30"/>
        </w:rPr>
        <w:lastRenderedPageBreak/>
        <w:t xml:space="preserve">I/ </w:t>
      </w:r>
      <w:r w:rsidR="00706FEE" w:rsidRPr="00116545">
        <w:rPr>
          <w:rFonts w:asciiTheme="majorHAnsi" w:hAnsiTheme="majorHAnsi" w:cstheme="majorHAnsi"/>
          <w:b/>
          <w:bCs/>
          <w:sz w:val="26"/>
          <w:szCs w:val="26"/>
        </w:rPr>
        <w:t>Information</w:t>
      </w:r>
      <w:r w:rsidRPr="00116545">
        <w:rPr>
          <w:rFonts w:asciiTheme="majorHAnsi" w:hAnsiTheme="majorHAnsi" w:cstheme="majorHAnsi"/>
          <w:b/>
          <w:bCs/>
          <w:sz w:val="26"/>
          <w:szCs w:val="26"/>
        </w:rPr>
        <w:t>:</w:t>
      </w:r>
    </w:p>
    <w:p w14:paraId="0AF9D2D0" w14:textId="77777777" w:rsidR="00A80963" w:rsidRPr="00116545"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ab/>
      </w:r>
    </w:p>
    <w:tbl>
      <w:tblPr>
        <w:tblStyle w:val="TableGrid"/>
        <w:tblW w:w="0" w:type="auto"/>
        <w:tblLook w:val="04A0" w:firstRow="1" w:lastRow="0" w:firstColumn="1" w:lastColumn="0" w:noHBand="0" w:noVBand="1"/>
      </w:tblPr>
      <w:tblGrid>
        <w:gridCol w:w="5068"/>
        <w:gridCol w:w="5068"/>
      </w:tblGrid>
      <w:tr w:rsidR="00A80963" w14:paraId="3215DED4" w14:textId="77777777" w:rsidTr="00A80963">
        <w:tc>
          <w:tcPr>
            <w:tcW w:w="5068" w:type="dxa"/>
          </w:tcPr>
          <w:p w14:paraId="5134AC54" w14:textId="4EAA12C7" w:rsidR="00A80963" w:rsidRDefault="00A80963" w:rsidP="008A6886">
            <w:pPr>
              <w:spacing w:before="35"/>
              <w:jc w:val="center"/>
              <w:rPr>
                <w:rFonts w:asciiTheme="majorHAnsi" w:hAnsiTheme="majorHAnsi" w:cstheme="majorHAnsi"/>
                <w:sz w:val="26"/>
                <w:szCs w:val="26"/>
              </w:rPr>
            </w:pPr>
            <w:r>
              <w:rPr>
                <w:rFonts w:asciiTheme="majorHAnsi" w:hAnsiTheme="majorHAnsi" w:cstheme="majorHAnsi"/>
                <w:sz w:val="26"/>
                <w:szCs w:val="26"/>
              </w:rPr>
              <w:t>Full Name</w:t>
            </w:r>
          </w:p>
        </w:tc>
        <w:tc>
          <w:tcPr>
            <w:tcW w:w="5068" w:type="dxa"/>
          </w:tcPr>
          <w:p w14:paraId="6CC3E42F" w14:textId="68C40C62" w:rsidR="00A80963" w:rsidRDefault="00A80963" w:rsidP="008A6886">
            <w:pPr>
              <w:spacing w:before="35"/>
              <w:jc w:val="center"/>
              <w:rPr>
                <w:rFonts w:asciiTheme="majorHAnsi" w:hAnsiTheme="majorHAnsi" w:cstheme="majorHAnsi"/>
                <w:sz w:val="26"/>
                <w:szCs w:val="26"/>
              </w:rPr>
            </w:pPr>
            <w:r>
              <w:rPr>
                <w:rFonts w:asciiTheme="majorHAnsi" w:hAnsiTheme="majorHAnsi" w:cstheme="majorHAnsi"/>
                <w:sz w:val="26"/>
                <w:szCs w:val="26"/>
              </w:rPr>
              <w:t>MSSV</w:t>
            </w:r>
          </w:p>
        </w:tc>
      </w:tr>
      <w:tr w:rsidR="00A80963" w14:paraId="1D0B98AA" w14:textId="77777777" w:rsidTr="00A80963">
        <w:tc>
          <w:tcPr>
            <w:tcW w:w="5068" w:type="dxa"/>
          </w:tcPr>
          <w:p w14:paraId="0C123952" w14:textId="6A4A5F22"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Bùi Duy Bảo</w:t>
            </w:r>
          </w:p>
        </w:tc>
        <w:tc>
          <w:tcPr>
            <w:tcW w:w="5068" w:type="dxa"/>
          </w:tcPr>
          <w:p w14:paraId="322DAB26" w14:textId="05E82BE6"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20127444</w:t>
            </w:r>
          </w:p>
        </w:tc>
      </w:tr>
      <w:tr w:rsidR="00A80963" w14:paraId="4F2C4829" w14:textId="77777777" w:rsidTr="00A80963">
        <w:tc>
          <w:tcPr>
            <w:tcW w:w="5068" w:type="dxa"/>
          </w:tcPr>
          <w:p w14:paraId="60EC6CA6" w14:textId="477460AD"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Nguyễn Thái Bảo</w:t>
            </w:r>
          </w:p>
        </w:tc>
        <w:tc>
          <w:tcPr>
            <w:tcW w:w="5068" w:type="dxa"/>
          </w:tcPr>
          <w:p w14:paraId="691113AA" w14:textId="794665FA" w:rsidR="00A80963" w:rsidRDefault="00A80963" w:rsidP="005A573D">
            <w:pPr>
              <w:spacing w:before="35"/>
              <w:rPr>
                <w:rFonts w:asciiTheme="majorHAnsi" w:hAnsiTheme="majorHAnsi" w:cstheme="majorHAnsi"/>
                <w:sz w:val="26"/>
                <w:szCs w:val="26"/>
              </w:rPr>
            </w:pPr>
            <w:r>
              <w:rPr>
                <w:rFonts w:asciiTheme="majorHAnsi" w:hAnsiTheme="majorHAnsi" w:cstheme="majorHAnsi"/>
                <w:sz w:val="26"/>
                <w:szCs w:val="26"/>
              </w:rPr>
              <w:t>20127448</w:t>
            </w:r>
          </w:p>
        </w:tc>
      </w:tr>
    </w:tbl>
    <w:p w14:paraId="366E0B98" w14:textId="489B5ADE" w:rsidR="005A573D" w:rsidRPr="00116545" w:rsidRDefault="005A573D" w:rsidP="005A573D">
      <w:pPr>
        <w:spacing w:before="35"/>
        <w:rPr>
          <w:rFonts w:asciiTheme="majorHAnsi" w:hAnsiTheme="majorHAnsi" w:cstheme="majorHAnsi"/>
          <w:sz w:val="26"/>
          <w:szCs w:val="26"/>
        </w:rPr>
      </w:pPr>
    </w:p>
    <w:p w14:paraId="6EBD0484" w14:textId="77777777" w:rsidR="005A573D" w:rsidRPr="00116545" w:rsidRDefault="005A573D" w:rsidP="005A573D">
      <w:pPr>
        <w:spacing w:before="35"/>
        <w:rPr>
          <w:rFonts w:asciiTheme="majorHAnsi" w:hAnsiTheme="majorHAnsi" w:cstheme="majorHAnsi"/>
          <w:sz w:val="26"/>
          <w:szCs w:val="26"/>
        </w:rPr>
      </w:pPr>
    </w:p>
    <w:p w14:paraId="1C067569" w14:textId="6A243822" w:rsidR="005A573D" w:rsidRDefault="005A573D" w:rsidP="005A573D">
      <w:pPr>
        <w:spacing w:before="35"/>
        <w:rPr>
          <w:rFonts w:asciiTheme="majorHAnsi" w:hAnsiTheme="majorHAnsi" w:cstheme="majorHAnsi"/>
          <w:b/>
          <w:bCs/>
          <w:sz w:val="26"/>
          <w:szCs w:val="26"/>
        </w:rPr>
      </w:pPr>
      <w:r w:rsidRPr="00116545">
        <w:rPr>
          <w:rFonts w:asciiTheme="majorHAnsi" w:hAnsiTheme="majorHAnsi" w:cstheme="majorHAnsi"/>
          <w:b/>
          <w:bCs/>
          <w:sz w:val="26"/>
          <w:szCs w:val="26"/>
        </w:rPr>
        <w:t xml:space="preserve">II/ </w:t>
      </w:r>
      <w:r w:rsidR="00186866" w:rsidRPr="00116545">
        <w:rPr>
          <w:rFonts w:asciiTheme="majorHAnsi" w:hAnsiTheme="majorHAnsi" w:cstheme="majorHAnsi"/>
          <w:b/>
          <w:bCs/>
          <w:sz w:val="26"/>
          <w:szCs w:val="26"/>
        </w:rPr>
        <w:t>Task</w:t>
      </w:r>
      <w:r w:rsidR="00A80963">
        <w:rPr>
          <w:rFonts w:asciiTheme="majorHAnsi" w:hAnsiTheme="majorHAnsi" w:cstheme="majorHAnsi"/>
          <w:b/>
          <w:bCs/>
          <w:sz w:val="26"/>
          <w:szCs w:val="26"/>
        </w:rPr>
        <w:t>:</w:t>
      </w:r>
    </w:p>
    <w:p w14:paraId="0CAA8877" w14:textId="77777777" w:rsidR="00A80963" w:rsidRDefault="00A80963" w:rsidP="005A573D">
      <w:pPr>
        <w:spacing w:before="35"/>
        <w:rPr>
          <w:rFonts w:asciiTheme="majorHAnsi" w:hAnsiTheme="majorHAnsi" w:cstheme="majorHAnsi"/>
          <w:b/>
          <w:bCs/>
          <w:sz w:val="26"/>
          <w:szCs w:val="26"/>
        </w:rPr>
      </w:pPr>
    </w:p>
    <w:p w14:paraId="6750AF1A" w14:textId="4A0A4B9B" w:rsidR="00A80963" w:rsidRDefault="00A80963" w:rsidP="00A80963">
      <w:r>
        <w:rPr>
          <w:noProof/>
        </w:rPr>
        <w:drawing>
          <wp:inline distT="0" distB="0" distL="0" distR="0" wp14:anchorId="1CA7E552" wp14:editId="70152FC3">
            <wp:extent cx="5943600" cy="4469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9130"/>
                    </a:xfrm>
                    <a:prstGeom prst="rect">
                      <a:avLst/>
                    </a:prstGeom>
                  </pic:spPr>
                </pic:pic>
              </a:graphicData>
            </a:graphic>
          </wp:inline>
        </w:drawing>
      </w:r>
    </w:p>
    <w:p w14:paraId="080345AA" w14:textId="77777777" w:rsidR="008A6886" w:rsidRDefault="008A6886" w:rsidP="00A80963"/>
    <w:p w14:paraId="1D5A5B5A" w14:textId="009441C2" w:rsidR="00A80963" w:rsidRPr="008A6886" w:rsidRDefault="00A80963" w:rsidP="00AA48FB">
      <w:pPr>
        <w:pStyle w:val="Heading2"/>
        <w:ind w:left="810" w:hanging="820"/>
      </w:pPr>
      <w:r w:rsidRPr="008A6886">
        <w:t>3.2 Getting Acquainted With WEKA</w:t>
      </w:r>
    </w:p>
    <w:p w14:paraId="52AB6F64" w14:textId="77777777" w:rsidR="008A6886" w:rsidRPr="008A6886" w:rsidRDefault="008A6886" w:rsidP="00A80963">
      <w:pPr>
        <w:rPr>
          <w:sz w:val="24"/>
          <w:szCs w:val="24"/>
        </w:rPr>
      </w:pPr>
    </w:p>
    <w:p w14:paraId="2E6F5C8B" w14:textId="1D42B99A" w:rsidR="00A80963" w:rsidRPr="008A6886" w:rsidRDefault="00A80963" w:rsidP="008A6886">
      <w:pPr>
        <w:pStyle w:val="Heading3"/>
        <w:rPr>
          <w:color w:val="000000" w:themeColor="text1"/>
        </w:rPr>
      </w:pPr>
      <w:r w:rsidRPr="008A6886">
        <w:rPr>
          <w:color w:val="000000" w:themeColor="text1"/>
        </w:rPr>
        <w:t xml:space="preserve">3.2.1 Exploring Breast Cancer data </w:t>
      </w:r>
      <w:proofErr w:type="gramStart"/>
      <w:r w:rsidRPr="008A6886">
        <w:rPr>
          <w:color w:val="000000" w:themeColor="text1"/>
        </w:rPr>
        <w:t>set</w:t>
      </w:r>
      <w:proofErr w:type="gramEnd"/>
    </w:p>
    <w:p w14:paraId="23D6FF6C" w14:textId="77777777" w:rsidR="008A6886" w:rsidRPr="008A6886" w:rsidRDefault="008A6886" w:rsidP="008A6886">
      <w:pPr>
        <w:rPr>
          <w:sz w:val="26"/>
          <w:szCs w:val="26"/>
        </w:rPr>
      </w:pPr>
    </w:p>
    <w:p w14:paraId="013E19F7" w14:textId="77F971C2" w:rsidR="00A80963" w:rsidRPr="00AA48FB" w:rsidRDefault="00A80963" w:rsidP="00A80963">
      <w:pPr>
        <w:rPr>
          <w:sz w:val="24"/>
          <w:szCs w:val="24"/>
        </w:rPr>
      </w:pPr>
      <w:r w:rsidRPr="00AA48FB">
        <w:rPr>
          <w:sz w:val="24"/>
          <w:szCs w:val="24"/>
        </w:rPr>
        <w:t xml:space="preserve">– </w:t>
      </w:r>
      <w:r w:rsidR="008A6886" w:rsidRPr="00AA48FB">
        <w:rPr>
          <w:sz w:val="24"/>
          <w:szCs w:val="24"/>
          <w:lang w:val="vi-VN"/>
        </w:rPr>
        <w:t xml:space="preserve"> </w:t>
      </w:r>
      <w:r w:rsidRPr="00AA48FB">
        <w:rPr>
          <w:rStyle w:val="Strong"/>
          <w:sz w:val="24"/>
          <w:szCs w:val="24"/>
        </w:rPr>
        <w:t>How many instances does this data set have?</w:t>
      </w:r>
      <w:r w:rsidRPr="00AA48FB">
        <w:rPr>
          <w:sz w:val="24"/>
          <w:szCs w:val="24"/>
        </w:rPr>
        <w:t xml:space="preserve"> </w:t>
      </w:r>
    </w:p>
    <w:p w14:paraId="378E2185" w14:textId="77777777" w:rsidR="008A6886" w:rsidRPr="008A6886" w:rsidRDefault="008A6886" w:rsidP="00A80963">
      <w:pPr>
        <w:rPr>
          <w:sz w:val="24"/>
          <w:szCs w:val="24"/>
        </w:rPr>
      </w:pPr>
    </w:p>
    <w:p w14:paraId="4676C790" w14:textId="77777777" w:rsidR="00A80963" w:rsidRPr="008A6886" w:rsidRDefault="00A80963" w:rsidP="00A80963">
      <w:pPr>
        <w:ind w:firstLine="720"/>
        <w:rPr>
          <w:sz w:val="24"/>
          <w:szCs w:val="24"/>
        </w:rPr>
      </w:pPr>
      <w:r w:rsidRPr="008A6886">
        <w:rPr>
          <w:sz w:val="24"/>
          <w:szCs w:val="24"/>
        </w:rPr>
        <w:t>This data set has 286 instances.</w:t>
      </w:r>
    </w:p>
    <w:p w14:paraId="55D2A6F2" w14:textId="193CE9AA" w:rsidR="00A80963" w:rsidRDefault="00A80963" w:rsidP="00A80963">
      <w:r>
        <w:rPr>
          <w:noProof/>
        </w:rPr>
        <w:lastRenderedPageBreak/>
        <w:drawing>
          <wp:inline distT="0" distB="0" distL="0" distR="0" wp14:anchorId="77D635C9" wp14:editId="6FDA5A3A">
            <wp:extent cx="5935980" cy="4480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80560"/>
                    </a:xfrm>
                    <a:prstGeom prst="rect">
                      <a:avLst/>
                    </a:prstGeom>
                    <a:noFill/>
                    <a:ln>
                      <a:noFill/>
                    </a:ln>
                  </pic:spPr>
                </pic:pic>
              </a:graphicData>
            </a:graphic>
          </wp:inline>
        </w:drawing>
      </w:r>
    </w:p>
    <w:p w14:paraId="50DCD05C" w14:textId="77777777" w:rsidR="00AA48FB" w:rsidRDefault="00AA48FB" w:rsidP="00A80963"/>
    <w:p w14:paraId="0D5B69BC" w14:textId="30EE6332" w:rsidR="00A80963" w:rsidRPr="00AA48FB" w:rsidRDefault="00A80963" w:rsidP="00A80963">
      <w:pPr>
        <w:rPr>
          <w:sz w:val="24"/>
          <w:szCs w:val="24"/>
        </w:rPr>
      </w:pPr>
      <w:r w:rsidRPr="00AA48FB">
        <w:rPr>
          <w:sz w:val="24"/>
          <w:szCs w:val="24"/>
        </w:rPr>
        <w:t xml:space="preserve"> – </w:t>
      </w:r>
      <w:r w:rsidR="008A6886" w:rsidRPr="00AA48FB">
        <w:rPr>
          <w:sz w:val="24"/>
          <w:szCs w:val="24"/>
          <w:lang w:val="vi-VN"/>
        </w:rPr>
        <w:t xml:space="preserve"> </w:t>
      </w:r>
      <w:r w:rsidRPr="00AA48FB">
        <w:rPr>
          <w:rStyle w:val="Strong"/>
          <w:sz w:val="24"/>
          <w:szCs w:val="24"/>
        </w:rPr>
        <w:t>How many attributes does this data set have?</w:t>
      </w:r>
      <w:r w:rsidRPr="00AA48FB">
        <w:rPr>
          <w:sz w:val="24"/>
          <w:szCs w:val="24"/>
        </w:rPr>
        <w:t xml:space="preserve"> </w:t>
      </w:r>
    </w:p>
    <w:p w14:paraId="44605380" w14:textId="77777777" w:rsidR="008A6886" w:rsidRPr="008A6886" w:rsidRDefault="008A6886" w:rsidP="00A80963">
      <w:pPr>
        <w:rPr>
          <w:sz w:val="24"/>
          <w:szCs w:val="24"/>
        </w:rPr>
      </w:pPr>
    </w:p>
    <w:p w14:paraId="06F40048" w14:textId="77777777" w:rsidR="00A80963" w:rsidRPr="008A6886" w:rsidRDefault="00A80963" w:rsidP="00A80963">
      <w:pPr>
        <w:rPr>
          <w:sz w:val="24"/>
          <w:szCs w:val="24"/>
        </w:rPr>
      </w:pPr>
      <w:r w:rsidRPr="008A6886">
        <w:rPr>
          <w:sz w:val="24"/>
          <w:szCs w:val="24"/>
        </w:rPr>
        <w:t xml:space="preserve">     </w:t>
      </w:r>
      <w:r w:rsidRPr="008A6886">
        <w:rPr>
          <w:sz w:val="24"/>
          <w:szCs w:val="24"/>
        </w:rPr>
        <w:tab/>
        <w:t>This data set has 10 attributes</w:t>
      </w:r>
    </w:p>
    <w:p w14:paraId="59BB795C" w14:textId="77777777" w:rsidR="00A80963" w:rsidRDefault="00A80963" w:rsidP="00A80963">
      <w:r>
        <w:rPr>
          <w:noProof/>
        </w:rPr>
        <w:lastRenderedPageBreak/>
        <w:drawing>
          <wp:inline distT="0" distB="0" distL="0" distR="0" wp14:anchorId="26C446CD" wp14:editId="52DCF752">
            <wp:extent cx="5943600" cy="449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082BA8E6" w14:textId="77777777" w:rsidR="00A80963" w:rsidRDefault="00A80963" w:rsidP="00A80963"/>
    <w:p w14:paraId="0DFB374E" w14:textId="77777777" w:rsidR="00A80963" w:rsidRPr="008A6886" w:rsidRDefault="00A80963" w:rsidP="00A80963">
      <w:pPr>
        <w:rPr>
          <w:rStyle w:val="Strong"/>
          <w:sz w:val="24"/>
          <w:szCs w:val="24"/>
        </w:rPr>
      </w:pPr>
      <w:r w:rsidRPr="008A6886">
        <w:rPr>
          <w:sz w:val="24"/>
          <w:szCs w:val="24"/>
        </w:rPr>
        <w:t xml:space="preserve"> – </w:t>
      </w:r>
      <w:r w:rsidRPr="008A6886">
        <w:rPr>
          <w:rStyle w:val="Strong"/>
          <w:sz w:val="24"/>
          <w:szCs w:val="24"/>
        </w:rPr>
        <w:t xml:space="preserve">Which attribute is used for the label? Can it be changed? How? </w:t>
      </w:r>
    </w:p>
    <w:p w14:paraId="79856434" w14:textId="77777777" w:rsidR="00A80963" w:rsidRDefault="00A80963" w:rsidP="00A80963">
      <w:r>
        <w:tab/>
      </w:r>
      <w:r>
        <w:rPr>
          <w:noProof/>
        </w:rPr>
        <w:lastRenderedPageBreak/>
        <w:drawing>
          <wp:inline distT="0" distB="0" distL="0" distR="0" wp14:anchorId="0208DE42" wp14:editId="294338C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D6219ED" w14:textId="77777777" w:rsidR="00A80963" w:rsidRPr="008A6886" w:rsidRDefault="00A80963" w:rsidP="008A6886">
      <w:pPr>
        <w:tabs>
          <w:tab w:val="left" w:pos="0"/>
        </w:tabs>
        <w:ind w:left="630" w:hanging="630"/>
        <w:rPr>
          <w:sz w:val="24"/>
          <w:szCs w:val="24"/>
        </w:rPr>
      </w:pPr>
      <w:r w:rsidRPr="008A6886">
        <w:rPr>
          <w:sz w:val="24"/>
          <w:szCs w:val="24"/>
        </w:rPr>
        <w:t>Attribute "Class" which is used to classify the data. The Class attribute distinguishes between benign (non-cancerous) and malignant (cancerous) tumors in breast cancer patients.</w:t>
      </w:r>
    </w:p>
    <w:p w14:paraId="07895678" w14:textId="64F486DC" w:rsidR="00A80963" w:rsidRDefault="00A80963" w:rsidP="008A6886">
      <w:pPr>
        <w:tabs>
          <w:tab w:val="left" w:pos="0"/>
        </w:tabs>
        <w:ind w:left="630" w:hanging="630"/>
        <w:rPr>
          <w:sz w:val="24"/>
          <w:szCs w:val="24"/>
        </w:rPr>
      </w:pPr>
      <w:r w:rsidRPr="008A6886">
        <w:rPr>
          <w:sz w:val="24"/>
          <w:szCs w:val="24"/>
        </w:rPr>
        <w:t xml:space="preserve">It is possible to change the Class attribute in WEKA by editing the ARFF file that contains the dataset.  </w:t>
      </w:r>
    </w:p>
    <w:p w14:paraId="13E693D8" w14:textId="77777777" w:rsidR="008A6886" w:rsidRPr="008A6886" w:rsidRDefault="008A6886" w:rsidP="008A6886">
      <w:pPr>
        <w:tabs>
          <w:tab w:val="left" w:pos="0"/>
        </w:tabs>
        <w:ind w:left="630" w:hanging="630"/>
        <w:rPr>
          <w:sz w:val="24"/>
          <w:szCs w:val="24"/>
        </w:rPr>
      </w:pPr>
    </w:p>
    <w:p w14:paraId="3AC6E401" w14:textId="77777777" w:rsidR="00A80963" w:rsidRPr="008A6886" w:rsidRDefault="00A80963" w:rsidP="008A6886">
      <w:pPr>
        <w:tabs>
          <w:tab w:val="left" w:pos="0"/>
        </w:tabs>
        <w:ind w:left="630" w:hanging="630"/>
        <w:rPr>
          <w:sz w:val="24"/>
          <w:szCs w:val="24"/>
        </w:rPr>
      </w:pPr>
      <w:r w:rsidRPr="008A6886">
        <w:rPr>
          <w:sz w:val="24"/>
          <w:szCs w:val="24"/>
        </w:rPr>
        <w:t>C1: Edit -&gt; Choose attribute is used for label -&gt; Attribute as class</w:t>
      </w:r>
    </w:p>
    <w:p w14:paraId="7B25CCDB" w14:textId="77777777" w:rsidR="00A80963" w:rsidRPr="008A6886" w:rsidRDefault="00A80963" w:rsidP="008A6886">
      <w:pPr>
        <w:tabs>
          <w:tab w:val="left" w:pos="0"/>
        </w:tabs>
        <w:ind w:left="630" w:hanging="630"/>
        <w:rPr>
          <w:sz w:val="24"/>
          <w:szCs w:val="24"/>
        </w:rPr>
      </w:pPr>
      <w:r w:rsidRPr="008A6886">
        <w:rPr>
          <w:sz w:val="24"/>
          <w:szCs w:val="24"/>
        </w:rPr>
        <w:t>C2: Choose in main screen</w:t>
      </w:r>
    </w:p>
    <w:p w14:paraId="7430ED3C" w14:textId="77777777" w:rsidR="00A80963" w:rsidRDefault="00A80963" w:rsidP="00A80963">
      <w:pPr>
        <w:ind w:left="720"/>
      </w:pPr>
    </w:p>
    <w:p w14:paraId="140A046C" w14:textId="77777777" w:rsidR="00A80963" w:rsidRDefault="00A80963" w:rsidP="00A80963">
      <w:pPr>
        <w:ind w:left="720"/>
      </w:pPr>
    </w:p>
    <w:p w14:paraId="5F584CD1" w14:textId="77777777" w:rsidR="00A80963" w:rsidRDefault="00A80963" w:rsidP="00A80963">
      <w:pPr>
        <w:ind w:left="720"/>
      </w:pPr>
      <w:r>
        <w:rPr>
          <w:noProof/>
        </w:rPr>
        <w:drawing>
          <wp:anchor distT="0" distB="0" distL="114300" distR="114300" simplePos="0" relativeHeight="487592448" behindDoc="1" locked="0" layoutInCell="1" allowOverlap="1" wp14:anchorId="12E724D6" wp14:editId="487CE2BC">
            <wp:simplePos x="0" y="0"/>
            <wp:positionH relativeFrom="column">
              <wp:posOffset>3238500</wp:posOffset>
            </wp:positionH>
            <wp:positionV relativeFrom="paragraph">
              <wp:posOffset>224790</wp:posOffset>
            </wp:positionV>
            <wp:extent cx="3099675" cy="2308860"/>
            <wp:effectExtent l="0" t="0" r="5715" b="0"/>
            <wp:wrapTight wrapText="bothSides">
              <wp:wrapPolygon edited="0">
                <wp:start x="0" y="0"/>
                <wp:lineTo x="0" y="21386"/>
                <wp:lineTo x="21507" y="21386"/>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9675" cy="2308860"/>
                    </a:xfrm>
                    <a:prstGeom prst="rect">
                      <a:avLst/>
                    </a:prstGeom>
                    <a:noFill/>
                    <a:ln>
                      <a:noFill/>
                    </a:ln>
                  </pic:spPr>
                </pic:pic>
              </a:graphicData>
            </a:graphic>
          </wp:anchor>
        </w:drawing>
      </w:r>
      <w:r>
        <w:rPr>
          <w:noProof/>
        </w:rPr>
        <w:drawing>
          <wp:anchor distT="0" distB="0" distL="114300" distR="114300" simplePos="0" relativeHeight="487591424" behindDoc="0" locked="0" layoutInCell="1" allowOverlap="1" wp14:anchorId="7A131A97" wp14:editId="49EFF9F5">
            <wp:simplePos x="0" y="0"/>
            <wp:positionH relativeFrom="margin">
              <wp:align>left</wp:align>
            </wp:positionH>
            <wp:positionV relativeFrom="paragraph">
              <wp:posOffset>206375</wp:posOffset>
            </wp:positionV>
            <wp:extent cx="3078480" cy="2316480"/>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8480" cy="2316480"/>
                    </a:xfrm>
                    <a:prstGeom prst="rect">
                      <a:avLst/>
                    </a:prstGeom>
                    <a:noFill/>
                    <a:ln>
                      <a:noFill/>
                    </a:ln>
                  </pic:spPr>
                </pic:pic>
              </a:graphicData>
            </a:graphic>
          </wp:anchor>
        </w:drawing>
      </w:r>
    </w:p>
    <w:p w14:paraId="5987E6DC" w14:textId="77777777" w:rsidR="00A80963" w:rsidRDefault="00A80963" w:rsidP="00A80963"/>
    <w:p w14:paraId="4DB06634" w14:textId="4EECF363" w:rsidR="00A80963" w:rsidRPr="008A6886" w:rsidRDefault="00A80963" w:rsidP="00A80963">
      <w:pPr>
        <w:rPr>
          <w:rStyle w:val="Strong"/>
        </w:rPr>
      </w:pPr>
      <w:r w:rsidRPr="008A6886">
        <w:rPr>
          <w:rFonts w:asciiTheme="majorHAnsi" w:hAnsiTheme="majorHAnsi" w:cstheme="majorHAnsi"/>
          <w:sz w:val="24"/>
          <w:szCs w:val="24"/>
        </w:rPr>
        <w:t xml:space="preserve">– </w:t>
      </w:r>
      <w:r w:rsidR="008A6886">
        <w:rPr>
          <w:rFonts w:asciiTheme="majorHAnsi" w:hAnsiTheme="majorHAnsi" w:cstheme="majorHAnsi"/>
          <w:sz w:val="24"/>
          <w:szCs w:val="24"/>
          <w:lang w:val="vi-VN"/>
        </w:rPr>
        <w:t xml:space="preserve"> </w:t>
      </w:r>
      <w:r w:rsidRPr="008A6886">
        <w:rPr>
          <w:rStyle w:val="Strong"/>
          <w:sz w:val="24"/>
          <w:szCs w:val="24"/>
        </w:rPr>
        <w:t>What is the meaning of each attribute?</w:t>
      </w:r>
    </w:p>
    <w:p w14:paraId="034DC265"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Class: This attribute is the class label, which indicates the diagnosis of the breast cancer patient. It has two possible values: "benign" for non-cancerous tumors and "malignant" for cancerous tumors.</w:t>
      </w:r>
    </w:p>
    <w:p w14:paraId="59274693"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Age: This attribute is the age of the patient in years at the time of diagnosis.</w:t>
      </w:r>
    </w:p>
    <w:p w14:paraId="52CB63D9"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Menopause: This attribute indicates whether the patient has experienced menopause or not at the time of diagnosis. It has three possible values: "premeno" for premenopausal patients, "lt40" for patients with menopause at age less than 40, and "ge40" for patients with menopause at age greater than or equal to 40.</w:t>
      </w:r>
    </w:p>
    <w:p w14:paraId="5FC262A2"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Tumor-size: This attribute is the size of the tumor in millimeters at the time of diagnosis.</w:t>
      </w:r>
    </w:p>
    <w:p w14:paraId="3F4EC2C9"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Inv-nodes: This attribute is the number of axillary lymph nodes that contain cancer at the time of diagnosis.</w:t>
      </w:r>
    </w:p>
    <w:p w14:paraId="4B935C01"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Nodecaps: This attribute indicates whether there is evidence of cancer cells in the lymph node capsules or not. It has two possible values: "yes" for cancer cells detected and "no" for cancer cells not detected.</w:t>
      </w:r>
    </w:p>
    <w:p w14:paraId="6F3D7B09"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Deg-malig: This attribute is the degree of malignancy of the tumor, which is determined by examining the tumor cells under a microscope. It has three possible values: 1 for mild malignancy, 2 for moderate malignancy, and 3 for severe malignancy.</w:t>
      </w:r>
    </w:p>
    <w:p w14:paraId="24A5FEF5"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Breast: This attribute indicates which breast the tumor was detected in. It has two possible values: "left" for the left breast and "right" for the right breast.</w:t>
      </w:r>
    </w:p>
    <w:p w14:paraId="0F32CC0E"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Breast-quad: This attribute is the location of the tumor within the breast. It is divided into four quadrants: "left-up", "left-low", "right-up", and "right-low".</w:t>
      </w:r>
    </w:p>
    <w:p w14:paraId="2ACB00C4" w14:textId="77777777" w:rsidR="00A80963" w:rsidRPr="008A6886" w:rsidRDefault="00A80963" w:rsidP="00A80963">
      <w:pPr>
        <w:pStyle w:val="ListParagraph"/>
        <w:widowControl/>
        <w:numPr>
          <w:ilvl w:val="0"/>
          <w:numId w:val="5"/>
        </w:numPr>
        <w:autoSpaceDE/>
        <w:autoSpaceDN/>
        <w:spacing w:before="0" w:after="160" w:line="259" w:lineRule="auto"/>
        <w:contextualSpacing/>
        <w:rPr>
          <w:rFonts w:asciiTheme="majorHAnsi" w:hAnsiTheme="majorHAnsi" w:cstheme="majorHAnsi"/>
          <w:sz w:val="24"/>
          <w:szCs w:val="24"/>
          <w:lang w:val="vi-VN"/>
        </w:rPr>
      </w:pPr>
      <w:r w:rsidRPr="008A6886">
        <w:rPr>
          <w:rFonts w:asciiTheme="majorHAnsi" w:hAnsiTheme="majorHAnsi" w:cstheme="majorHAnsi"/>
          <w:sz w:val="24"/>
          <w:szCs w:val="24"/>
          <w:lang w:val="vi-VN"/>
        </w:rPr>
        <w:t>Irradiat: This attribute indicates whether the patient received radiation therapy after surgery or not. It has two possible values: "yes" for radiation therapy received and "no" for radiation therapy not received.</w:t>
      </w:r>
    </w:p>
    <w:p w14:paraId="48E92436" w14:textId="77777777" w:rsidR="00A80963" w:rsidRDefault="00A80963" w:rsidP="00A80963">
      <w:pPr>
        <w:pStyle w:val="ListParagraph"/>
        <w:ind w:left="1440"/>
      </w:pPr>
    </w:p>
    <w:p w14:paraId="331F109F" w14:textId="77777777" w:rsidR="00A80963" w:rsidRDefault="00A80963" w:rsidP="00A80963">
      <w:r>
        <w:tab/>
      </w:r>
    </w:p>
    <w:p w14:paraId="49CD77E8" w14:textId="77777777" w:rsidR="00A80963" w:rsidRPr="008A6886" w:rsidRDefault="00A80963" w:rsidP="00A80963">
      <w:pPr>
        <w:rPr>
          <w:rStyle w:val="Strong"/>
          <w:sz w:val="24"/>
          <w:szCs w:val="24"/>
        </w:rPr>
      </w:pPr>
      <w:r>
        <w:t xml:space="preserve"> </w:t>
      </w:r>
      <w:r w:rsidRPr="008A6886">
        <w:rPr>
          <w:sz w:val="24"/>
          <w:szCs w:val="24"/>
        </w:rPr>
        <w:t xml:space="preserve">– </w:t>
      </w:r>
      <w:r w:rsidRPr="008A6886">
        <w:rPr>
          <w:rStyle w:val="Strong"/>
          <w:sz w:val="24"/>
          <w:szCs w:val="24"/>
        </w:rPr>
        <w:t xml:space="preserve">Let’s investigate the missing value status in each attribute and describe in general ways to solve the problem of missing values. </w:t>
      </w:r>
    </w:p>
    <w:p w14:paraId="7FE6AAE1" w14:textId="70642B83" w:rsidR="00A80963" w:rsidRDefault="008A6886" w:rsidP="008A6886">
      <w:pPr>
        <w:jc w:val="center"/>
      </w:pPr>
      <w:r w:rsidRPr="008A6886">
        <w:drawing>
          <wp:inline distT="0" distB="0" distL="0" distR="0" wp14:anchorId="4DE639E6" wp14:editId="4E11B74C">
            <wp:extent cx="3770912" cy="2743200"/>
            <wp:effectExtent l="19050" t="1905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0912" cy="2743200"/>
                    </a:xfrm>
                    <a:prstGeom prst="rect">
                      <a:avLst/>
                    </a:prstGeom>
                    <a:ln>
                      <a:solidFill>
                        <a:schemeClr val="tx1"/>
                      </a:solidFill>
                    </a:ln>
                  </pic:spPr>
                </pic:pic>
              </a:graphicData>
            </a:graphic>
          </wp:inline>
        </w:drawing>
      </w:r>
    </w:p>
    <w:p w14:paraId="4F3679A4" w14:textId="151ABDAA" w:rsidR="00A80963" w:rsidRDefault="00A80963" w:rsidP="00A80963"/>
    <w:p w14:paraId="77E564D0" w14:textId="20E1E4FF" w:rsidR="00A80963" w:rsidRDefault="00A80963" w:rsidP="00A80963"/>
    <w:p w14:paraId="36597068" w14:textId="17AB477B" w:rsidR="00A80963" w:rsidRDefault="00A80963" w:rsidP="00A80963"/>
    <w:p w14:paraId="203A0E8A" w14:textId="6AB90420" w:rsidR="00A80963" w:rsidRPr="008A6886" w:rsidRDefault="00A80963" w:rsidP="00A80963">
      <w:pPr>
        <w:ind w:firstLine="720"/>
        <w:rPr>
          <w:sz w:val="24"/>
          <w:szCs w:val="24"/>
        </w:rPr>
      </w:pPr>
      <w:r w:rsidRPr="008A6886">
        <w:rPr>
          <w:sz w:val="24"/>
          <w:szCs w:val="24"/>
        </w:rPr>
        <w:t>There are several ways to handle missing values in a dataset, including:</w:t>
      </w:r>
    </w:p>
    <w:p w14:paraId="56E022C1" w14:textId="467E8C24" w:rsidR="000E46B2" w:rsidRPr="008A6886" w:rsidRDefault="000E46B2" w:rsidP="000E46B2">
      <w:pPr>
        <w:pStyle w:val="ListParagraph"/>
        <w:numPr>
          <w:ilvl w:val="0"/>
          <w:numId w:val="10"/>
        </w:numPr>
        <w:rPr>
          <w:rFonts w:asciiTheme="majorHAnsi" w:hAnsiTheme="majorHAnsi" w:cstheme="majorHAnsi"/>
          <w:sz w:val="24"/>
          <w:szCs w:val="24"/>
        </w:rPr>
      </w:pPr>
      <w:r w:rsidRPr="008A6886">
        <w:rPr>
          <w:rFonts w:asciiTheme="majorHAnsi" w:hAnsiTheme="majorHAnsi" w:cstheme="majorHAnsi"/>
          <w:sz w:val="24"/>
          <w:szCs w:val="24"/>
        </w:rPr>
        <w:t>Delete rows containing missing values: This is the simplest method, but it can lead to loss of important data and degrade the quality of the data file</w:t>
      </w:r>
    </w:p>
    <w:p w14:paraId="7FD32B79" w14:textId="3AF13E85" w:rsidR="000E46B2" w:rsidRPr="008A6886" w:rsidRDefault="000E46B2" w:rsidP="000E46B2">
      <w:pPr>
        <w:pStyle w:val="ListParagraph"/>
        <w:numPr>
          <w:ilvl w:val="0"/>
          <w:numId w:val="10"/>
        </w:numPr>
        <w:rPr>
          <w:rFonts w:asciiTheme="majorHAnsi" w:hAnsiTheme="majorHAnsi" w:cstheme="majorHAnsi"/>
          <w:sz w:val="24"/>
          <w:szCs w:val="24"/>
        </w:rPr>
      </w:pPr>
      <w:r w:rsidRPr="008A6886">
        <w:rPr>
          <w:rFonts w:asciiTheme="majorHAnsi" w:hAnsiTheme="majorHAnsi" w:cstheme="majorHAnsi"/>
          <w:sz w:val="24"/>
          <w:szCs w:val="24"/>
        </w:rPr>
        <w:t>Use mean: If the attribute is numeric, you can use the average of the attribute to fill in the missing values. This method can help retain the distribution of the original data, but it can be affected by outliers.</w:t>
      </w:r>
    </w:p>
    <w:p w14:paraId="53F84EAE" w14:textId="5CE418F0" w:rsidR="000E46B2" w:rsidRPr="008A6886" w:rsidRDefault="000E46B2" w:rsidP="000E46B2">
      <w:pPr>
        <w:pStyle w:val="ListParagraph"/>
        <w:numPr>
          <w:ilvl w:val="0"/>
          <w:numId w:val="10"/>
        </w:numPr>
        <w:rPr>
          <w:rFonts w:asciiTheme="majorHAnsi" w:hAnsiTheme="majorHAnsi" w:cstheme="majorHAnsi"/>
          <w:sz w:val="24"/>
          <w:szCs w:val="24"/>
        </w:rPr>
      </w:pPr>
      <w:r w:rsidRPr="008A6886">
        <w:rPr>
          <w:rFonts w:asciiTheme="majorHAnsi" w:hAnsiTheme="majorHAnsi" w:cstheme="majorHAnsi"/>
          <w:sz w:val="24"/>
          <w:szCs w:val="24"/>
        </w:rPr>
        <w:t>Use the median: Similar to the mean, if the attribute is numeric, you can use the median of the attribute to fill in the missing values. This method can help retain the distribution of the original data, while minimizing the effect of outliers.</w:t>
      </w:r>
    </w:p>
    <w:p w14:paraId="6079A05F" w14:textId="18D6433D" w:rsidR="000E46B2" w:rsidRPr="008A6886" w:rsidRDefault="000E46B2" w:rsidP="000E46B2">
      <w:pPr>
        <w:pStyle w:val="ListParagraph"/>
        <w:numPr>
          <w:ilvl w:val="0"/>
          <w:numId w:val="10"/>
        </w:numPr>
        <w:rPr>
          <w:rFonts w:asciiTheme="majorHAnsi" w:hAnsiTheme="majorHAnsi" w:cstheme="majorHAnsi"/>
          <w:sz w:val="24"/>
          <w:szCs w:val="24"/>
        </w:rPr>
      </w:pPr>
      <w:r w:rsidRPr="008A6886">
        <w:rPr>
          <w:rFonts w:asciiTheme="majorHAnsi" w:hAnsiTheme="majorHAnsi" w:cstheme="majorHAnsi"/>
          <w:sz w:val="24"/>
          <w:szCs w:val="24"/>
        </w:rPr>
        <w:t>Use the mode: If the attribute is categorical, you can use the attribute's most common value to fill in the missing values. This method can help to retain the categorization of the original data.</w:t>
      </w:r>
    </w:p>
    <w:p w14:paraId="359D8462" w14:textId="46D15B84" w:rsidR="000E46B2" w:rsidRDefault="000E46B2" w:rsidP="000E46B2">
      <w:pPr>
        <w:pStyle w:val="ListParagraph"/>
        <w:numPr>
          <w:ilvl w:val="0"/>
          <w:numId w:val="10"/>
        </w:numPr>
        <w:rPr>
          <w:rFonts w:asciiTheme="majorHAnsi" w:hAnsiTheme="majorHAnsi" w:cstheme="majorHAnsi"/>
          <w:sz w:val="24"/>
          <w:szCs w:val="24"/>
        </w:rPr>
      </w:pPr>
      <w:r w:rsidRPr="008A6886">
        <w:rPr>
          <w:rFonts w:asciiTheme="majorHAnsi" w:hAnsiTheme="majorHAnsi" w:cstheme="majorHAnsi"/>
          <w:sz w:val="24"/>
          <w:szCs w:val="24"/>
        </w:rPr>
        <w:t xml:space="preserve">Use predictive models: You can use predictive models to predict missing values based on other attributes. </w:t>
      </w:r>
    </w:p>
    <w:p w14:paraId="68B0BF67" w14:textId="77777777" w:rsidR="008A6886" w:rsidRPr="008A6886" w:rsidRDefault="008A6886" w:rsidP="008A6886">
      <w:pPr>
        <w:pStyle w:val="ListParagraph"/>
        <w:ind w:left="1440" w:firstLine="0"/>
        <w:rPr>
          <w:rFonts w:asciiTheme="majorHAnsi" w:hAnsiTheme="majorHAnsi" w:cstheme="majorHAnsi"/>
          <w:sz w:val="24"/>
          <w:szCs w:val="24"/>
        </w:rPr>
      </w:pPr>
    </w:p>
    <w:p w14:paraId="16A42840" w14:textId="77777777" w:rsidR="00A80963" w:rsidRPr="008A6886" w:rsidRDefault="00A80963" w:rsidP="00A80963">
      <w:pPr>
        <w:rPr>
          <w:sz w:val="24"/>
          <w:szCs w:val="24"/>
        </w:rPr>
      </w:pPr>
      <w:r w:rsidRPr="008A6886">
        <w:rPr>
          <w:sz w:val="24"/>
          <w:szCs w:val="24"/>
        </w:rPr>
        <w:t xml:space="preserve">– </w:t>
      </w:r>
      <w:r w:rsidRPr="00AA48FB">
        <w:rPr>
          <w:rStyle w:val="Strong"/>
          <w:sz w:val="24"/>
          <w:szCs w:val="24"/>
        </w:rPr>
        <w:t>Let’s propose solutions to the problem of missing values in the specific attribute.</w:t>
      </w:r>
      <w:r w:rsidRPr="00AA48FB">
        <w:rPr>
          <w:sz w:val="28"/>
          <w:szCs w:val="28"/>
        </w:rPr>
        <w:t xml:space="preserve"> </w:t>
      </w:r>
    </w:p>
    <w:p w14:paraId="32A8D26D" w14:textId="731D04D9" w:rsidR="00A80963" w:rsidRPr="008A6886" w:rsidRDefault="000E46B2" w:rsidP="008A6886">
      <w:pPr>
        <w:pStyle w:val="ListParagraph"/>
        <w:numPr>
          <w:ilvl w:val="1"/>
          <w:numId w:val="12"/>
        </w:numPr>
        <w:rPr>
          <w:sz w:val="24"/>
          <w:szCs w:val="24"/>
        </w:rPr>
      </w:pPr>
      <w:r w:rsidRPr="008A6886">
        <w:rPr>
          <w:sz w:val="24"/>
          <w:szCs w:val="24"/>
        </w:rPr>
        <w:t xml:space="preserve">Node-caps: </w:t>
      </w:r>
      <w:r w:rsidR="00BB5C71" w:rsidRPr="008A6886">
        <w:rPr>
          <w:sz w:val="24"/>
          <w:szCs w:val="24"/>
        </w:rPr>
        <w:t>Using the Mode</w:t>
      </w:r>
    </w:p>
    <w:p w14:paraId="3D294814" w14:textId="7E870A84" w:rsidR="000E46B2" w:rsidRPr="008A6886" w:rsidRDefault="000E46B2" w:rsidP="008A6886">
      <w:pPr>
        <w:pStyle w:val="ListParagraph"/>
        <w:numPr>
          <w:ilvl w:val="1"/>
          <w:numId w:val="12"/>
        </w:numPr>
        <w:rPr>
          <w:sz w:val="24"/>
          <w:szCs w:val="24"/>
        </w:rPr>
      </w:pPr>
      <w:proofErr w:type="spellStart"/>
      <w:r w:rsidRPr="008A6886">
        <w:rPr>
          <w:sz w:val="24"/>
          <w:szCs w:val="24"/>
        </w:rPr>
        <w:t>Breast-</w:t>
      </w:r>
      <w:proofErr w:type="gramStart"/>
      <w:r w:rsidRPr="008A6886">
        <w:rPr>
          <w:sz w:val="24"/>
          <w:szCs w:val="24"/>
        </w:rPr>
        <w:t>quad</w:t>
      </w:r>
      <w:r w:rsidR="008F2615" w:rsidRPr="008A6886">
        <w:rPr>
          <w:sz w:val="24"/>
          <w:szCs w:val="24"/>
        </w:rPr>
        <w:t>:</w:t>
      </w:r>
      <w:r w:rsidR="00BB5C71" w:rsidRPr="008A6886">
        <w:rPr>
          <w:sz w:val="24"/>
          <w:szCs w:val="24"/>
        </w:rPr>
        <w:t>Using</w:t>
      </w:r>
      <w:proofErr w:type="spellEnd"/>
      <w:proofErr w:type="gramEnd"/>
      <w:r w:rsidR="00BB5C71" w:rsidRPr="008A6886">
        <w:rPr>
          <w:sz w:val="24"/>
          <w:szCs w:val="24"/>
        </w:rPr>
        <w:t xml:space="preserve"> the Mode</w:t>
      </w:r>
    </w:p>
    <w:p w14:paraId="119D7BC3" w14:textId="77777777" w:rsidR="00A80963" w:rsidRPr="008A6886" w:rsidRDefault="00A80963" w:rsidP="00A80963">
      <w:pPr>
        <w:rPr>
          <w:sz w:val="24"/>
          <w:szCs w:val="24"/>
        </w:rPr>
      </w:pPr>
      <w:r w:rsidRPr="008A6886">
        <w:rPr>
          <w:sz w:val="24"/>
          <w:szCs w:val="24"/>
        </w:rPr>
        <w:t xml:space="preserve">– </w:t>
      </w:r>
      <w:r w:rsidRPr="00AA48FB">
        <w:rPr>
          <w:rStyle w:val="Strong"/>
          <w:sz w:val="24"/>
          <w:szCs w:val="24"/>
        </w:rPr>
        <w:t>Let’s explain the meaning of the chart in the WEKA Explorer. Setting the title for it and describing its legend</w:t>
      </w:r>
      <w:r w:rsidRPr="008A6886">
        <w:rPr>
          <w:sz w:val="24"/>
          <w:szCs w:val="24"/>
        </w:rPr>
        <w:t>.</w:t>
      </w:r>
    </w:p>
    <w:p w14:paraId="61A1AB59" w14:textId="77777777" w:rsidR="00A80963" w:rsidRPr="008A6886" w:rsidRDefault="00A80963" w:rsidP="00A80963">
      <w:pPr>
        <w:rPr>
          <w:sz w:val="24"/>
          <w:szCs w:val="24"/>
        </w:rPr>
      </w:pPr>
    </w:p>
    <w:p w14:paraId="1237686D" w14:textId="10FD0395" w:rsidR="00A80963" w:rsidRDefault="00A80963" w:rsidP="00AA48FB">
      <w:pPr>
        <w:pStyle w:val="Heading3"/>
        <w:rPr>
          <w:color w:val="000000" w:themeColor="text1"/>
        </w:rPr>
      </w:pPr>
      <w:r w:rsidRPr="00AA48FB">
        <w:rPr>
          <w:color w:val="000000" w:themeColor="text1"/>
        </w:rPr>
        <w:t xml:space="preserve">3.2.2 Exploring Weather data </w:t>
      </w:r>
      <w:proofErr w:type="gramStart"/>
      <w:r w:rsidRPr="00AA48FB">
        <w:rPr>
          <w:color w:val="000000" w:themeColor="text1"/>
        </w:rPr>
        <w:t>set</w:t>
      </w:r>
      <w:proofErr w:type="gramEnd"/>
    </w:p>
    <w:p w14:paraId="557F219A" w14:textId="77777777" w:rsidR="00AA48FB" w:rsidRPr="00AA48FB" w:rsidRDefault="00AA48FB" w:rsidP="00AA48FB"/>
    <w:p w14:paraId="72ADD112" w14:textId="67E18F33" w:rsidR="00A80963" w:rsidRPr="00AA48FB" w:rsidRDefault="00AA48FB" w:rsidP="00A80963">
      <w:pPr>
        <w:rPr>
          <w:rStyle w:val="Strong"/>
          <w:sz w:val="24"/>
          <w:szCs w:val="24"/>
        </w:rPr>
      </w:pPr>
      <w:r w:rsidRPr="00AA48FB">
        <w:rPr>
          <w:rStyle w:val="Strong"/>
          <w:sz w:val="24"/>
          <w:szCs w:val="24"/>
        </w:rPr>
        <w:t xml:space="preserve">- </w:t>
      </w:r>
      <w:r w:rsidR="00A80963" w:rsidRPr="00AA48FB">
        <w:rPr>
          <w:rStyle w:val="Strong"/>
          <w:sz w:val="24"/>
          <w:szCs w:val="24"/>
        </w:rPr>
        <w:t>How many attributes does this data set have? How many samples? Which attributes have data type categorical? Which attributes have a data type that is numerical? Which attribute is used for the label?</w:t>
      </w:r>
    </w:p>
    <w:p w14:paraId="113A9794" w14:textId="23FF83B9" w:rsidR="00A80963" w:rsidRDefault="00A80963" w:rsidP="008A6886">
      <w:pPr>
        <w:jc w:val="center"/>
      </w:pPr>
      <w:r>
        <w:rPr>
          <w:noProof/>
        </w:rPr>
        <w:lastRenderedPageBreak/>
        <w:drawing>
          <wp:inline distT="0" distB="0" distL="0" distR="0" wp14:anchorId="1DBCC403" wp14:editId="6DB8698C">
            <wp:extent cx="5939790" cy="438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4389120"/>
                    </a:xfrm>
                    <a:prstGeom prst="rect">
                      <a:avLst/>
                    </a:prstGeom>
                    <a:noFill/>
                    <a:ln>
                      <a:noFill/>
                    </a:ln>
                  </pic:spPr>
                </pic:pic>
              </a:graphicData>
            </a:graphic>
          </wp:inline>
        </w:drawing>
      </w:r>
    </w:p>
    <w:p w14:paraId="1C6D0D6D" w14:textId="1EA8D170" w:rsidR="008A6886" w:rsidRDefault="008A6886" w:rsidP="008A6886">
      <w:pPr>
        <w:jc w:val="center"/>
      </w:pPr>
    </w:p>
    <w:p w14:paraId="4D776A10" w14:textId="77777777" w:rsidR="008A6886" w:rsidRDefault="008A6886" w:rsidP="008A6886">
      <w:pPr>
        <w:jc w:val="center"/>
      </w:pPr>
    </w:p>
    <w:p w14:paraId="0FD5BBF2" w14:textId="77777777" w:rsidR="00A80963" w:rsidRPr="008A6886" w:rsidRDefault="00A80963" w:rsidP="00A80963">
      <w:pPr>
        <w:widowControl/>
        <w:numPr>
          <w:ilvl w:val="0"/>
          <w:numId w:val="6"/>
        </w:numPr>
        <w:autoSpaceDE/>
        <w:autoSpaceDN/>
        <w:spacing w:after="160" w:line="259" w:lineRule="auto"/>
        <w:rPr>
          <w:sz w:val="24"/>
          <w:szCs w:val="24"/>
          <w:lang w:val="vi-VN"/>
        </w:rPr>
      </w:pPr>
      <w:r w:rsidRPr="008A6886">
        <w:rPr>
          <w:sz w:val="24"/>
          <w:szCs w:val="24"/>
          <w:lang w:val="vi-VN"/>
        </w:rPr>
        <w:t xml:space="preserve">Number of attributes: </w:t>
      </w:r>
      <w:r w:rsidRPr="008A6886">
        <w:rPr>
          <w:sz w:val="24"/>
          <w:szCs w:val="24"/>
        </w:rPr>
        <w:t>8</w:t>
      </w:r>
    </w:p>
    <w:p w14:paraId="1597E8B7" w14:textId="77777777" w:rsidR="00A80963" w:rsidRPr="008A6886" w:rsidRDefault="00A80963" w:rsidP="00A80963">
      <w:pPr>
        <w:widowControl/>
        <w:numPr>
          <w:ilvl w:val="0"/>
          <w:numId w:val="6"/>
        </w:numPr>
        <w:autoSpaceDE/>
        <w:autoSpaceDN/>
        <w:spacing w:after="160" w:line="259" w:lineRule="auto"/>
        <w:rPr>
          <w:sz w:val="24"/>
          <w:szCs w:val="24"/>
          <w:lang w:val="vi-VN"/>
        </w:rPr>
      </w:pPr>
      <w:r w:rsidRPr="008A6886">
        <w:rPr>
          <w:sz w:val="24"/>
          <w:szCs w:val="24"/>
          <w:lang w:val="vi-VN"/>
        </w:rPr>
        <w:t>Number of samples: 14</w:t>
      </w:r>
    </w:p>
    <w:p w14:paraId="7FC777FD" w14:textId="77777777" w:rsidR="00A80963" w:rsidRPr="008A6886" w:rsidRDefault="00A80963" w:rsidP="00A80963">
      <w:pPr>
        <w:widowControl/>
        <w:numPr>
          <w:ilvl w:val="0"/>
          <w:numId w:val="6"/>
        </w:numPr>
        <w:autoSpaceDE/>
        <w:autoSpaceDN/>
        <w:spacing w:after="160" w:line="259" w:lineRule="auto"/>
        <w:rPr>
          <w:sz w:val="24"/>
          <w:szCs w:val="24"/>
          <w:lang w:val="vi-VN"/>
        </w:rPr>
      </w:pPr>
      <w:r w:rsidRPr="008A6886">
        <w:rPr>
          <w:sz w:val="24"/>
          <w:szCs w:val="24"/>
          <w:lang w:val="vi-VN"/>
        </w:rPr>
        <w:t>Attributes with categorical data type: None. All attributes have numerical data type.</w:t>
      </w:r>
    </w:p>
    <w:p w14:paraId="22531801" w14:textId="77777777" w:rsidR="00A80963" w:rsidRPr="008A6886" w:rsidRDefault="00A80963" w:rsidP="00A80963">
      <w:pPr>
        <w:widowControl/>
        <w:numPr>
          <w:ilvl w:val="0"/>
          <w:numId w:val="6"/>
        </w:numPr>
        <w:autoSpaceDE/>
        <w:autoSpaceDN/>
        <w:spacing w:after="160" w:line="259" w:lineRule="auto"/>
        <w:rPr>
          <w:sz w:val="24"/>
          <w:szCs w:val="24"/>
          <w:lang w:val="vi-VN"/>
        </w:rPr>
      </w:pPr>
      <w:r w:rsidRPr="008A6886">
        <w:rPr>
          <w:sz w:val="24"/>
          <w:szCs w:val="24"/>
          <w:lang w:val="vi-VN"/>
        </w:rPr>
        <w:t>Attributes with numerical data type: All attributes.</w:t>
      </w:r>
    </w:p>
    <w:p w14:paraId="68CC91D6" w14:textId="77777777" w:rsidR="00A80963" w:rsidRPr="008A6886" w:rsidRDefault="00A80963" w:rsidP="00A80963">
      <w:pPr>
        <w:widowControl/>
        <w:numPr>
          <w:ilvl w:val="0"/>
          <w:numId w:val="6"/>
        </w:numPr>
        <w:autoSpaceDE/>
        <w:autoSpaceDN/>
        <w:spacing w:after="160" w:line="259" w:lineRule="auto"/>
        <w:rPr>
          <w:sz w:val="24"/>
          <w:szCs w:val="24"/>
          <w:lang w:val="vi-VN"/>
        </w:rPr>
      </w:pPr>
      <w:r w:rsidRPr="008A6886">
        <w:rPr>
          <w:sz w:val="24"/>
          <w:szCs w:val="24"/>
          <w:lang w:val="vi-VN"/>
        </w:rPr>
        <w:t>Label attribute: The last attribute (i.e., attribute 8), which is "play", is used as the label attribute.</w:t>
      </w:r>
    </w:p>
    <w:p w14:paraId="0B03B6C8" w14:textId="77777777" w:rsidR="00A80963" w:rsidRDefault="00A80963" w:rsidP="008A6886">
      <w:pPr>
        <w:ind w:left="720"/>
        <w:jc w:val="center"/>
        <w:rPr>
          <w:lang w:val="vi-VN"/>
        </w:rPr>
      </w:pPr>
      <w:r>
        <w:rPr>
          <w:noProof/>
        </w:rPr>
        <w:lastRenderedPageBreak/>
        <w:drawing>
          <wp:inline distT="0" distB="0" distL="0" distR="0" wp14:anchorId="56B6247B" wp14:editId="24A27002">
            <wp:extent cx="5943600" cy="526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6055"/>
                    </a:xfrm>
                    <a:prstGeom prst="rect">
                      <a:avLst/>
                    </a:prstGeom>
                  </pic:spPr>
                </pic:pic>
              </a:graphicData>
            </a:graphic>
          </wp:inline>
        </w:drawing>
      </w:r>
    </w:p>
    <w:p w14:paraId="2887C9AF" w14:textId="792CC060" w:rsidR="00A80963" w:rsidRDefault="00A80963" w:rsidP="008A6886">
      <w:pPr>
        <w:ind w:left="720"/>
        <w:jc w:val="center"/>
        <w:rPr>
          <w:lang w:val="vi-VN"/>
        </w:rPr>
      </w:pPr>
      <w:r>
        <w:rPr>
          <w:noProof/>
        </w:rPr>
        <w:lastRenderedPageBreak/>
        <w:drawing>
          <wp:inline distT="0" distB="0" distL="0" distR="0" wp14:anchorId="06AFB0BB" wp14:editId="1D1BABA9">
            <wp:extent cx="5943600" cy="527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73040"/>
                    </a:xfrm>
                    <a:prstGeom prst="rect">
                      <a:avLst/>
                    </a:prstGeom>
                  </pic:spPr>
                </pic:pic>
              </a:graphicData>
            </a:graphic>
          </wp:inline>
        </w:drawing>
      </w:r>
    </w:p>
    <w:p w14:paraId="44DD178A" w14:textId="70DCDBED" w:rsidR="008A6886" w:rsidRDefault="008A6886" w:rsidP="008A6886">
      <w:pPr>
        <w:ind w:left="720"/>
        <w:jc w:val="center"/>
        <w:rPr>
          <w:lang w:val="vi-VN"/>
        </w:rPr>
      </w:pPr>
    </w:p>
    <w:p w14:paraId="63EE0849" w14:textId="3DC0B5A8" w:rsidR="008A6886" w:rsidRDefault="008A6886" w:rsidP="008A6886">
      <w:pPr>
        <w:ind w:left="720"/>
        <w:jc w:val="center"/>
        <w:rPr>
          <w:lang w:val="vi-VN"/>
        </w:rPr>
      </w:pPr>
    </w:p>
    <w:p w14:paraId="2505BF68" w14:textId="77777777" w:rsidR="008A6886" w:rsidRPr="008A6886" w:rsidRDefault="008A6886" w:rsidP="008A6886">
      <w:pPr>
        <w:ind w:left="720"/>
        <w:rPr>
          <w:sz w:val="24"/>
          <w:szCs w:val="24"/>
          <w:lang w:val="vi-VN"/>
        </w:rPr>
      </w:pPr>
    </w:p>
    <w:p w14:paraId="7C510CCC" w14:textId="13D82423" w:rsidR="00A80963" w:rsidRPr="008A6886" w:rsidRDefault="00A80963" w:rsidP="008A6886">
      <w:pPr>
        <w:pStyle w:val="ListParagraph"/>
        <w:numPr>
          <w:ilvl w:val="0"/>
          <w:numId w:val="13"/>
        </w:numPr>
        <w:rPr>
          <w:sz w:val="24"/>
          <w:szCs w:val="24"/>
        </w:rPr>
      </w:pPr>
      <w:r w:rsidRPr="008A6886">
        <w:rPr>
          <w:sz w:val="24"/>
          <w:szCs w:val="24"/>
        </w:rPr>
        <w:t>Note that the "</w:t>
      </w:r>
      <w:proofErr w:type="spellStart"/>
      <w:proofErr w:type="gramStart"/>
      <w:r w:rsidRPr="008A6886">
        <w:rPr>
          <w:sz w:val="24"/>
          <w:szCs w:val="24"/>
        </w:rPr>
        <w:t>weather.numeric</w:t>
      </w:r>
      <w:proofErr w:type="gramEnd"/>
      <w:r w:rsidRPr="008A6886">
        <w:rPr>
          <w:sz w:val="24"/>
          <w:szCs w:val="24"/>
        </w:rPr>
        <w:t>.arff</w:t>
      </w:r>
      <w:proofErr w:type="spellEnd"/>
      <w:r w:rsidRPr="008A6886">
        <w:rPr>
          <w:sz w:val="24"/>
          <w:szCs w:val="24"/>
        </w:rPr>
        <w:t>" dataset is a modified version of the well-known "weather" dataset, where the original nominal values have been replaced with numerical values. Therefore, all attributes in this dataset are numerical, even though they may represent categories such as "sunny", "overcast", and "rainy" in the original dataset. how to replace</w:t>
      </w:r>
    </w:p>
    <w:p w14:paraId="4C64E03A" w14:textId="77777777" w:rsidR="00A80963" w:rsidRPr="00B03F0B" w:rsidRDefault="00A80963" w:rsidP="008A6886">
      <w:pPr>
        <w:spacing w:after="160" w:line="259" w:lineRule="auto"/>
        <w:jc w:val="center"/>
        <w:rPr>
          <w:lang w:val="vi-VN"/>
        </w:rPr>
      </w:pPr>
      <w:r>
        <w:rPr>
          <w:noProof/>
        </w:rPr>
        <w:lastRenderedPageBreak/>
        <w:drawing>
          <wp:inline distT="0" distB="0" distL="0" distR="0" wp14:anchorId="49952EF0" wp14:editId="7B367E08">
            <wp:extent cx="5943600" cy="360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04895"/>
                    </a:xfrm>
                    <a:prstGeom prst="rect">
                      <a:avLst/>
                    </a:prstGeom>
                  </pic:spPr>
                </pic:pic>
              </a:graphicData>
            </a:graphic>
          </wp:inline>
        </w:drawing>
      </w:r>
    </w:p>
    <w:p w14:paraId="54FADD1F" w14:textId="77777777" w:rsidR="00A80963" w:rsidRDefault="00A80963" w:rsidP="00A80963"/>
    <w:p w14:paraId="3701D61D" w14:textId="77777777" w:rsidR="00A80963" w:rsidRDefault="00A80963" w:rsidP="00A80963"/>
    <w:p w14:paraId="5C7FE6EF" w14:textId="77777777" w:rsidR="00A80963" w:rsidRPr="008A6886" w:rsidRDefault="00A80963" w:rsidP="00A80963">
      <w:pPr>
        <w:rPr>
          <w:sz w:val="24"/>
          <w:szCs w:val="24"/>
        </w:rPr>
      </w:pPr>
      <w:r w:rsidRPr="008A6886">
        <w:rPr>
          <w:sz w:val="24"/>
          <w:szCs w:val="24"/>
        </w:rPr>
        <w:t>Let’s list five-number summary of two attributes temperature and humidity. Does WEKA provide these values?</w:t>
      </w:r>
    </w:p>
    <w:p w14:paraId="31CB34D8" w14:textId="668633FF" w:rsidR="00A80963" w:rsidRPr="008A6886" w:rsidRDefault="00A80963" w:rsidP="00A80963">
      <w:pPr>
        <w:rPr>
          <w:sz w:val="24"/>
          <w:szCs w:val="24"/>
        </w:rPr>
      </w:pPr>
      <w:r w:rsidRPr="008A6886">
        <w:rPr>
          <w:sz w:val="24"/>
          <w:szCs w:val="24"/>
        </w:rPr>
        <w:t>Yes, Weka provides five-number summary of the attributes in a dataset, including temperature and humidity</w:t>
      </w:r>
    </w:p>
    <w:p w14:paraId="4585B526" w14:textId="77777777" w:rsidR="008A6886" w:rsidRDefault="008A6886" w:rsidP="00A80963"/>
    <w:p w14:paraId="5BB70A06" w14:textId="77777777" w:rsidR="00A80963" w:rsidRDefault="00A80963" w:rsidP="008A6886">
      <w:pPr>
        <w:jc w:val="center"/>
      </w:pPr>
      <w:r>
        <w:rPr>
          <w:noProof/>
        </w:rPr>
        <w:drawing>
          <wp:inline distT="0" distB="0" distL="0" distR="0" wp14:anchorId="748DF8BB" wp14:editId="058C19A5">
            <wp:extent cx="4772025" cy="3295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3295650"/>
                    </a:xfrm>
                    <a:prstGeom prst="rect">
                      <a:avLst/>
                    </a:prstGeom>
                  </pic:spPr>
                </pic:pic>
              </a:graphicData>
            </a:graphic>
          </wp:inline>
        </w:drawing>
      </w:r>
    </w:p>
    <w:p w14:paraId="180873EE" w14:textId="77777777" w:rsidR="00A80963" w:rsidRDefault="00A80963" w:rsidP="008A6886">
      <w:pPr>
        <w:jc w:val="center"/>
      </w:pPr>
      <w:r>
        <w:rPr>
          <w:noProof/>
        </w:rPr>
        <w:lastRenderedPageBreak/>
        <w:drawing>
          <wp:inline distT="0" distB="0" distL="0" distR="0" wp14:anchorId="6AC07E38" wp14:editId="75B71BC8">
            <wp:extent cx="4781550" cy="337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3371850"/>
                    </a:xfrm>
                    <a:prstGeom prst="rect">
                      <a:avLst/>
                    </a:prstGeom>
                  </pic:spPr>
                </pic:pic>
              </a:graphicData>
            </a:graphic>
          </wp:inline>
        </w:drawing>
      </w:r>
    </w:p>
    <w:p w14:paraId="37A92A7A" w14:textId="77777777" w:rsidR="009E67A8" w:rsidRPr="008A6886" w:rsidRDefault="009E67A8" w:rsidP="00A80963">
      <w:pPr>
        <w:rPr>
          <w:sz w:val="24"/>
          <w:szCs w:val="24"/>
        </w:rPr>
      </w:pPr>
    </w:p>
    <w:p w14:paraId="17542C95" w14:textId="2BD579AA" w:rsidR="00A80963" w:rsidRPr="008A6886" w:rsidRDefault="00A80963" w:rsidP="00A80963">
      <w:pPr>
        <w:rPr>
          <w:sz w:val="24"/>
          <w:szCs w:val="24"/>
        </w:rPr>
      </w:pPr>
      <w:r w:rsidRPr="008A6886">
        <w:rPr>
          <w:sz w:val="24"/>
          <w:szCs w:val="24"/>
        </w:rPr>
        <w:t>Let’s explain the meaning of all charts in the WEKA Explorer. Setting the title for it and describing its legend.</w:t>
      </w:r>
    </w:p>
    <w:p w14:paraId="133F0FAC" w14:textId="77777777" w:rsidR="00A80963" w:rsidRPr="008A6886" w:rsidRDefault="00A80963" w:rsidP="00A80963">
      <w:pPr>
        <w:rPr>
          <w:sz w:val="24"/>
          <w:szCs w:val="24"/>
        </w:rPr>
      </w:pPr>
    </w:p>
    <w:p w14:paraId="7548EE28" w14:textId="655826C9" w:rsidR="00A80963" w:rsidRPr="008A6886" w:rsidRDefault="00A80963" w:rsidP="00A80963">
      <w:pPr>
        <w:rPr>
          <w:sz w:val="24"/>
          <w:szCs w:val="24"/>
        </w:rPr>
      </w:pPr>
      <w:r w:rsidRPr="008A6886">
        <w:rPr>
          <w:sz w:val="24"/>
          <w:szCs w:val="24"/>
        </w:rPr>
        <w:t>Let’s move to the Visualize tag. What’s the name of this chart? Do you think there are any pairs of different attributes that have correlated?</w:t>
      </w:r>
    </w:p>
    <w:p w14:paraId="01D4EA61" w14:textId="77777777" w:rsidR="000E46B2" w:rsidRPr="008A6886" w:rsidRDefault="000E46B2" w:rsidP="00A80963">
      <w:pPr>
        <w:rPr>
          <w:sz w:val="24"/>
          <w:szCs w:val="24"/>
        </w:rPr>
      </w:pPr>
    </w:p>
    <w:p w14:paraId="09E568F9" w14:textId="77777777" w:rsidR="00A80963" w:rsidRPr="008A6886" w:rsidRDefault="00A80963" w:rsidP="00A80963">
      <w:pPr>
        <w:rPr>
          <w:sz w:val="24"/>
          <w:szCs w:val="24"/>
        </w:rPr>
      </w:pPr>
    </w:p>
    <w:p w14:paraId="40F8D66C" w14:textId="17CEF69C" w:rsidR="00A80963" w:rsidRPr="00AA48FB" w:rsidRDefault="00A80963" w:rsidP="00AA48FB">
      <w:pPr>
        <w:pStyle w:val="Heading3"/>
        <w:rPr>
          <w:color w:val="000000" w:themeColor="text1"/>
          <w:lang w:val="vi-VN"/>
        </w:rPr>
      </w:pPr>
      <w:r w:rsidRPr="00AA48FB">
        <w:rPr>
          <w:color w:val="000000" w:themeColor="text1"/>
        </w:rPr>
        <w:t xml:space="preserve">3.2.3 Exploring Credit in Germany data </w:t>
      </w:r>
      <w:proofErr w:type="gramStart"/>
      <w:r w:rsidR="008A6886" w:rsidRPr="00AA48FB">
        <w:rPr>
          <w:color w:val="000000" w:themeColor="text1"/>
        </w:rPr>
        <w:t>set</w:t>
      </w:r>
      <w:r w:rsidR="008A6886" w:rsidRPr="00AA48FB">
        <w:rPr>
          <w:color w:val="000000" w:themeColor="text1"/>
          <w:lang w:val="vi-VN"/>
        </w:rPr>
        <w:t xml:space="preserve"> .</w:t>
      </w:r>
      <w:proofErr w:type="gramEnd"/>
    </w:p>
    <w:p w14:paraId="077F5A5F" w14:textId="77777777" w:rsidR="008A6886" w:rsidRPr="008A6886" w:rsidRDefault="008A6886" w:rsidP="00A80963">
      <w:pPr>
        <w:rPr>
          <w:sz w:val="24"/>
          <w:szCs w:val="24"/>
        </w:rPr>
      </w:pPr>
    </w:p>
    <w:p w14:paraId="2546CF64" w14:textId="77777777" w:rsidR="00A80963" w:rsidRPr="00AA48FB" w:rsidRDefault="00A80963" w:rsidP="00A80963">
      <w:pPr>
        <w:rPr>
          <w:rStyle w:val="Strong"/>
          <w:sz w:val="24"/>
          <w:szCs w:val="24"/>
        </w:rPr>
      </w:pPr>
      <w:r w:rsidRPr="00AA48FB">
        <w:rPr>
          <w:rStyle w:val="Strong"/>
          <w:sz w:val="24"/>
          <w:szCs w:val="24"/>
        </w:rPr>
        <w:t>– What is the content of the comments section in credit-</w:t>
      </w:r>
      <w:proofErr w:type="spellStart"/>
      <w:proofErr w:type="gramStart"/>
      <w:r w:rsidRPr="00AA48FB">
        <w:rPr>
          <w:rStyle w:val="Strong"/>
          <w:sz w:val="24"/>
          <w:szCs w:val="24"/>
        </w:rPr>
        <w:t>g.arff</w:t>
      </w:r>
      <w:proofErr w:type="spellEnd"/>
      <w:proofErr w:type="gramEnd"/>
      <w:r w:rsidRPr="00AA48FB">
        <w:rPr>
          <w:rStyle w:val="Strong"/>
          <w:sz w:val="24"/>
          <w:szCs w:val="24"/>
        </w:rPr>
        <w:t xml:space="preserve"> (when opened with any text editor) about? How many samples does the data set have? How many attributes? Describe any five attributes (must have both discrete and continuous attributes).</w:t>
      </w:r>
    </w:p>
    <w:p w14:paraId="0E1BD15D" w14:textId="77777777" w:rsidR="004A64DA" w:rsidRDefault="004A64DA" w:rsidP="008A6886">
      <w:pPr>
        <w:jc w:val="center"/>
      </w:pPr>
      <w:r>
        <w:rPr>
          <w:noProof/>
        </w:rPr>
        <w:lastRenderedPageBreak/>
        <w:drawing>
          <wp:inline distT="0" distB="0" distL="0" distR="0" wp14:anchorId="4ADD87F2" wp14:editId="1224B722">
            <wp:extent cx="6290945" cy="435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0945" cy="4359910"/>
                    </a:xfrm>
                    <a:prstGeom prst="rect">
                      <a:avLst/>
                    </a:prstGeom>
                    <a:noFill/>
                    <a:ln>
                      <a:noFill/>
                    </a:ln>
                  </pic:spPr>
                </pic:pic>
              </a:graphicData>
            </a:graphic>
          </wp:inline>
        </w:drawing>
      </w:r>
    </w:p>
    <w:p w14:paraId="71607D9E" w14:textId="1DC01362" w:rsidR="004A64DA" w:rsidRDefault="004A64DA" w:rsidP="004A64DA">
      <w:pPr>
        <w:ind w:firstLine="720"/>
        <w:rPr>
          <w:lang w:val="vi-VN"/>
        </w:rPr>
      </w:pPr>
    </w:p>
    <w:p w14:paraId="6CB4492D" w14:textId="6A86C4A7" w:rsidR="004A64DA" w:rsidRPr="008A6886" w:rsidRDefault="004A64DA" w:rsidP="004A64DA">
      <w:pPr>
        <w:ind w:left="720"/>
        <w:rPr>
          <w:sz w:val="24"/>
          <w:szCs w:val="24"/>
          <w:lang w:val="vi-VN"/>
        </w:rPr>
      </w:pPr>
      <w:r w:rsidRPr="008A6886">
        <w:rPr>
          <w:sz w:val="24"/>
          <w:szCs w:val="24"/>
        </w:rPr>
        <w:t>The content of the comments section in credit-</w:t>
      </w:r>
      <w:proofErr w:type="spellStart"/>
      <w:proofErr w:type="gramStart"/>
      <w:r w:rsidRPr="008A6886">
        <w:rPr>
          <w:sz w:val="24"/>
          <w:szCs w:val="24"/>
        </w:rPr>
        <w:t>g.arff</w:t>
      </w:r>
      <w:proofErr w:type="spellEnd"/>
      <w:proofErr w:type="gramEnd"/>
      <w:r w:rsidRPr="008A6886">
        <w:rPr>
          <w:sz w:val="24"/>
          <w:szCs w:val="24"/>
        </w:rPr>
        <w:t xml:space="preserve"> is that the data was collected from a German bank and that the goal is to predict whether an applicant is a good or bad credit risk based on a set of attributes.</w:t>
      </w:r>
    </w:p>
    <w:p w14:paraId="47B2840A" w14:textId="77777777" w:rsidR="004A64DA" w:rsidRPr="008A6886" w:rsidRDefault="004A64DA" w:rsidP="004A64DA">
      <w:pPr>
        <w:ind w:firstLine="720"/>
        <w:rPr>
          <w:sz w:val="24"/>
          <w:szCs w:val="24"/>
          <w:lang w:val="vi-VN"/>
        </w:rPr>
      </w:pPr>
    </w:p>
    <w:p w14:paraId="4877F886" w14:textId="2E078405" w:rsidR="004A64DA" w:rsidRPr="008A6886" w:rsidRDefault="004A64DA" w:rsidP="004A64DA">
      <w:pPr>
        <w:ind w:firstLine="720"/>
        <w:rPr>
          <w:sz w:val="24"/>
          <w:szCs w:val="24"/>
          <w:lang w:val="vi-VN"/>
        </w:rPr>
      </w:pPr>
      <w:r w:rsidRPr="008A6886">
        <w:rPr>
          <w:sz w:val="24"/>
          <w:szCs w:val="24"/>
          <w:lang w:val="vi-VN"/>
        </w:rPr>
        <w:t>The dataset contains 1000 samples or instances.</w:t>
      </w:r>
    </w:p>
    <w:p w14:paraId="72D83A7E" w14:textId="77777777" w:rsidR="004A64DA" w:rsidRPr="008A6886" w:rsidRDefault="004A64DA" w:rsidP="004A64DA">
      <w:pPr>
        <w:rPr>
          <w:sz w:val="24"/>
          <w:szCs w:val="24"/>
          <w:lang w:val="vi-VN"/>
        </w:rPr>
      </w:pPr>
    </w:p>
    <w:p w14:paraId="3D8616B4" w14:textId="784E3235" w:rsidR="004A64DA" w:rsidRPr="008A6886" w:rsidRDefault="004A64DA" w:rsidP="004A64DA">
      <w:pPr>
        <w:ind w:firstLine="720"/>
        <w:rPr>
          <w:sz w:val="24"/>
          <w:szCs w:val="24"/>
          <w:lang w:val="vi-VN"/>
        </w:rPr>
      </w:pPr>
      <w:r w:rsidRPr="008A6886">
        <w:rPr>
          <w:sz w:val="24"/>
          <w:szCs w:val="24"/>
          <w:lang w:val="vi-VN"/>
        </w:rPr>
        <w:t xml:space="preserve">There are </w:t>
      </w:r>
      <w:r w:rsidRPr="008A6886">
        <w:rPr>
          <w:sz w:val="24"/>
          <w:szCs w:val="24"/>
        </w:rPr>
        <w:t>21</w:t>
      </w:r>
      <w:r w:rsidRPr="008A6886">
        <w:rPr>
          <w:sz w:val="24"/>
          <w:szCs w:val="24"/>
          <w:lang w:val="vi-VN"/>
        </w:rPr>
        <w:t xml:space="preserve"> attributes in total</w:t>
      </w:r>
    </w:p>
    <w:p w14:paraId="1BE6977C" w14:textId="78B74D97" w:rsidR="004A64DA" w:rsidRPr="008A6886" w:rsidRDefault="004A64DA" w:rsidP="004A64DA">
      <w:pPr>
        <w:rPr>
          <w:sz w:val="24"/>
          <w:szCs w:val="24"/>
          <w:lang w:val="vi-VN"/>
        </w:rPr>
      </w:pPr>
      <w:r w:rsidRPr="008A6886">
        <w:rPr>
          <w:sz w:val="24"/>
          <w:szCs w:val="24"/>
          <w:lang w:val="vi-VN"/>
        </w:rPr>
        <w:tab/>
      </w:r>
    </w:p>
    <w:p w14:paraId="413C62D1" w14:textId="77777777" w:rsidR="004A64DA" w:rsidRPr="008A6886" w:rsidRDefault="004A64DA" w:rsidP="004A64DA">
      <w:pPr>
        <w:rPr>
          <w:sz w:val="24"/>
          <w:szCs w:val="24"/>
        </w:rPr>
      </w:pPr>
      <w:r w:rsidRPr="008A6886">
        <w:rPr>
          <w:sz w:val="24"/>
          <w:szCs w:val="24"/>
          <w:lang w:val="vi-VN"/>
        </w:rPr>
        <w:tab/>
      </w:r>
      <w:r w:rsidRPr="008A6886">
        <w:rPr>
          <w:sz w:val="24"/>
          <w:szCs w:val="24"/>
        </w:rPr>
        <w:t>Here are brief descriptions of five attributes, including both discrete and continuous types:</w:t>
      </w:r>
    </w:p>
    <w:p w14:paraId="44A7CF35" w14:textId="77777777" w:rsidR="004A64DA" w:rsidRPr="008A6886" w:rsidRDefault="004A64DA" w:rsidP="004A64DA">
      <w:pPr>
        <w:numPr>
          <w:ilvl w:val="0"/>
          <w:numId w:val="7"/>
        </w:numPr>
        <w:rPr>
          <w:sz w:val="24"/>
          <w:szCs w:val="24"/>
          <w:lang w:val="vi-VN"/>
        </w:rPr>
      </w:pPr>
      <w:r w:rsidRPr="008A6886">
        <w:rPr>
          <w:sz w:val="24"/>
          <w:szCs w:val="24"/>
          <w:lang w:val="vi-VN"/>
        </w:rPr>
        <w:t>Age: a continuous attribute representing the age of the applicant in years.</w:t>
      </w:r>
    </w:p>
    <w:p w14:paraId="74C4F194" w14:textId="77777777" w:rsidR="004A64DA" w:rsidRPr="008A6886" w:rsidRDefault="004A64DA" w:rsidP="004A64DA">
      <w:pPr>
        <w:numPr>
          <w:ilvl w:val="0"/>
          <w:numId w:val="7"/>
        </w:numPr>
        <w:rPr>
          <w:sz w:val="24"/>
          <w:szCs w:val="24"/>
          <w:lang w:val="vi-VN"/>
        </w:rPr>
      </w:pPr>
      <w:r w:rsidRPr="008A6886">
        <w:rPr>
          <w:sz w:val="24"/>
          <w:szCs w:val="24"/>
          <w:lang w:val="vi-VN"/>
        </w:rPr>
        <w:t>Checking_account: a categorical attribute with four possible values indicating the status of the applicant's checking account: "no checking", "less than 0 DM", "0 to 200 DM", or "greater than 200 DM".</w:t>
      </w:r>
    </w:p>
    <w:p w14:paraId="4274A5FD" w14:textId="77777777" w:rsidR="004A64DA" w:rsidRPr="008A6886" w:rsidRDefault="004A64DA" w:rsidP="004A64DA">
      <w:pPr>
        <w:numPr>
          <w:ilvl w:val="0"/>
          <w:numId w:val="7"/>
        </w:numPr>
        <w:rPr>
          <w:sz w:val="24"/>
          <w:szCs w:val="24"/>
          <w:lang w:val="vi-VN"/>
        </w:rPr>
      </w:pPr>
      <w:r w:rsidRPr="008A6886">
        <w:rPr>
          <w:sz w:val="24"/>
          <w:szCs w:val="24"/>
          <w:lang w:val="vi-VN"/>
        </w:rPr>
        <w:t>Credit_history: a categorical attribute with five possible values indicating the credit history of the applicant: "no credit history", "all loans at bank paid back", "existing loans paid back", "delay in paying off previous loans", or "critical account/other credits existing".</w:t>
      </w:r>
    </w:p>
    <w:p w14:paraId="1010B20E" w14:textId="77777777" w:rsidR="004A64DA" w:rsidRPr="008A6886" w:rsidRDefault="004A64DA" w:rsidP="004A64DA">
      <w:pPr>
        <w:numPr>
          <w:ilvl w:val="0"/>
          <w:numId w:val="7"/>
        </w:numPr>
        <w:rPr>
          <w:sz w:val="24"/>
          <w:szCs w:val="24"/>
          <w:lang w:val="vi-VN"/>
        </w:rPr>
      </w:pPr>
      <w:r w:rsidRPr="008A6886">
        <w:rPr>
          <w:sz w:val="24"/>
          <w:szCs w:val="24"/>
          <w:lang w:val="vi-VN"/>
        </w:rPr>
        <w:t>Credit_amount: a continuous attribute representing the amount of the requested credit in DM.</w:t>
      </w:r>
    </w:p>
    <w:p w14:paraId="6B8B8013" w14:textId="77777777" w:rsidR="004A64DA" w:rsidRPr="008A6886" w:rsidRDefault="004A64DA" w:rsidP="004A64DA">
      <w:pPr>
        <w:numPr>
          <w:ilvl w:val="0"/>
          <w:numId w:val="7"/>
        </w:numPr>
        <w:rPr>
          <w:sz w:val="24"/>
          <w:szCs w:val="24"/>
          <w:lang w:val="vi-VN"/>
        </w:rPr>
      </w:pPr>
      <w:r w:rsidRPr="008A6886">
        <w:rPr>
          <w:sz w:val="24"/>
          <w:szCs w:val="24"/>
          <w:lang w:val="vi-VN"/>
        </w:rPr>
        <w:t>Employment_duration: a categorical attribute with five possible values indicating the length of the applicant's current employment: "unemployed", "less than 1 year", "1 to 4 years", "4 to 7 years", or "greater than 7 years".</w:t>
      </w:r>
    </w:p>
    <w:p w14:paraId="2B288D19" w14:textId="6C522C2D" w:rsidR="004A64DA" w:rsidRDefault="004A64DA" w:rsidP="004A64DA">
      <w:pPr>
        <w:rPr>
          <w:lang w:val="vi-VN"/>
        </w:rPr>
      </w:pPr>
    </w:p>
    <w:p w14:paraId="2775A426" w14:textId="77777777" w:rsidR="004A64DA" w:rsidRPr="004A64DA" w:rsidRDefault="004A64DA" w:rsidP="004A64DA">
      <w:pPr>
        <w:rPr>
          <w:lang w:val="vi-VN"/>
        </w:rPr>
      </w:pPr>
    </w:p>
    <w:p w14:paraId="288F0739" w14:textId="5C21D20D" w:rsidR="00A80963" w:rsidRPr="008A6886" w:rsidRDefault="00A80963" w:rsidP="00A80963">
      <w:pPr>
        <w:rPr>
          <w:sz w:val="24"/>
          <w:szCs w:val="24"/>
        </w:rPr>
      </w:pPr>
    </w:p>
    <w:p w14:paraId="44DF5131" w14:textId="77777777" w:rsidR="008A6886" w:rsidRPr="00AA48FB" w:rsidRDefault="00A80963" w:rsidP="00A80963">
      <w:pPr>
        <w:rPr>
          <w:rStyle w:val="Strong"/>
        </w:rPr>
      </w:pPr>
      <w:r w:rsidRPr="008A6886">
        <w:rPr>
          <w:sz w:val="24"/>
          <w:szCs w:val="24"/>
        </w:rPr>
        <w:t xml:space="preserve"> </w:t>
      </w:r>
      <w:r w:rsidRPr="00AA48FB">
        <w:rPr>
          <w:rStyle w:val="Strong"/>
          <w:sz w:val="24"/>
          <w:szCs w:val="24"/>
        </w:rPr>
        <w:t>– Which attribute is used for the label?</w:t>
      </w:r>
    </w:p>
    <w:p w14:paraId="1214CBA9" w14:textId="081FBE97" w:rsidR="00A80963" w:rsidRDefault="00A80963" w:rsidP="00A80963">
      <w:r>
        <w:t xml:space="preserve"> </w:t>
      </w:r>
    </w:p>
    <w:p w14:paraId="76F118C6" w14:textId="463A9054" w:rsidR="004A64DA" w:rsidRDefault="004A64DA" w:rsidP="008A6886">
      <w:pPr>
        <w:jc w:val="center"/>
      </w:pPr>
      <w:r>
        <w:rPr>
          <w:noProof/>
        </w:rPr>
        <w:drawing>
          <wp:inline distT="0" distB="0" distL="0" distR="0" wp14:anchorId="2F93D083" wp14:editId="0FC56ECB">
            <wp:extent cx="3749628" cy="24359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8240" cy="2441556"/>
                    </a:xfrm>
                    <a:prstGeom prst="rect">
                      <a:avLst/>
                    </a:prstGeom>
                    <a:noFill/>
                    <a:ln>
                      <a:noFill/>
                    </a:ln>
                  </pic:spPr>
                </pic:pic>
              </a:graphicData>
            </a:graphic>
          </wp:inline>
        </w:drawing>
      </w:r>
    </w:p>
    <w:p w14:paraId="4FBFC3F3" w14:textId="77777777" w:rsidR="008A6886" w:rsidRDefault="008A6886" w:rsidP="008A6886">
      <w:pPr>
        <w:jc w:val="center"/>
      </w:pPr>
    </w:p>
    <w:p w14:paraId="5C074020" w14:textId="1A0295CF" w:rsidR="001020C8" w:rsidRPr="008A6886" w:rsidRDefault="004A64DA" w:rsidP="00A80963">
      <w:pPr>
        <w:rPr>
          <w:sz w:val="24"/>
          <w:szCs w:val="24"/>
        </w:rPr>
      </w:pPr>
      <w:r>
        <w:tab/>
      </w:r>
      <w:r w:rsidRPr="008A6886">
        <w:rPr>
          <w:sz w:val="24"/>
          <w:szCs w:val="24"/>
        </w:rPr>
        <w:t xml:space="preserve">The attribute "class" is used for the label </w:t>
      </w:r>
    </w:p>
    <w:p w14:paraId="71DEEAB4" w14:textId="77777777" w:rsidR="004A64DA" w:rsidRDefault="004A64DA" w:rsidP="00A80963"/>
    <w:p w14:paraId="42D5BD7A" w14:textId="7039DE2B" w:rsidR="00A80963" w:rsidRPr="00AA48FB" w:rsidRDefault="00A80963" w:rsidP="00A80963">
      <w:pPr>
        <w:rPr>
          <w:rStyle w:val="Strong"/>
          <w:sz w:val="24"/>
          <w:szCs w:val="24"/>
        </w:rPr>
      </w:pPr>
      <w:r w:rsidRPr="00AA48FB">
        <w:rPr>
          <w:rStyle w:val="Strong"/>
          <w:sz w:val="24"/>
          <w:szCs w:val="24"/>
        </w:rPr>
        <w:t xml:space="preserve">– Let’s describe the distribution of continuous </w:t>
      </w:r>
      <w:proofErr w:type="gramStart"/>
      <w:r w:rsidRPr="00AA48FB">
        <w:rPr>
          <w:rStyle w:val="Strong"/>
          <w:sz w:val="24"/>
          <w:szCs w:val="24"/>
        </w:rPr>
        <w:t>attributes?</w:t>
      </w:r>
      <w:proofErr w:type="gramEnd"/>
      <w:r w:rsidRPr="00AA48FB">
        <w:rPr>
          <w:rStyle w:val="Strong"/>
          <w:sz w:val="24"/>
          <w:szCs w:val="24"/>
        </w:rPr>
        <w:t xml:space="preserve"> (Left skewed or right </w:t>
      </w:r>
      <w:proofErr w:type="gramStart"/>
      <w:r w:rsidRPr="00AA48FB">
        <w:rPr>
          <w:rStyle w:val="Strong"/>
          <w:sz w:val="24"/>
          <w:szCs w:val="24"/>
        </w:rPr>
        <w:t>skewed ?</w:t>
      </w:r>
      <w:proofErr w:type="gramEnd"/>
      <w:r w:rsidRPr="00AA48FB">
        <w:rPr>
          <w:rStyle w:val="Strong"/>
          <w:sz w:val="24"/>
          <w:szCs w:val="24"/>
        </w:rPr>
        <w:t xml:space="preserve">) </w:t>
      </w:r>
    </w:p>
    <w:p w14:paraId="3FB831FD" w14:textId="2A46913F" w:rsidR="008E2163" w:rsidRPr="008A6886" w:rsidRDefault="008E2163" w:rsidP="008E2163">
      <w:pPr>
        <w:ind w:left="720"/>
        <w:rPr>
          <w:sz w:val="24"/>
          <w:szCs w:val="24"/>
          <w:lang w:val="vi-VN"/>
        </w:rPr>
      </w:pPr>
      <w:r w:rsidRPr="008A6886">
        <w:rPr>
          <w:sz w:val="24"/>
          <w:szCs w:val="24"/>
          <w:lang w:val="vi-VN"/>
        </w:rPr>
        <w:t>A distribution with a positive skew is said to be right-skewed, meaning that the tail of the distribution extends more to the right, while a distribution with a negative skew is left-skewed, meaning that the tail of the distribution extends more to the left.</w:t>
      </w:r>
    </w:p>
    <w:p w14:paraId="18628B6F" w14:textId="77777777" w:rsidR="008E2163" w:rsidRPr="008A6886" w:rsidRDefault="008E2163" w:rsidP="008E2163">
      <w:pPr>
        <w:ind w:firstLine="360"/>
        <w:rPr>
          <w:sz w:val="24"/>
          <w:szCs w:val="24"/>
          <w:lang w:val="vi-VN"/>
        </w:rPr>
      </w:pPr>
      <w:r w:rsidRPr="008A6886">
        <w:rPr>
          <w:sz w:val="24"/>
          <w:szCs w:val="24"/>
          <w:lang w:val="vi-VN"/>
        </w:rPr>
        <w:t xml:space="preserve">Here are the skewness values for the continuous attributes in the </w:t>
      </w:r>
      <w:r w:rsidRPr="008A6886">
        <w:rPr>
          <w:b/>
          <w:bCs/>
          <w:sz w:val="24"/>
          <w:szCs w:val="24"/>
          <w:lang w:val="vi-VN"/>
        </w:rPr>
        <w:t>credit-g.arff</w:t>
      </w:r>
      <w:r w:rsidRPr="008A6886">
        <w:rPr>
          <w:sz w:val="24"/>
          <w:szCs w:val="24"/>
          <w:lang w:val="vi-VN"/>
        </w:rPr>
        <w:t xml:space="preserve"> dataset:</w:t>
      </w:r>
    </w:p>
    <w:p w14:paraId="178BD09B" w14:textId="4C22ECEB" w:rsidR="008E2163" w:rsidRPr="008A6886" w:rsidRDefault="008E2163" w:rsidP="008E2163">
      <w:pPr>
        <w:numPr>
          <w:ilvl w:val="0"/>
          <w:numId w:val="8"/>
        </w:numPr>
        <w:rPr>
          <w:sz w:val="24"/>
          <w:szCs w:val="24"/>
          <w:lang w:val="vi-VN"/>
        </w:rPr>
      </w:pPr>
      <w:r w:rsidRPr="008A6886">
        <w:rPr>
          <w:sz w:val="24"/>
          <w:szCs w:val="24"/>
          <w:lang w:val="vi-VN"/>
        </w:rPr>
        <w:t>Age:</w:t>
      </w:r>
      <w:r w:rsidRPr="008A6886">
        <w:rPr>
          <w:sz w:val="24"/>
          <w:szCs w:val="24"/>
        </w:rPr>
        <w:t xml:space="preserve"> </w:t>
      </w:r>
      <w:r w:rsidRPr="008A6886">
        <w:rPr>
          <w:sz w:val="24"/>
          <w:szCs w:val="24"/>
          <w:lang w:val="vi-VN"/>
        </w:rPr>
        <w:t>right-skewed</w:t>
      </w:r>
    </w:p>
    <w:p w14:paraId="69CE9562" w14:textId="139166D6" w:rsidR="008E2163" w:rsidRPr="008A6886" w:rsidRDefault="008E2163" w:rsidP="008E2163">
      <w:pPr>
        <w:numPr>
          <w:ilvl w:val="0"/>
          <w:numId w:val="8"/>
        </w:numPr>
        <w:rPr>
          <w:sz w:val="24"/>
          <w:szCs w:val="24"/>
          <w:lang w:val="vi-VN"/>
        </w:rPr>
      </w:pPr>
      <w:r w:rsidRPr="008A6886">
        <w:rPr>
          <w:sz w:val="24"/>
          <w:szCs w:val="24"/>
          <w:lang w:val="vi-VN"/>
        </w:rPr>
        <w:t>Credit_amount:</w:t>
      </w:r>
      <w:r w:rsidRPr="008A6886">
        <w:rPr>
          <w:sz w:val="24"/>
          <w:szCs w:val="24"/>
        </w:rPr>
        <w:t xml:space="preserve"> </w:t>
      </w:r>
      <w:r w:rsidRPr="008A6886">
        <w:rPr>
          <w:sz w:val="24"/>
          <w:szCs w:val="24"/>
          <w:lang w:val="vi-VN"/>
        </w:rPr>
        <w:t>right-skewed</w:t>
      </w:r>
    </w:p>
    <w:p w14:paraId="3545D0F4" w14:textId="703ED6FB" w:rsidR="008E2163" w:rsidRPr="008A6886" w:rsidRDefault="008E2163" w:rsidP="008E2163">
      <w:pPr>
        <w:numPr>
          <w:ilvl w:val="0"/>
          <w:numId w:val="8"/>
        </w:numPr>
        <w:rPr>
          <w:sz w:val="24"/>
          <w:szCs w:val="24"/>
          <w:lang w:val="vi-VN"/>
        </w:rPr>
      </w:pPr>
      <w:r w:rsidRPr="008A6886">
        <w:rPr>
          <w:sz w:val="24"/>
          <w:szCs w:val="24"/>
          <w:lang w:val="vi-VN"/>
        </w:rPr>
        <w:t>Duration: right-skewed</w:t>
      </w:r>
    </w:p>
    <w:p w14:paraId="35CA44C2" w14:textId="593A833C" w:rsidR="008E2163" w:rsidRDefault="008E2163" w:rsidP="008E2163">
      <w:pPr>
        <w:ind w:left="720"/>
        <w:rPr>
          <w:lang w:val="vi-VN"/>
        </w:rPr>
      </w:pPr>
      <w:r>
        <w:rPr>
          <w:noProof/>
        </w:rPr>
        <w:lastRenderedPageBreak/>
        <w:drawing>
          <wp:inline distT="0" distB="0" distL="0" distR="0" wp14:anchorId="34C98484" wp14:editId="4B8C4E81">
            <wp:extent cx="6299200" cy="3597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200" cy="3597910"/>
                    </a:xfrm>
                    <a:prstGeom prst="rect">
                      <a:avLst/>
                    </a:prstGeom>
                  </pic:spPr>
                </pic:pic>
              </a:graphicData>
            </a:graphic>
          </wp:inline>
        </w:drawing>
      </w:r>
    </w:p>
    <w:p w14:paraId="423C9C57" w14:textId="60A20625" w:rsidR="008E2163" w:rsidRDefault="008E2163" w:rsidP="008E2163">
      <w:pPr>
        <w:ind w:left="720"/>
        <w:rPr>
          <w:lang w:val="vi-VN"/>
        </w:rPr>
      </w:pPr>
      <w:r>
        <w:rPr>
          <w:noProof/>
        </w:rPr>
        <w:drawing>
          <wp:inline distT="0" distB="0" distL="0" distR="0" wp14:anchorId="7BAE7A45" wp14:editId="626BE7A1">
            <wp:extent cx="6299200" cy="408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4089400"/>
                    </a:xfrm>
                    <a:prstGeom prst="rect">
                      <a:avLst/>
                    </a:prstGeom>
                  </pic:spPr>
                </pic:pic>
              </a:graphicData>
            </a:graphic>
          </wp:inline>
        </w:drawing>
      </w:r>
    </w:p>
    <w:p w14:paraId="42D2A08B" w14:textId="73735EFA" w:rsidR="008E2163" w:rsidRPr="008E2163" w:rsidRDefault="008E2163" w:rsidP="008E2163">
      <w:pPr>
        <w:ind w:left="720"/>
        <w:rPr>
          <w:lang w:val="vi-VN"/>
        </w:rPr>
      </w:pPr>
      <w:r>
        <w:rPr>
          <w:noProof/>
        </w:rPr>
        <w:lastRenderedPageBreak/>
        <w:drawing>
          <wp:inline distT="0" distB="0" distL="0" distR="0" wp14:anchorId="2C0F9575" wp14:editId="4B3289C5">
            <wp:extent cx="6299200" cy="3793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3793490"/>
                    </a:xfrm>
                    <a:prstGeom prst="rect">
                      <a:avLst/>
                    </a:prstGeom>
                  </pic:spPr>
                </pic:pic>
              </a:graphicData>
            </a:graphic>
          </wp:inline>
        </w:drawing>
      </w:r>
    </w:p>
    <w:p w14:paraId="526E0040" w14:textId="025D2226" w:rsidR="008E2163" w:rsidRPr="008E2163" w:rsidRDefault="008E2163" w:rsidP="008E2163">
      <w:pPr>
        <w:ind w:left="720"/>
        <w:rPr>
          <w:lang w:val="vi-VN"/>
        </w:rPr>
      </w:pPr>
    </w:p>
    <w:p w14:paraId="770D0BC2" w14:textId="610C6865" w:rsidR="004A64DA" w:rsidRDefault="004A64DA" w:rsidP="00A80963"/>
    <w:p w14:paraId="2CCFD701" w14:textId="1C86599B" w:rsidR="00C61B7D" w:rsidRPr="008A6886" w:rsidRDefault="004A64DA" w:rsidP="00A80963">
      <w:pPr>
        <w:rPr>
          <w:sz w:val="24"/>
          <w:szCs w:val="24"/>
        </w:rPr>
      </w:pPr>
      <w:r w:rsidRPr="008A6886">
        <w:rPr>
          <w:sz w:val="24"/>
          <w:szCs w:val="24"/>
        </w:rPr>
        <w:tab/>
      </w:r>
    </w:p>
    <w:p w14:paraId="1CD2DC2C" w14:textId="3C7814D5" w:rsidR="00A80963" w:rsidRPr="008A6886" w:rsidRDefault="00A80963" w:rsidP="00A80963">
      <w:pPr>
        <w:rPr>
          <w:sz w:val="24"/>
          <w:szCs w:val="24"/>
        </w:rPr>
      </w:pPr>
      <w:r w:rsidRPr="008A6886">
        <w:rPr>
          <w:sz w:val="24"/>
          <w:szCs w:val="24"/>
        </w:rPr>
        <w:t xml:space="preserve">– </w:t>
      </w:r>
      <w:r w:rsidRPr="00AA48FB">
        <w:rPr>
          <w:rStyle w:val="Strong"/>
          <w:sz w:val="24"/>
          <w:szCs w:val="24"/>
        </w:rPr>
        <w:t>Let’s explain the meaning of all charts in the WEKA Explorer. Setting the title for it and describing its legend.</w:t>
      </w:r>
    </w:p>
    <w:p w14:paraId="65C4168E" w14:textId="6B6EFE58" w:rsidR="00C61B7D" w:rsidRPr="008A6886" w:rsidRDefault="008E2163" w:rsidP="00A80963">
      <w:pPr>
        <w:rPr>
          <w:sz w:val="24"/>
          <w:szCs w:val="24"/>
        </w:rPr>
      </w:pPr>
      <w:r w:rsidRPr="008A6886">
        <w:rPr>
          <w:sz w:val="24"/>
          <w:szCs w:val="24"/>
        </w:rPr>
        <w:tab/>
      </w:r>
    </w:p>
    <w:p w14:paraId="6776FFB6" w14:textId="3C49848E" w:rsidR="00877EDE" w:rsidRPr="008A6886" w:rsidRDefault="00877EDE" w:rsidP="00A80963">
      <w:pPr>
        <w:rPr>
          <w:sz w:val="24"/>
          <w:szCs w:val="24"/>
        </w:rPr>
      </w:pPr>
    </w:p>
    <w:p w14:paraId="0E44A16F" w14:textId="77777777" w:rsidR="00877EDE" w:rsidRPr="008A6886" w:rsidRDefault="00877EDE" w:rsidP="00A80963">
      <w:pPr>
        <w:rPr>
          <w:sz w:val="24"/>
          <w:szCs w:val="24"/>
        </w:rPr>
      </w:pPr>
    </w:p>
    <w:p w14:paraId="60553835" w14:textId="3CC22175" w:rsidR="00A80963" w:rsidRPr="008A6886" w:rsidRDefault="00A80963" w:rsidP="00A80963">
      <w:pPr>
        <w:rPr>
          <w:sz w:val="24"/>
          <w:szCs w:val="24"/>
        </w:rPr>
      </w:pPr>
      <w:r w:rsidRPr="008A6886">
        <w:rPr>
          <w:sz w:val="24"/>
          <w:szCs w:val="24"/>
        </w:rPr>
        <w:t xml:space="preserve"> – </w:t>
      </w:r>
      <w:r w:rsidRPr="00AA48FB">
        <w:rPr>
          <w:rStyle w:val="Strong"/>
          <w:sz w:val="24"/>
          <w:szCs w:val="24"/>
        </w:rPr>
        <w:t xml:space="preserve">Let’s move to the Select attributes tag. Describe </w:t>
      </w:r>
      <w:proofErr w:type="gramStart"/>
      <w:r w:rsidRPr="00AA48FB">
        <w:rPr>
          <w:rStyle w:val="Strong"/>
          <w:sz w:val="24"/>
          <w:szCs w:val="24"/>
        </w:rPr>
        <w:t>all of</w:t>
      </w:r>
      <w:proofErr w:type="gramEnd"/>
      <w:r w:rsidRPr="00AA48FB">
        <w:rPr>
          <w:rStyle w:val="Strong"/>
          <w:sz w:val="24"/>
          <w:szCs w:val="24"/>
        </w:rPr>
        <w:t xml:space="preserve"> the options for attribute selection. – Which options should be used to select the 5 attributes with the highest </w:t>
      </w:r>
      <w:proofErr w:type="gramStart"/>
      <w:r w:rsidRPr="00AA48FB">
        <w:rPr>
          <w:rStyle w:val="Strong"/>
          <w:sz w:val="24"/>
          <w:szCs w:val="24"/>
        </w:rPr>
        <w:t>correlation?(</w:t>
      </w:r>
      <w:proofErr w:type="gramEnd"/>
      <w:r w:rsidRPr="00AA48FB">
        <w:rPr>
          <w:rStyle w:val="Strong"/>
          <w:sz w:val="24"/>
          <w:szCs w:val="24"/>
        </w:rPr>
        <w:t>Step-by-step description, with step-by-step photos and final results)</w:t>
      </w:r>
    </w:p>
    <w:p w14:paraId="7E8A5B25" w14:textId="1CD78BE3" w:rsidR="0087174C" w:rsidRPr="008A6886" w:rsidRDefault="0087174C" w:rsidP="00A80963">
      <w:pPr>
        <w:rPr>
          <w:sz w:val="24"/>
          <w:szCs w:val="24"/>
        </w:rPr>
      </w:pPr>
    </w:p>
    <w:p w14:paraId="718BAFF0" w14:textId="77777777" w:rsidR="0087174C" w:rsidRPr="008A6886" w:rsidRDefault="0087174C" w:rsidP="0087174C">
      <w:pPr>
        <w:rPr>
          <w:sz w:val="24"/>
          <w:szCs w:val="24"/>
          <w:lang w:val="vi-VN"/>
        </w:rPr>
      </w:pPr>
      <w:r w:rsidRPr="008A6886">
        <w:rPr>
          <w:sz w:val="24"/>
          <w:szCs w:val="24"/>
          <w:lang w:val="vi-VN"/>
        </w:rPr>
        <w:t>To select the 5 attributes with the highest correlation in WEKA, we can use the "AttributeSelection" filter. Here are the steps:</w:t>
      </w:r>
    </w:p>
    <w:p w14:paraId="16E98BAB" w14:textId="77777777" w:rsidR="0087174C" w:rsidRPr="008A6886" w:rsidRDefault="0087174C" w:rsidP="0087174C">
      <w:pPr>
        <w:numPr>
          <w:ilvl w:val="0"/>
          <w:numId w:val="9"/>
        </w:numPr>
        <w:rPr>
          <w:sz w:val="24"/>
          <w:szCs w:val="24"/>
          <w:lang w:val="vi-VN"/>
        </w:rPr>
      </w:pPr>
      <w:r w:rsidRPr="008A6886">
        <w:rPr>
          <w:sz w:val="24"/>
          <w:szCs w:val="24"/>
          <w:lang w:val="vi-VN"/>
        </w:rPr>
        <w:t>Open WEKA and load the dataset you want to analyze.</w:t>
      </w:r>
    </w:p>
    <w:p w14:paraId="45A71188" w14:textId="755354D8" w:rsidR="0087174C" w:rsidRPr="008A6886" w:rsidRDefault="0087174C" w:rsidP="0087174C">
      <w:pPr>
        <w:numPr>
          <w:ilvl w:val="0"/>
          <w:numId w:val="9"/>
        </w:numPr>
        <w:rPr>
          <w:sz w:val="24"/>
          <w:szCs w:val="24"/>
          <w:lang w:val="vi-VN"/>
        </w:rPr>
      </w:pPr>
      <w:r w:rsidRPr="008A6886">
        <w:rPr>
          <w:sz w:val="24"/>
          <w:szCs w:val="24"/>
          <w:lang w:val="vi-VN"/>
        </w:rPr>
        <w:t>Click on the "</w:t>
      </w:r>
      <w:r w:rsidRPr="008A6886">
        <w:rPr>
          <w:sz w:val="24"/>
          <w:szCs w:val="24"/>
        </w:rPr>
        <w:t>Select attribute”</w:t>
      </w:r>
    </w:p>
    <w:p w14:paraId="35586300" w14:textId="4CE2B5AB" w:rsidR="0087174C" w:rsidRPr="008A6886" w:rsidRDefault="0087174C" w:rsidP="0087174C">
      <w:pPr>
        <w:numPr>
          <w:ilvl w:val="0"/>
          <w:numId w:val="9"/>
        </w:numPr>
        <w:rPr>
          <w:sz w:val="24"/>
          <w:szCs w:val="24"/>
          <w:lang w:val="vi-VN"/>
        </w:rPr>
      </w:pPr>
      <w:r w:rsidRPr="008A6886">
        <w:rPr>
          <w:sz w:val="24"/>
          <w:szCs w:val="24"/>
          <w:lang w:val="vi-VN"/>
        </w:rPr>
        <w:t>In the "</w:t>
      </w:r>
      <w:r w:rsidRPr="008A6886">
        <w:rPr>
          <w:sz w:val="24"/>
          <w:szCs w:val="24"/>
        </w:rPr>
        <w:t>Attribute Evaluator</w:t>
      </w:r>
      <w:r w:rsidRPr="008A6886">
        <w:rPr>
          <w:sz w:val="24"/>
          <w:szCs w:val="24"/>
          <w:lang w:val="vi-VN"/>
        </w:rPr>
        <w:t>", select "</w:t>
      </w:r>
      <w:proofErr w:type="spellStart"/>
      <w:r w:rsidRPr="008A6886">
        <w:rPr>
          <w:sz w:val="24"/>
          <w:szCs w:val="24"/>
        </w:rPr>
        <w:t>CorrelationAttributeEval</w:t>
      </w:r>
      <w:proofErr w:type="spellEnd"/>
      <w:r w:rsidRPr="008A6886">
        <w:rPr>
          <w:sz w:val="24"/>
          <w:szCs w:val="24"/>
          <w:lang w:val="vi-VN"/>
        </w:rPr>
        <w:t xml:space="preserve">" </w:t>
      </w:r>
    </w:p>
    <w:p w14:paraId="1ADAD39D" w14:textId="6F393F36" w:rsidR="0087174C" w:rsidRPr="008A6886" w:rsidRDefault="0087174C" w:rsidP="0087174C">
      <w:pPr>
        <w:numPr>
          <w:ilvl w:val="0"/>
          <w:numId w:val="9"/>
        </w:numPr>
        <w:rPr>
          <w:sz w:val="24"/>
          <w:szCs w:val="24"/>
          <w:lang w:val="vi-VN"/>
        </w:rPr>
      </w:pPr>
      <w:r w:rsidRPr="008A6886">
        <w:rPr>
          <w:sz w:val="24"/>
          <w:szCs w:val="24"/>
          <w:lang w:val="vi-VN"/>
        </w:rPr>
        <w:t>In the "</w:t>
      </w:r>
      <w:r w:rsidRPr="008A6886">
        <w:rPr>
          <w:sz w:val="24"/>
          <w:szCs w:val="24"/>
        </w:rPr>
        <w:t>Search Method</w:t>
      </w:r>
      <w:r w:rsidRPr="008A6886">
        <w:rPr>
          <w:sz w:val="24"/>
          <w:szCs w:val="24"/>
          <w:lang w:val="vi-VN"/>
        </w:rPr>
        <w:t xml:space="preserve">", select the "Ranker" </w:t>
      </w:r>
    </w:p>
    <w:p w14:paraId="57F4F4FE" w14:textId="62429521" w:rsidR="0087174C" w:rsidRPr="008A6886" w:rsidRDefault="0087174C" w:rsidP="0087174C">
      <w:pPr>
        <w:numPr>
          <w:ilvl w:val="0"/>
          <w:numId w:val="9"/>
        </w:numPr>
        <w:rPr>
          <w:sz w:val="24"/>
          <w:szCs w:val="24"/>
          <w:lang w:val="vi-VN"/>
        </w:rPr>
      </w:pPr>
      <w:r w:rsidRPr="008A6886">
        <w:rPr>
          <w:sz w:val="24"/>
          <w:szCs w:val="24"/>
          <w:lang w:val="vi-VN"/>
        </w:rPr>
        <w:t xml:space="preserve">Set the number of attributes to 5 </w:t>
      </w:r>
    </w:p>
    <w:p w14:paraId="6B678EA2" w14:textId="77777777" w:rsidR="0087174C" w:rsidRPr="008A6886" w:rsidRDefault="0087174C" w:rsidP="0087174C">
      <w:pPr>
        <w:numPr>
          <w:ilvl w:val="0"/>
          <w:numId w:val="9"/>
        </w:numPr>
        <w:rPr>
          <w:sz w:val="24"/>
          <w:szCs w:val="24"/>
          <w:lang w:val="vi-VN"/>
        </w:rPr>
      </w:pPr>
      <w:r w:rsidRPr="008A6886">
        <w:rPr>
          <w:sz w:val="24"/>
          <w:szCs w:val="24"/>
          <w:lang w:val="vi-VN"/>
        </w:rPr>
        <w:t>Click on the "Start" button to apply the filter and wait for WEKA to generate the output.</w:t>
      </w:r>
    </w:p>
    <w:p w14:paraId="141E373E" w14:textId="77777777" w:rsidR="0087174C" w:rsidRDefault="0087174C" w:rsidP="00A80963"/>
    <w:p w14:paraId="405A3A3F" w14:textId="5A1F35FD" w:rsidR="00A80963" w:rsidRDefault="0087174C" w:rsidP="008A6886">
      <w:pPr>
        <w:jc w:val="center"/>
      </w:pPr>
      <w:r>
        <w:rPr>
          <w:noProof/>
        </w:rPr>
        <w:lastRenderedPageBreak/>
        <w:drawing>
          <wp:inline distT="0" distB="0" distL="0" distR="0" wp14:anchorId="7A670C2A" wp14:editId="5ED2E215">
            <wp:extent cx="3291560" cy="24067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396" t="18580" r="10348" b="13494"/>
                    <a:stretch/>
                  </pic:blipFill>
                  <pic:spPr bwMode="auto">
                    <a:xfrm>
                      <a:off x="0" y="0"/>
                      <a:ext cx="3291723" cy="2406820"/>
                    </a:xfrm>
                    <a:prstGeom prst="rect">
                      <a:avLst/>
                    </a:prstGeom>
                    <a:ln>
                      <a:noFill/>
                    </a:ln>
                    <a:extLst>
                      <a:ext uri="{53640926-AAD7-44D8-BBD7-CCE9431645EC}">
                        <a14:shadowObscured xmlns:a14="http://schemas.microsoft.com/office/drawing/2010/main"/>
                      </a:ext>
                    </a:extLst>
                  </pic:spPr>
                </pic:pic>
              </a:graphicData>
            </a:graphic>
          </wp:inline>
        </w:drawing>
      </w:r>
    </w:p>
    <w:p w14:paraId="449C6CC7" w14:textId="77777777" w:rsidR="00027257" w:rsidRDefault="00027257" w:rsidP="00A80963"/>
    <w:p w14:paraId="6079596D" w14:textId="62FE3485" w:rsidR="00A80963" w:rsidRDefault="0087174C" w:rsidP="008A6886">
      <w:pPr>
        <w:jc w:val="center"/>
      </w:pPr>
      <w:r>
        <w:rPr>
          <w:noProof/>
        </w:rPr>
        <w:drawing>
          <wp:inline distT="0" distB="0" distL="0" distR="0" wp14:anchorId="3757593B" wp14:editId="2D0701B4">
            <wp:extent cx="4448175" cy="3162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3162300"/>
                    </a:xfrm>
                    <a:prstGeom prst="rect">
                      <a:avLst/>
                    </a:prstGeom>
                  </pic:spPr>
                </pic:pic>
              </a:graphicData>
            </a:graphic>
          </wp:inline>
        </w:drawing>
      </w:r>
    </w:p>
    <w:p w14:paraId="4D31B273" w14:textId="00A7296B" w:rsidR="0087174C" w:rsidRDefault="0087174C" w:rsidP="00A80963"/>
    <w:p w14:paraId="27EC9E5A" w14:textId="531F3039" w:rsidR="0087174C" w:rsidRDefault="0087174C" w:rsidP="008A6886">
      <w:pPr>
        <w:jc w:val="center"/>
      </w:pPr>
      <w:r>
        <w:rPr>
          <w:noProof/>
        </w:rPr>
        <w:drawing>
          <wp:inline distT="0" distB="0" distL="0" distR="0" wp14:anchorId="2A32FBBA" wp14:editId="28BF6F57">
            <wp:extent cx="6299200" cy="1669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200" cy="1669415"/>
                    </a:xfrm>
                    <a:prstGeom prst="rect">
                      <a:avLst/>
                    </a:prstGeom>
                  </pic:spPr>
                </pic:pic>
              </a:graphicData>
            </a:graphic>
          </wp:inline>
        </w:drawing>
      </w:r>
    </w:p>
    <w:p w14:paraId="6E89EFD1" w14:textId="77777777" w:rsidR="0087174C" w:rsidRDefault="0087174C" w:rsidP="00A80963"/>
    <w:p w14:paraId="2A68A2EF" w14:textId="77777777" w:rsidR="00A80963" w:rsidRDefault="00A80963" w:rsidP="00A80963"/>
    <w:p w14:paraId="0B3F79BA" w14:textId="77777777" w:rsidR="00A80963" w:rsidRDefault="00A80963" w:rsidP="00A80963">
      <w:r>
        <w:tab/>
      </w:r>
    </w:p>
    <w:p w14:paraId="1D2D9250" w14:textId="77777777" w:rsidR="00A80963" w:rsidRDefault="00A80963" w:rsidP="00A80963">
      <w:r>
        <w:tab/>
      </w:r>
    </w:p>
    <w:p w14:paraId="7852D44F" w14:textId="77777777" w:rsidR="00A80963" w:rsidRDefault="00A80963" w:rsidP="00A80963">
      <w:r>
        <w:tab/>
      </w:r>
    </w:p>
    <w:p w14:paraId="4A1E1236" w14:textId="77777777" w:rsidR="00A80963" w:rsidRPr="00116545" w:rsidRDefault="00A80963" w:rsidP="005A573D">
      <w:pPr>
        <w:spacing w:before="35"/>
        <w:rPr>
          <w:rFonts w:asciiTheme="majorHAnsi" w:hAnsiTheme="majorHAnsi" w:cstheme="majorHAnsi"/>
          <w:b/>
          <w:bCs/>
          <w:sz w:val="26"/>
          <w:szCs w:val="26"/>
        </w:rPr>
      </w:pPr>
    </w:p>
    <w:p w14:paraId="3E93A7DB" w14:textId="77777777" w:rsidR="005A573D" w:rsidRPr="00116545" w:rsidRDefault="005A573D" w:rsidP="005A573D">
      <w:pPr>
        <w:spacing w:before="35"/>
        <w:rPr>
          <w:rFonts w:asciiTheme="majorHAnsi" w:hAnsiTheme="majorHAnsi" w:cstheme="majorHAnsi"/>
          <w:b/>
          <w:bCs/>
          <w:sz w:val="26"/>
          <w:szCs w:val="26"/>
        </w:rPr>
      </w:pPr>
    </w:p>
    <w:p w14:paraId="40B20E58" w14:textId="547BB4B7" w:rsidR="00CE7F58" w:rsidRPr="00116545" w:rsidRDefault="00CE7F58">
      <w:pPr>
        <w:pStyle w:val="BodyText"/>
        <w:rPr>
          <w:rFonts w:asciiTheme="majorHAnsi" w:hAnsiTheme="majorHAnsi" w:cstheme="majorHAnsi"/>
        </w:rPr>
      </w:pPr>
    </w:p>
    <w:sectPr w:rsidR="00CE7F58" w:rsidRPr="00116545" w:rsidSect="005A573D">
      <w:headerReference w:type="default" r:id="rId32"/>
      <w:footerReference w:type="default" r:id="rId33"/>
      <w:pgSz w:w="12240" w:h="15840"/>
      <w:pgMar w:top="1400" w:right="980" w:bottom="1260" w:left="1340" w:header="12"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28853" w14:textId="77777777" w:rsidR="000C73EF" w:rsidRDefault="000C73EF">
      <w:r>
        <w:separator/>
      </w:r>
    </w:p>
  </w:endnote>
  <w:endnote w:type="continuationSeparator" w:id="0">
    <w:p w14:paraId="21EA44AD" w14:textId="77777777" w:rsidR="000C73EF" w:rsidRDefault="000C7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CCAB" w14:textId="02143D59" w:rsidR="005A573D" w:rsidRPr="005A573D" w:rsidRDefault="008104F1">
    <w:pPr>
      <w:pStyle w:val="Footer"/>
      <w:rPr>
        <w:color w:val="4F81BD" w:themeColor="accent1"/>
        <w:sz w:val="26"/>
        <w:szCs w:val="26"/>
      </w:rPr>
    </w:pPr>
    <w:r>
      <w:rPr>
        <w:color w:val="4F81BD" w:themeColor="accent1"/>
        <w:sz w:val="26"/>
        <w:szCs w:val="26"/>
      </w:rPr>
      <w:t>Data Mining</w:t>
    </w:r>
  </w:p>
  <w:p w14:paraId="470E350F" w14:textId="7EE277F4" w:rsidR="00CE7F58" w:rsidRPr="005A573D" w:rsidRDefault="00CE7F58">
    <w:pPr>
      <w:pStyle w:val="BodyText"/>
      <w:spacing w:line="14" w:lineRule="auto"/>
      <w:rPr>
        <w:color w:val="4F81BD" w:themeColor="accent1"/>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D43D1" w14:textId="77777777" w:rsidR="000C73EF" w:rsidRDefault="000C73EF">
      <w:r>
        <w:separator/>
      </w:r>
    </w:p>
  </w:footnote>
  <w:footnote w:type="continuationSeparator" w:id="0">
    <w:p w14:paraId="2559AE5A" w14:textId="77777777" w:rsidR="000C73EF" w:rsidRDefault="000C7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CFF7" w14:textId="77777777" w:rsidR="00CE7F58" w:rsidRDefault="00000000">
    <w:pPr>
      <w:pStyle w:val="BodyText"/>
      <w:spacing w:line="14" w:lineRule="auto"/>
      <w:rPr>
        <w:sz w:val="20"/>
      </w:rPr>
    </w:pPr>
    <w:r>
      <w:rPr>
        <w:noProof/>
      </w:rPr>
      <w:drawing>
        <wp:anchor distT="0" distB="0" distL="0" distR="0" simplePos="0" relativeHeight="251656192" behindDoc="1" locked="0" layoutInCell="1" allowOverlap="1" wp14:anchorId="49E08D26" wp14:editId="4693C624">
          <wp:simplePos x="0" y="0"/>
          <wp:positionH relativeFrom="page">
            <wp:posOffset>0</wp:posOffset>
          </wp:positionH>
          <wp:positionV relativeFrom="page">
            <wp:posOffset>7620</wp:posOffset>
          </wp:positionV>
          <wp:extent cx="1757547" cy="82295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1" cstate="print"/>
                  <a:stretch>
                    <a:fillRect/>
                  </a:stretch>
                </pic:blipFill>
                <pic:spPr>
                  <a:xfrm>
                    <a:off x="0" y="0"/>
                    <a:ext cx="1757547" cy="822959"/>
                  </a:xfrm>
                  <a:prstGeom prst="rect">
                    <a:avLst/>
                  </a:prstGeom>
                </pic:spPr>
              </pic:pic>
            </a:graphicData>
          </a:graphic>
        </wp:anchor>
      </w:drawing>
    </w:r>
    <w:r>
      <w:rPr>
        <w:noProof/>
      </w:rPr>
      <w:drawing>
        <wp:anchor distT="0" distB="0" distL="0" distR="0" simplePos="0" relativeHeight="251659264" behindDoc="1" locked="0" layoutInCell="1" allowOverlap="1" wp14:anchorId="2E253D07" wp14:editId="65A3093C">
          <wp:simplePos x="0" y="0"/>
          <wp:positionH relativeFrom="page">
            <wp:posOffset>5006340</wp:posOffset>
          </wp:positionH>
          <wp:positionV relativeFrom="page">
            <wp:posOffset>198120</wp:posOffset>
          </wp:positionV>
          <wp:extent cx="2560319" cy="2895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2" cstate="print"/>
                  <a:stretch>
                    <a:fillRect/>
                  </a:stretch>
                </pic:blipFill>
                <pic:spPr>
                  <a:xfrm>
                    <a:off x="0" y="0"/>
                    <a:ext cx="2560319" cy="2895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48A"/>
    <w:multiLevelType w:val="hybridMultilevel"/>
    <w:tmpl w:val="921811D2"/>
    <w:lvl w:ilvl="0" w:tplc="0A04BA98">
      <w:start w:val="1"/>
      <w:numFmt w:val="upperRoman"/>
      <w:lvlText w:val="%1."/>
      <w:lvlJc w:val="left"/>
      <w:pPr>
        <w:ind w:left="820" w:hanging="521"/>
        <w:jc w:val="right"/>
      </w:pPr>
      <w:rPr>
        <w:rFonts w:ascii="Carlito" w:eastAsia="Carlito" w:hAnsi="Carlito" w:cs="Carlito" w:hint="default"/>
        <w:color w:val="2E5395"/>
        <w:spacing w:val="0"/>
        <w:w w:val="99"/>
        <w:sz w:val="32"/>
        <w:szCs w:val="32"/>
        <w:lang w:val="en-US" w:eastAsia="en-US" w:bidi="ar-SA"/>
      </w:rPr>
    </w:lvl>
    <w:lvl w:ilvl="1" w:tplc="E410D97E">
      <w:start w:val="1"/>
      <w:numFmt w:val="decimal"/>
      <w:lvlText w:val="%2."/>
      <w:lvlJc w:val="left"/>
      <w:pPr>
        <w:ind w:left="820" w:hanging="360"/>
      </w:pPr>
      <w:rPr>
        <w:rFonts w:ascii="Carlito" w:eastAsia="Carlito" w:hAnsi="Carlito" w:cs="Carlito" w:hint="default"/>
        <w:color w:val="2E5395"/>
        <w:spacing w:val="-3"/>
        <w:w w:val="100"/>
        <w:sz w:val="30"/>
        <w:szCs w:val="30"/>
        <w:lang w:val="en-US" w:eastAsia="en-US" w:bidi="ar-SA"/>
      </w:rPr>
    </w:lvl>
    <w:lvl w:ilvl="2" w:tplc="38F2FC4A">
      <w:start w:val="1"/>
      <w:numFmt w:val="lowerLetter"/>
      <w:lvlText w:val="%3."/>
      <w:lvlJc w:val="left"/>
      <w:pPr>
        <w:ind w:left="1540" w:hanging="360"/>
      </w:pPr>
      <w:rPr>
        <w:rFonts w:ascii="Carlito" w:eastAsia="Carlito" w:hAnsi="Carlito" w:cs="Carlito" w:hint="default"/>
        <w:color w:val="1F3762"/>
        <w:w w:val="99"/>
        <w:sz w:val="26"/>
        <w:szCs w:val="26"/>
        <w:lang w:val="en-US" w:eastAsia="en-US" w:bidi="ar-SA"/>
      </w:rPr>
    </w:lvl>
    <w:lvl w:ilvl="3" w:tplc="6A6AD2A8">
      <w:numFmt w:val="bullet"/>
      <w:lvlText w:val="•"/>
      <w:lvlJc w:val="left"/>
      <w:pPr>
        <w:ind w:left="3402" w:hanging="360"/>
      </w:pPr>
      <w:rPr>
        <w:rFonts w:hint="default"/>
        <w:lang w:val="en-US" w:eastAsia="en-US" w:bidi="ar-SA"/>
      </w:rPr>
    </w:lvl>
    <w:lvl w:ilvl="4" w:tplc="12B87C28">
      <w:numFmt w:val="bullet"/>
      <w:lvlText w:val="•"/>
      <w:lvlJc w:val="left"/>
      <w:pPr>
        <w:ind w:left="4333" w:hanging="360"/>
      </w:pPr>
      <w:rPr>
        <w:rFonts w:hint="default"/>
        <w:lang w:val="en-US" w:eastAsia="en-US" w:bidi="ar-SA"/>
      </w:rPr>
    </w:lvl>
    <w:lvl w:ilvl="5" w:tplc="75D86564">
      <w:numFmt w:val="bullet"/>
      <w:lvlText w:val="•"/>
      <w:lvlJc w:val="left"/>
      <w:pPr>
        <w:ind w:left="5264" w:hanging="360"/>
      </w:pPr>
      <w:rPr>
        <w:rFonts w:hint="default"/>
        <w:lang w:val="en-US" w:eastAsia="en-US" w:bidi="ar-SA"/>
      </w:rPr>
    </w:lvl>
    <w:lvl w:ilvl="6" w:tplc="2B66447E">
      <w:numFmt w:val="bullet"/>
      <w:lvlText w:val="•"/>
      <w:lvlJc w:val="left"/>
      <w:pPr>
        <w:ind w:left="6195" w:hanging="360"/>
      </w:pPr>
      <w:rPr>
        <w:rFonts w:hint="default"/>
        <w:lang w:val="en-US" w:eastAsia="en-US" w:bidi="ar-SA"/>
      </w:rPr>
    </w:lvl>
    <w:lvl w:ilvl="7" w:tplc="F2BC9B62">
      <w:numFmt w:val="bullet"/>
      <w:lvlText w:val="•"/>
      <w:lvlJc w:val="left"/>
      <w:pPr>
        <w:ind w:left="7126" w:hanging="360"/>
      </w:pPr>
      <w:rPr>
        <w:rFonts w:hint="default"/>
        <w:lang w:val="en-US" w:eastAsia="en-US" w:bidi="ar-SA"/>
      </w:rPr>
    </w:lvl>
    <w:lvl w:ilvl="8" w:tplc="89E0F6AE">
      <w:numFmt w:val="bullet"/>
      <w:lvlText w:val="•"/>
      <w:lvlJc w:val="left"/>
      <w:pPr>
        <w:ind w:left="8057" w:hanging="360"/>
      </w:pPr>
      <w:rPr>
        <w:rFonts w:hint="default"/>
        <w:lang w:val="en-US" w:eastAsia="en-US" w:bidi="ar-SA"/>
      </w:rPr>
    </w:lvl>
  </w:abstractNum>
  <w:abstractNum w:abstractNumId="1" w15:restartNumberingAfterBreak="0">
    <w:nsid w:val="1F301A82"/>
    <w:multiLevelType w:val="hybridMultilevel"/>
    <w:tmpl w:val="5DEA5088"/>
    <w:lvl w:ilvl="0" w:tplc="F2EA8632">
      <w:start w:val="1"/>
      <w:numFmt w:val="upperRoman"/>
      <w:lvlText w:val="%1."/>
      <w:lvlJc w:val="left"/>
      <w:pPr>
        <w:ind w:left="539" w:hanging="440"/>
      </w:pPr>
      <w:rPr>
        <w:rFonts w:ascii="Carlito" w:eastAsia="Carlito" w:hAnsi="Carlito" w:cs="Carlito" w:hint="default"/>
        <w:spacing w:val="-1"/>
        <w:w w:val="100"/>
        <w:sz w:val="40"/>
        <w:szCs w:val="40"/>
        <w:lang w:val="en-US" w:eastAsia="en-US" w:bidi="ar-SA"/>
      </w:rPr>
    </w:lvl>
    <w:lvl w:ilvl="1" w:tplc="9D1A6F50">
      <w:start w:val="1"/>
      <w:numFmt w:val="decimal"/>
      <w:lvlText w:val="%2."/>
      <w:lvlJc w:val="left"/>
      <w:pPr>
        <w:ind w:left="760" w:hanging="440"/>
      </w:pPr>
      <w:rPr>
        <w:rFonts w:ascii="Carlito" w:eastAsia="Carlito" w:hAnsi="Carlito" w:cs="Carlito" w:hint="default"/>
        <w:w w:val="100"/>
        <w:sz w:val="40"/>
        <w:szCs w:val="40"/>
        <w:lang w:val="en-US" w:eastAsia="en-US" w:bidi="ar-SA"/>
      </w:rPr>
    </w:lvl>
    <w:lvl w:ilvl="2" w:tplc="A978C9F8">
      <w:start w:val="1"/>
      <w:numFmt w:val="lowerLetter"/>
      <w:lvlText w:val="%3."/>
      <w:lvlJc w:val="left"/>
      <w:pPr>
        <w:ind w:left="981" w:hanging="442"/>
      </w:pPr>
      <w:rPr>
        <w:rFonts w:ascii="Carlito" w:eastAsia="Carlito" w:hAnsi="Carlito" w:cs="Carlito" w:hint="default"/>
        <w:w w:val="100"/>
        <w:sz w:val="40"/>
        <w:szCs w:val="40"/>
        <w:lang w:val="en-US" w:eastAsia="en-US" w:bidi="ar-SA"/>
      </w:rPr>
    </w:lvl>
    <w:lvl w:ilvl="3" w:tplc="D36463A4">
      <w:numFmt w:val="bullet"/>
      <w:lvlText w:val="•"/>
      <w:lvlJc w:val="left"/>
      <w:pPr>
        <w:ind w:left="2097" w:hanging="442"/>
      </w:pPr>
      <w:rPr>
        <w:rFonts w:hint="default"/>
        <w:lang w:val="en-US" w:eastAsia="en-US" w:bidi="ar-SA"/>
      </w:rPr>
    </w:lvl>
    <w:lvl w:ilvl="4" w:tplc="011AAEAA">
      <w:numFmt w:val="bullet"/>
      <w:lvlText w:val="•"/>
      <w:lvlJc w:val="left"/>
      <w:pPr>
        <w:ind w:left="3215" w:hanging="442"/>
      </w:pPr>
      <w:rPr>
        <w:rFonts w:hint="default"/>
        <w:lang w:val="en-US" w:eastAsia="en-US" w:bidi="ar-SA"/>
      </w:rPr>
    </w:lvl>
    <w:lvl w:ilvl="5" w:tplc="3954B2C2">
      <w:numFmt w:val="bullet"/>
      <w:lvlText w:val="•"/>
      <w:lvlJc w:val="left"/>
      <w:pPr>
        <w:ind w:left="4332" w:hanging="442"/>
      </w:pPr>
      <w:rPr>
        <w:rFonts w:hint="default"/>
        <w:lang w:val="en-US" w:eastAsia="en-US" w:bidi="ar-SA"/>
      </w:rPr>
    </w:lvl>
    <w:lvl w:ilvl="6" w:tplc="40B016E0">
      <w:numFmt w:val="bullet"/>
      <w:lvlText w:val="•"/>
      <w:lvlJc w:val="left"/>
      <w:pPr>
        <w:ind w:left="5450" w:hanging="442"/>
      </w:pPr>
      <w:rPr>
        <w:rFonts w:hint="default"/>
        <w:lang w:val="en-US" w:eastAsia="en-US" w:bidi="ar-SA"/>
      </w:rPr>
    </w:lvl>
    <w:lvl w:ilvl="7" w:tplc="012C5048">
      <w:numFmt w:val="bullet"/>
      <w:lvlText w:val="•"/>
      <w:lvlJc w:val="left"/>
      <w:pPr>
        <w:ind w:left="6567" w:hanging="442"/>
      </w:pPr>
      <w:rPr>
        <w:rFonts w:hint="default"/>
        <w:lang w:val="en-US" w:eastAsia="en-US" w:bidi="ar-SA"/>
      </w:rPr>
    </w:lvl>
    <w:lvl w:ilvl="8" w:tplc="28E07D26">
      <w:numFmt w:val="bullet"/>
      <w:lvlText w:val="•"/>
      <w:lvlJc w:val="left"/>
      <w:pPr>
        <w:ind w:left="7685" w:hanging="442"/>
      </w:pPr>
      <w:rPr>
        <w:rFonts w:hint="default"/>
        <w:lang w:val="en-US" w:eastAsia="en-US" w:bidi="ar-SA"/>
      </w:rPr>
    </w:lvl>
  </w:abstractNum>
  <w:abstractNum w:abstractNumId="2" w15:restartNumberingAfterBreak="0">
    <w:nsid w:val="1F744C84"/>
    <w:multiLevelType w:val="hybridMultilevel"/>
    <w:tmpl w:val="C988EC2C"/>
    <w:lvl w:ilvl="0" w:tplc="70200CF8">
      <w:start w:val="3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8972729"/>
    <w:multiLevelType w:val="multilevel"/>
    <w:tmpl w:val="F6F2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7C6A3B"/>
    <w:multiLevelType w:val="hybridMultilevel"/>
    <w:tmpl w:val="5B38D3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736825"/>
    <w:multiLevelType w:val="hybridMultilevel"/>
    <w:tmpl w:val="94CCFFA4"/>
    <w:lvl w:ilvl="0" w:tplc="4EBCFB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7552D9"/>
    <w:multiLevelType w:val="multilevel"/>
    <w:tmpl w:val="4D74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574CA3"/>
    <w:multiLevelType w:val="multilevel"/>
    <w:tmpl w:val="8688B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471EBD"/>
    <w:multiLevelType w:val="multilevel"/>
    <w:tmpl w:val="F0601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567C0A"/>
    <w:multiLevelType w:val="hybridMultilevel"/>
    <w:tmpl w:val="02524110"/>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5A94AC3"/>
    <w:multiLevelType w:val="hybridMultilevel"/>
    <w:tmpl w:val="5392781A"/>
    <w:lvl w:ilvl="0" w:tplc="16C61A5A">
      <w:start w:val="12"/>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5EF1DED"/>
    <w:multiLevelType w:val="hybridMultilevel"/>
    <w:tmpl w:val="DF80CDA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7F570452"/>
    <w:multiLevelType w:val="multilevel"/>
    <w:tmpl w:val="B540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03191966">
    <w:abstractNumId w:val="0"/>
  </w:num>
  <w:num w:numId="2" w16cid:durableId="1050883446">
    <w:abstractNumId w:val="1"/>
  </w:num>
  <w:num w:numId="3" w16cid:durableId="2009870267">
    <w:abstractNumId w:val="10"/>
  </w:num>
  <w:num w:numId="4" w16cid:durableId="894000662">
    <w:abstractNumId w:val="2"/>
  </w:num>
  <w:num w:numId="5" w16cid:durableId="511377544">
    <w:abstractNumId w:val="7"/>
  </w:num>
  <w:num w:numId="6" w16cid:durableId="357051203">
    <w:abstractNumId w:val="12"/>
  </w:num>
  <w:num w:numId="7" w16cid:durableId="87384235">
    <w:abstractNumId w:val="6"/>
  </w:num>
  <w:num w:numId="8" w16cid:durableId="532377229">
    <w:abstractNumId w:val="3"/>
  </w:num>
  <w:num w:numId="9" w16cid:durableId="331108042">
    <w:abstractNumId w:val="8"/>
  </w:num>
  <w:num w:numId="10" w16cid:durableId="1853450006">
    <w:abstractNumId w:val="11"/>
  </w:num>
  <w:num w:numId="11" w16cid:durableId="1022973985">
    <w:abstractNumId w:val="4"/>
  </w:num>
  <w:num w:numId="12" w16cid:durableId="1473256526">
    <w:abstractNumId w:val="9"/>
  </w:num>
  <w:num w:numId="13" w16cid:durableId="5741210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72"/>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E7F58"/>
    <w:rsid w:val="0001081C"/>
    <w:rsid w:val="00027257"/>
    <w:rsid w:val="000910D4"/>
    <w:rsid w:val="000A33A7"/>
    <w:rsid w:val="000C73EF"/>
    <w:rsid w:val="000E46B2"/>
    <w:rsid w:val="001020C8"/>
    <w:rsid w:val="00116545"/>
    <w:rsid w:val="00186866"/>
    <w:rsid w:val="00196D37"/>
    <w:rsid w:val="00265FC3"/>
    <w:rsid w:val="00291E07"/>
    <w:rsid w:val="00293C3C"/>
    <w:rsid w:val="003450FC"/>
    <w:rsid w:val="00361B62"/>
    <w:rsid w:val="003D1E47"/>
    <w:rsid w:val="003D75E5"/>
    <w:rsid w:val="00406F53"/>
    <w:rsid w:val="00411BBA"/>
    <w:rsid w:val="00471F13"/>
    <w:rsid w:val="004A64DA"/>
    <w:rsid w:val="004C574C"/>
    <w:rsid w:val="005025A6"/>
    <w:rsid w:val="00551DFA"/>
    <w:rsid w:val="00585173"/>
    <w:rsid w:val="005A2EF4"/>
    <w:rsid w:val="005A573D"/>
    <w:rsid w:val="006B267A"/>
    <w:rsid w:val="006B3EBD"/>
    <w:rsid w:val="006F2E58"/>
    <w:rsid w:val="00702FA6"/>
    <w:rsid w:val="00706FEE"/>
    <w:rsid w:val="0072323A"/>
    <w:rsid w:val="008104F1"/>
    <w:rsid w:val="00814CA5"/>
    <w:rsid w:val="0087174C"/>
    <w:rsid w:val="00877EDE"/>
    <w:rsid w:val="00892D2B"/>
    <w:rsid w:val="008A6886"/>
    <w:rsid w:val="008E2163"/>
    <w:rsid w:val="008E2B6C"/>
    <w:rsid w:val="008F2615"/>
    <w:rsid w:val="009048DF"/>
    <w:rsid w:val="009839CB"/>
    <w:rsid w:val="009E67A8"/>
    <w:rsid w:val="00A5540D"/>
    <w:rsid w:val="00A61662"/>
    <w:rsid w:val="00A73962"/>
    <w:rsid w:val="00A80963"/>
    <w:rsid w:val="00AA48FB"/>
    <w:rsid w:val="00AD7DB9"/>
    <w:rsid w:val="00B53AE9"/>
    <w:rsid w:val="00BB5C71"/>
    <w:rsid w:val="00C3091B"/>
    <w:rsid w:val="00C429D3"/>
    <w:rsid w:val="00C61B7D"/>
    <w:rsid w:val="00C84F2B"/>
    <w:rsid w:val="00CC287D"/>
    <w:rsid w:val="00CD4112"/>
    <w:rsid w:val="00CE7F58"/>
    <w:rsid w:val="00D04CEC"/>
    <w:rsid w:val="00D16D94"/>
    <w:rsid w:val="00F26411"/>
    <w:rsid w:val="00F323BC"/>
    <w:rsid w:val="00F34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7C854AB"/>
  <w15:docId w15:val="{9C370CB6-C75F-403B-B216-63D3775F1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D2B"/>
    <w:rPr>
      <w:rFonts w:ascii="Times New Roman" w:eastAsia="Times New Roman" w:hAnsi="Times New Roman" w:cs="Times New Roman"/>
    </w:rPr>
  </w:style>
  <w:style w:type="paragraph" w:styleId="Heading1">
    <w:name w:val="heading 1"/>
    <w:basedOn w:val="Normal"/>
    <w:uiPriority w:val="9"/>
    <w:qFormat/>
    <w:pPr>
      <w:ind w:left="820"/>
      <w:outlineLvl w:val="0"/>
    </w:pPr>
    <w:rPr>
      <w:rFonts w:ascii="Carlito" w:eastAsia="Carlito" w:hAnsi="Carlito" w:cs="Carlito"/>
      <w:sz w:val="32"/>
      <w:szCs w:val="32"/>
    </w:rPr>
  </w:style>
  <w:style w:type="paragraph" w:styleId="Heading2">
    <w:name w:val="heading 2"/>
    <w:basedOn w:val="Normal"/>
    <w:uiPriority w:val="9"/>
    <w:unhideWhenUsed/>
    <w:qFormat/>
    <w:pPr>
      <w:ind w:left="820" w:hanging="361"/>
      <w:outlineLvl w:val="1"/>
    </w:pPr>
    <w:rPr>
      <w:rFonts w:ascii="Carlito" w:eastAsia="Carlito" w:hAnsi="Carlito" w:cs="Carlito"/>
      <w:sz w:val="30"/>
      <w:szCs w:val="30"/>
    </w:rPr>
  </w:style>
  <w:style w:type="paragraph" w:styleId="Heading3">
    <w:name w:val="heading 3"/>
    <w:basedOn w:val="Normal"/>
    <w:next w:val="Normal"/>
    <w:link w:val="Heading3Char"/>
    <w:uiPriority w:val="9"/>
    <w:unhideWhenUsed/>
    <w:qFormat/>
    <w:rsid w:val="00A6166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2641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8"/>
      <w:ind w:left="539" w:hanging="440"/>
    </w:pPr>
    <w:rPr>
      <w:rFonts w:ascii="Carlito" w:eastAsia="Carlito" w:hAnsi="Carlito" w:cs="Carlito"/>
      <w:sz w:val="40"/>
      <w:szCs w:val="40"/>
    </w:rPr>
  </w:style>
  <w:style w:type="paragraph" w:styleId="TOC2">
    <w:name w:val="toc 2"/>
    <w:basedOn w:val="Normal"/>
    <w:uiPriority w:val="1"/>
    <w:qFormat/>
    <w:pPr>
      <w:spacing w:before="138"/>
      <w:ind w:left="760" w:hanging="440"/>
    </w:pPr>
    <w:rPr>
      <w:rFonts w:ascii="Carlito" w:eastAsia="Carlito" w:hAnsi="Carlito" w:cs="Carlito"/>
      <w:sz w:val="40"/>
      <w:szCs w:val="40"/>
    </w:rPr>
  </w:style>
  <w:style w:type="paragraph" w:styleId="TOC3">
    <w:name w:val="toc 3"/>
    <w:basedOn w:val="Normal"/>
    <w:uiPriority w:val="1"/>
    <w:qFormat/>
    <w:pPr>
      <w:spacing w:before="138"/>
      <w:ind w:left="981" w:hanging="443"/>
    </w:pPr>
    <w:rPr>
      <w:rFonts w:ascii="Carlito" w:eastAsia="Carlito" w:hAnsi="Carlito" w:cs="Carlito"/>
      <w:sz w:val="40"/>
      <w:szCs w:val="40"/>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38"/>
      <w:ind w:left="820" w:hanging="440"/>
    </w:pPr>
    <w:rPr>
      <w:rFonts w:ascii="Carlito" w:eastAsia="Carlito" w:hAnsi="Carlito" w:cs="Carlito"/>
    </w:rPr>
  </w:style>
  <w:style w:type="paragraph" w:customStyle="1" w:styleId="TableParagraph">
    <w:name w:val="Table Paragraph"/>
    <w:basedOn w:val="Normal"/>
    <w:uiPriority w:val="1"/>
    <w:qFormat/>
    <w:pPr>
      <w:spacing w:line="248" w:lineRule="exact"/>
      <w:ind w:left="107" w:right="228"/>
      <w:jc w:val="center"/>
    </w:pPr>
  </w:style>
  <w:style w:type="paragraph" w:styleId="Header">
    <w:name w:val="header"/>
    <w:basedOn w:val="Normal"/>
    <w:link w:val="HeaderChar"/>
    <w:uiPriority w:val="99"/>
    <w:unhideWhenUsed/>
    <w:rsid w:val="005A573D"/>
    <w:pPr>
      <w:tabs>
        <w:tab w:val="center" w:pos="4680"/>
        <w:tab w:val="right" w:pos="9360"/>
      </w:tabs>
    </w:pPr>
  </w:style>
  <w:style w:type="character" w:customStyle="1" w:styleId="HeaderChar">
    <w:name w:val="Header Char"/>
    <w:basedOn w:val="DefaultParagraphFont"/>
    <w:link w:val="Header"/>
    <w:uiPriority w:val="99"/>
    <w:rsid w:val="005A573D"/>
    <w:rPr>
      <w:rFonts w:ascii="Times New Roman" w:eastAsia="Times New Roman" w:hAnsi="Times New Roman" w:cs="Times New Roman"/>
    </w:rPr>
  </w:style>
  <w:style w:type="paragraph" w:styleId="Footer">
    <w:name w:val="footer"/>
    <w:basedOn w:val="Normal"/>
    <w:link w:val="FooterChar"/>
    <w:uiPriority w:val="99"/>
    <w:unhideWhenUsed/>
    <w:rsid w:val="005A573D"/>
    <w:pPr>
      <w:tabs>
        <w:tab w:val="center" w:pos="4680"/>
        <w:tab w:val="right" w:pos="9360"/>
      </w:tabs>
    </w:pPr>
  </w:style>
  <w:style w:type="character" w:customStyle="1" w:styleId="FooterChar">
    <w:name w:val="Footer Char"/>
    <w:basedOn w:val="DefaultParagraphFont"/>
    <w:link w:val="Footer"/>
    <w:uiPriority w:val="99"/>
    <w:rsid w:val="005A573D"/>
    <w:rPr>
      <w:rFonts w:ascii="Times New Roman" w:eastAsia="Times New Roman" w:hAnsi="Times New Roman" w:cs="Times New Roman"/>
    </w:rPr>
  </w:style>
  <w:style w:type="character" w:styleId="PlaceholderText">
    <w:name w:val="Placeholder Text"/>
    <w:basedOn w:val="DefaultParagraphFont"/>
    <w:uiPriority w:val="99"/>
    <w:semiHidden/>
    <w:rsid w:val="00AD7DB9"/>
    <w:rPr>
      <w:color w:val="808080"/>
    </w:rPr>
  </w:style>
  <w:style w:type="table" w:styleId="TableGrid">
    <w:name w:val="Table Grid"/>
    <w:basedOn w:val="TableNormal"/>
    <w:uiPriority w:val="39"/>
    <w:rsid w:val="003D75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6166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D16D94"/>
    <w:pPr>
      <w:widowControl/>
      <w:autoSpaceDE/>
      <w:autoSpaceDN/>
      <w:spacing w:before="100" w:beforeAutospacing="1" w:after="100" w:afterAutospacing="1"/>
    </w:pPr>
    <w:rPr>
      <w:sz w:val="24"/>
      <w:szCs w:val="24"/>
      <w:lang w:val="vi-VN" w:eastAsia="vi-VN"/>
    </w:rPr>
  </w:style>
  <w:style w:type="character" w:customStyle="1" w:styleId="BodyTextChar">
    <w:name w:val="Body Text Char"/>
    <w:basedOn w:val="DefaultParagraphFont"/>
    <w:link w:val="BodyText"/>
    <w:uiPriority w:val="1"/>
    <w:rsid w:val="00892D2B"/>
    <w:rPr>
      <w:rFonts w:ascii="Times New Roman" w:eastAsia="Times New Roman" w:hAnsi="Times New Roman" w:cs="Times New Roman"/>
      <w:sz w:val="26"/>
      <w:szCs w:val="26"/>
    </w:rPr>
  </w:style>
  <w:style w:type="character" w:customStyle="1" w:styleId="Heading4Char">
    <w:name w:val="Heading 4 Char"/>
    <w:basedOn w:val="DefaultParagraphFont"/>
    <w:link w:val="Heading4"/>
    <w:uiPriority w:val="9"/>
    <w:rsid w:val="00F26411"/>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A68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59341">
      <w:bodyDiv w:val="1"/>
      <w:marLeft w:val="0"/>
      <w:marRight w:val="0"/>
      <w:marTop w:val="0"/>
      <w:marBottom w:val="0"/>
      <w:divBdr>
        <w:top w:val="none" w:sz="0" w:space="0" w:color="auto"/>
        <w:left w:val="none" w:sz="0" w:space="0" w:color="auto"/>
        <w:bottom w:val="none" w:sz="0" w:space="0" w:color="auto"/>
        <w:right w:val="none" w:sz="0" w:space="0" w:color="auto"/>
      </w:divBdr>
    </w:div>
    <w:div w:id="286276947">
      <w:bodyDiv w:val="1"/>
      <w:marLeft w:val="0"/>
      <w:marRight w:val="0"/>
      <w:marTop w:val="0"/>
      <w:marBottom w:val="0"/>
      <w:divBdr>
        <w:top w:val="none" w:sz="0" w:space="0" w:color="auto"/>
        <w:left w:val="none" w:sz="0" w:space="0" w:color="auto"/>
        <w:bottom w:val="none" w:sz="0" w:space="0" w:color="auto"/>
        <w:right w:val="none" w:sz="0" w:space="0" w:color="auto"/>
      </w:divBdr>
    </w:div>
    <w:div w:id="364600332">
      <w:bodyDiv w:val="1"/>
      <w:marLeft w:val="0"/>
      <w:marRight w:val="0"/>
      <w:marTop w:val="0"/>
      <w:marBottom w:val="0"/>
      <w:divBdr>
        <w:top w:val="none" w:sz="0" w:space="0" w:color="auto"/>
        <w:left w:val="none" w:sz="0" w:space="0" w:color="auto"/>
        <w:bottom w:val="none" w:sz="0" w:space="0" w:color="auto"/>
        <w:right w:val="none" w:sz="0" w:space="0" w:color="auto"/>
      </w:divBdr>
    </w:div>
    <w:div w:id="452991060">
      <w:bodyDiv w:val="1"/>
      <w:marLeft w:val="0"/>
      <w:marRight w:val="0"/>
      <w:marTop w:val="0"/>
      <w:marBottom w:val="0"/>
      <w:divBdr>
        <w:top w:val="none" w:sz="0" w:space="0" w:color="auto"/>
        <w:left w:val="none" w:sz="0" w:space="0" w:color="auto"/>
        <w:bottom w:val="none" w:sz="0" w:space="0" w:color="auto"/>
        <w:right w:val="none" w:sz="0" w:space="0" w:color="auto"/>
      </w:divBdr>
    </w:div>
    <w:div w:id="487793575">
      <w:bodyDiv w:val="1"/>
      <w:marLeft w:val="0"/>
      <w:marRight w:val="0"/>
      <w:marTop w:val="0"/>
      <w:marBottom w:val="0"/>
      <w:divBdr>
        <w:top w:val="none" w:sz="0" w:space="0" w:color="auto"/>
        <w:left w:val="none" w:sz="0" w:space="0" w:color="auto"/>
        <w:bottom w:val="none" w:sz="0" w:space="0" w:color="auto"/>
        <w:right w:val="none" w:sz="0" w:space="0" w:color="auto"/>
      </w:divBdr>
    </w:div>
    <w:div w:id="543367661">
      <w:bodyDiv w:val="1"/>
      <w:marLeft w:val="0"/>
      <w:marRight w:val="0"/>
      <w:marTop w:val="0"/>
      <w:marBottom w:val="0"/>
      <w:divBdr>
        <w:top w:val="none" w:sz="0" w:space="0" w:color="auto"/>
        <w:left w:val="none" w:sz="0" w:space="0" w:color="auto"/>
        <w:bottom w:val="none" w:sz="0" w:space="0" w:color="auto"/>
        <w:right w:val="none" w:sz="0" w:space="0" w:color="auto"/>
      </w:divBdr>
    </w:div>
    <w:div w:id="569001285">
      <w:bodyDiv w:val="1"/>
      <w:marLeft w:val="0"/>
      <w:marRight w:val="0"/>
      <w:marTop w:val="0"/>
      <w:marBottom w:val="0"/>
      <w:divBdr>
        <w:top w:val="none" w:sz="0" w:space="0" w:color="auto"/>
        <w:left w:val="none" w:sz="0" w:space="0" w:color="auto"/>
        <w:bottom w:val="none" w:sz="0" w:space="0" w:color="auto"/>
        <w:right w:val="none" w:sz="0" w:space="0" w:color="auto"/>
      </w:divBdr>
    </w:div>
    <w:div w:id="747770861">
      <w:bodyDiv w:val="1"/>
      <w:marLeft w:val="0"/>
      <w:marRight w:val="0"/>
      <w:marTop w:val="0"/>
      <w:marBottom w:val="0"/>
      <w:divBdr>
        <w:top w:val="none" w:sz="0" w:space="0" w:color="auto"/>
        <w:left w:val="none" w:sz="0" w:space="0" w:color="auto"/>
        <w:bottom w:val="none" w:sz="0" w:space="0" w:color="auto"/>
        <w:right w:val="none" w:sz="0" w:space="0" w:color="auto"/>
      </w:divBdr>
    </w:div>
    <w:div w:id="806625774">
      <w:bodyDiv w:val="1"/>
      <w:marLeft w:val="0"/>
      <w:marRight w:val="0"/>
      <w:marTop w:val="0"/>
      <w:marBottom w:val="0"/>
      <w:divBdr>
        <w:top w:val="none" w:sz="0" w:space="0" w:color="auto"/>
        <w:left w:val="none" w:sz="0" w:space="0" w:color="auto"/>
        <w:bottom w:val="none" w:sz="0" w:space="0" w:color="auto"/>
        <w:right w:val="none" w:sz="0" w:space="0" w:color="auto"/>
      </w:divBdr>
    </w:div>
    <w:div w:id="831678295">
      <w:bodyDiv w:val="1"/>
      <w:marLeft w:val="0"/>
      <w:marRight w:val="0"/>
      <w:marTop w:val="0"/>
      <w:marBottom w:val="0"/>
      <w:divBdr>
        <w:top w:val="none" w:sz="0" w:space="0" w:color="auto"/>
        <w:left w:val="none" w:sz="0" w:space="0" w:color="auto"/>
        <w:bottom w:val="none" w:sz="0" w:space="0" w:color="auto"/>
        <w:right w:val="none" w:sz="0" w:space="0" w:color="auto"/>
      </w:divBdr>
    </w:div>
    <w:div w:id="1086724804">
      <w:bodyDiv w:val="1"/>
      <w:marLeft w:val="0"/>
      <w:marRight w:val="0"/>
      <w:marTop w:val="0"/>
      <w:marBottom w:val="0"/>
      <w:divBdr>
        <w:top w:val="none" w:sz="0" w:space="0" w:color="auto"/>
        <w:left w:val="none" w:sz="0" w:space="0" w:color="auto"/>
        <w:bottom w:val="none" w:sz="0" w:space="0" w:color="auto"/>
        <w:right w:val="none" w:sz="0" w:space="0" w:color="auto"/>
      </w:divBdr>
    </w:div>
    <w:div w:id="1101534843">
      <w:bodyDiv w:val="1"/>
      <w:marLeft w:val="0"/>
      <w:marRight w:val="0"/>
      <w:marTop w:val="0"/>
      <w:marBottom w:val="0"/>
      <w:divBdr>
        <w:top w:val="none" w:sz="0" w:space="0" w:color="auto"/>
        <w:left w:val="none" w:sz="0" w:space="0" w:color="auto"/>
        <w:bottom w:val="none" w:sz="0" w:space="0" w:color="auto"/>
        <w:right w:val="none" w:sz="0" w:space="0" w:color="auto"/>
      </w:divBdr>
    </w:div>
    <w:div w:id="1139883601">
      <w:bodyDiv w:val="1"/>
      <w:marLeft w:val="0"/>
      <w:marRight w:val="0"/>
      <w:marTop w:val="0"/>
      <w:marBottom w:val="0"/>
      <w:divBdr>
        <w:top w:val="none" w:sz="0" w:space="0" w:color="auto"/>
        <w:left w:val="none" w:sz="0" w:space="0" w:color="auto"/>
        <w:bottom w:val="none" w:sz="0" w:space="0" w:color="auto"/>
        <w:right w:val="none" w:sz="0" w:space="0" w:color="auto"/>
      </w:divBdr>
    </w:div>
    <w:div w:id="1198009462">
      <w:bodyDiv w:val="1"/>
      <w:marLeft w:val="0"/>
      <w:marRight w:val="0"/>
      <w:marTop w:val="0"/>
      <w:marBottom w:val="0"/>
      <w:divBdr>
        <w:top w:val="none" w:sz="0" w:space="0" w:color="auto"/>
        <w:left w:val="none" w:sz="0" w:space="0" w:color="auto"/>
        <w:bottom w:val="none" w:sz="0" w:space="0" w:color="auto"/>
        <w:right w:val="none" w:sz="0" w:space="0" w:color="auto"/>
      </w:divBdr>
    </w:div>
    <w:div w:id="1210343637">
      <w:bodyDiv w:val="1"/>
      <w:marLeft w:val="0"/>
      <w:marRight w:val="0"/>
      <w:marTop w:val="0"/>
      <w:marBottom w:val="0"/>
      <w:divBdr>
        <w:top w:val="none" w:sz="0" w:space="0" w:color="auto"/>
        <w:left w:val="none" w:sz="0" w:space="0" w:color="auto"/>
        <w:bottom w:val="none" w:sz="0" w:space="0" w:color="auto"/>
        <w:right w:val="none" w:sz="0" w:space="0" w:color="auto"/>
      </w:divBdr>
    </w:div>
    <w:div w:id="1286347582">
      <w:bodyDiv w:val="1"/>
      <w:marLeft w:val="0"/>
      <w:marRight w:val="0"/>
      <w:marTop w:val="0"/>
      <w:marBottom w:val="0"/>
      <w:divBdr>
        <w:top w:val="none" w:sz="0" w:space="0" w:color="auto"/>
        <w:left w:val="none" w:sz="0" w:space="0" w:color="auto"/>
        <w:bottom w:val="none" w:sz="0" w:space="0" w:color="auto"/>
        <w:right w:val="none" w:sz="0" w:space="0" w:color="auto"/>
      </w:divBdr>
    </w:div>
    <w:div w:id="1302927419">
      <w:bodyDiv w:val="1"/>
      <w:marLeft w:val="0"/>
      <w:marRight w:val="0"/>
      <w:marTop w:val="0"/>
      <w:marBottom w:val="0"/>
      <w:divBdr>
        <w:top w:val="none" w:sz="0" w:space="0" w:color="auto"/>
        <w:left w:val="none" w:sz="0" w:space="0" w:color="auto"/>
        <w:bottom w:val="none" w:sz="0" w:space="0" w:color="auto"/>
        <w:right w:val="none" w:sz="0" w:space="0" w:color="auto"/>
      </w:divBdr>
    </w:div>
    <w:div w:id="1563249366">
      <w:bodyDiv w:val="1"/>
      <w:marLeft w:val="0"/>
      <w:marRight w:val="0"/>
      <w:marTop w:val="0"/>
      <w:marBottom w:val="0"/>
      <w:divBdr>
        <w:top w:val="none" w:sz="0" w:space="0" w:color="auto"/>
        <w:left w:val="none" w:sz="0" w:space="0" w:color="auto"/>
        <w:bottom w:val="none" w:sz="0" w:space="0" w:color="auto"/>
        <w:right w:val="none" w:sz="0" w:space="0" w:color="auto"/>
      </w:divBdr>
    </w:div>
    <w:div w:id="1649162760">
      <w:bodyDiv w:val="1"/>
      <w:marLeft w:val="0"/>
      <w:marRight w:val="0"/>
      <w:marTop w:val="0"/>
      <w:marBottom w:val="0"/>
      <w:divBdr>
        <w:top w:val="none" w:sz="0" w:space="0" w:color="auto"/>
        <w:left w:val="none" w:sz="0" w:space="0" w:color="auto"/>
        <w:bottom w:val="none" w:sz="0" w:space="0" w:color="auto"/>
        <w:right w:val="none" w:sz="0" w:space="0" w:color="auto"/>
      </w:divBdr>
    </w:div>
    <w:div w:id="1664699899">
      <w:bodyDiv w:val="1"/>
      <w:marLeft w:val="0"/>
      <w:marRight w:val="0"/>
      <w:marTop w:val="0"/>
      <w:marBottom w:val="0"/>
      <w:divBdr>
        <w:top w:val="none" w:sz="0" w:space="0" w:color="auto"/>
        <w:left w:val="none" w:sz="0" w:space="0" w:color="auto"/>
        <w:bottom w:val="none" w:sz="0" w:space="0" w:color="auto"/>
        <w:right w:val="none" w:sz="0" w:space="0" w:color="auto"/>
      </w:divBdr>
    </w:div>
    <w:div w:id="1741974207">
      <w:bodyDiv w:val="1"/>
      <w:marLeft w:val="0"/>
      <w:marRight w:val="0"/>
      <w:marTop w:val="0"/>
      <w:marBottom w:val="0"/>
      <w:divBdr>
        <w:top w:val="none" w:sz="0" w:space="0" w:color="auto"/>
        <w:left w:val="none" w:sz="0" w:space="0" w:color="auto"/>
        <w:bottom w:val="none" w:sz="0" w:space="0" w:color="auto"/>
        <w:right w:val="none" w:sz="0" w:space="0" w:color="auto"/>
      </w:divBdr>
    </w:div>
    <w:div w:id="1866167080">
      <w:bodyDiv w:val="1"/>
      <w:marLeft w:val="0"/>
      <w:marRight w:val="0"/>
      <w:marTop w:val="0"/>
      <w:marBottom w:val="0"/>
      <w:divBdr>
        <w:top w:val="none" w:sz="0" w:space="0" w:color="auto"/>
        <w:left w:val="none" w:sz="0" w:space="0" w:color="auto"/>
        <w:bottom w:val="none" w:sz="0" w:space="0" w:color="auto"/>
        <w:right w:val="none" w:sz="0" w:space="0" w:color="auto"/>
      </w:divBdr>
    </w:div>
    <w:div w:id="1910924025">
      <w:bodyDiv w:val="1"/>
      <w:marLeft w:val="0"/>
      <w:marRight w:val="0"/>
      <w:marTop w:val="0"/>
      <w:marBottom w:val="0"/>
      <w:divBdr>
        <w:top w:val="none" w:sz="0" w:space="0" w:color="auto"/>
        <w:left w:val="none" w:sz="0" w:space="0" w:color="auto"/>
        <w:bottom w:val="none" w:sz="0" w:space="0" w:color="auto"/>
        <w:right w:val="none" w:sz="0" w:space="0" w:color="auto"/>
      </w:divBdr>
    </w:div>
    <w:div w:id="1918205670">
      <w:bodyDiv w:val="1"/>
      <w:marLeft w:val="0"/>
      <w:marRight w:val="0"/>
      <w:marTop w:val="0"/>
      <w:marBottom w:val="0"/>
      <w:divBdr>
        <w:top w:val="none" w:sz="0" w:space="0" w:color="auto"/>
        <w:left w:val="none" w:sz="0" w:space="0" w:color="auto"/>
        <w:bottom w:val="none" w:sz="0" w:space="0" w:color="auto"/>
        <w:right w:val="none" w:sz="0" w:space="0" w:color="auto"/>
      </w:divBdr>
    </w:div>
    <w:div w:id="1956522639">
      <w:bodyDiv w:val="1"/>
      <w:marLeft w:val="0"/>
      <w:marRight w:val="0"/>
      <w:marTop w:val="0"/>
      <w:marBottom w:val="0"/>
      <w:divBdr>
        <w:top w:val="none" w:sz="0" w:space="0" w:color="auto"/>
        <w:left w:val="none" w:sz="0" w:space="0" w:color="auto"/>
        <w:bottom w:val="none" w:sz="0" w:space="0" w:color="auto"/>
        <w:right w:val="none" w:sz="0" w:space="0" w:color="auto"/>
      </w:divBdr>
    </w:div>
    <w:div w:id="2007900978">
      <w:bodyDiv w:val="1"/>
      <w:marLeft w:val="0"/>
      <w:marRight w:val="0"/>
      <w:marTop w:val="0"/>
      <w:marBottom w:val="0"/>
      <w:divBdr>
        <w:top w:val="none" w:sz="0" w:space="0" w:color="auto"/>
        <w:left w:val="none" w:sz="0" w:space="0" w:color="auto"/>
        <w:bottom w:val="none" w:sz="0" w:space="0" w:color="auto"/>
        <w:right w:val="none" w:sz="0" w:space="0" w:color="auto"/>
      </w:divBdr>
    </w:div>
    <w:div w:id="2086147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AF654-4B13-4BB3-8D6D-61B6ABCE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18</Pages>
  <Words>1285</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dc:creator>
  <cp:lastModifiedBy>bảo nguyễn</cp:lastModifiedBy>
  <cp:revision>36</cp:revision>
  <dcterms:created xsi:type="dcterms:W3CDTF">2023-03-15T08:08:00Z</dcterms:created>
  <dcterms:modified xsi:type="dcterms:W3CDTF">2023-03-22T15:49:00Z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2022-08-05T00:00:00Z</vt:filetime>
  </property>
  <property fmtid="{D5CDD505-2E9C-101B-9397-08002B2CF9AE}" pid="3" name="Creator">
    <vt:lpwstr>Microsoft® Word for Microsoft 365</vt:lpwstr>
  </property>
  <property fmtid="{D5CDD505-2E9C-101B-9397-08002B2CF9AE}" pid="4" name="LastSaved">
    <vt:filetime>2023-03-15T00:00:00Z</vt:filetime>
  </property>
</Properties>
</file>