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B8240" w14:textId="5FC4B6AE" w:rsidR="004100AA" w:rsidRDefault="00C15290" w:rsidP="00F91201">
      <w:pPr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A108CE" wp14:editId="214B58B6">
                <wp:simplePos x="0" y="0"/>
                <wp:positionH relativeFrom="column">
                  <wp:posOffset>102867</wp:posOffset>
                </wp:positionH>
                <wp:positionV relativeFrom="paragraph">
                  <wp:posOffset>-97697</wp:posOffset>
                </wp:positionV>
                <wp:extent cx="4808170" cy="1082692"/>
                <wp:effectExtent l="0" t="0" r="0" b="3175"/>
                <wp:wrapNone/>
                <wp:docPr id="2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8170" cy="10826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D1001" w14:textId="08AAE53D" w:rsidR="009E60E9" w:rsidRPr="00337F36" w:rsidRDefault="00046DCD" w:rsidP="009E60E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37F3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8"/>
                                <w:szCs w:val="28"/>
                              </w:rPr>
                              <w:t>包晨旭</w:t>
                            </w:r>
                            <w:proofErr w:type="gramEnd"/>
                          </w:p>
                          <w:p w14:paraId="7218B707" w14:textId="01306E9E" w:rsidR="00C15290" w:rsidRDefault="00C15290" w:rsidP="008A425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出生年月：1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999年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月</w:t>
                            </w:r>
                          </w:p>
                          <w:p w14:paraId="2F2580AE" w14:textId="7711BF18" w:rsidR="00434ECA" w:rsidRDefault="00C15290" w:rsidP="008A425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联系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电话：</w:t>
                            </w:r>
                            <w:r w:rsidR="008A425A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1</w:t>
                            </w:r>
                            <w:r w:rsidR="00850720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8011972404</w:t>
                            </w:r>
                            <w:r w:rsidR="008A425A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（同步微信）</w:t>
                            </w:r>
                          </w:p>
                          <w:p w14:paraId="0F6967B7" w14:textId="4F61DD0D" w:rsidR="008A425A" w:rsidRDefault="00C15290" w:rsidP="008A425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邮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       箱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：</w:t>
                            </w:r>
                            <w:hyperlink r:id="rId8" w:history="1">
                              <w:r w:rsidR="007247B0" w:rsidRPr="00C67056">
                                <w:rPr>
                                  <w:rStyle w:val="aa"/>
                                  <w:rFonts w:ascii="微软雅黑" w:eastAsia="微软雅黑" w:hAnsi="微软雅黑"/>
                                  <w:szCs w:val="21"/>
                                </w:rPr>
                                <w:t>2584351737@qq.com</w:t>
                              </w:r>
                            </w:hyperlink>
                          </w:p>
                          <w:p w14:paraId="3A183573" w14:textId="4CC79421" w:rsidR="007247B0" w:rsidRDefault="007247B0" w:rsidP="008A425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籍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贯：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江苏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淮安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A108C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.1pt;margin-top:-7.7pt;width:378.6pt;height:8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" filled="f" stroked="f">
                <v:textbox style="mso-fit-shape-to-text:t">
                  <w:txbxContent>
                    <w:p w14:paraId="45AD1001" w14:textId="08AAE53D" w:rsidR="009E60E9" w:rsidRPr="00337F36" w:rsidRDefault="00046DCD" w:rsidP="009E60E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8"/>
                          <w:szCs w:val="28"/>
                        </w:rPr>
                      </w:pPr>
                      <w:proofErr w:type="gramStart"/>
                      <w:r w:rsidRPr="00337F36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8"/>
                          <w:szCs w:val="28"/>
                        </w:rPr>
                        <w:t>包晨旭</w:t>
                      </w:r>
                      <w:proofErr w:type="gramEnd"/>
                    </w:p>
                    <w:p w14:paraId="7218B707" w14:textId="01306E9E" w:rsidR="00C15290" w:rsidRDefault="00C15290" w:rsidP="008A425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出生年月：1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999年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7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月</w:t>
                      </w:r>
                    </w:p>
                    <w:p w14:paraId="2F2580AE" w14:textId="7711BF18" w:rsidR="00434ECA" w:rsidRDefault="00C15290" w:rsidP="008A425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联系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电话：</w:t>
                      </w:r>
                      <w:r w:rsidR="008A425A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1</w:t>
                      </w:r>
                      <w:r w:rsidR="00850720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8011972404</w:t>
                      </w:r>
                      <w:r w:rsidR="008A425A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（同步微信）</w:t>
                      </w:r>
                    </w:p>
                    <w:p w14:paraId="0F6967B7" w14:textId="4F61DD0D" w:rsidR="008A425A" w:rsidRDefault="00C15290" w:rsidP="008A425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邮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       箱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：</w:t>
                      </w:r>
                      <w:hyperlink r:id="rId9" w:history="1">
                        <w:r w:rsidR="007247B0" w:rsidRPr="00C67056">
                          <w:rPr>
                            <w:rStyle w:val="aa"/>
                            <w:rFonts w:ascii="微软雅黑" w:eastAsia="微软雅黑" w:hAnsi="微软雅黑"/>
                            <w:szCs w:val="21"/>
                          </w:rPr>
                          <w:t>2584351737@qq.com</w:t>
                        </w:r>
                      </w:hyperlink>
                    </w:p>
                    <w:p w14:paraId="3A183573" w14:textId="4CC79421" w:rsidR="007247B0" w:rsidRDefault="007247B0" w:rsidP="008A425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籍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ab/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贯：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江苏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淮安</w:t>
                      </w:r>
                    </w:p>
                  </w:txbxContent>
                </v:textbox>
              </v:shape>
            </w:pict>
          </mc:Fallback>
        </mc:AlternateContent>
      </w:r>
      <w:r w:rsidR="00DA1852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97591DC" wp14:editId="1C8E69DD">
                <wp:simplePos x="0" y="0"/>
                <wp:positionH relativeFrom="column">
                  <wp:posOffset>5257975</wp:posOffset>
                </wp:positionH>
                <wp:positionV relativeFrom="page">
                  <wp:posOffset>459844</wp:posOffset>
                </wp:positionV>
                <wp:extent cx="1110615" cy="1478280"/>
                <wp:effectExtent l="0" t="0" r="0" b="0"/>
                <wp:wrapNone/>
                <wp:docPr id="235" name="文本框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0615" cy="1478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CB29C34" w14:textId="4045470B" w:rsidR="00F86686" w:rsidRDefault="00000000" w:rsidP="00005D5F">
                            <w:pPr>
                              <w:jc w:val="center"/>
                            </w:pPr>
                            <w:sdt>
                              <w:sdtPr>
                                <w:id w:val="1601676833"/>
                                <w:picture/>
                              </w:sdtPr>
                              <w:sdtContent>
                                <w:r w:rsidR="00F77D15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CC35061" wp14:editId="63F50760">
                                      <wp:extent cx="955528" cy="1367353"/>
                                      <wp:effectExtent l="0" t="0" r="0" b="4445"/>
                                      <wp:docPr id="1" name="图片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图片 1"/>
                                              <pic:cNvPicPr/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flipH="1">
                                                <a:off x="0" y="0"/>
                                                <a:ext cx="955528" cy="136735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7591DC" id="文本框 235" o:spid="_x0000_s1027" type="#_x0000_t202" style="position:absolute;left:0;text-align:left;margin-left:414pt;margin-top:36.2pt;width:87.45pt;height:116.4pt;z-index:251698176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" filled="f" stroked="f">
                <v:textbox style="mso-fit-shape-to-text:t">
                  <w:txbxContent>
                    <w:p w14:paraId="2CB29C34" w14:textId="4045470B" w:rsidR="00F86686" w:rsidRDefault="00000000" w:rsidP="00005D5F">
                      <w:pPr>
                        <w:jc w:val="center"/>
                      </w:pPr>
                      <w:sdt>
                        <w:sdtPr>
                          <w:id w:val="1601676833"/>
                          <w:picture/>
                        </w:sdtPr>
                        <w:sdtContent>
                          <w:r w:rsidR="00F77D15">
                            <w:rPr>
                              <w:noProof/>
                            </w:rPr>
                            <w:drawing>
                              <wp:inline distT="0" distB="0" distL="0" distR="0" wp14:anchorId="3CC35061" wp14:editId="63F50760">
                                <wp:extent cx="955528" cy="1367353"/>
                                <wp:effectExtent l="0" t="0" r="0" b="4445"/>
                                <wp:docPr id="1" name="图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图片 1"/>
                                        <pic:cNvPicPr/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flipH="1">
                                          <a:off x="0" y="0"/>
                                          <a:ext cx="955528" cy="136735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sdtContent>
                      </w:sdt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0C673A4" w14:textId="158BB56A" w:rsidR="004100AA" w:rsidRDefault="004100AA" w:rsidP="00F91201">
      <w:pPr>
        <w:snapToGrid w:val="0"/>
      </w:pPr>
    </w:p>
    <w:p w14:paraId="1D08D32E" w14:textId="1CE94FD0" w:rsidR="004100AA" w:rsidRDefault="004100AA" w:rsidP="00F91201">
      <w:pPr>
        <w:snapToGrid w:val="0"/>
      </w:pPr>
    </w:p>
    <w:p w14:paraId="1A8A572B" w14:textId="6BC854BE" w:rsidR="004100AA" w:rsidRDefault="004100AA" w:rsidP="00F91201">
      <w:pPr>
        <w:snapToGrid w:val="0"/>
      </w:pPr>
    </w:p>
    <w:p w14:paraId="2A569104" w14:textId="6FF73B75" w:rsidR="004100AA" w:rsidRDefault="004100AA" w:rsidP="00F91201">
      <w:pPr>
        <w:snapToGrid w:val="0"/>
      </w:pPr>
    </w:p>
    <w:p w14:paraId="3F7CE3AF" w14:textId="457AE2B2" w:rsidR="004100AA" w:rsidRDefault="004100AA" w:rsidP="00F91201">
      <w:pPr>
        <w:snapToGrid w:val="0"/>
      </w:pPr>
    </w:p>
    <w:p w14:paraId="2DB7A256" w14:textId="1657A899" w:rsidR="004100AA" w:rsidRDefault="00124E0C" w:rsidP="00F91201">
      <w:pPr>
        <w:snapToGrid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01700A2" wp14:editId="30B9CB07">
                <wp:simplePos x="0" y="0"/>
                <wp:positionH relativeFrom="margin">
                  <wp:align>left</wp:align>
                </wp:positionH>
                <wp:positionV relativeFrom="paragraph">
                  <wp:posOffset>108522</wp:posOffset>
                </wp:positionV>
                <wp:extent cx="1208405" cy="377190"/>
                <wp:effectExtent l="0" t="0" r="0" b="381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377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6119D" w14:textId="2D86562C" w:rsidR="00124E0C" w:rsidRPr="00CD3BCB" w:rsidRDefault="00124E0C">
                            <w:pPr>
                              <w:rPr>
                                <w:b/>
                                <w:bCs/>
                                <w:color w:val="4E7282"/>
                                <w:sz w:val="28"/>
                                <w:szCs w:val="28"/>
                              </w:rPr>
                            </w:pPr>
                            <w:r w:rsidRPr="00CD3BCB">
                              <w:rPr>
                                <w:b/>
                                <w:bCs/>
                                <w:color w:val="4E7282"/>
                                <w:sz w:val="28"/>
                                <w:szCs w:val="28"/>
                              </w:rPr>
                              <w:t>学历</w:t>
                            </w:r>
                            <w:r w:rsidRPr="00CD3BCB">
                              <w:rPr>
                                <w:rFonts w:hint="eastAsia"/>
                                <w:b/>
                                <w:bCs/>
                                <w:color w:val="4E7282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700A2" id="_x0000_s1028" type="#_x0000_t202" style="position:absolute;left:0;text-align:left;margin-left:0;margin-top:8.55pt;width:95.15pt;height:29.7pt;z-index:2517084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" stroked="f">
                <v:textbox>
                  <w:txbxContent>
                    <w:p w14:paraId="63C6119D" w14:textId="2D86562C" w:rsidR="00124E0C" w:rsidRPr="00CD3BCB" w:rsidRDefault="00124E0C">
                      <w:pPr>
                        <w:rPr>
                          <w:b/>
                          <w:bCs/>
                          <w:color w:val="4E7282"/>
                          <w:sz w:val="28"/>
                          <w:szCs w:val="28"/>
                        </w:rPr>
                      </w:pPr>
                      <w:r w:rsidRPr="00CD3BCB">
                        <w:rPr>
                          <w:b/>
                          <w:bCs/>
                          <w:color w:val="4E7282"/>
                          <w:sz w:val="28"/>
                          <w:szCs w:val="28"/>
                        </w:rPr>
                        <w:t>学历</w:t>
                      </w:r>
                      <w:r w:rsidRPr="00CD3BCB">
                        <w:rPr>
                          <w:rFonts w:hint="eastAsia"/>
                          <w:b/>
                          <w:bCs/>
                          <w:color w:val="4E7282"/>
                          <w:sz w:val="28"/>
                          <w:szCs w:val="28"/>
                        </w:rPr>
                        <w:t>背景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8DC7B4" w14:textId="73217CFA" w:rsidR="00F91201" w:rsidRDefault="00F91201" w:rsidP="00F91201">
      <w:pPr>
        <w:snapToGrid w:val="0"/>
      </w:pPr>
    </w:p>
    <w:p w14:paraId="64BA588E" w14:textId="2846C362" w:rsidR="00F91201" w:rsidRDefault="00124E0C" w:rsidP="00F91201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898A82B" wp14:editId="47EE5061">
                <wp:simplePos x="0" y="0"/>
                <wp:positionH relativeFrom="margin">
                  <wp:align>left</wp:align>
                </wp:positionH>
                <wp:positionV relativeFrom="page">
                  <wp:posOffset>2034074</wp:posOffset>
                </wp:positionV>
                <wp:extent cx="6739225" cy="774065"/>
                <wp:effectExtent l="0" t="0" r="0" b="6985"/>
                <wp:wrapNone/>
                <wp:docPr id="225" name="组合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9225" cy="774065"/>
                          <a:chOff x="13" y="2787"/>
                          <a:chExt cx="67400" cy="5687"/>
                        </a:xfrm>
                      </wpg:grpSpPr>
                      <wps:wsp>
                        <wps:cNvPr id="2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9" y="3227"/>
                            <a:ext cx="65584" cy="5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ADB07A" w14:textId="3EBBCC15" w:rsidR="006173DA" w:rsidRPr="006173DA" w:rsidRDefault="006173DA" w:rsidP="009435EA">
                              <w:pPr>
                                <w:tabs>
                                  <w:tab w:val="left" w:pos="2562"/>
                                  <w:tab w:val="left" w:pos="6462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6173D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20</w:t>
                              </w:r>
                              <w:r w:rsidR="009435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21</w:t>
                              </w:r>
                              <w:r w:rsidRPr="006173D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.0</w:t>
                              </w:r>
                              <w:r w:rsidR="009435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9</w:t>
                              </w:r>
                              <w:r w:rsidRPr="006173D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-</w:t>
                              </w:r>
                              <w:r w:rsidR="00B0442F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2024</w:t>
                              </w:r>
                              <w:r w:rsidR="00B0442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.</w:t>
                              </w:r>
                              <w:r w:rsidR="00B0442F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6</w:t>
                              </w:r>
                              <w:r w:rsidRPr="006173D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  </w:t>
                              </w:r>
                              <w:r w:rsidR="009435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 w:rsidR="00060026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    </w:t>
                              </w:r>
                              <w:r w:rsidR="009435E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上海大学</w:t>
                              </w:r>
                              <w:r w:rsidRPr="006173D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 w:rsidR="00FE5587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        </w:t>
                              </w:r>
                              <w:r w:rsidR="00C24123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 w:rsidR="00CC37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机电</w:t>
                              </w:r>
                              <w:r w:rsidR="00CC37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工程与自动化学院</w:t>
                              </w:r>
                              <w:r w:rsidR="00C24123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FE5587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  </w:t>
                              </w:r>
                              <w:r w:rsidR="009435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 w:rsidR="00DA607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机械</w:t>
                              </w:r>
                              <w:r w:rsidR="00A2269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设计及理论</w:t>
                              </w:r>
                              <w:r w:rsidR="00B44A24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B44A24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 w:rsidR="00657210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 w:rsidR="00FE5587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 w:rsidR="00B44A24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 w:rsidR="00B44A24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硕士</w:t>
                              </w:r>
                            </w:p>
                            <w:p w14:paraId="4BFA13C8" w14:textId="3F832A1A" w:rsidR="002D5A0B" w:rsidRDefault="009435EA" w:rsidP="006173DA">
                              <w:pPr>
                                <w:tabs>
                                  <w:tab w:val="left" w:pos="4111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017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09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2021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.</w:t>
                              </w:r>
                              <w:r w:rsidR="00FE5587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 w:rsidR="002B20D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060026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     </w:t>
                              </w:r>
                              <w:r w:rsidR="002B20D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 w:rsidR="00B44A24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B0442F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常州</w:t>
                              </w:r>
                              <w:r w:rsidR="00B0442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工学院 </w:t>
                              </w:r>
                              <w:r w:rsidR="002B20D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2B20D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    </w:t>
                              </w:r>
                              <w:r w:rsidR="002202FE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FE5587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 w:rsidR="00CC37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飞行</w:t>
                              </w:r>
                              <w:r w:rsidR="00CC37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学院</w:t>
                              </w:r>
                              <w:r w:rsidR="00FE5587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 w:rsidR="002202FE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FE5587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       </w:t>
                              </w:r>
                              <w:r w:rsidR="002202FE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657210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         </w:t>
                              </w:r>
                              <w:r w:rsidR="002F476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B0442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机械电子工程</w:t>
                              </w:r>
                              <w:r w:rsidR="00B44A24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B44A24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060026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 w:rsidR="00657210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     </w:t>
                              </w:r>
                              <w:r w:rsidR="00B44A24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学士</w:t>
                              </w:r>
                            </w:p>
                            <w:p w14:paraId="4D0A2EF7" w14:textId="5D2A08A5" w:rsidR="00CE52DD" w:rsidRPr="00FE2999" w:rsidRDefault="002202FE" w:rsidP="00FE2999">
                              <w:pPr>
                                <w:snapToGrid w:val="0"/>
                                <w:ind w:firstLineChars="550" w:firstLine="1155"/>
                                <w:contextualSpacing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FE2999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</w:rPr>
                                <w:t>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3" name="直接连接符 31"/>
                        <wps:cNvCnPr>
                          <a:cxnSpLocks noChangeShapeType="1"/>
                        </wps:cNvCnPr>
                        <wps:spPr bwMode="auto">
                          <a:xfrm>
                            <a:off x="13" y="2787"/>
                            <a:ext cx="6562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E728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98A82B" id="组合 23" o:spid="_x0000_s1029" style="position:absolute;left:0;text-align:left;margin-left:0;margin-top:160.15pt;width:530.65pt;height:60.95pt;z-index:251665408;mso-position-horizontal:left;mso-position-horizontal-relative:margin;mso-position-vertical-relative:page;mso-width-relative:margin" coordorigin="13,2787" coordsize="67400,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">
                <v:shape id="_x0000_s1030" type="#_x0000_t202" style="position:absolute;left:1829;top:3227;width:65584;height:5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" filled="f" stroked="f">
                  <v:textbox>
                    <w:txbxContent>
                      <w:p w14:paraId="03ADB07A" w14:textId="3EBBCC15" w:rsidR="006173DA" w:rsidRPr="006173DA" w:rsidRDefault="006173DA" w:rsidP="009435EA">
                        <w:pPr>
                          <w:tabs>
                            <w:tab w:val="left" w:pos="2562"/>
                            <w:tab w:val="left" w:pos="6462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6173D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20</w:t>
                        </w:r>
                        <w:r w:rsidR="009435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21</w:t>
                        </w:r>
                        <w:r w:rsidRPr="006173D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.0</w:t>
                        </w:r>
                        <w:r w:rsidR="009435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9</w:t>
                        </w:r>
                        <w:r w:rsidRPr="006173D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-</w:t>
                        </w:r>
                        <w:r w:rsidR="00B0442F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2024</w:t>
                        </w:r>
                        <w:r w:rsidR="00B0442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.</w:t>
                        </w:r>
                        <w:r w:rsidR="00B0442F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6</w:t>
                        </w:r>
                        <w:r w:rsidRPr="006173D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  </w:t>
                        </w:r>
                        <w:r w:rsidR="009435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</w:t>
                        </w:r>
                        <w:r w:rsidR="00060026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    </w:t>
                        </w:r>
                        <w:r w:rsidR="009435E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上海大学</w:t>
                        </w:r>
                        <w:r w:rsidRPr="006173D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</w:t>
                        </w:r>
                        <w:r w:rsidR="00FE5587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        </w:t>
                        </w:r>
                        <w:r w:rsidR="00C24123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</w:t>
                        </w:r>
                        <w:r w:rsidR="00CC37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机电</w:t>
                        </w:r>
                        <w:r w:rsidR="00CC37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工程与自动化学院</w:t>
                        </w:r>
                        <w:r w:rsidR="00C24123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 w:rsidR="00FE5587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  </w:t>
                        </w:r>
                        <w:r w:rsidR="009435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</w:t>
                        </w:r>
                        <w:r w:rsidR="00DA607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机械</w:t>
                        </w:r>
                        <w:r w:rsidR="00A2269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设计及理论</w:t>
                        </w:r>
                        <w:r w:rsidR="00B44A24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 w:rsidR="00B44A24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 w:rsidR="00657210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</w:t>
                        </w:r>
                        <w:r w:rsidR="00FE5587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</w:t>
                        </w:r>
                        <w:r w:rsidR="00B44A24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</w:t>
                        </w:r>
                        <w:r w:rsidR="00B44A24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硕士</w:t>
                        </w:r>
                      </w:p>
                      <w:p w14:paraId="4BFA13C8" w14:textId="3F832A1A" w:rsidR="002D5A0B" w:rsidRDefault="009435EA" w:rsidP="006173DA">
                        <w:pPr>
                          <w:tabs>
                            <w:tab w:val="left" w:pos="4111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017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09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2021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.</w:t>
                        </w:r>
                        <w:r w:rsidR="00FE5587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6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</w:t>
                        </w:r>
                        <w:r w:rsidR="002B20D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 w:rsidR="00060026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     </w:t>
                        </w:r>
                        <w:r w:rsidR="002B20D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</w:t>
                        </w:r>
                        <w:r w:rsidR="00B44A24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 w:rsidR="00B0442F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常州</w:t>
                        </w:r>
                        <w:r w:rsidR="00B0442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工学院 </w:t>
                        </w:r>
                        <w:r w:rsidR="002B20D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 w:rsidR="002B20D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    </w:t>
                        </w:r>
                        <w:r w:rsidR="002202FE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 w:rsidR="00FE5587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 w:rsidR="00CC37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飞行</w:t>
                        </w:r>
                        <w:r w:rsidR="00CC37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学院</w:t>
                        </w:r>
                        <w:r w:rsidR="00FE5587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 w:rsidR="002202FE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 w:rsidR="00FE5587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       </w:t>
                        </w:r>
                        <w:r w:rsidR="002202FE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 w:rsidR="00657210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         </w:t>
                        </w:r>
                        <w:r w:rsidR="002F476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 w:rsidR="00B0442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机械电子工程</w:t>
                        </w:r>
                        <w:r w:rsidR="00B44A24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 w:rsidR="00B44A24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 w:rsidR="00060026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</w:t>
                        </w:r>
                        <w:r w:rsidR="00657210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     </w:t>
                        </w:r>
                        <w:r w:rsidR="00B44A24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学士</w:t>
                        </w:r>
                      </w:p>
                      <w:p w14:paraId="4D0A2EF7" w14:textId="5D2A08A5" w:rsidR="00CE52DD" w:rsidRPr="00FE2999" w:rsidRDefault="002202FE" w:rsidP="00FE2999">
                        <w:pPr>
                          <w:snapToGrid w:val="0"/>
                          <w:ind w:firstLineChars="550" w:firstLine="1155"/>
                          <w:contextualSpacing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FE2999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金</w:t>
                        </w:r>
                      </w:p>
                    </w:txbxContent>
                  </v:textbox>
                </v:shape>
                <v:line id="直接连接符 31" o:spid="_x0000_s1031" style="position:absolute;visibility:visible;mso-wrap-style:square" from="13,2787" to="65635,2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" strokecolor="#4e7282" strokeweight="1pt">
                  <v:stroke joinstyle="miter"/>
                </v:line>
                <w10:wrap anchorx="margin" anchory="page"/>
              </v:group>
            </w:pict>
          </mc:Fallback>
        </mc:AlternateContent>
      </w:r>
    </w:p>
    <w:p w14:paraId="5AD82370" w14:textId="46C0C865" w:rsidR="00F91201" w:rsidRDefault="00F91201" w:rsidP="00F91201">
      <w:pPr>
        <w:snapToGrid w:val="0"/>
      </w:pPr>
    </w:p>
    <w:p w14:paraId="5F9209A9" w14:textId="5D7A8646" w:rsidR="00F91201" w:rsidRDefault="00F91201" w:rsidP="00F91201">
      <w:pPr>
        <w:snapToGrid w:val="0"/>
      </w:pPr>
    </w:p>
    <w:p w14:paraId="33FBB8F4" w14:textId="4A1F03F7" w:rsidR="00F91201" w:rsidRDefault="00F91201" w:rsidP="00F91201">
      <w:pPr>
        <w:snapToGrid w:val="0"/>
      </w:pPr>
    </w:p>
    <w:p w14:paraId="3EC0A316" w14:textId="0FE8390E" w:rsidR="00F91201" w:rsidRDefault="00546BC2" w:rsidP="00F91201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26479F80" wp14:editId="06E910B3">
                <wp:simplePos x="0" y="0"/>
                <wp:positionH relativeFrom="column">
                  <wp:posOffset>1905</wp:posOffset>
                </wp:positionH>
                <wp:positionV relativeFrom="paragraph">
                  <wp:posOffset>145197</wp:posOffset>
                </wp:positionV>
                <wp:extent cx="6586220" cy="399415"/>
                <wp:effectExtent l="0" t="0" r="24130" b="19685"/>
                <wp:wrapNone/>
                <wp:docPr id="174938989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6220" cy="399415"/>
                          <a:chOff x="0" y="0"/>
                          <a:chExt cx="6586259" cy="399758"/>
                        </a:xfrm>
                      </wpg:grpSpPr>
                      <wpg:grpSp>
                        <wpg:cNvPr id="25" name="组合 196"/>
                        <wpg:cNvGrpSpPr>
                          <a:grpSpLocks/>
                        </wpg:cNvGrpSpPr>
                        <wpg:grpSpPr bwMode="auto">
                          <a:xfrm>
                            <a:off x="24169" y="398791"/>
                            <a:ext cx="6562090" cy="967"/>
                            <a:chOff x="0" y="2787"/>
                            <a:chExt cx="65635" cy="967"/>
                          </a:xfrm>
                        </wpg:grpSpPr>
                        <wps:wsp>
                          <wps:cNvPr id="31" name="直接连接符 2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" y="2787"/>
                              <a:ext cx="6562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4E7282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4" name="直角三角形 20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0" y="2854"/>
                              <a:ext cx="1229" cy="900"/>
                            </a:xfrm>
                            <a:prstGeom prst="rtTriangle">
                              <a:avLst/>
                            </a:prstGeom>
                            <a:solidFill>
                              <a:srgbClr val="3F5C6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24692140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08405" cy="377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F62321" w14:textId="1464AD18" w:rsidR="00465A67" w:rsidRPr="00CD3BCB" w:rsidRDefault="00465A67" w:rsidP="00465A67">
                              <w:pPr>
                                <w:rPr>
                                  <w:b/>
                                  <w:bCs/>
                                  <w:color w:val="4E7282"/>
                                  <w:sz w:val="28"/>
                                  <w:szCs w:val="28"/>
                                </w:rPr>
                              </w:pPr>
                              <w:r w:rsidRPr="00465A67">
                                <w:rPr>
                                  <w:rFonts w:hint="eastAsia"/>
                                  <w:b/>
                                  <w:bCs/>
                                  <w:color w:val="4E7282"/>
                                  <w:sz w:val="28"/>
                                  <w:szCs w:val="28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479F80" id="组合 2" o:spid="_x0000_s1032" style="position:absolute;left:0;text-align:left;margin-left:.15pt;margin-top:11.45pt;width:518.6pt;height:31.45pt;z-index:251711488" coordsize="65862,3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">
                <v:group id="组合 196" o:spid="_x0000_s1033" style="position:absolute;left:241;top:3987;width:65621;height:10" coordorigin=",2787" coordsize="65635,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line id="直接连接符 202" o:spid="_x0000_s1034" style="position:absolute;visibility:visible;mso-wrap-style:square" from="13,2787" to="65635,2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" strokecolor="#4e7282" strokeweight="1pt">
                    <v:stroke joinstyle="miter"/>
                  </v:lin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203" o:spid="_x0000_s1035" type="#_x0000_t6" style="position:absolute;top:2854;width:1229;height:90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" fillcolor="#3f5c69" stroked="f" strokeweight="1pt"/>
                </v:group>
                <v:shape id="_x0000_s1036" type="#_x0000_t202" style="position:absolute;width:12084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" stroked="f">
                  <v:textbox>
                    <w:txbxContent>
                      <w:p w14:paraId="05F62321" w14:textId="1464AD18" w:rsidR="00465A67" w:rsidRPr="00CD3BCB" w:rsidRDefault="00465A67" w:rsidP="00465A67">
                        <w:pPr>
                          <w:rPr>
                            <w:b/>
                            <w:bCs/>
                            <w:color w:val="4E7282"/>
                            <w:sz w:val="28"/>
                            <w:szCs w:val="28"/>
                          </w:rPr>
                        </w:pPr>
                        <w:r w:rsidRPr="00465A67">
                          <w:rPr>
                            <w:rFonts w:hint="eastAsia"/>
                            <w:b/>
                            <w:bCs/>
                            <w:color w:val="4E7282"/>
                            <w:sz w:val="28"/>
                            <w:szCs w:val="28"/>
                          </w:rPr>
                          <w:t>项目经验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BA37D20" w14:textId="0A7D9C77" w:rsidR="00465A67" w:rsidRDefault="00465A67" w:rsidP="00F91201">
      <w:pPr>
        <w:snapToGrid w:val="0"/>
      </w:pPr>
    </w:p>
    <w:p w14:paraId="2C65B6DE" w14:textId="7DFFF079" w:rsidR="00086C92" w:rsidRDefault="00086C92" w:rsidP="00F91201">
      <w:pPr>
        <w:snapToGrid w:val="0"/>
      </w:pPr>
    </w:p>
    <w:p w14:paraId="0EFBEB31" w14:textId="6DA53F96" w:rsidR="00086C92" w:rsidRDefault="00086C92" w:rsidP="00F91201">
      <w:pPr>
        <w:snapToGrid w:val="0"/>
      </w:pPr>
    </w:p>
    <w:p w14:paraId="47B1E23A" w14:textId="77854C29" w:rsidR="00086C92" w:rsidRDefault="00531552" w:rsidP="00086C92">
      <w:pPr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9AFDA6" wp14:editId="0DC70A71">
                <wp:simplePos x="0" y="0"/>
                <wp:positionH relativeFrom="margin">
                  <wp:posOffset>73025</wp:posOffset>
                </wp:positionH>
                <wp:positionV relativeFrom="paragraph">
                  <wp:posOffset>62865</wp:posOffset>
                </wp:positionV>
                <wp:extent cx="6407785" cy="1659255"/>
                <wp:effectExtent l="0" t="0" r="0" b="3175"/>
                <wp:wrapNone/>
                <wp:docPr id="11501145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785" cy="165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FA37E2" w14:textId="5C83E0FE" w:rsidR="0091138F" w:rsidRPr="007C72D9" w:rsidRDefault="00D55BD0" w:rsidP="0091138F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基于</w:t>
                            </w:r>
                            <w:r w:rsidR="00D35D84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LABVIEW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全陶瓷轴承寿命测量试验</w:t>
                            </w:r>
                            <w:r w:rsidR="00921384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21384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2CF7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 xml:space="preserve">                       </w:t>
                            </w:r>
                            <w:r w:rsidR="00921384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 xml:space="preserve">   2022年</w:t>
                            </w:r>
                            <w:r w:rsidR="00921384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1</w:t>
                            </w:r>
                            <w:r w:rsidR="00921384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0月</w:t>
                            </w:r>
                            <w:r w:rsidR="00921384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——2</w:t>
                            </w:r>
                            <w:r w:rsidR="00921384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023年</w:t>
                            </w:r>
                            <w:r w:rsidR="00921384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3</w:t>
                            </w:r>
                            <w:r w:rsidR="00921384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月</w:t>
                            </w:r>
                            <w:r w:rsidR="001842F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842FC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 xml:space="preserve">              负责人</w:t>
                            </w:r>
                          </w:p>
                          <w:p w14:paraId="6920E63C" w14:textId="0E7237C0" w:rsidR="009F0D67" w:rsidRDefault="005B0429" w:rsidP="00F0505C">
                            <w:pPr>
                              <w:pStyle w:val="2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442" w:firstLineChars="0" w:hanging="442"/>
                              <w:rPr>
                                <w:rFonts w:ascii="微软雅黑" w:eastAsia="微软雅黑" w:hAnsi="微软雅黑"/>
                                <w:color w:val="41414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使用加速度传感器</w:t>
                            </w:r>
                            <w:r w:rsidR="00515F12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对</w:t>
                            </w:r>
                            <w:r w:rsidR="0055654B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氮化硅全陶瓷轴承在干摩擦状态下的振动情况进行</w:t>
                            </w:r>
                            <w:r w:rsidR="00515F12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测量，</w:t>
                            </w:r>
                            <w:r w:rsidR="002860F8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振动数据</w:t>
                            </w:r>
                            <w:r w:rsidR="00515F12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用于评判轴承</w:t>
                            </w:r>
                            <w:r w:rsidR="002860F8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是否发生故障</w:t>
                            </w:r>
                            <w:r w:rsidR="00515F12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510B61DD" w14:textId="53032F10" w:rsidR="009149E5" w:rsidRDefault="009149E5" w:rsidP="00F0505C">
                            <w:pPr>
                              <w:pStyle w:val="2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442" w:firstLineChars="0" w:hanging="442"/>
                              <w:rPr>
                                <w:rFonts w:ascii="微软雅黑" w:eastAsia="微软雅黑" w:hAnsi="微软雅黑"/>
                                <w:color w:val="41414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从理论层面</w:t>
                            </w:r>
                            <w:r w:rsidR="00582860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比较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干摩擦和油润滑状态下赫兹接触应力的</w:t>
                            </w:r>
                            <w:r w:rsidR="00582860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差异，分析失效形式，预测干摩擦状态下的轴承寿命范围。</w:t>
                            </w:r>
                          </w:p>
                          <w:p w14:paraId="145A1323" w14:textId="0084BA46" w:rsidR="00F0505C" w:rsidRDefault="00A27BFB" w:rsidP="00F0505C">
                            <w:pPr>
                              <w:pStyle w:val="2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442" w:firstLineChars="0" w:hanging="442"/>
                              <w:rPr>
                                <w:rFonts w:ascii="微软雅黑" w:eastAsia="微软雅黑" w:hAnsi="微软雅黑"/>
                                <w:color w:val="41414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使用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18"/>
                                <w:szCs w:val="18"/>
                              </w:rPr>
                              <w:t>LABVIEW</w:t>
                            </w:r>
                            <w:r w:rsidR="00F87DB8">
                              <w:rPr>
                                <w:rFonts w:ascii="微软雅黑" w:eastAsia="微软雅黑" w:hAnsi="微软雅黑"/>
                                <w:color w:val="414141"/>
                                <w:sz w:val="18"/>
                                <w:szCs w:val="18"/>
                              </w:rPr>
                              <w:t>搭建</w:t>
                            </w:r>
                            <w:r w:rsidR="00F87DB8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软件平台，用于连接测量</w:t>
                            </w:r>
                            <w:r w:rsidR="00F62B82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NI</w:t>
                            </w:r>
                            <w:r w:rsidR="00F62B82">
                              <w:rPr>
                                <w:rFonts w:ascii="微软雅黑" w:eastAsia="微软雅黑" w:hAnsi="微软雅黑"/>
                                <w:color w:val="414141"/>
                                <w:sz w:val="18"/>
                                <w:szCs w:val="18"/>
                              </w:rPr>
                              <w:t>采集卡</w:t>
                            </w:r>
                            <w:r w:rsidR="00C37984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。</w:t>
                            </w:r>
                            <w:r w:rsidR="00F87DB8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完成测量数据的接收和保存，并进行</w:t>
                            </w:r>
                            <w:r w:rsidR="00587E1B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实时数据</w:t>
                            </w:r>
                            <w:r w:rsidR="00F87DB8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处理</w:t>
                            </w:r>
                            <w:r w:rsidR="00194DB9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（FFT、Hilbert）</w:t>
                            </w:r>
                            <w:r w:rsidR="00F0505C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2895B46B" w14:textId="610C2A92" w:rsidR="00015207" w:rsidRDefault="00015207" w:rsidP="00F0505C">
                            <w:pPr>
                              <w:pStyle w:val="2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442" w:firstLineChars="0" w:hanging="442"/>
                              <w:rPr>
                                <w:rFonts w:ascii="微软雅黑" w:eastAsia="微软雅黑" w:hAnsi="微软雅黑"/>
                                <w:color w:val="41414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搭建轴承加速寿命试验台，使用千分表</w:t>
                            </w:r>
                            <w:r w:rsidR="00C9188E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和丝杠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进行精度校准</w:t>
                            </w:r>
                            <w:r w:rsidR="00CC3479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，使用伺服电机控制主轴旋转。</w:t>
                            </w:r>
                          </w:p>
                          <w:p w14:paraId="55384FA7" w14:textId="0FFEE9DC" w:rsidR="0091138F" w:rsidRDefault="009A5CE7" w:rsidP="0091138F">
                            <w:pPr>
                              <w:pStyle w:val="2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442" w:firstLineChars="0" w:hanging="442"/>
                              <w:rPr>
                                <w:rFonts w:ascii="微软雅黑" w:eastAsia="微软雅黑" w:hAnsi="微软雅黑"/>
                                <w:color w:val="41414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使用</w:t>
                            </w:r>
                            <w:r w:rsidR="00327BF6">
                              <w:rPr>
                                <w:rFonts w:ascii="微软雅黑" w:eastAsia="微软雅黑" w:hAnsi="微软雅黑"/>
                                <w:color w:val="414141"/>
                                <w:sz w:val="18"/>
                                <w:szCs w:val="18"/>
                              </w:rPr>
                              <w:t>MATLAB编写</w:t>
                            </w:r>
                            <w:r w:rsidR="00327BF6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数据处理程序，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18"/>
                                <w:szCs w:val="18"/>
                              </w:rPr>
                              <w:t>对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采集的振动数据</w:t>
                            </w:r>
                            <w:r w:rsidR="00BB1454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进行处理</w:t>
                            </w:r>
                            <w:r w:rsidR="00327BF6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。</w:t>
                            </w:r>
                            <w:r w:rsidR="00F049DE">
                              <w:rPr>
                                <w:rFonts w:ascii="微软雅黑" w:eastAsia="微软雅黑" w:hAnsi="微软雅黑"/>
                                <w:color w:val="414141"/>
                                <w:sz w:val="18"/>
                                <w:szCs w:val="18"/>
                              </w:rPr>
                              <w:t>提取</w:t>
                            </w:r>
                            <w:r w:rsidR="00F049DE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故障信息，分析轴承</w:t>
                            </w:r>
                            <w:r w:rsidR="00EA6925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不同阶段的</w:t>
                            </w:r>
                            <w:r w:rsidR="00F049DE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运动特性</w:t>
                            </w:r>
                            <w:r w:rsidR="004B6646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6F482CFE" w14:textId="3EF30881" w:rsidR="00AC7F73" w:rsidRDefault="00AC7F73" w:rsidP="0091138F">
                            <w:pPr>
                              <w:pStyle w:val="2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442" w:firstLineChars="0" w:hanging="442"/>
                              <w:rPr>
                                <w:rFonts w:ascii="微软雅黑" w:eastAsia="微软雅黑" w:hAnsi="微软雅黑"/>
                                <w:color w:val="41414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使用光学显微镜观察轴承表面，与理论分析结果进行验证。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AFDA6" id="_x0000_s1037" type="#_x0000_t202" style="position:absolute;left:0;text-align:left;margin-left:5.75pt;margin-top:4.95pt;width:504.55pt;height:130.65pt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" filled="f" stroked="f">
                <v:textbox style="mso-fit-shape-to-text:t">
                  <w:txbxContent>
                    <w:p w14:paraId="52FA37E2" w14:textId="5C83E0FE" w:rsidR="0091138F" w:rsidRPr="007C72D9" w:rsidRDefault="00D55BD0" w:rsidP="0091138F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18"/>
                          <w:szCs w:val="18"/>
                        </w:rPr>
                        <w:t>基于</w:t>
                      </w:r>
                      <w:r w:rsidR="00D35D84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18"/>
                          <w:szCs w:val="18"/>
                        </w:rPr>
                        <w:t>LABVIEW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18"/>
                          <w:szCs w:val="18"/>
                        </w:rPr>
                        <w:t>全陶瓷轴承寿命测量试验</w:t>
                      </w:r>
                      <w:r w:rsidR="00921384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18"/>
                          <w:szCs w:val="18"/>
                        </w:rPr>
                        <w:t xml:space="preserve"> </w:t>
                      </w:r>
                      <w:r w:rsidR="00921384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18"/>
                          <w:szCs w:val="18"/>
                        </w:rPr>
                        <w:t xml:space="preserve"> </w:t>
                      </w:r>
                      <w:r w:rsidR="001F2CF7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18"/>
                          <w:szCs w:val="18"/>
                        </w:rPr>
                        <w:t xml:space="preserve">                       </w:t>
                      </w:r>
                      <w:r w:rsidR="00921384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18"/>
                          <w:szCs w:val="18"/>
                        </w:rPr>
                        <w:t xml:space="preserve">   2022年</w:t>
                      </w:r>
                      <w:r w:rsidR="00921384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18"/>
                          <w:szCs w:val="18"/>
                        </w:rPr>
                        <w:t>1</w:t>
                      </w:r>
                      <w:r w:rsidR="00921384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18"/>
                          <w:szCs w:val="18"/>
                        </w:rPr>
                        <w:t>0月</w:t>
                      </w:r>
                      <w:r w:rsidR="00921384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18"/>
                          <w:szCs w:val="18"/>
                        </w:rPr>
                        <w:t>——2</w:t>
                      </w:r>
                      <w:r w:rsidR="00921384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18"/>
                          <w:szCs w:val="18"/>
                        </w:rPr>
                        <w:t>023年</w:t>
                      </w:r>
                      <w:r w:rsidR="00921384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18"/>
                          <w:szCs w:val="18"/>
                        </w:rPr>
                        <w:t>3</w:t>
                      </w:r>
                      <w:r w:rsidR="00921384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18"/>
                          <w:szCs w:val="18"/>
                        </w:rPr>
                        <w:t>月</w:t>
                      </w:r>
                      <w:r w:rsidR="001842FC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18"/>
                          <w:szCs w:val="18"/>
                        </w:rPr>
                        <w:t xml:space="preserve"> </w:t>
                      </w:r>
                      <w:r w:rsidR="001842FC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18"/>
                          <w:szCs w:val="18"/>
                        </w:rPr>
                        <w:t xml:space="preserve">              负责人</w:t>
                      </w:r>
                    </w:p>
                    <w:p w14:paraId="6920E63C" w14:textId="0E7237C0" w:rsidR="009F0D67" w:rsidRDefault="005B0429" w:rsidP="00F0505C">
                      <w:pPr>
                        <w:pStyle w:val="2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442" w:firstLineChars="0" w:hanging="442"/>
                        <w:rPr>
                          <w:rFonts w:ascii="微软雅黑" w:eastAsia="微软雅黑" w:hAnsi="微软雅黑"/>
                          <w:color w:val="41414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使用加速度传感器</w:t>
                      </w:r>
                      <w:r w:rsidR="00515F12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对</w:t>
                      </w:r>
                      <w:r w:rsidR="0055654B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氮化硅全陶瓷轴承在干摩擦状态下的振动情况进行</w:t>
                      </w:r>
                      <w:r w:rsidR="00515F12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测量，</w:t>
                      </w:r>
                      <w:r w:rsidR="002860F8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振动数据</w:t>
                      </w:r>
                      <w:r w:rsidR="00515F12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用于评判轴承</w:t>
                      </w:r>
                      <w:r w:rsidR="002860F8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是否发生故障</w:t>
                      </w:r>
                      <w:r w:rsidR="00515F12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。</w:t>
                      </w:r>
                    </w:p>
                    <w:p w14:paraId="510B61DD" w14:textId="53032F10" w:rsidR="009149E5" w:rsidRDefault="009149E5" w:rsidP="00F0505C">
                      <w:pPr>
                        <w:pStyle w:val="2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442" w:firstLineChars="0" w:hanging="442"/>
                        <w:rPr>
                          <w:rFonts w:ascii="微软雅黑" w:eastAsia="微软雅黑" w:hAnsi="微软雅黑"/>
                          <w:color w:val="41414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从理论层面</w:t>
                      </w:r>
                      <w:r w:rsidR="00582860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比较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干摩擦和油润滑状态下赫兹接触应力的</w:t>
                      </w:r>
                      <w:r w:rsidR="00582860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差异，分析失效形式，预测干摩擦状态下的轴承寿命范围。</w:t>
                      </w:r>
                    </w:p>
                    <w:p w14:paraId="145A1323" w14:textId="0084BA46" w:rsidR="00F0505C" w:rsidRDefault="00A27BFB" w:rsidP="00F0505C">
                      <w:pPr>
                        <w:pStyle w:val="2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442" w:firstLineChars="0" w:hanging="442"/>
                        <w:rPr>
                          <w:rFonts w:ascii="微软雅黑" w:eastAsia="微软雅黑" w:hAnsi="微软雅黑"/>
                          <w:color w:val="41414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使用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18"/>
                          <w:szCs w:val="18"/>
                        </w:rPr>
                        <w:t>LABVIEW</w:t>
                      </w:r>
                      <w:r w:rsidR="00F87DB8">
                        <w:rPr>
                          <w:rFonts w:ascii="微软雅黑" w:eastAsia="微软雅黑" w:hAnsi="微软雅黑"/>
                          <w:color w:val="414141"/>
                          <w:sz w:val="18"/>
                          <w:szCs w:val="18"/>
                        </w:rPr>
                        <w:t>搭建</w:t>
                      </w:r>
                      <w:r w:rsidR="00F87DB8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软件平台，用于连接测量</w:t>
                      </w:r>
                      <w:r w:rsidR="00F62B82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NI</w:t>
                      </w:r>
                      <w:r w:rsidR="00F62B82">
                        <w:rPr>
                          <w:rFonts w:ascii="微软雅黑" w:eastAsia="微软雅黑" w:hAnsi="微软雅黑"/>
                          <w:color w:val="414141"/>
                          <w:sz w:val="18"/>
                          <w:szCs w:val="18"/>
                        </w:rPr>
                        <w:t>采集卡</w:t>
                      </w:r>
                      <w:r w:rsidR="00C37984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。</w:t>
                      </w:r>
                      <w:r w:rsidR="00F87DB8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完成测量数据的接收和保存，并进行</w:t>
                      </w:r>
                      <w:r w:rsidR="00587E1B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实时数据</w:t>
                      </w:r>
                      <w:r w:rsidR="00F87DB8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处理</w:t>
                      </w:r>
                      <w:r w:rsidR="00194DB9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（FFT、Hilbert）</w:t>
                      </w:r>
                      <w:r w:rsidR="00F0505C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。</w:t>
                      </w:r>
                    </w:p>
                    <w:p w14:paraId="2895B46B" w14:textId="610C2A92" w:rsidR="00015207" w:rsidRDefault="00015207" w:rsidP="00F0505C">
                      <w:pPr>
                        <w:pStyle w:val="2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442" w:firstLineChars="0" w:hanging="442"/>
                        <w:rPr>
                          <w:rFonts w:ascii="微软雅黑" w:eastAsia="微软雅黑" w:hAnsi="微软雅黑"/>
                          <w:color w:val="41414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搭建轴承加速寿命试验台，使用千分表</w:t>
                      </w:r>
                      <w:r w:rsidR="00C9188E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和丝杠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进行精度校准</w:t>
                      </w:r>
                      <w:r w:rsidR="00CC3479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，使用伺服电机控制主轴旋转。</w:t>
                      </w:r>
                    </w:p>
                    <w:p w14:paraId="55384FA7" w14:textId="0FFEE9DC" w:rsidR="0091138F" w:rsidRDefault="009A5CE7" w:rsidP="0091138F">
                      <w:pPr>
                        <w:pStyle w:val="2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442" w:firstLineChars="0" w:hanging="442"/>
                        <w:rPr>
                          <w:rFonts w:ascii="微软雅黑" w:eastAsia="微软雅黑" w:hAnsi="微软雅黑"/>
                          <w:color w:val="41414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使用</w:t>
                      </w:r>
                      <w:r w:rsidR="00327BF6">
                        <w:rPr>
                          <w:rFonts w:ascii="微软雅黑" w:eastAsia="微软雅黑" w:hAnsi="微软雅黑"/>
                          <w:color w:val="414141"/>
                          <w:sz w:val="18"/>
                          <w:szCs w:val="18"/>
                        </w:rPr>
                        <w:t>MATLAB编写</w:t>
                      </w:r>
                      <w:r w:rsidR="00327BF6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数据处理程序，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18"/>
                          <w:szCs w:val="18"/>
                        </w:rPr>
                        <w:t>对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采集的振动数据</w:t>
                      </w:r>
                      <w:r w:rsidR="00BB1454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进行处理</w:t>
                      </w:r>
                      <w:r w:rsidR="00327BF6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。</w:t>
                      </w:r>
                      <w:r w:rsidR="00F049DE">
                        <w:rPr>
                          <w:rFonts w:ascii="微软雅黑" w:eastAsia="微软雅黑" w:hAnsi="微软雅黑"/>
                          <w:color w:val="414141"/>
                          <w:sz w:val="18"/>
                          <w:szCs w:val="18"/>
                        </w:rPr>
                        <w:t>提取</w:t>
                      </w:r>
                      <w:r w:rsidR="00F049DE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故障信息，分析轴承</w:t>
                      </w:r>
                      <w:r w:rsidR="00EA6925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不同阶段的</w:t>
                      </w:r>
                      <w:r w:rsidR="00F049DE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运动特性</w:t>
                      </w:r>
                      <w:r w:rsidR="004B6646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。</w:t>
                      </w:r>
                    </w:p>
                    <w:p w14:paraId="6F482CFE" w14:textId="3EF30881" w:rsidR="00AC7F73" w:rsidRDefault="00AC7F73" w:rsidP="0091138F">
                      <w:pPr>
                        <w:pStyle w:val="2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442" w:firstLineChars="0" w:hanging="442"/>
                        <w:rPr>
                          <w:rFonts w:ascii="微软雅黑" w:eastAsia="微软雅黑" w:hAnsi="微软雅黑"/>
                          <w:color w:val="41414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使用光学显微镜观察轴承表面，与理论分析结果进行验证。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409D6B" w14:textId="0671FB76" w:rsidR="00086C92" w:rsidRDefault="00086C92" w:rsidP="00086C92">
      <w:pPr>
        <w:snapToGrid w:val="0"/>
      </w:pPr>
    </w:p>
    <w:p w14:paraId="5FE3DD3F" w14:textId="74976310" w:rsidR="00086C92" w:rsidRDefault="00086C92" w:rsidP="00086C92">
      <w:pPr>
        <w:snapToGrid w:val="0"/>
      </w:pPr>
    </w:p>
    <w:p w14:paraId="43ABAFC0" w14:textId="6C70235D" w:rsidR="00086C92" w:rsidRDefault="00086C92" w:rsidP="00086C92">
      <w:pPr>
        <w:snapToGrid w:val="0"/>
      </w:pPr>
    </w:p>
    <w:p w14:paraId="2C8227E0" w14:textId="41EE145E" w:rsidR="00086C92" w:rsidRDefault="00086C92" w:rsidP="00086C92">
      <w:pPr>
        <w:snapToGrid w:val="0"/>
      </w:pPr>
    </w:p>
    <w:p w14:paraId="18408F06" w14:textId="30890FE2" w:rsidR="00086C92" w:rsidRDefault="00086C92" w:rsidP="00086C92">
      <w:pPr>
        <w:snapToGrid w:val="0"/>
      </w:pPr>
    </w:p>
    <w:p w14:paraId="007435A9" w14:textId="1273E85D" w:rsidR="00086C92" w:rsidRDefault="00086C92" w:rsidP="00F91201">
      <w:pPr>
        <w:snapToGrid w:val="0"/>
      </w:pPr>
    </w:p>
    <w:p w14:paraId="4B4A29D4" w14:textId="367FAD6E" w:rsidR="00086C92" w:rsidRDefault="00086C92" w:rsidP="00F91201">
      <w:pPr>
        <w:snapToGrid w:val="0"/>
      </w:pPr>
    </w:p>
    <w:p w14:paraId="0C4F339C" w14:textId="147C2DA5" w:rsidR="00086C92" w:rsidRDefault="00086C92" w:rsidP="00F91201">
      <w:pPr>
        <w:snapToGrid w:val="0"/>
      </w:pPr>
    </w:p>
    <w:p w14:paraId="01AB561A" w14:textId="7AEFDA1F" w:rsidR="00086C92" w:rsidRDefault="009C149D" w:rsidP="00F91201">
      <w:pPr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320664" wp14:editId="5AE2E807">
                <wp:simplePos x="0" y="0"/>
                <wp:positionH relativeFrom="margin">
                  <wp:posOffset>95250</wp:posOffset>
                </wp:positionH>
                <wp:positionV relativeFrom="paragraph">
                  <wp:posOffset>8890</wp:posOffset>
                </wp:positionV>
                <wp:extent cx="6407791" cy="1659756"/>
                <wp:effectExtent l="0" t="0" r="0" b="3175"/>
                <wp:wrapNone/>
                <wp:docPr id="2223079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791" cy="16597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08D61" w14:textId="03FE20FF" w:rsidR="00F53E35" w:rsidRPr="007C72D9" w:rsidRDefault="00F53E35" w:rsidP="00F53E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RV机器人</w:t>
                            </w:r>
                            <w:r w:rsidR="0099383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高速噪音振动系统的设计与维护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 xml:space="preserve">                                2023年4月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——2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023年</w:t>
                            </w:r>
                            <w:r w:rsidR="0099383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 xml:space="preserve">           负责人</w:t>
                            </w:r>
                          </w:p>
                          <w:p w14:paraId="6AAC7543" w14:textId="51A7342C" w:rsidR="00F53E35" w:rsidRDefault="00F53E35" w:rsidP="00F53E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18"/>
                                <w:szCs w:val="18"/>
                              </w:rPr>
                              <w:t>.</w:t>
                            </w:r>
                            <w:r w:rsidR="000E5FCC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针对</w:t>
                            </w:r>
                            <w:proofErr w:type="gramStart"/>
                            <w:r w:rsidR="000E5FCC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南通振康公司</w:t>
                            </w:r>
                            <w:proofErr w:type="gramEnd"/>
                            <w:r w:rsidR="000E5FCC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研发的RV</w:t>
                            </w:r>
                            <w:r w:rsidR="000E5FCC">
                              <w:rPr>
                                <w:rFonts w:ascii="微软雅黑" w:eastAsia="微软雅黑" w:hAnsi="微软雅黑"/>
                                <w:color w:val="414141"/>
                                <w:sz w:val="18"/>
                                <w:szCs w:val="18"/>
                              </w:rPr>
                              <w:t>机器人</w:t>
                            </w:r>
                            <w:r w:rsidR="000E5FCC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搭建振动噪音测量平台，</w:t>
                            </w:r>
                            <w:r w:rsidR="00E572B9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本人负责测试软件的编写，测量硬件的连接标定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751B7FED" w14:textId="0DA0D9B5" w:rsidR="00F53E35" w:rsidRDefault="00F53E35" w:rsidP="00F53E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2</w:t>
                            </w:r>
                            <w:r w:rsidR="00FB6CF1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．使用</w:t>
                            </w:r>
                            <w:r w:rsidR="00AA3157">
                              <w:rPr>
                                <w:rFonts w:ascii="微软雅黑" w:eastAsia="微软雅黑" w:hAnsi="微软雅黑"/>
                                <w:color w:val="414141"/>
                                <w:sz w:val="18"/>
                                <w:szCs w:val="18"/>
                              </w:rPr>
                              <w:t>LabVIEW</w:t>
                            </w:r>
                            <w:r w:rsidR="00FB6CF1">
                              <w:rPr>
                                <w:rFonts w:ascii="微软雅黑" w:eastAsia="微软雅黑" w:hAnsi="微软雅黑"/>
                                <w:color w:val="414141"/>
                                <w:sz w:val="18"/>
                                <w:szCs w:val="18"/>
                              </w:rPr>
                              <w:t>编写</w:t>
                            </w:r>
                            <w:r w:rsidR="00FB6CF1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测量系统，实现了噪声测试、振动测试、用户管理功能、</w:t>
                            </w:r>
                            <w:r w:rsidR="00522E7D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数据保存和报表打印功能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3B079937" w14:textId="400FD341" w:rsidR="00F53E35" w:rsidRDefault="00F53E35" w:rsidP="00F53E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18"/>
                                <w:szCs w:val="18"/>
                              </w:rPr>
                              <w:t>.</w:t>
                            </w:r>
                            <w:r w:rsidR="00CA124A">
                              <w:rPr>
                                <w:rFonts w:ascii="微软雅黑" w:eastAsia="微软雅黑" w:hAnsi="微软雅黑"/>
                                <w:color w:val="414141"/>
                                <w:sz w:val="18"/>
                                <w:szCs w:val="18"/>
                              </w:rPr>
                              <w:t>噪音</w:t>
                            </w:r>
                            <w:r w:rsidR="00CA124A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测试功能主要包括对采集的数据进行频谱分析、</w:t>
                            </w:r>
                            <w:r w:rsidR="00224988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计算噪音倍频程图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2D8D9F09" w14:textId="0EE6940D" w:rsidR="00F53E35" w:rsidRDefault="00F53E35" w:rsidP="00F53E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18"/>
                                <w:szCs w:val="18"/>
                              </w:rPr>
                              <w:t>.</w:t>
                            </w:r>
                            <w:r w:rsidR="00E71F3C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振动测试主要包括频谱分析，功率谱分析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2D1ADDC2" w14:textId="074D640A" w:rsidR="00F53E35" w:rsidRDefault="00F53E35" w:rsidP="00F53E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18"/>
                                <w:szCs w:val="18"/>
                              </w:rPr>
                              <w:t>.</w:t>
                            </w:r>
                            <w:r w:rsidR="001A0356">
                              <w:rPr>
                                <w:rFonts w:ascii="微软雅黑" w:eastAsia="微软雅黑" w:hAnsi="微软雅黑"/>
                                <w:color w:val="414141"/>
                                <w:sz w:val="18"/>
                                <w:szCs w:val="18"/>
                              </w:rPr>
                              <w:t>建立</w:t>
                            </w:r>
                            <w:r w:rsidR="001A0356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数据库管理，主要包括参数数据库的建立（不同产品的参数）、</w:t>
                            </w:r>
                            <w:r w:rsidR="006D12FB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用户权限管理（不同的操作人员面对不同的界面）、</w:t>
                            </w:r>
                            <w:r w:rsidR="00554275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数据打印功能（将测量对象的编号、阈值、频谱、倍频程</w:t>
                            </w:r>
                            <w:proofErr w:type="gramStart"/>
                            <w:r w:rsidR="00554275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图</w:t>
                            </w:r>
                            <w:r w:rsidR="00C55C93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按照厂</w:t>
                            </w:r>
                            <w:proofErr w:type="gramEnd"/>
                            <w:r w:rsidR="00C55C93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的要求打印出来</w:t>
                            </w:r>
                            <w:r w:rsidR="00554275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20664" id="_x0000_s1038" type="#_x0000_t202" style="position:absolute;left:0;text-align:left;margin-left:7.5pt;margin-top:.7pt;width:504.55pt;height:130.7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" filled="f" stroked="f">
                <v:textbox style="mso-fit-shape-to-text:t">
                  <w:txbxContent>
                    <w:p w14:paraId="1D308D61" w14:textId="03FE20FF" w:rsidR="00F53E35" w:rsidRPr="007C72D9" w:rsidRDefault="00F53E35" w:rsidP="00F53E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18"/>
                          <w:szCs w:val="18"/>
                        </w:rPr>
                        <w:t>RV机器人</w:t>
                      </w:r>
                      <w:r w:rsidR="00993832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18"/>
                          <w:szCs w:val="18"/>
                        </w:rPr>
                        <w:t>高速噪音振动系统的设计与维护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18"/>
                          <w:szCs w:val="18"/>
                        </w:rPr>
                        <w:t xml:space="preserve">                                2023年4月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18"/>
                          <w:szCs w:val="18"/>
                        </w:rPr>
                        <w:t>——2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18"/>
                          <w:szCs w:val="18"/>
                        </w:rPr>
                        <w:t>023年</w:t>
                      </w:r>
                      <w:r w:rsidR="00993832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18"/>
                          <w:szCs w:val="18"/>
                        </w:rPr>
                        <w:t>月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18"/>
                          <w:szCs w:val="18"/>
                        </w:rPr>
                        <w:t xml:space="preserve">           负责人</w:t>
                      </w:r>
                    </w:p>
                    <w:p w14:paraId="6AAC7543" w14:textId="51A7342C" w:rsidR="00F53E35" w:rsidRDefault="00F53E35" w:rsidP="00F53E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18"/>
                          <w:szCs w:val="18"/>
                        </w:rPr>
                        <w:t>.</w:t>
                      </w:r>
                      <w:r w:rsidR="000E5FCC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针对</w:t>
                      </w:r>
                      <w:proofErr w:type="gramStart"/>
                      <w:r w:rsidR="000E5FCC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南通振康公司</w:t>
                      </w:r>
                      <w:proofErr w:type="gramEnd"/>
                      <w:r w:rsidR="000E5FCC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研发的RV</w:t>
                      </w:r>
                      <w:r w:rsidR="000E5FCC">
                        <w:rPr>
                          <w:rFonts w:ascii="微软雅黑" w:eastAsia="微软雅黑" w:hAnsi="微软雅黑"/>
                          <w:color w:val="414141"/>
                          <w:sz w:val="18"/>
                          <w:szCs w:val="18"/>
                        </w:rPr>
                        <w:t>机器人</w:t>
                      </w:r>
                      <w:r w:rsidR="000E5FCC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搭建振动噪音测量平台，</w:t>
                      </w:r>
                      <w:r w:rsidR="00E572B9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本人负责测试软件的编写，测量硬件的连接标定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。</w:t>
                      </w:r>
                    </w:p>
                    <w:p w14:paraId="751B7FED" w14:textId="0DA0D9B5" w:rsidR="00F53E35" w:rsidRDefault="00F53E35" w:rsidP="00F53E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2</w:t>
                      </w:r>
                      <w:r w:rsidR="00FB6CF1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．使用</w:t>
                      </w:r>
                      <w:r w:rsidR="00AA3157">
                        <w:rPr>
                          <w:rFonts w:ascii="微软雅黑" w:eastAsia="微软雅黑" w:hAnsi="微软雅黑"/>
                          <w:color w:val="414141"/>
                          <w:sz w:val="18"/>
                          <w:szCs w:val="18"/>
                        </w:rPr>
                        <w:t>LabVIEW</w:t>
                      </w:r>
                      <w:r w:rsidR="00FB6CF1">
                        <w:rPr>
                          <w:rFonts w:ascii="微软雅黑" w:eastAsia="微软雅黑" w:hAnsi="微软雅黑"/>
                          <w:color w:val="414141"/>
                          <w:sz w:val="18"/>
                          <w:szCs w:val="18"/>
                        </w:rPr>
                        <w:t>编写</w:t>
                      </w:r>
                      <w:r w:rsidR="00FB6CF1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测量系统，实现了噪声测试、振动测试、用户管理功能、</w:t>
                      </w:r>
                      <w:r w:rsidR="00522E7D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数据保存和报表打印功能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。</w:t>
                      </w:r>
                    </w:p>
                    <w:p w14:paraId="3B079937" w14:textId="400FD341" w:rsidR="00F53E35" w:rsidRDefault="00F53E35" w:rsidP="00F53E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18"/>
                          <w:szCs w:val="18"/>
                        </w:rPr>
                        <w:t>.</w:t>
                      </w:r>
                      <w:r w:rsidR="00CA124A">
                        <w:rPr>
                          <w:rFonts w:ascii="微软雅黑" w:eastAsia="微软雅黑" w:hAnsi="微软雅黑"/>
                          <w:color w:val="414141"/>
                          <w:sz w:val="18"/>
                          <w:szCs w:val="18"/>
                        </w:rPr>
                        <w:t>噪音</w:t>
                      </w:r>
                      <w:r w:rsidR="00CA124A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测试功能主要包括对采集的数据进行频谱分析、</w:t>
                      </w:r>
                      <w:r w:rsidR="00224988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计算噪音倍频程图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。</w:t>
                      </w:r>
                    </w:p>
                    <w:p w14:paraId="2D8D9F09" w14:textId="0EE6940D" w:rsidR="00F53E35" w:rsidRDefault="00F53E35" w:rsidP="00F53E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18"/>
                          <w:szCs w:val="18"/>
                        </w:rPr>
                        <w:t>.</w:t>
                      </w:r>
                      <w:r w:rsidR="00E71F3C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振动测试主要包括频谱分析，功率谱分析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。</w:t>
                      </w:r>
                    </w:p>
                    <w:p w14:paraId="2D1ADDC2" w14:textId="074D640A" w:rsidR="00F53E35" w:rsidRDefault="00F53E35" w:rsidP="00F53E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18"/>
                          <w:szCs w:val="18"/>
                        </w:rPr>
                        <w:t>.</w:t>
                      </w:r>
                      <w:r w:rsidR="001A0356">
                        <w:rPr>
                          <w:rFonts w:ascii="微软雅黑" w:eastAsia="微软雅黑" w:hAnsi="微软雅黑"/>
                          <w:color w:val="414141"/>
                          <w:sz w:val="18"/>
                          <w:szCs w:val="18"/>
                        </w:rPr>
                        <w:t>建立</w:t>
                      </w:r>
                      <w:r w:rsidR="001A0356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数据库管理，主要包括参数数据库的建立（不同产品的参数）、</w:t>
                      </w:r>
                      <w:r w:rsidR="006D12FB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用户权限管理（不同的操作人员面对不同的界面）、</w:t>
                      </w:r>
                      <w:r w:rsidR="00554275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数据打印功能（将测量对象的编号、阈值、频谱、倍频程</w:t>
                      </w:r>
                      <w:proofErr w:type="gramStart"/>
                      <w:r w:rsidR="00554275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图</w:t>
                      </w:r>
                      <w:r w:rsidR="00C55C93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按照厂</w:t>
                      </w:r>
                      <w:proofErr w:type="gramEnd"/>
                      <w:r w:rsidR="00C55C93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的要求打印出来</w:t>
                      </w:r>
                      <w:r w:rsidR="00554275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）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C62DAA" w14:textId="4E10289D" w:rsidR="00086C92" w:rsidRDefault="00086C92" w:rsidP="00F91201">
      <w:pPr>
        <w:snapToGrid w:val="0"/>
      </w:pPr>
    </w:p>
    <w:p w14:paraId="78D1A619" w14:textId="04BA3AE5" w:rsidR="00086C92" w:rsidRDefault="00086C92" w:rsidP="00F91201">
      <w:pPr>
        <w:snapToGrid w:val="0"/>
      </w:pPr>
    </w:p>
    <w:p w14:paraId="69C4C5DE" w14:textId="70ACCE4B" w:rsidR="00086C92" w:rsidRDefault="00086C92" w:rsidP="00F91201">
      <w:pPr>
        <w:snapToGrid w:val="0"/>
      </w:pPr>
    </w:p>
    <w:p w14:paraId="24E43F4B" w14:textId="58E4C52B" w:rsidR="00086C92" w:rsidRDefault="00086C92" w:rsidP="00F91201">
      <w:pPr>
        <w:snapToGrid w:val="0"/>
      </w:pPr>
    </w:p>
    <w:p w14:paraId="7C2D46A0" w14:textId="453E7D5F" w:rsidR="00086C92" w:rsidRDefault="00086C92" w:rsidP="00F91201">
      <w:pPr>
        <w:snapToGrid w:val="0"/>
      </w:pPr>
    </w:p>
    <w:p w14:paraId="18D027DB" w14:textId="636C1B10" w:rsidR="00086C92" w:rsidRDefault="00086C92" w:rsidP="00F91201">
      <w:pPr>
        <w:snapToGrid w:val="0"/>
      </w:pPr>
    </w:p>
    <w:p w14:paraId="01497002" w14:textId="489C9AE7" w:rsidR="00086C92" w:rsidRDefault="00086C92" w:rsidP="00F91201">
      <w:pPr>
        <w:snapToGrid w:val="0"/>
      </w:pPr>
    </w:p>
    <w:p w14:paraId="2903B719" w14:textId="3B725C14" w:rsidR="00086C92" w:rsidRDefault="00086C92" w:rsidP="00F91201">
      <w:pPr>
        <w:snapToGrid w:val="0"/>
      </w:pPr>
    </w:p>
    <w:p w14:paraId="5EADFA5B" w14:textId="0A274878" w:rsidR="00086C92" w:rsidRDefault="00C31C3E" w:rsidP="00F91201">
      <w:pPr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D65B26" wp14:editId="4EBB546C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6407791" cy="1659756"/>
                <wp:effectExtent l="0" t="0" r="0" b="3175"/>
                <wp:wrapNone/>
                <wp:docPr id="9730352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791" cy="16597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5FEE25" w14:textId="2542D72E" w:rsidR="00834A36" w:rsidRPr="007C72D9" w:rsidRDefault="00BC11F4" w:rsidP="00834A36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18"/>
                                <w:szCs w:val="18"/>
                              </w:rPr>
                            </w:pPr>
                            <w:r w:rsidRPr="00BC11F4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CT</w:t>
                            </w:r>
                            <w:proofErr w:type="gramStart"/>
                            <w:r w:rsidRPr="00BC11F4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球管</w:t>
                            </w:r>
                            <w:r w:rsidR="000A78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转子系统</w:t>
                            </w:r>
                            <w:proofErr w:type="gramEnd"/>
                            <w:r w:rsidR="000A784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的动力学研究</w:t>
                            </w:r>
                            <w:r w:rsidR="00834A3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34A3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="00981C9B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6A23F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981C9B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834A3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 xml:space="preserve">       2023年</w:t>
                            </w:r>
                            <w:r w:rsidR="0099383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6</w:t>
                            </w:r>
                            <w:r w:rsidR="00834A3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月</w:t>
                            </w:r>
                            <w:r w:rsidR="00834A3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——</w:t>
                            </w:r>
                            <w:r w:rsidR="0099383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至今</w:t>
                            </w:r>
                            <w:r w:rsidR="001842F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842FC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695E9D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 xml:space="preserve">                     </w:t>
                            </w:r>
                            <w:r w:rsidR="001842FC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 xml:space="preserve">      负责人</w:t>
                            </w:r>
                          </w:p>
                          <w:p w14:paraId="078E4CF0" w14:textId="6D38D8AA" w:rsidR="007F7041" w:rsidRDefault="00174AEC" w:rsidP="00174AEC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18"/>
                                <w:szCs w:val="18"/>
                              </w:rPr>
                              <w:t>.</w:t>
                            </w:r>
                            <w:r w:rsidR="00547154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对CT</w:t>
                            </w:r>
                            <w:proofErr w:type="gramStart"/>
                            <w:r w:rsidR="00547154">
                              <w:rPr>
                                <w:rFonts w:ascii="微软雅黑" w:eastAsia="微软雅黑" w:hAnsi="微软雅黑"/>
                                <w:color w:val="414141"/>
                                <w:sz w:val="18"/>
                                <w:szCs w:val="18"/>
                              </w:rPr>
                              <w:t>球管</w:t>
                            </w:r>
                            <w:r w:rsidR="00547154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转子系统</w:t>
                            </w:r>
                            <w:proofErr w:type="gramEnd"/>
                            <w:r w:rsidR="000F64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进行动力学建模，分析其动力学特性，并通过试验验证理论计算结果。</w:t>
                            </w:r>
                          </w:p>
                          <w:p w14:paraId="79F2F4F7" w14:textId="0C2A7F80" w:rsidR="007E6F6F" w:rsidRDefault="00174AEC" w:rsidP="00174AEC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18"/>
                                <w:szCs w:val="18"/>
                              </w:rPr>
                              <w:t>.</w:t>
                            </w:r>
                            <w:r w:rsidR="003D688D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使用</w:t>
                            </w:r>
                            <w:r w:rsidR="00495713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ANSYS</w:t>
                            </w:r>
                            <w:r w:rsidR="00495713">
                              <w:rPr>
                                <w:rFonts w:ascii="微软雅黑" w:eastAsia="微软雅黑" w:hAnsi="微软雅黑"/>
                                <w:color w:val="41414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D688D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workbench</w:t>
                            </w:r>
                            <w:r w:rsidR="003D688D">
                              <w:rPr>
                                <w:rFonts w:ascii="微软雅黑" w:eastAsia="微软雅黑" w:hAnsi="微软雅黑"/>
                                <w:color w:val="414141"/>
                                <w:sz w:val="18"/>
                                <w:szCs w:val="18"/>
                              </w:rPr>
                              <w:t>进行</w:t>
                            </w:r>
                            <w:r w:rsidR="003D688D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转子的</w:t>
                            </w:r>
                            <w:r w:rsidR="00000367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仿真建模，完成模态分析</w:t>
                            </w:r>
                            <w:r w:rsidR="00856FF5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(</w:t>
                            </w:r>
                            <w:r w:rsidR="00856FF5">
                              <w:rPr>
                                <w:rFonts w:ascii="微软雅黑" w:eastAsia="微软雅黑" w:hAnsi="微软雅黑"/>
                                <w:color w:val="414141"/>
                                <w:sz w:val="18"/>
                                <w:szCs w:val="18"/>
                              </w:rPr>
                              <w:t>模态</w:t>
                            </w:r>
                            <w:r w:rsidR="00856FF5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振型、</w:t>
                            </w:r>
                            <w:r w:rsidR="00702ACD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共振区间</w:t>
                            </w:r>
                            <w:r w:rsidR="00856FF5">
                              <w:rPr>
                                <w:rFonts w:ascii="微软雅黑" w:eastAsia="微软雅黑" w:hAnsi="微软雅黑"/>
                                <w:color w:val="414141"/>
                                <w:sz w:val="18"/>
                                <w:szCs w:val="18"/>
                              </w:rPr>
                              <w:t>)</w:t>
                            </w:r>
                            <w:r w:rsidR="00000367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、</w:t>
                            </w:r>
                            <w:proofErr w:type="gramStart"/>
                            <w:r w:rsidR="00000367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谐</w:t>
                            </w:r>
                            <w:proofErr w:type="gramEnd"/>
                            <w:r w:rsidR="00000367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响应分析</w:t>
                            </w:r>
                            <w:r w:rsidR="000D6796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（全频率响应）</w:t>
                            </w:r>
                            <w:r w:rsidR="00000367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、时域响应分析</w:t>
                            </w:r>
                            <w:r w:rsidR="000D6796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（变载荷下的运动情况）</w:t>
                            </w:r>
                            <w:r w:rsidR="00117151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44229CF4" w14:textId="5D7371D4" w:rsidR="00172715" w:rsidRDefault="00174AEC" w:rsidP="00174AEC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18"/>
                                <w:szCs w:val="18"/>
                              </w:rPr>
                              <w:t>.</w:t>
                            </w:r>
                            <w:r w:rsidR="00172715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对转子系统的结构进行分析，研究不同的结构下固有频率以及模态振型，轴心轨迹。</w:t>
                            </w:r>
                          </w:p>
                          <w:p w14:paraId="4DE0BE15" w14:textId="0700F308" w:rsidR="00D9421D" w:rsidRDefault="00174AEC" w:rsidP="00174AEC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18"/>
                                <w:szCs w:val="18"/>
                              </w:rPr>
                              <w:t>.</w:t>
                            </w:r>
                            <w:r w:rsidR="00D9421D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对转子结构进行优化分析，通过改变轴承结构使其</w:t>
                            </w:r>
                            <w:r w:rsidR="00D9421D">
                              <w:rPr>
                                <w:rFonts w:ascii="微软雅黑" w:eastAsia="微软雅黑" w:hAnsi="微软雅黑"/>
                                <w:color w:val="414141"/>
                                <w:sz w:val="18"/>
                                <w:szCs w:val="18"/>
                              </w:rPr>
                              <w:t>避开</w:t>
                            </w:r>
                            <w:r w:rsidR="00D9421D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共振区间，实现转子稳定运行。</w:t>
                            </w:r>
                          </w:p>
                          <w:p w14:paraId="5BE6ADFD" w14:textId="7E2D08E2" w:rsidR="00174150" w:rsidRDefault="00174AEC" w:rsidP="00174AEC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18"/>
                                <w:szCs w:val="18"/>
                              </w:rPr>
                              <w:t>.</w:t>
                            </w:r>
                            <w:r w:rsidR="00174150">
                              <w:rPr>
                                <w:rFonts w:ascii="微软雅黑" w:eastAsia="微软雅黑" w:hAnsi="微软雅黑"/>
                                <w:color w:val="414141"/>
                                <w:sz w:val="18"/>
                                <w:szCs w:val="18"/>
                              </w:rPr>
                              <w:t>搭建</w:t>
                            </w:r>
                            <w:r w:rsidR="003924F2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测量</w:t>
                            </w:r>
                            <w:r w:rsidR="003F2A92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试验台</w:t>
                            </w:r>
                            <w:r w:rsidR="003924F2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，使用激光传感器</w:t>
                            </w:r>
                            <w:r w:rsidR="003F2A92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测量</w:t>
                            </w:r>
                            <w:r w:rsidR="003924F2">
                              <w:rPr>
                                <w:rFonts w:ascii="微软雅黑" w:eastAsia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转子转盘的跳度，转盘的轴心轨迹。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65B26" id="_x0000_s1039" type="#_x0000_t202" style="position:absolute;left:0;text-align:left;margin-left:0;margin-top:.25pt;width:504.55pt;height:130.7pt;z-index:2517063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" filled="f" stroked="f">
                <v:textbox style="mso-fit-shape-to-text:t">
                  <w:txbxContent>
                    <w:p w14:paraId="265FEE25" w14:textId="2542D72E" w:rsidR="00834A36" w:rsidRPr="007C72D9" w:rsidRDefault="00BC11F4" w:rsidP="00834A36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18"/>
                          <w:szCs w:val="18"/>
                        </w:rPr>
                      </w:pPr>
                      <w:r w:rsidRPr="00BC11F4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18"/>
                          <w:szCs w:val="18"/>
                        </w:rPr>
                        <w:t>CT</w:t>
                      </w:r>
                      <w:proofErr w:type="gramStart"/>
                      <w:r w:rsidRPr="00BC11F4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18"/>
                          <w:szCs w:val="18"/>
                        </w:rPr>
                        <w:t>球管</w:t>
                      </w:r>
                      <w:r w:rsidR="000A784D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18"/>
                          <w:szCs w:val="18"/>
                        </w:rPr>
                        <w:t>转子系统</w:t>
                      </w:r>
                      <w:proofErr w:type="gramEnd"/>
                      <w:r w:rsidR="000A784D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18"/>
                          <w:szCs w:val="18"/>
                        </w:rPr>
                        <w:t>的动力学研究</w:t>
                      </w:r>
                      <w:r w:rsidR="00834A36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18"/>
                          <w:szCs w:val="18"/>
                        </w:rPr>
                        <w:t xml:space="preserve"> </w:t>
                      </w:r>
                      <w:r w:rsidR="00834A36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18"/>
                          <w:szCs w:val="18"/>
                        </w:rPr>
                        <w:t xml:space="preserve">               </w:t>
                      </w:r>
                      <w:r w:rsidR="00981C9B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18"/>
                          <w:szCs w:val="18"/>
                        </w:rPr>
                        <w:t xml:space="preserve">   </w:t>
                      </w:r>
                      <w:r w:rsidR="006A23F8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18"/>
                          <w:szCs w:val="18"/>
                        </w:rPr>
                        <w:t xml:space="preserve">        </w:t>
                      </w:r>
                      <w:r w:rsidR="00981C9B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18"/>
                          <w:szCs w:val="18"/>
                        </w:rPr>
                        <w:t xml:space="preserve">       </w:t>
                      </w:r>
                      <w:r w:rsidR="00834A36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18"/>
                          <w:szCs w:val="18"/>
                        </w:rPr>
                        <w:t xml:space="preserve">       2023年</w:t>
                      </w:r>
                      <w:r w:rsidR="00993832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18"/>
                          <w:szCs w:val="18"/>
                        </w:rPr>
                        <w:t>6</w:t>
                      </w:r>
                      <w:r w:rsidR="00834A36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18"/>
                          <w:szCs w:val="18"/>
                        </w:rPr>
                        <w:t>月</w:t>
                      </w:r>
                      <w:r w:rsidR="00834A36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18"/>
                          <w:szCs w:val="18"/>
                        </w:rPr>
                        <w:t>——</w:t>
                      </w:r>
                      <w:r w:rsidR="00993832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18"/>
                          <w:szCs w:val="18"/>
                        </w:rPr>
                        <w:t>至今</w:t>
                      </w:r>
                      <w:r w:rsidR="001842FC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18"/>
                          <w:szCs w:val="18"/>
                        </w:rPr>
                        <w:t xml:space="preserve"> </w:t>
                      </w:r>
                      <w:r w:rsidR="001842FC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18"/>
                          <w:szCs w:val="18"/>
                        </w:rPr>
                        <w:t xml:space="preserve">     </w:t>
                      </w:r>
                      <w:r w:rsidR="00695E9D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18"/>
                          <w:szCs w:val="18"/>
                        </w:rPr>
                        <w:t xml:space="preserve">                     </w:t>
                      </w:r>
                      <w:r w:rsidR="001842FC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18"/>
                          <w:szCs w:val="18"/>
                        </w:rPr>
                        <w:t xml:space="preserve">      负责人</w:t>
                      </w:r>
                    </w:p>
                    <w:p w14:paraId="078E4CF0" w14:textId="6D38D8AA" w:rsidR="007F7041" w:rsidRDefault="00174AEC" w:rsidP="00174AEC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18"/>
                          <w:szCs w:val="18"/>
                        </w:rPr>
                        <w:t>.</w:t>
                      </w:r>
                      <w:r w:rsidR="00547154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对CT</w:t>
                      </w:r>
                      <w:proofErr w:type="gramStart"/>
                      <w:r w:rsidR="00547154">
                        <w:rPr>
                          <w:rFonts w:ascii="微软雅黑" w:eastAsia="微软雅黑" w:hAnsi="微软雅黑"/>
                          <w:color w:val="414141"/>
                          <w:sz w:val="18"/>
                          <w:szCs w:val="18"/>
                        </w:rPr>
                        <w:t>球管</w:t>
                      </w:r>
                      <w:r w:rsidR="00547154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转子系统</w:t>
                      </w:r>
                      <w:proofErr w:type="gramEnd"/>
                      <w:r w:rsidR="000F64AA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进行动力学建模，分析其动力学特性，并通过试验验证理论计算结果。</w:t>
                      </w:r>
                    </w:p>
                    <w:p w14:paraId="79F2F4F7" w14:textId="0C2A7F80" w:rsidR="007E6F6F" w:rsidRDefault="00174AEC" w:rsidP="00174AEC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18"/>
                          <w:szCs w:val="18"/>
                        </w:rPr>
                        <w:t>.</w:t>
                      </w:r>
                      <w:r w:rsidR="003D688D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使用</w:t>
                      </w:r>
                      <w:r w:rsidR="00495713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ANSYS</w:t>
                      </w:r>
                      <w:r w:rsidR="00495713">
                        <w:rPr>
                          <w:rFonts w:ascii="微软雅黑" w:eastAsia="微软雅黑" w:hAnsi="微软雅黑"/>
                          <w:color w:val="414141"/>
                          <w:sz w:val="18"/>
                          <w:szCs w:val="18"/>
                        </w:rPr>
                        <w:t xml:space="preserve"> </w:t>
                      </w:r>
                      <w:r w:rsidR="003D688D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workbench</w:t>
                      </w:r>
                      <w:r w:rsidR="003D688D">
                        <w:rPr>
                          <w:rFonts w:ascii="微软雅黑" w:eastAsia="微软雅黑" w:hAnsi="微软雅黑"/>
                          <w:color w:val="414141"/>
                          <w:sz w:val="18"/>
                          <w:szCs w:val="18"/>
                        </w:rPr>
                        <w:t>进行</w:t>
                      </w:r>
                      <w:r w:rsidR="003D688D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转子的</w:t>
                      </w:r>
                      <w:r w:rsidR="00000367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仿真建模，完成模态分析</w:t>
                      </w:r>
                      <w:r w:rsidR="00856FF5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(</w:t>
                      </w:r>
                      <w:r w:rsidR="00856FF5">
                        <w:rPr>
                          <w:rFonts w:ascii="微软雅黑" w:eastAsia="微软雅黑" w:hAnsi="微软雅黑"/>
                          <w:color w:val="414141"/>
                          <w:sz w:val="18"/>
                          <w:szCs w:val="18"/>
                        </w:rPr>
                        <w:t>模态</w:t>
                      </w:r>
                      <w:r w:rsidR="00856FF5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振型、</w:t>
                      </w:r>
                      <w:r w:rsidR="00702ACD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共振区间</w:t>
                      </w:r>
                      <w:r w:rsidR="00856FF5">
                        <w:rPr>
                          <w:rFonts w:ascii="微软雅黑" w:eastAsia="微软雅黑" w:hAnsi="微软雅黑"/>
                          <w:color w:val="414141"/>
                          <w:sz w:val="18"/>
                          <w:szCs w:val="18"/>
                        </w:rPr>
                        <w:t>)</w:t>
                      </w:r>
                      <w:r w:rsidR="00000367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、</w:t>
                      </w:r>
                      <w:proofErr w:type="gramStart"/>
                      <w:r w:rsidR="00000367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谐</w:t>
                      </w:r>
                      <w:proofErr w:type="gramEnd"/>
                      <w:r w:rsidR="00000367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响应分析</w:t>
                      </w:r>
                      <w:r w:rsidR="000D6796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（全频率响应）</w:t>
                      </w:r>
                      <w:r w:rsidR="00000367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、时域响应分析</w:t>
                      </w:r>
                      <w:r w:rsidR="000D6796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（变载荷下的运动情况）</w:t>
                      </w:r>
                      <w:r w:rsidR="00117151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。</w:t>
                      </w:r>
                    </w:p>
                    <w:p w14:paraId="44229CF4" w14:textId="5D7371D4" w:rsidR="00172715" w:rsidRDefault="00174AEC" w:rsidP="00174AEC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18"/>
                          <w:szCs w:val="18"/>
                        </w:rPr>
                        <w:t>.</w:t>
                      </w:r>
                      <w:r w:rsidR="00172715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对转子系统的结构进行分析，研究不同的结构下固有频率以及模态振型，轴心轨迹。</w:t>
                      </w:r>
                    </w:p>
                    <w:p w14:paraId="4DE0BE15" w14:textId="0700F308" w:rsidR="00D9421D" w:rsidRDefault="00174AEC" w:rsidP="00174AEC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18"/>
                          <w:szCs w:val="18"/>
                        </w:rPr>
                        <w:t>.</w:t>
                      </w:r>
                      <w:r w:rsidR="00D9421D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对转子结构进行优化分析，通过改变轴承结构使其</w:t>
                      </w:r>
                      <w:r w:rsidR="00D9421D">
                        <w:rPr>
                          <w:rFonts w:ascii="微软雅黑" w:eastAsia="微软雅黑" w:hAnsi="微软雅黑"/>
                          <w:color w:val="414141"/>
                          <w:sz w:val="18"/>
                          <w:szCs w:val="18"/>
                        </w:rPr>
                        <w:t>避开</w:t>
                      </w:r>
                      <w:r w:rsidR="00D9421D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共振区间，实现转子稳定运行。</w:t>
                      </w:r>
                    </w:p>
                    <w:p w14:paraId="5BE6ADFD" w14:textId="7E2D08E2" w:rsidR="00174150" w:rsidRDefault="00174AEC" w:rsidP="00174AEC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18"/>
                          <w:szCs w:val="18"/>
                        </w:rPr>
                        <w:t>.</w:t>
                      </w:r>
                      <w:r w:rsidR="00174150">
                        <w:rPr>
                          <w:rFonts w:ascii="微软雅黑" w:eastAsia="微软雅黑" w:hAnsi="微软雅黑"/>
                          <w:color w:val="414141"/>
                          <w:sz w:val="18"/>
                          <w:szCs w:val="18"/>
                        </w:rPr>
                        <w:t>搭建</w:t>
                      </w:r>
                      <w:r w:rsidR="003924F2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测量</w:t>
                      </w:r>
                      <w:r w:rsidR="003F2A92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试验台</w:t>
                      </w:r>
                      <w:r w:rsidR="003924F2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，使用激光传感器</w:t>
                      </w:r>
                      <w:r w:rsidR="003F2A92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测量</w:t>
                      </w:r>
                      <w:r w:rsidR="003924F2">
                        <w:rPr>
                          <w:rFonts w:ascii="微软雅黑" w:eastAsia="微软雅黑" w:hAnsi="微软雅黑" w:hint="eastAsia"/>
                          <w:color w:val="414141"/>
                          <w:sz w:val="18"/>
                          <w:szCs w:val="18"/>
                        </w:rPr>
                        <w:t>转子转盘的跳度，转盘的轴心轨迹。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46E6D7" w14:textId="4FB26707" w:rsidR="00086C92" w:rsidRDefault="00086C92" w:rsidP="00F91201">
      <w:pPr>
        <w:snapToGrid w:val="0"/>
      </w:pPr>
    </w:p>
    <w:p w14:paraId="726F0E7F" w14:textId="08988FAF" w:rsidR="00086C92" w:rsidRDefault="00086C92" w:rsidP="00F91201">
      <w:pPr>
        <w:snapToGrid w:val="0"/>
      </w:pPr>
    </w:p>
    <w:p w14:paraId="7D35DB37" w14:textId="19099216" w:rsidR="00086C92" w:rsidRDefault="00086C92" w:rsidP="00F91201">
      <w:pPr>
        <w:snapToGrid w:val="0"/>
      </w:pPr>
    </w:p>
    <w:p w14:paraId="0DFA8CCA" w14:textId="4DBE334A" w:rsidR="00086C92" w:rsidRDefault="00086C92" w:rsidP="00F91201">
      <w:pPr>
        <w:snapToGrid w:val="0"/>
      </w:pPr>
    </w:p>
    <w:p w14:paraId="43C75569" w14:textId="5FD5C804" w:rsidR="00086C92" w:rsidRDefault="00086C92" w:rsidP="00F91201">
      <w:pPr>
        <w:snapToGrid w:val="0"/>
      </w:pPr>
    </w:p>
    <w:p w14:paraId="7E62D9D0" w14:textId="24ACBA88" w:rsidR="00086C92" w:rsidRDefault="00086C92" w:rsidP="00F91201">
      <w:pPr>
        <w:snapToGrid w:val="0"/>
      </w:pPr>
    </w:p>
    <w:p w14:paraId="22587455" w14:textId="1F574CE9" w:rsidR="00086C92" w:rsidRDefault="00086C92" w:rsidP="00F91201">
      <w:pPr>
        <w:snapToGrid w:val="0"/>
      </w:pPr>
    </w:p>
    <w:p w14:paraId="0EF4ABDC" w14:textId="03214EDA" w:rsidR="00086C92" w:rsidRDefault="00C31C3E" w:rsidP="00F91201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9633FE8" wp14:editId="10BDB2CD">
                <wp:simplePos x="0" y="0"/>
                <wp:positionH relativeFrom="margin">
                  <wp:posOffset>-165100</wp:posOffset>
                </wp:positionH>
                <wp:positionV relativeFrom="paragraph">
                  <wp:posOffset>211455</wp:posOffset>
                </wp:positionV>
                <wp:extent cx="6788150" cy="1781175"/>
                <wp:effectExtent l="0" t="0" r="31750" b="9525"/>
                <wp:wrapNone/>
                <wp:docPr id="946969550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8150" cy="1781175"/>
                          <a:chOff x="-34294" y="0"/>
                          <a:chExt cx="6788154" cy="1781241"/>
                        </a:xfrm>
                      </wpg:grpSpPr>
                      <wpg:grpSp>
                        <wpg:cNvPr id="13" name="组合 225"/>
                        <wpg:cNvGrpSpPr>
                          <a:grpSpLocks/>
                        </wpg:cNvGrpSpPr>
                        <wpg:grpSpPr bwMode="auto">
                          <a:xfrm>
                            <a:off x="-34294" y="382679"/>
                            <a:ext cx="6788154" cy="1398562"/>
                            <a:chOff x="-2257" y="2787"/>
                            <a:chExt cx="67892" cy="14000"/>
                          </a:xfrm>
                        </wpg:grpSpPr>
                        <wps:wsp>
                          <wps:cNvPr id="1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257" y="4093"/>
                              <a:ext cx="64081" cy="126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3DCD79" w14:textId="456539B6" w:rsidR="00086C92" w:rsidRPr="002D13B2" w:rsidRDefault="002D13B2" w:rsidP="002D13B2">
                                <w:pPr>
                                  <w:snapToGrid w:val="0"/>
                                  <w:ind w:left="440"/>
                                  <w:contextualSpacing/>
                                  <w:jc w:val="left"/>
                                  <w:rPr>
                                    <w:rFonts w:ascii="微软雅黑" w:eastAsia="微软雅黑" w:hAnsi="微软雅黑"/>
                                    <w:color w:val="41414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 w:rsidR="00B6175D" w:rsidRPr="002D13B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18"/>
                                    <w:szCs w:val="18"/>
                                  </w:rPr>
                                  <w:t>对</w:t>
                                </w:r>
                                <w:r w:rsidR="00B44CD5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18"/>
                                    <w:szCs w:val="18"/>
                                  </w:rPr>
                                  <w:t>振动理论、</w:t>
                                </w:r>
                                <w:r w:rsidR="00B6175D" w:rsidRPr="002D13B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18"/>
                                    <w:szCs w:val="18"/>
                                  </w:rPr>
                                  <w:t>转子动力学的理论知识有一定的掌握</w:t>
                                </w:r>
                                <w:r w:rsidR="00EB0CA9" w:rsidRPr="002D13B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18"/>
                                    <w:szCs w:val="18"/>
                                  </w:rPr>
                                  <w:t>，在试验测量方面有</w:t>
                                </w:r>
                                <w:r w:rsidR="0022629C" w:rsidRPr="002D13B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18"/>
                                    <w:szCs w:val="18"/>
                                  </w:rPr>
                                  <w:t>丰富</w:t>
                                </w:r>
                                <w:r w:rsidR="00EB0CA9" w:rsidRPr="002D13B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18"/>
                                    <w:szCs w:val="18"/>
                                  </w:rPr>
                                  <w:t>的操作经验</w:t>
                                </w:r>
                                <w:r w:rsidR="00213F03" w:rsidRPr="002D13B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18"/>
                                    <w:szCs w:val="18"/>
                                  </w:rPr>
                                  <w:t>。</w:t>
                                </w:r>
                              </w:p>
                              <w:p w14:paraId="2700867B" w14:textId="61682591" w:rsidR="00086C92" w:rsidRPr="002D13B2" w:rsidRDefault="002D13B2" w:rsidP="002D13B2">
                                <w:pPr>
                                  <w:snapToGrid w:val="0"/>
                                  <w:ind w:left="440"/>
                                  <w:contextualSpacing/>
                                  <w:jc w:val="left"/>
                                  <w:rPr>
                                    <w:rFonts w:ascii="微软雅黑" w:eastAsia="微软雅黑" w:hAnsi="微软雅黑"/>
                                    <w:color w:val="41414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 w:rsidR="0036302E" w:rsidRPr="002D13B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18"/>
                                    <w:szCs w:val="18"/>
                                  </w:rPr>
                                  <w:t>熟悉</w:t>
                                </w:r>
                                <w:r w:rsidR="00213F03" w:rsidRPr="002D13B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18"/>
                                    <w:szCs w:val="18"/>
                                  </w:rPr>
                                  <w:t>LABVIEW</w:t>
                                </w:r>
                                <w:r w:rsidR="00B16DDF" w:rsidRPr="002D13B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18"/>
                                    <w:szCs w:val="18"/>
                                  </w:rPr>
                                  <w:t>、</w:t>
                                </w:r>
                                <w:r w:rsidR="00213F03" w:rsidRPr="002D13B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18"/>
                                    <w:szCs w:val="18"/>
                                  </w:rPr>
                                  <w:t>M</w:t>
                                </w:r>
                                <w:r w:rsidR="00213F03" w:rsidRPr="002D13B2">
                                  <w:rPr>
                                    <w:rFonts w:ascii="微软雅黑" w:eastAsia="微软雅黑" w:hAnsi="微软雅黑"/>
                                    <w:color w:val="414141"/>
                                    <w:sz w:val="18"/>
                                    <w:szCs w:val="18"/>
                                  </w:rPr>
                                  <w:t>ATLAB</w:t>
                                </w:r>
                                <w:r w:rsidR="00B16DDF" w:rsidRPr="002D13B2">
                                  <w:rPr>
                                    <w:rFonts w:ascii="微软雅黑" w:eastAsia="微软雅黑" w:hAnsi="微软雅黑"/>
                                    <w:color w:val="414141"/>
                                    <w:sz w:val="18"/>
                                    <w:szCs w:val="18"/>
                                  </w:rPr>
                                  <w:t>的</w:t>
                                </w:r>
                                <w:r w:rsidR="00213F03" w:rsidRPr="002D13B2">
                                  <w:rPr>
                                    <w:rFonts w:ascii="微软雅黑" w:eastAsia="微软雅黑" w:hAnsi="微软雅黑"/>
                                    <w:color w:val="414141"/>
                                    <w:sz w:val="18"/>
                                    <w:szCs w:val="18"/>
                                  </w:rPr>
                                  <w:t>使用</w:t>
                                </w:r>
                                <w:r w:rsidR="00E978CD" w:rsidRPr="002D13B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18"/>
                                    <w:szCs w:val="18"/>
                                  </w:rPr>
                                  <w:t>，可以独立搭建测量软件平台</w:t>
                                </w:r>
                                <w:r w:rsidR="0046617D" w:rsidRPr="002D13B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18"/>
                                    <w:szCs w:val="18"/>
                                  </w:rPr>
                                  <w:t>，编写数据处理程序</w:t>
                                </w:r>
                                <w:r w:rsidR="00634928" w:rsidRPr="002D13B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18"/>
                                    <w:szCs w:val="18"/>
                                  </w:rPr>
                                  <w:t>。</w:t>
                                </w:r>
                              </w:p>
                              <w:p w14:paraId="07BCBD05" w14:textId="2BA0FF98" w:rsidR="00D120E4" w:rsidRPr="002D13B2" w:rsidRDefault="002D13B2" w:rsidP="002D13B2">
                                <w:pPr>
                                  <w:snapToGrid w:val="0"/>
                                  <w:ind w:left="440"/>
                                  <w:contextualSpacing/>
                                  <w:jc w:val="left"/>
                                  <w:rPr>
                                    <w:rFonts w:ascii="微软雅黑" w:eastAsia="微软雅黑" w:hAnsi="微软雅黑"/>
                                    <w:color w:val="41414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18"/>
                                    <w:szCs w:val="18"/>
                                  </w:rPr>
                                  <w:t>3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 w:rsidR="001F09E3" w:rsidRPr="002D13B2">
                                  <w:rPr>
                                    <w:rFonts w:ascii="微软雅黑" w:eastAsia="微软雅黑" w:hAnsi="微软雅黑"/>
                                    <w:color w:val="414141"/>
                                    <w:sz w:val="18"/>
                                    <w:szCs w:val="18"/>
                                  </w:rPr>
                                  <w:t>熟悉</w:t>
                                </w:r>
                                <w:r w:rsidR="0013433E" w:rsidRPr="002D13B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18"/>
                                    <w:szCs w:val="18"/>
                                  </w:rPr>
                                  <w:t>UG、</w:t>
                                </w:r>
                                <w:r w:rsidR="00B6175D" w:rsidRPr="002D13B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18"/>
                                    <w:szCs w:val="18"/>
                                  </w:rPr>
                                  <w:t>ANSYS</w:t>
                                </w:r>
                                <w:r w:rsidR="00B6175D" w:rsidRPr="002D13B2">
                                  <w:rPr>
                                    <w:rFonts w:ascii="微软雅黑" w:eastAsia="微软雅黑" w:hAnsi="微软雅黑"/>
                                    <w:color w:val="414141"/>
                                    <w:sz w:val="18"/>
                                    <w:szCs w:val="18"/>
                                  </w:rPr>
                                  <w:t>仿真</w:t>
                                </w:r>
                                <w:r w:rsidR="00A84393" w:rsidRPr="002D13B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18"/>
                                    <w:szCs w:val="18"/>
                                  </w:rPr>
                                  <w:t>，</w:t>
                                </w:r>
                                <w:r w:rsidR="000954FF" w:rsidRPr="002D13B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18"/>
                                    <w:szCs w:val="18"/>
                                  </w:rPr>
                                  <w:t>动力学仿真</w:t>
                                </w:r>
                                <w:r w:rsidR="00A84393" w:rsidRPr="002D13B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18"/>
                                    <w:szCs w:val="18"/>
                                  </w:rPr>
                                  <w:t>经验丰富</w:t>
                                </w:r>
                                <w:r w:rsidR="000954FF" w:rsidRPr="002D13B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18"/>
                                    <w:szCs w:val="18"/>
                                  </w:rPr>
                                  <w:t>。</w:t>
                                </w:r>
                              </w:p>
                              <w:p w14:paraId="5A33E942" w14:textId="36F78528" w:rsidR="00086C92" w:rsidRPr="002D13B2" w:rsidRDefault="002D13B2" w:rsidP="002D13B2">
                                <w:pPr>
                                  <w:snapToGrid w:val="0"/>
                                  <w:ind w:left="440"/>
                                  <w:contextualSpacing/>
                                  <w:jc w:val="left"/>
                                  <w:rPr>
                                    <w:rFonts w:ascii="微软雅黑" w:eastAsia="微软雅黑" w:hAnsi="微软雅黑"/>
                                    <w:color w:val="41414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18"/>
                                    <w:szCs w:val="18"/>
                                  </w:rPr>
                                  <w:t>4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 w:rsidR="002504E6" w:rsidRPr="002D13B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18"/>
                                    <w:szCs w:val="18"/>
                                  </w:rPr>
                                  <w:t>熟悉</w:t>
                                </w:r>
                                <w:r w:rsidR="00712013" w:rsidRPr="002D13B2">
                                  <w:rPr>
                                    <w:rFonts w:ascii="微软雅黑" w:eastAsia="微软雅黑" w:hAnsi="微软雅黑"/>
                                    <w:color w:val="414141"/>
                                    <w:sz w:val="18"/>
                                    <w:szCs w:val="18"/>
                                  </w:rPr>
                                  <w:t>Linux</w:t>
                                </w:r>
                                <w:r w:rsidR="002504E6" w:rsidRPr="002D13B2">
                                  <w:rPr>
                                    <w:rFonts w:ascii="微软雅黑" w:eastAsia="微软雅黑" w:hAnsi="微软雅黑"/>
                                    <w:color w:val="414141"/>
                                    <w:sz w:val="18"/>
                                    <w:szCs w:val="18"/>
                                  </w:rPr>
                                  <w:t>工作</w:t>
                                </w:r>
                                <w:r w:rsidR="002504E6" w:rsidRPr="002D13B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18"/>
                                    <w:szCs w:val="18"/>
                                  </w:rPr>
                                  <w:t>环境</w:t>
                                </w:r>
                                <w:r w:rsidR="00712013" w:rsidRPr="002D13B2">
                                  <w:rPr>
                                    <w:rFonts w:ascii="微软雅黑" w:eastAsia="微软雅黑" w:hAnsi="微软雅黑"/>
                                    <w:color w:val="414141"/>
                                    <w:sz w:val="18"/>
                                    <w:szCs w:val="18"/>
                                  </w:rPr>
                                  <w:t>平台</w:t>
                                </w:r>
                                <w:r w:rsidR="00420E6E" w:rsidRPr="002D13B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18"/>
                                    <w:szCs w:val="18"/>
                                  </w:rPr>
                                  <w:t>，对单片机和PLC</w:t>
                                </w:r>
                                <w:r w:rsidR="00420E6E" w:rsidRPr="002D13B2">
                                  <w:rPr>
                                    <w:rFonts w:ascii="微软雅黑" w:eastAsia="微软雅黑" w:hAnsi="微软雅黑"/>
                                    <w:color w:val="414141"/>
                                    <w:sz w:val="18"/>
                                    <w:szCs w:val="18"/>
                                  </w:rPr>
                                  <w:t>有</w:t>
                                </w:r>
                                <w:r w:rsidR="00420E6E" w:rsidRPr="002D13B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18"/>
                                    <w:szCs w:val="18"/>
                                  </w:rPr>
                                  <w:t>实际的上手经验</w:t>
                                </w:r>
                                <w:r w:rsidR="002504E6" w:rsidRPr="002D13B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18"/>
                                    <w:szCs w:val="18"/>
                                  </w:rPr>
                                  <w:t>。</w:t>
                                </w:r>
                                <w:r w:rsidR="004C279B" w:rsidRPr="002D13B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18"/>
                                    <w:szCs w:val="18"/>
                                  </w:rPr>
                                  <w:t>可以使用PLC控制伺服电机。</w:t>
                                </w:r>
                              </w:p>
                              <w:p w14:paraId="7F7CFA41" w14:textId="5B5EE515" w:rsidR="004A34C8" w:rsidRPr="002D13B2" w:rsidRDefault="002D13B2" w:rsidP="002D13B2">
                                <w:pPr>
                                  <w:snapToGrid w:val="0"/>
                                  <w:ind w:left="440"/>
                                  <w:contextualSpacing/>
                                  <w:jc w:val="left"/>
                                  <w:rPr>
                                    <w:rFonts w:ascii="微软雅黑" w:eastAsia="微软雅黑" w:hAnsi="微软雅黑"/>
                                    <w:color w:val="41414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18"/>
                                    <w:szCs w:val="18"/>
                                  </w:rPr>
                                  <w:t>5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 w:rsidR="00652440" w:rsidRPr="002D13B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18"/>
                                    <w:szCs w:val="18"/>
                                  </w:rPr>
                                  <w:t>良好的英文书写和沟通能力（已通过</w:t>
                                </w:r>
                                <w:r w:rsidR="004A34C8" w:rsidRPr="002D13B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18"/>
                                    <w:szCs w:val="18"/>
                                  </w:rPr>
                                  <w:t>CET-</w:t>
                                </w:r>
                                <w:r w:rsidR="004A34C8" w:rsidRPr="002D13B2">
                                  <w:rPr>
                                    <w:rFonts w:ascii="微软雅黑" w:eastAsia="微软雅黑" w:hAnsi="微软雅黑"/>
                                    <w:color w:val="414141"/>
                                    <w:sz w:val="18"/>
                                    <w:szCs w:val="18"/>
                                  </w:rPr>
                                  <w:t>6</w:t>
                                </w:r>
                                <w:r w:rsidR="00652440" w:rsidRPr="002D13B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18"/>
                                    <w:szCs w:val="18"/>
                                  </w:rPr>
                                  <w:t>）</w:t>
                                </w:r>
                                <w:r w:rsidR="00690123" w:rsidRPr="002D13B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18"/>
                                    <w:szCs w:val="18"/>
                                  </w:rPr>
                                  <w:t>。</w:t>
                                </w:r>
                              </w:p>
                              <w:p w14:paraId="3E534A24" w14:textId="7ED38EC7" w:rsidR="00690123" w:rsidRPr="002D13B2" w:rsidRDefault="002D13B2" w:rsidP="002D13B2">
                                <w:pPr>
                                  <w:snapToGrid w:val="0"/>
                                  <w:ind w:left="440"/>
                                  <w:contextualSpacing/>
                                  <w:jc w:val="left"/>
                                  <w:rPr>
                                    <w:rFonts w:ascii="微软雅黑" w:eastAsia="微软雅黑" w:hAnsi="微软雅黑"/>
                                    <w:color w:val="41414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18"/>
                                    <w:szCs w:val="18"/>
                                  </w:rPr>
                                  <w:t>6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 w:rsidR="00690123" w:rsidRPr="002D13B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18"/>
                                    <w:szCs w:val="18"/>
                                  </w:rPr>
                                  <w:t>一篇EI</w:t>
                                </w:r>
                                <w:r w:rsidR="00690123" w:rsidRPr="002D13B2">
                                  <w:rPr>
                                    <w:rFonts w:ascii="微软雅黑" w:eastAsia="微软雅黑" w:hAnsi="微软雅黑"/>
                                    <w:color w:val="414141"/>
                                    <w:sz w:val="18"/>
                                    <w:szCs w:val="18"/>
                                  </w:rPr>
                                  <w:t>会议</w:t>
                                </w:r>
                                <w:r w:rsidR="00690123" w:rsidRPr="002D13B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18"/>
                                    <w:szCs w:val="18"/>
                                  </w:rPr>
                                  <w:t>论文已</w:t>
                                </w:r>
                                <w:r w:rsidR="00AA315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18"/>
                                    <w:szCs w:val="18"/>
                                  </w:rPr>
                                  <w:t>见刊</w:t>
                                </w:r>
                                <w:r w:rsidR="00690123" w:rsidRPr="002D13B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 w:val="18"/>
                                    <w:szCs w:val="18"/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spAutoFit/>
                          </wps:bodyPr>
                        </wps:wsp>
                        <wps:wsp>
                          <wps:cNvPr id="21" name="直接连接符 2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" y="2787"/>
                              <a:ext cx="6562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4E7282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569825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705" y="0"/>
                            <a:ext cx="1208405" cy="377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6E0E8E" w14:textId="524EBE5B" w:rsidR="00465A67" w:rsidRPr="00CD3BCB" w:rsidRDefault="00CE5E30" w:rsidP="00465A67">
                              <w:pPr>
                                <w:rPr>
                                  <w:b/>
                                  <w:bCs/>
                                  <w:color w:val="4E7282"/>
                                  <w:sz w:val="28"/>
                                  <w:szCs w:val="28"/>
                                </w:rPr>
                              </w:pPr>
                              <w:r w:rsidRPr="00CE5E30">
                                <w:rPr>
                                  <w:rFonts w:hint="eastAsia"/>
                                  <w:b/>
                                  <w:bCs/>
                                  <w:color w:val="4E7282"/>
                                  <w:sz w:val="28"/>
                                  <w:szCs w:val="28"/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633FE8" id="组合 1" o:spid="_x0000_s1040" style="position:absolute;left:0;text-align:left;margin-left:-13pt;margin-top:16.65pt;width:534.5pt;height:140.25pt;z-index:251714560;mso-position-horizontal-relative:margin;mso-width-relative:margin;mso-height-relative:margin" coordorigin="-342" coordsize="67881,17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">
                <v:group id="组合 225" o:spid="_x0000_s1041" style="position:absolute;left:-342;top:3826;width:67880;height:13986" coordorigin="-2257,2787" coordsize="67892,1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_x0000_s1042" type="#_x0000_t202" style="position:absolute;left:-2257;top:4093;width:64081;height:12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" filled="f" stroked="f">
                    <v:textbox style="mso-fit-shape-to-text:t">
                      <w:txbxContent>
                        <w:p w14:paraId="5D3DCD79" w14:textId="456539B6" w:rsidR="00086C92" w:rsidRPr="002D13B2" w:rsidRDefault="002D13B2" w:rsidP="002D13B2">
                          <w:pPr>
                            <w:snapToGrid w:val="0"/>
                            <w:ind w:left="440"/>
                            <w:contextualSpacing/>
                            <w:jc w:val="left"/>
                            <w:rPr>
                              <w:rFonts w:ascii="微软雅黑" w:eastAsia="微软雅黑" w:hAnsi="微软雅黑"/>
                              <w:color w:val="41414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 w:val="18"/>
                              <w:szCs w:val="18"/>
                            </w:rPr>
                            <w:t>.</w:t>
                          </w:r>
                          <w:r w:rsidR="00B6175D" w:rsidRPr="002D13B2">
                            <w:rPr>
                              <w:rFonts w:ascii="微软雅黑" w:eastAsia="微软雅黑" w:hAnsi="微软雅黑" w:hint="eastAsia"/>
                              <w:color w:val="414141"/>
                              <w:sz w:val="18"/>
                              <w:szCs w:val="18"/>
                            </w:rPr>
                            <w:t>对</w:t>
                          </w:r>
                          <w:r w:rsidR="00B44CD5">
                            <w:rPr>
                              <w:rFonts w:ascii="微软雅黑" w:eastAsia="微软雅黑" w:hAnsi="微软雅黑" w:hint="eastAsia"/>
                              <w:color w:val="414141"/>
                              <w:sz w:val="18"/>
                              <w:szCs w:val="18"/>
                            </w:rPr>
                            <w:t>振动理论、</w:t>
                          </w:r>
                          <w:r w:rsidR="00B6175D" w:rsidRPr="002D13B2">
                            <w:rPr>
                              <w:rFonts w:ascii="微软雅黑" w:eastAsia="微软雅黑" w:hAnsi="微软雅黑" w:hint="eastAsia"/>
                              <w:color w:val="414141"/>
                              <w:sz w:val="18"/>
                              <w:szCs w:val="18"/>
                            </w:rPr>
                            <w:t>转子动力学的理论知识有一定的掌握</w:t>
                          </w:r>
                          <w:r w:rsidR="00EB0CA9" w:rsidRPr="002D13B2">
                            <w:rPr>
                              <w:rFonts w:ascii="微软雅黑" w:eastAsia="微软雅黑" w:hAnsi="微软雅黑" w:hint="eastAsia"/>
                              <w:color w:val="414141"/>
                              <w:sz w:val="18"/>
                              <w:szCs w:val="18"/>
                            </w:rPr>
                            <w:t>，在试验测量方面有</w:t>
                          </w:r>
                          <w:r w:rsidR="0022629C" w:rsidRPr="002D13B2">
                            <w:rPr>
                              <w:rFonts w:ascii="微软雅黑" w:eastAsia="微软雅黑" w:hAnsi="微软雅黑" w:hint="eastAsia"/>
                              <w:color w:val="414141"/>
                              <w:sz w:val="18"/>
                              <w:szCs w:val="18"/>
                            </w:rPr>
                            <w:t>丰富</w:t>
                          </w:r>
                          <w:r w:rsidR="00EB0CA9" w:rsidRPr="002D13B2">
                            <w:rPr>
                              <w:rFonts w:ascii="微软雅黑" w:eastAsia="微软雅黑" w:hAnsi="微软雅黑" w:hint="eastAsia"/>
                              <w:color w:val="414141"/>
                              <w:sz w:val="18"/>
                              <w:szCs w:val="18"/>
                            </w:rPr>
                            <w:t>的操作经验</w:t>
                          </w:r>
                          <w:r w:rsidR="00213F03" w:rsidRPr="002D13B2">
                            <w:rPr>
                              <w:rFonts w:ascii="微软雅黑" w:eastAsia="微软雅黑" w:hAnsi="微软雅黑" w:hint="eastAsia"/>
                              <w:color w:val="414141"/>
                              <w:sz w:val="18"/>
                              <w:szCs w:val="18"/>
                            </w:rPr>
                            <w:t>。</w:t>
                          </w:r>
                        </w:p>
                        <w:p w14:paraId="2700867B" w14:textId="61682591" w:rsidR="00086C92" w:rsidRPr="002D13B2" w:rsidRDefault="002D13B2" w:rsidP="002D13B2">
                          <w:pPr>
                            <w:snapToGrid w:val="0"/>
                            <w:ind w:left="440"/>
                            <w:contextualSpacing/>
                            <w:jc w:val="left"/>
                            <w:rPr>
                              <w:rFonts w:ascii="微软雅黑" w:eastAsia="微软雅黑" w:hAnsi="微软雅黑"/>
                              <w:color w:val="41414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 w:val="18"/>
                              <w:szCs w:val="18"/>
                            </w:rPr>
                            <w:t>.</w:t>
                          </w:r>
                          <w:r w:rsidR="0036302E" w:rsidRPr="002D13B2">
                            <w:rPr>
                              <w:rFonts w:ascii="微软雅黑" w:eastAsia="微软雅黑" w:hAnsi="微软雅黑" w:hint="eastAsia"/>
                              <w:color w:val="414141"/>
                              <w:sz w:val="18"/>
                              <w:szCs w:val="18"/>
                            </w:rPr>
                            <w:t>熟悉</w:t>
                          </w:r>
                          <w:r w:rsidR="00213F03" w:rsidRPr="002D13B2">
                            <w:rPr>
                              <w:rFonts w:ascii="微软雅黑" w:eastAsia="微软雅黑" w:hAnsi="微软雅黑" w:hint="eastAsia"/>
                              <w:color w:val="414141"/>
                              <w:sz w:val="18"/>
                              <w:szCs w:val="18"/>
                            </w:rPr>
                            <w:t>LABVIEW</w:t>
                          </w:r>
                          <w:r w:rsidR="00B16DDF" w:rsidRPr="002D13B2">
                            <w:rPr>
                              <w:rFonts w:ascii="微软雅黑" w:eastAsia="微软雅黑" w:hAnsi="微软雅黑" w:hint="eastAsia"/>
                              <w:color w:val="414141"/>
                              <w:sz w:val="18"/>
                              <w:szCs w:val="18"/>
                            </w:rPr>
                            <w:t>、</w:t>
                          </w:r>
                          <w:r w:rsidR="00213F03" w:rsidRPr="002D13B2">
                            <w:rPr>
                              <w:rFonts w:ascii="微软雅黑" w:eastAsia="微软雅黑" w:hAnsi="微软雅黑" w:hint="eastAsia"/>
                              <w:color w:val="414141"/>
                              <w:sz w:val="18"/>
                              <w:szCs w:val="18"/>
                            </w:rPr>
                            <w:t>M</w:t>
                          </w:r>
                          <w:r w:rsidR="00213F03" w:rsidRPr="002D13B2">
                            <w:rPr>
                              <w:rFonts w:ascii="微软雅黑" w:eastAsia="微软雅黑" w:hAnsi="微软雅黑"/>
                              <w:color w:val="414141"/>
                              <w:sz w:val="18"/>
                              <w:szCs w:val="18"/>
                            </w:rPr>
                            <w:t>ATLAB</w:t>
                          </w:r>
                          <w:r w:rsidR="00B16DDF" w:rsidRPr="002D13B2">
                            <w:rPr>
                              <w:rFonts w:ascii="微软雅黑" w:eastAsia="微软雅黑" w:hAnsi="微软雅黑"/>
                              <w:color w:val="414141"/>
                              <w:sz w:val="18"/>
                              <w:szCs w:val="18"/>
                            </w:rPr>
                            <w:t>的</w:t>
                          </w:r>
                          <w:r w:rsidR="00213F03" w:rsidRPr="002D13B2">
                            <w:rPr>
                              <w:rFonts w:ascii="微软雅黑" w:eastAsia="微软雅黑" w:hAnsi="微软雅黑"/>
                              <w:color w:val="414141"/>
                              <w:sz w:val="18"/>
                              <w:szCs w:val="18"/>
                            </w:rPr>
                            <w:t>使用</w:t>
                          </w:r>
                          <w:r w:rsidR="00E978CD" w:rsidRPr="002D13B2">
                            <w:rPr>
                              <w:rFonts w:ascii="微软雅黑" w:eastAsia="微软雅黑" w:hAnsi="微软雅黑" w:hint="eastAsia"/>
                              <w:color w:val="414141"/>
                              <w:sz w:val="18"/>
                              <w:szCs w:val="18"/>
                            </w:rPr>
                            <w:t>，可以独立搭建测量软件平台</w:t>
                          </w:r>
                          <w:r w:rsidR="0046617D" w:rsidRPr="002D13B2">
                            <w:rPr>
                              <w:rFonts w:ascii="微软雅黑" w:eastAsia="微软雅黑" w:hAnsi="微软雅黑" w:hint="eastAsia"/>
                              <w:color w:val="414141"/>
                              <w:sz w:val="18"/>
                              <w:szCs w:val="18"/>
                            </w:rPr>
                            <w:t>，编写数据处理程序</w:t>
                          </w:r>
                          <w:r w:rsidR="00634928" w:rsidRPr="002D13B2">
                            <w:rPr>
                              <w:rFonts w:ascii="微软雅黑" w:eastAsia="微软雅黑" w:hAnsi="微软雅黑" w:hint="eastAsia"/>
                              <w:color w:val="414141"/>
                              <w:sz w:val="18"/>
                              <w:szCs w:val="18"/>
                            </w:rPr>
                            <w:t>。</w:t>
                          </w:r>
                        </w:p>
                        <w:p w14:paraId="07BCBD05" w14:textId="2BA0FF98" w:rsidR="00D120E4" w:rsidRPr="002D13B2" w:rsidRDefault="002D13B2" w:rsidP="002D13B2">
                          <w:pPr>
                            <w:snapToGrid w:val="0"/>
                            <w:ind w:left="440"/>
                            <w:contextualSpacing/>
                            <w:jc w:val="left"/>
                            <w:rPr>
                              <w:rFonts w:ascii="微软雅黑" w:eastAsia="微软雅黑" w:hAnsi="微软雅黑"/>
                              <w:color w:val="41414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 w:val="18"/>
                              <w:szCs w:val="18"/>
                            </w:rPr>
                            <w:t>.</w:t>
                          </w:r>
                          <w:r w:rsidR="001F09E3" w:rsidRPr="002D13B2">
                            <w:rPr>
                              <w:rFonts w:ascii="微软雅黑" w:eastAsia="微软雅黑" w:hAnsi="微软雅黑"/>
                              <w:color w:val="414141"/>
                              <w:sz w:val="18"/>
                              <w:szCs w:val="18"/>
                            </w:rPr>
                            <w:t>熟悉</w:t>
                          </w:r>
                          <w:r w:rsidR="0013433E" w:rsidRPr="002D13B2">
                            <w:rPr>
                              <w:rFonts w:ascii="微软雅黑" w:eastAsia="微软雅黑" w:hAnsi="微软雅黑" w:hint="eastAsia"/>
                              <w:color w:val="414141"/>
                              <w:sz w:val="18"/>
                              <w:szCs w:val="18"/>
                            </w:rPr>
                            <w:t>UG、</w:t>
                          </w:r>
                          <w:r w:rsidR="00B6175D" w:rsidRPr="002D13B2">
                            <w:rPr>
                              <w:rFonts w:ascii="微软雅黑" w:eastAsia="微软雅黑" w:hAnsi="微软雅黑" w:hint="eastAsia"/>
                              <w:color w:val="414141"/>
                              <w:sz w:val="18"/>
                              <w:szCs w:val="18"/>
                            </w:rPr>
                            <w:t>ANSYS</w:t>
                          </w:r>
                          <w:r w:rsidR="00B6175D" w:rsidRPr="002D13B2">
                            <w:rPr>
                              <w:rFonts w:ascii="微软雅黑" w:eastAsia="微软雅黑" w:hAnsi="微软雅黑"/>
                              <w:color w:val="414141"/>
                              <w:sz w:val="18"/>
                              <w:szCs w:val="18"/>
                            </w:rPr>
                            <w:t>仿真</w:t>
                          </w:r>
                          <w:r w:rsidR="00A84393" w:rsidRPr="002D13B2">
                            <w:rPr>
                              <w:rFonts w:ascii="微软雅黑" w:eastAsia="微软雅黑" w:hAnsi="微软雅黑" w:hint="eastAsia"/>
                              <w:color w:val="414141"/>
                              <w:sz w:val="18"/>
                              <w:szCs w:val="18"/>
                            </w:rPr>
                            <w:t>，</w:t>
                          </w:r>
                          <w:r w:rsidR="000954FF" w:rsidRPr="002D13B2">
                            <w:rPr>
                              <w:rFonts w:ascii="微软雅黑" w:eastAsia="微软雅黑" w:hAnsi="微软雅黑" w:hint="eastAsia"/>
                              <w:color w:val="414141"/>
                              <w:sz w:val="18"/>
                              <w:szCs w:val="18"/>
                            </w:rPr>
                            <w:t>动力学仿真</w:t>
                          </w:r>
                          <w:r w:rsidR="00A84393" w:rsidRPr="002D13B2">
                            <w:rPr>
                              <w:rFonts w:ascii="微软雅黑" w:eastAsia="微软雅黑" w:hAnsi="微软雅黑" w:hint="eastAsia"/>
                              <w:color w:val="414141"/>
                              <w:sz w:val="18"/>
                              <w:szCs w:val="18"/>
                            </w:rPr>
                            <w:t>经验丰富</w:t>
                          </w:r>
                          <w:r w:rsidR="000954FF" w:rsidRPr="002D13B2">
                            <w:rPr>
                              <w:rFonts w:ascii="微软雅黑" w:eastAsia="微软雅黑" w:hAnsi="微软雅黑" w:hint="eastAsia"/>
                              <w:color w:val="414141"/>
                              <w:sz w:val="18"/>
                              <w:szCs w:val="18"/>
                            </w:rPr>
                            <w:t>。</w:t>
                          </w:r>
                        </w:p>
                        <w:p w14:paraId="5A33E942" w14:textId="36F78528" w:rsidR="00086C92" w:rsidRPr="002D13B2" w:rsidRDefault="002D13B2" w:rsidP="002D13B2">
                          <w:pPr>
                            <w:snapToGrid w:val="0"/>
                            <w:ind w:left="440"/>
                            <w:contextualSpacing/>
                            <w:jc w:val="left"/>
                            <w:rPr>
                              <w:rFonts w:ascii="微软雅黑" w:eastAsia="微软雅黑" w:hAnsi="微软雅黑"/>
                              <w:color w:val="41414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 w:val="18"/>
                              <w:szCs w:val="18"/>
                            </w:rPr>
                            <w:t>.</w:t>
                          </w:r>
                          <w:r w:rsidR="002504E6" w:rsidRPr="002D13B2">
                            <w:rPr>
                              <w:rFonts w:ascii="微软雅黑" w:eastAsia="微软雅黑" w:hAnsi="微软雅黑" w:hint="eastAsia"/>
                              <w:color w:val="414141"/>
                              <w:sz w:val="18"/>
                              <w:szCs w:val="18"/>
                            </w:rPr>
                            <w:t>熟悉</w:t>
                          </w:r>
                          <w:r w:rsidR="00712013" w:rsidRPr="002D13B2">
                            <w:rPr>
                              <w:rFonts w:ascii="微软雅黑" w:eastAsia="微软雅黑" w:hAnsi="微软雅黑"/>
                              <w:color w:val="414141"/>
                              <w:sz w:val="18"/>
                              <w:szCs w:val="18"/>
                            </w:rPr>
                            <w:t>Linux</w:t>
                          </w:r>
                          <w:r w:rsidR="002504E6" w:rsidRPr="002D13B2">
                            <w:rPr>
                              <w:rFonts w:ascii="微软雅黑" w:eastAsia="微软雅黑" w:hAnsi="微软雅黑"/>
                              <w:color w:val="414141"/>
                              <w:sz w:val="18"/>
                              <w:szCs w:val="18"/>
                            </w:rPr>
                            <w:t>工作</w:t>
                          </w:r>
                          <w:r w:rsidR="002504E6" w:rsidRPr="002D13B2">
                            <w:rPr>
                              <w:rFonts w:ascii="微软雅黑" w:eastAsia="微软雅黑" w:hAnsi="微软雅黑" w:hint="eastAsia"/>
                              <w:color w:val="414141"/>
                              <w:sz w:val="18"/>
                              <w:szCs w:val="18"/>
                            </w:rPr>
                            <w:t>环境</w:t>
                          </w:r>
                          <w:r w:rsidR="00712013" w:rsidRPr="002D13B2">
                            <w:rPr>
                              <w:rFonts w:ascii="微软雅黑" w:eastAsia="微软雅黑" w:hAnsi="微软雅黑"/>
                              <w:color w:val="414141"/>
                              <w:sz w:val="18"/>
                              <w:szCs w:val="18"/>
                            </w:rPr>
                            <w:t>平台</w:t>
                          </w:r>
                          <w:r w:rsidR="00420E6E" w:rsidRPr="002D13B2">
                            <w:rPr>
                              <w:rFonts w:ascii="微软雅黑" w:eastAsia="微软雅黑" w:hAnsi="微软雅黑" w:hint="eastAsia"/>
                              <w:color w:val="414141"/>
                              <w:sz w:val="18"/>
                              <w:szCs w:val="18"/>
                            </w:rPr>
                            <w:t>，对单片机和PLC</w:t>
                          </w:r>
                          <w:r w:rsidR="00420E6E" w:rsidRPr="002D13B2">
                            <w:rPr>
                              <w:rFonts w:ascii="微软雅黑" w:eastAsia="微软雅黑" w:hAnsi="微软雅黑"/>
                              <w:color w:val="414141"/>
                              <w:sz w:val="18"/>
                              <w:szCs w:val="18"/>
                            </w:rPr>
                            <w:t>有</w:t>
                          </w:r>
                          <w:r w:rsidR="00420E6E" w:rsidRPr="002D13B2">
                            <w:rPr>
                              <w:rFonts w:ascii="微软雅黑" w:eastAsia="微软雅黑" w:hAnsi="微软雅黑" w:hint="eastAsia"/>
                              <w:color w:val="414141"/>
                              <w:sz w:val="18"/>
                              <w:szCs w:val="18"/>
                            </w:rPr>
                            <w:t>实际的上手经验</w:t>
                          </w:r>
                          <w:r w:rsidR="002504E6" w:rsidRPr="002D13B2">
                            <w:rPr>
                              <w:rFonts w:ascii="微软雅黑" w:eastAsia="微软雅黑" w:hAnsi="微软雅黑" w:hint="eastAsia"/>
                              <w:color w:val="414141"/>
                              <w:sz w:val="18"/>
                              <w:szCs w:val="18"/>
                            </w:rPr>
                            <w:t>。</w:t>
                          </w:r>
                          <w:r w:rsidR="004C279B" w:rsidRPr="002D13B2">
                            <w:rPr>
                              <w:rFonts w:ascii="微软雅黑" w:eastAsia="微软雅黑" w:hAnsi="微软雅黑" w:hint="eastAsia"/>
                              <w:color w:val="414141"/>
                              <w:sz w:val="18"/>
                              <w:szCs w:val="18"/>
                            </w:rPr>
                            <w:t>可以使用PLC控制伺服电机。</w:t>
                          </w:r>
                        </w:p>
                        <w:p w14:paraId="7F7CFA41" w14:textId="5B5EE515" w:rsidR="004A34C8" w:rsidRPr="002D13B2" w:rsidRDefault="002D13B2" w:rsidP="002D13B2">
                          <w:pPr>
                            <w:snapToGrid w:val="0"/>
                            <w:ind w:left="440"/>
                            <w:contextualSpacing/>
                            <w:jc w:val="left"/>
                            <w:rPr>
                              <w:rFonts w:ascii="微软雅黑" w:eastAsia="微软雅黑" w:hAnsi="微软雅黑"/>
                              <w:color w:val="41414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 w:val="18"/>
                              <w:szCs w:val="18"/>
                            </w:rPr>
                            <w:t>.</w:t>
                          </w:r>
                          <w:r w:rsidR="00652440" w:rsidRPr="002D13B2">
                            <w:rPr>
                              <w:rFonts w:ascii="微软雅黑" w:eastAsia="微软雅黑" w:hAnsi="微软雅黑" w:hint="eastAsia"/>
                              <w:color w:val="414141"/>
                              <w:sz w:val="18"/>
                              <w:szCs w:val="18"/>
                            </w:rPr>
                            <w:t>良好的英文书写和沟通能力（已通过</w:t>
                          </w:r>
                          <w:r w:rsidR="004A34C8" w:rsidRPr="002D13B2">
                            <w:rPr>
                              <w:rFonts w:ascii="微软雅黑" w:eastAsia="微软雅黑" w:hAnsi="微软雅黑" w:hint="eastAsia"/>
                              <w:color w:val="414141"/>
                              <w:sz w:val="18"/>
                              <w:szCs w:val="18"/>
                            </w:rPr>
                            <w:t>CET-</w:t>
                          </w:r>
                          <w:r w:rsidR="004A34C8" w:rsidRPr="002D13B2">
                            <w:rPr>
                              <w:rFonts w:ascii="微软雅黑" w:eastAsia="微软雅黑" w:hAnsi="微软雅黑"/>
                              <w:color w:val="414141"/>
                              <w:sz w:val="18"/>
                              <w:szCs w:val="18"/>
                            </w:rPr>
                            <w:t>6</w:t>
                          </w:r>
                          <w:r w:rsidR="00652440" w:rsidRPr="002D13B2">
                            <w:rPr>
                              <w:rFonts w:ascii="微软雅黑" w:eastAsia="微软雅黑" w:hAnsi="微软雅黑" w:hint="eastAsia"/>
                              <w:color w:val="414141"/>
                              <w:sz w:val="18"/>
                              <w:szCs w:val="18"/>
                            </w:rPr>
                            <w:t>）</w:t>
                          </w:r>
                          <w:r w:rsidR="00690123" w:rsidRPr="002D13B2">
                            <w:rPr>
                              <w:rFonts w:ascii="微软雅黑" w:eastAsia="微软雅黑" w:hAnsi="微软雅黑" w:hint="eastAsia"/>
                              <w:color w:val="414141"/>
                              <w:sz w:val="18"/>
                              <w:szCs w:val="18"/>
                            </w:rPr>
                            <w:t>。</w:t>
                          </w:r>
                        </w:p>
                        <w:p w14:paraId="3E534A24" w14:textId="7ED38EC7" w:rsidR="00690123" w:rsidRPr="002D13B2" w:rsidRDefault="002D13B2" w:rsidP="002D13B2">
                          <w:pPr>
                            <w:snapToGrid w:val="0"/>
                            <w:ind w:left="440"/>
                            <w:contextualSpacing/>
                            <w:jc w:val="left"/>
                            <w:rPr>
                              <w:rFonts w:ascii="微软雅黑" w:eastAsia="微软雅黑" w:hAnsi="微软雅黑"/>
                              <w:color w:val="41414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 w:val="18"/>
                              <w:szCs w:val="18"/>
                            </w:rPr>
                            <w:t>.</w:t>
                          </w:r>
                          <w:r w:rsidR="00690123" w:rsidRPr="002D13B2">
                            <w:rPr>
                              <w:rFonts w:ascii="微软雅黑" w:eastAsia="微软雅黑" w:hAnsi="微软雅黑" w:hint="eastAsia"/>
                              <w:color w:val="414141"/>
                              <w:sz w:val="18"/>
                              <w:szCs w:val="18"/>
                            </w:rPr>
                            <w:t>一篇EI</w:t>
                          </w:r>
                          <w:r w:rsidR="00690123" w:rsidRPr="002D13B2">
                            <w:rPr>
                              <w:rFonts w:ascii="微软雅黑" w:eastAsia="微软雅黑" w:hAnsi="微软雅黑"/>
                              <w:color w:val="414141"/>
                              <w:sz w:val="18"/>
                              <w:szCs w:val="18"/>
                            </w:rPr>
                            <w:t>会议</w:t>
                          </w:r>
                          <w:r w:rsidR="00690123" w:rsidRPr="002D13B2">
                            <w:rPr>
                              <w:rFonts w:ascii="微软雅黑" w:eastAsia="微软雅黑" w:hAnsi="微软雅黑" w:hint="eastAsia"/>
                              <w:color w:val="414141"/>
                              <w:sz w:val="18"/>
                              <w:szCs w:val="18"/>
                            </w:rPr>
                            <w:t>论文已</w:t>
                          </w:r>
                          <w:r w:rsidR="00AA3157">
                            <w:rPr>
                              <w:rFonts w:ascii="微软雅黑" w:eastAsia="微软雅黑" w:hAnsi="微软雅黑" w:hint="eastAsia"/>
                              <w:color w:val="414141"/>
                              <w:sz w:val="18"/>
                              <w:szCs w:val="18"/>
                            </w:rPr>
                            <w:t>见刊</w:t>
                          </w:r>
                          <w:r w:rsidR="00690123" w:rsidRPr="002D13B2">
                            <w:rPr>
                              <w:rFonts w:ascii="微软雅黑" w:eastAsia="微软雅黑" w:hAnsi="微软雅黑" w:hint="eastAsia"/>
                              <w:color w:val="414141"/>
                              <w:sz w:val="18"/>
                              <w:szCs w:val="18"/>
                            </w:rPr>
                            <w:t>。</w:t>
                          </w:r>
                        </w:p>
                      </w:txbxContent>
                    </v:textbox>
                  </v:shape>
                  <v:line id="直接连接符 233" o:spid="_x0000_s1043" style="position:absolute;visibility:visible;mso-wrap-style:square" from="13,2787" to="65635,2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" strokecolor="#4e7282" strokeweight="1pt">
                    <v:stroke joinstyle="miter"/>
                  </v:line>
                </v:group>
                <v:shape id="_x0000_s1044" type="#_x0000_t202" style="position:absolute;left:1007;width:12084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" stroked="f">
                  <v:textbox>
                    <w:txbxContent>
                      <w:p w14:paraId="0C6E0E8E" w14:textId="524EBE5B" w:rsidR="00465A67" w:rsidRPr="00CD3BCB" w:rsidRDefault="00CE5E30" w:rsidP="00465A67">
                        <w:pPr>
                          <w:rPr>
                            <w:b/>
                            <w:bCs/>
                            <w:color w:val="4E7282"/>
                            <w:sz w:val="28"/>
                            <w:szCs w:val="28"/>
                          </w:rPr>
                        </w:pPr>
                        <w:r w:rsidRPr="00CE5E30">
                          <w:rPr>
                            <w:rFonts w:hint="eastAsia"/>
                            <w:b/>
                            <w:bCs/>
                            <w:color w:val="4E7282"/>
                            <w:sz w:val="28"/>
                            <w:szCs w:val="28"/>
                          </w:rPr>
                          <w:t>个人技能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5C7EFBD" w14:textId="1B6169B7" w:rsidR="00086C92" w:rsidRDefault="00086C92" w:rsidP="00F91201">
      <w:pPr>
        <w:snapToGrid w:val="0"/>
      </w:pPr>
    </w:p>
    <w:p w14:paraId="3AC5D1C9" w14:textId="41FA9827" w:rsidR="00086C92" w:rsidRDefault="00086C92" w:rsidP="00F91201">
      <w:pPr>
        <w:snapToGrid w:val="0"/>
      </w:pPr>
    </w:p>
    <w:p w14:paraId="7AF2D22F" w14:textId="63C5AD89" w:rsidR="00086C92" w:rsidRDefault="00086C92" w:rsidP="00F91201">
      <w:pPr>
        <w:snapToGrid w:val="0"/>
      </w:pPr>
    </w:p>
    <w:p w14:paraId="66BAF63A" w14:textId="1F956FC8" w:rsidR="00086C92" w:rsidRDefault="00086C92" w:rsidP="00F91201">
      <w:pPr>
        <w:snapToGrid w:val="0"/>
      </w:pPr>
    </w:p>
    <w:p w14:paraId="5F132260" w14:textId="645ABE7F" w:rsidR="00086C92" w:rsidRDefault="00086C92" w:rsidP="00F91201">
      <w:pPr>
        <w:snapToGrid w:val="0"/>
      </w:pPr>
    </w:p>
    <w:p w14:paraId="253F8332" w14:textId="7716991F" w:rsidR="00086C92" w:rsidRDefault="00086C92" w:rsidP="00F91201">
      <w:pPr>
        <w:snapToGrid w:val="0"/>
      </w:pPr>
    </w:p>
    <w:p w14:paraId="51D17C2E" w14:textId="77777777" w:rsidR="00086C92" w:rsidRDefault="00086C92" w:rsidP="00F91201">
      <w:pPr>
        <w:snapToGrid w:val="0"/>
      </w:pPr>
    </w:p>
    <w:p w14:paraId="486EA191" w14:textId="66AD8070" w:rsidR="00086C92" w:rsidRDefault="00086C92" w:rsidP="00F91201">
      <w:pPr>
        <w:snapToGrid w:val="0"/>
      </w:pPr>
    </w:p>
    <w:p w14:paraId="4658A47C" w14:textId="4CEAA6D2" w:rsidR="00086C92" w:rsidRDefault="00086C92" w:rsidP="00F91201">
      <w:pPr>
        <w:snapToGrid w:val="0"/>
      </w:pPr>
    </w:p>
    <w:p w14:paraId="267868B6" w14:textId="112804B8" w:rsidR="00086C92" w:rsidRDefault="00086C92" w:rsidP="00F91201">
      <w:pPr>
        <w:snapToGrid w:val="0"/>
      </w:pPr>
    </w:p>
    <w:p w14:paraId="1B3B1B83" w14:textId="77777777" w:rsidR="00086C92" w:rsidRDefault="00086C92" w:rsidP="00F91201">
      <w:pPr>
        <w:snapToGrid w:val="0"/>
      </w:pPr>
    </w:p>
    <w:sectPr w:rsidR="00086C92" w:rsidSect="004100A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F86E8" w14:textId="77777777" w:rsidR="003566DE" w:rsidRDefault="003566DE" w:rsidP="00F86686">
      <w:r>
        <w:separator/>
      </w:r>
    </w:p>
  </w:endnote>
  <w:endnote w:type="continuationSeparator" w:id="0">
    <w:p w14:paraId="256B565B" w14:textId="77777777" w:rsidR="003566DE" w:rsidRDefault="003566DE" w:rsidP="00F86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B2887" w14:textId="77777777" w:rsidR="003566DE" w:rsidRDefault="003566DE" w:rsidP="00F86686">
      <w:r>
        <w:separator/>
      </w:r>
    </w:p>
  </w:footnote>
  <w:footnote w:type="continuationSeparator" w:id="0">
    <w:p w14:paraId="3D675371" w14:textId="77777777" w:rsidR="003566DE" w:rsidRDefault="003566DE" w:rsidP="00F866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412B"/>
    <w:multiLevelType w:val="hybridMultilevel"/>
    <w:tmpl w:val="B0AA16AC"/>
    <w:lvl w:ilvl="0" w:tplc="400EB4A6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3A3529F"/>
    <w:multiLevelType w:val="hybridMultilevel"/>
    <w:tmpl w:val="91E8EE1C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CBF5F61"/>
    <w:multiLevelType w:val="multilevel"/>
    <w:tmpl w:val="0A6E7CCA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color w:val="414141"/>
        <w:sz w:val="13"/>
        <w:szCs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1DE3EF7"/>
    <w:multiLevelType w:val="hybridMultilevel"/>
    <w:tmpl w:val="B0E48D1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37143DEA"/>
    <w:multiLevelType w:val="hybridMultilevel"/>
    <w:tmpl w:val="00DAE2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3AB4296"/>
    <w:multiLevelType w:val="multilevel"/>
    <w:tmpl w:val="43AB429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8946759"/>
    <w:multiLevelType w:val="hybridMultilevel"/>
    <w:tmpl w:val="317CD94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FA16FB2"/>
    <w:multiLevelType w:val="hybridMultilevel"/>
    <w:tmpl w:val="9E34B9E8"/>
    <w:lvl w:ilvl="0" w:tplc="6AD013A4">
      <w:start w:val="1"/>
      <w:numFmt w:val="decimal"/>
      <w:lvlText w:val="    (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79E6A8E"/>
    <w:multiLevelType w:val="hybridMultilevel"/>
    <w:tmpl w:val="419663E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8890432">
    <w:abstractNumId w:val="2"/>
  </w:num>
  <w:num w:numId="2" w16cid:durableId="1829710117">
    <w:abstractNumId w:val="4"/>
  </w:num>
  <w:num w:numId="3" w16cid:durableId="298342173">
    <w:abstractNumId w:val="5"/>
  </w:num>
  <w:num w:numId="4" w16cid:durableId="1837301911">
    <w:abstractNumId w:val="6"/>
  </w:num>
  <w:num w:numId="5" w16cid:durableId="603537061">
    <w:abstractNumId w:val="0"/>
  </w:num>
  <w:num w:numId="6" w16cid:durableId="156310206">
    <w:abstractNumId w:val="1"/>
  </w:num>
  <w:num w:numId="7" w16cid:durableId="1501383850">
    <w:abstractNumId w:val="8"/>
  </w:num>
  <w:num w:numId="8" w16cid:durableId="91515903">
    <w:abstractNumId w:val="7"/>
  </w:num>
  <w:num w:numId="9" w16cid:durableId="136729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7A9"/>
    <w:rsid w:val="00000367"/>
    <w:rsid w:val="00003A50"/>
    <w:rsid w:val="00005D5F"/>
    <w:rsid w:val="00015207"/>
    <w:rsid w:val="0001545F"/>
    <w:rsid w:val="00023690"/>
    <w:rsid w:val="00023801"/>
    <w:rsid w:val="000255BE"/>
    <w:rsid w:val="00030336"/>
    <w:rsid w:val="00034D48"/>
    <w:rsid w:val="00046DCD"/>
    <w:rsid w:val="00053398"/>
    <w:rsid w:val="00060026"/>
    <w:rsid w:val="0006527B"/>
    <w:rsid w:val="00067713"/>
    <w:rsid w:val="00070DF2"/>
    <w:rsid w:val="00074BBB"/>
    <w:rsid w:val="00076E15"/>
    <w:rsid w:val="00082497"/>
    <w:rsid w:val="00086C92"/>
    <w:rsid w:val="00090AC7"/>
    <w:rsid w:val="000915DA"/>
    <w:rsid w:val="000954FF"/>
    <w:rsid w:val="0009757A"/>
    <w:rsid w:val="000A0FA5"/>
    <w:rsid w:val="000A46DC"/>
    <w:rsid w:val="000A5DDC"/>
    <w:rsid w:val="000A784D"/>
    <w:rsid w:val="000B1CAC"/>
    <w:rsid w:val="000C2C49"/>
    <w:rsid w:val="000C3A00"/>
    <w:rsid w:val="000C752D"/>
    <w:rsid w:val="000D49BC"/>
    <w:rsid w:val="000D6796"/>
    <w:rsid w:val="000E0D98"/>
    <w:rsid w:val="000E2FBE"/>
    <w:rsid w:val="000E46AC"/>
    <w:rsid w:val="000E5FCC"/>
    <w:rsid w:val="000E6E96"/>
    <w:rsid w:val="000E7F3A"/>
    <w:rsid w:val="000F64AA"/>
    <w:rsid w:val="00100C8A"/>
    <w:rsid w:val="001127F9"/>
    <w:rsid w:val="00117151"/>
    <w:rsid w:val="00122F4E"/>
    <w:rsid w:val="00124E0C"/>
    <w:rsid w:val="00127600"/>
    <w:rsid w:val="0013433E"/>
    <w:rsid w:val="0013583B"/>
    <w:rsid w:val="00152EDB"/>
    <w:rsid w:val="001613D9"/>
    <w:rsid w:val="001633DC"/>
    <w:rsid w:val="001643E0"/>
    <w:rsid w:val="00171CF3"/>
    <w:rsid w:val="00172715"/>
    <w:rsid w:val="0017377D"/>
    <w:rsid w:val="00174150"/>
    <w:rsid w:val="00174AEC"/>
    <w:rsid w:val="001773AC"/>
    <w:rsid w:val="0017775B"/>
    <w:rsid w:val="001842FC"/>
    <w:rsid w:val="00186E88"/>
    <w:rsid w:val="00187C20"/>
    <w:rsid w:val="00194DB9"/>
    <w:rsid w:val="001A0356"/>
    <w:rsid w:val="001A4335"/>
    <w:rsid w:val="001B2FC8"/>
    <w:rsid w:val="001B3E6F"/>
    <w:rsid w:val="001C216D"/>
    <w:rsid w:val="001D3039"/>
    <w:rsid w:val="001D30E3"/>
    <w:rsid w:val="001D4AF7"/>
    <w:rsid w:val="001F09E3"/>
    <w:rsid w:val="001F28A6"/>
    <w:rsid w:val="001F2CF7"/>
    <w:rsid w:val="002139C6"/>
    <w:rsid w:val="00213F03"/>
    <w:rsid w:val="002202FE"/>
    <w:rsid w:val="002226CA"/>
    <w:rsid w:val="00223248"/>
    <w:rsid w:val="00224988"/>
    <w:rsid w:val="00224B82"/>
    <w:rsid w:val="0022629C"/>
    <w:rsid w:val="00234EB0"/>
    <w:rsid w:val="00243163"/>
    <w:rsid w:val="002504E6"/>
    <w:rsid w:val="002636A8"/>
    <w:rsid w:val="0026492B"/>
    <w:rsid w:val="00270B5B"/>
    <w:rsid w:val="002860F8"/>
    <w:rsid w:val="00295971"/>
    <w:rsid w:val="00297FCE"/>
    <w:rsid w:val="002A39F1"/>
    <w:rsid w:val="002A41A1"/>
    <w:rsid w:val="002A426E"/>
    <w:rsid w:val="002B20D1"/>
    <w:rsid w:val="002B25D5"/>
    <w:rsid w:val="002B75E1"/>
    <w:rsid w:val="002C04B3"/>
    <w:rsid w:val="002C2E69"/>
    <w:rsid w:val="002C6E82"/>
    <w:rsid w:val="002D13B2"/>
    <w:rsid w:val="002D5A0B"/>
    <w:rsid w:val="002D6A38"/>
    <w:rsid w:val="002D7CDE"/>
    <w:rsid w:val="002E100A"/>
    <w:rsid w:val="002E33FC"/>
    <w:rsid w:val="002E5B0B"/>
    <w:rsid w:val="002F15DF"/>
    <w:rsid w:val="002F4761"/>
    <w:rsid w:val="003019C0"/>
    <w:rsid w:val="003047A4"/>
    <w:rsid w:val="00305C17"/>
    <w:rsid w:val="0031194C"/>
    <w:rsid w:val="00315C10"/>
    <w:rsid w:val="00320AC3"/>
    <w:rsid w:val="00327BF6"/>
    <w:rsid w:val="003335FE"/>
    <w:rsid w:val="00337F36"/>
    <w:rsid w:val="003467FD"/>
    <w:rsid w:val="00350031"/>
    <w:rsid w:val="00351FF3"/>
    <w:rsid w:val="003566DE"/>
    <w:rsid w:val="0036302E"/>
    <w:rsid w:val="00371DF9"/>
    <w:rsid w:val="00372597"/>
    <w:rsid w:val="0038059D"/>
    <w:rsid w:val="003924F2"/>
    <w:rsid w:val="003A01AA"/>
    <w:rsid w:val="003A0708"/>
    <w:rsid w:val="003B0038"/>
    <w:rsid w:val="003B158E"/>
    <w:rsid w:val="003B5C22"/>
    <w:rsid w:val="003C18A7"/>
    <w:rsid w:val="003C1A44"/>
    <w:rsid w:val="003D313A"/>
    <w:rsid w:val="003D3C93"/>
    <w:rsid w:val="003D411D"/>
    <w:rsid w:val="003D688D"/>
    <w:rsid w:val="003F2096"/>
    <w:rsid w:val="003F2A92"/>
    <w:rsid w:val="003F411B"/>
    <w:rsid w:val="003F733A"/>
    <w:rsid w:val="00401DBF"/>
    <w:rsid w:val="004100AA"/>
    <w:rsid w:val="00410D1A"/>
    <w:rsid w:val="00420E6E"/>
    <w:rsid w:val="00423830"/>
    <w:rsid w:val="00423F41"/>
    <w:rsid w:val="0042478D"/>
    <w:rsid w:val="00426475"/>
    <w:rsid w:val="00432247"/>
    <w:rsid w:val="004329FF"/>
    <w:rsid w:val="00434ECA"/>
    <w:rsid w:val="00441C95"/>
    <w:rsid w:val="00442A13"/>
    <w:rsid w:val="00443035"/>
    <w:rsid w:val="00451975"/>
    <w:rsid w:val="00453FC1"/>
    <w:rsid w:val="00455B35"/>
    <w:rsid w:val="00461B34"/>
    <w:rsid w:val="00465A67"/>
    <w:rsid w:val="0046617D"/>
    <w:rsid w:val="00466FF7"/>
    <w:rsid w:val="0047165D"/>
    <w:rsid w:val="00474712"/>
    <w:rsid w:val="004763FB"/>
    <w:rsid w:val="00480235"/>
    <w:rsid w:val="0048788E"/>
    <w:rsid w:val="00491FE0"/>
    <w:rsid w:val="00495713"/>
    <w:rsid w:val="004959FC"/>
    <w:rsid w:val="004A34C8"/>
    <w:rsid w:val="004A3774"/>
    <w:rsid w:val="004A4701"/>
    <w:rsid w:val="004B0FFA"/>
    <w:rsid w:val="004B1F20"/>
    <w:rsid w:val="004B552F"/>
    <w:rsid w:val="004B55F5"/>
    <w:rsid w:val="004B6646"/>
    <w:rsid w:val="004B68F6"/>
    <w:rsid w:val="004B7DC5"/>
    <w:rsid w:val="004C11B8"/>
    <w:rsid w:val="004C279B"/>
    <w:rsid w:val="004C3647"/>
    <w:rsid w:val="004E40BD"/>
    <w:rsid w:val="005008E5"/>
    <w:rsid w:val="0050190A"/>
    <w:rsid w:val="00504247"/>
    <w:rsid w:val="00506538"/>
    <w:rsid w:val="00515F12"/>
    <w:rsid w:val="00522931"/>
    <w:rsid w:val="00522E7D"/>
    <w:rsid w:val="005309DC"/>
    <w:rsid w:val="00530A29"/>
    <w:rsid w:val="00531552"/>
    <w:rsid w:val="00535ACA"/>
    <w:rsid w:val="0053655E"/>
    <w:rsid w:val="005429DF"/>
    <w:rsid w:val="00544A76"/>
    <w:rsid w:val="00546BC2"/>
    <w:rsid w:val="00547154"/>
    <w:rsid w:val="00550424"/>
    <w:rsid w:val="00552E96"/>
    <w:rsid w:val="00554275"/>
    <w:rsid w:val="0055654B"/>
    <w:rsid w:val="00557993"/>
    <w:rsid w:val="0057275F"/>
    <w:rsid w:val="00581A7F"/>
    <w:rsid w:val="005827FB"/>
    <w:rsid w:val="00582860"/>
    <w:rsid w:val="00584546"/>
    <w:rsid w:val="00587E1B"/>
    <w:rsid w:val="00597B5C"/>
    <w:rsid w:val="005A0205"/>
    <w:rsid w:val="005A3B3A"/>
    <w:rsid w:val="005B0429"/>
    <w:rsid w:val="005B61CE"/>
    <w:rsid w:val="005C458B"/>
    <w:rsid w:val="005C7F9B"/>
    <w:rsid w:val="005D4419"/>
    <w:rsid w:val="005D7E89"/>
    <w:rsid w:val="005F3881"/>
    <w:rsid w:val="00600412"/>
    <w:rsid w:val="0060783F"/>
    <w:rsid w:val="00616FCA"/>
    <w:rsid w:val="006173DA"/>
    <w:rsid w:val="00620C43"/>
    <w:rsid w:val="00634928"/>
    <w:rsid w:val="00635460"/>
    <w:rsid w:val="00641FA9"/>
    <w:rsid w:val="00652440"/>
    <w:rsid w:val="00653136"/>
    <w:rsid w:val="00657210"/>
    <w:rsid w:val="006626D8"/>
    <w:rsid w:val="00662EF6"/>
    <w:rsid w:val="00663525"/>
    <w:rsid w:val="0066468B"/>
    <w:rsid w:val="0066774D"/>
    <w:rsid w:val="00672EAD"/>
    <w:rsid w:val="00674E70"/>
    <w:rsid w:val="006758E3"/>
    <w:rsid w:val="006831DE"/>
    <w:rsid w:val="00683E40"/>
    <w:rsid w:val="006843F4"/>
    <w:rsid w:val="00685046"/>
    <w:rsid w:val="006900F7"/>
    <w:rsid w:val="00690123"/>
    <w:rsid w:val="006918FD"/>
    <w:rsid w:val="006937F0"/>
    <w:rsid w:val="00695E9D"/>
    <w:rsid w:val="00697187"/>
    <w:rsid w:val="006A007D"/>
    <w:rsid w:val="006A23F8"/>
    <w:rsid w:val="006A2E73"/>
    <w:rsid w:val="006A4FE7"/>
    <w:rsid w:val="006B4200"/>
    <w:rsid w:val="006D091F"/>
    <w:rsid w:val="006D12FB"/>
    <w:rsid w:val="006D27A9"/>
    <w:rsid w:val="006E6302"/>
    <w:rsid w:val="006F2B30"/>
    <w:rsid w:val="0070280E"/>
    <w:rsid w:val="00702ACD"/>
    <w:rsid w:val="00706724"/>
    <w:rsid w:val="007111C5"/>
    <w:rsid w:val="00712013"/>
    <w:rsid w:val="00715464"/>
    <w:rsid w:val="00721883"/>
    <w:rsid w:val="00724371"/>
    <w:rsid w:val="007247B0"/>
    <w:rsid w:val="00730ED2"/>
    <w:rsid w:val="00734300"/>
    <w:rsid w:val="007343F9"/>
    <w:rsid w:val="0074353A"/>
    <w:rsid w:val="00753F62"/>
    <w:rsid w:val="00760262"/>
    <w:rsid w:val="00760D13"/>
    <w:rsid w:val="00765F2B"/>
    <w:rsid w:val="00770F97"/>
    <w:rsid w:val="00787B65"/>
    <w:rsid w:val="00791479"/>
    <w:rsid w:val="00794888"/>
    <w:rsid w:val="00796EAF"/>
    <w:rsid w:val="007A6B6B"/>
    <w:rsid w:val="007C72D9"/>
    <w:rsid w:val="007C74EF"/>
    <w:rsid w:val="007D03A3"/>
    <w:rsid w:val="007D390B"/>
    <w:rsid w:val="007D7F2F"/>
    <w:rsid w:val="007E62F3"/>
    <w:rsid w:val="007E6F6F"/>
    <w:rsid w:val="007F123F"/>
    <w:rsid w:val="007F7041"/>
    <w:rsid w:val="00802E17"/>
    <w:rsid w:val="008048EF"/>
    <w:rsid w:val="00806B07"/>
    <w:rsid w:val="0081754D"/>
    <w:rsid w:val="00820637"/>
    <w:rsid w:val="0082321A"/>
    <w:rsid w:val="00833532"/>
    <w:rsid w:val="00834A36"/>
    <w:rsid w:val="00837748"/>
    <w:rsid w:val="00837B74"/>
    <w:rsid w:val="00842B61"/>
    <w:rsid w:val="008440DD"/>
    <w:rsid w:val="008503B8"/>
    <w:rsid w:val="00850720"/>
    <w:rsid w:val="00856FF5"/>
    <w:rsid w:val="00860D8F"/>
    <w:rsid w:val="00865AB6"/>
    <w:rsid w:val="008673A4"/>
    <w:rsid w:val="00872F72"/>
    <w:rsid w:val="00877C75"/>
    <w:rsid w:val="00880E7E"/>
    <w:rsid w:val="0088388F"/>
    <w:rsid w:val="00891EF6"/>
    <w:rsid w:val="00892B43"/>
    <w:rsid w:val="008A15BC"/>
    <w:rsid w:val="008A425A"/>
    <w:rsid w:val="008A69A6"/>
    <w:rsid w:val="008A6E39"/>
    <w:rsid w:val="008A7FBB"/>
    <w:rsid w:val="008B290A"/>
    <w:rsid w:val="008C19BB"/>
    <w:rsid w:val="008D1228"/>
    <w:rsid w:val="008D2F87"/>
    <w:rsid w:val="008E05E8"/>
    <w:rsid w:val="008F05A0"/>
    <w:rsid w:val="0090170D"/>
    <w:rsid w:val="00902877"/>
    <w:rsid w:val="00903C10"/>
    <w:rsid w:val="0091138F"/>
    <w:rsid w:val="009137E0"/>
    <w:rsid w:val="00913D43"/>
    <w:rsid w:val="009149E5"/>
    <w:rsid w:val="00921384"/>
    <w:rsid w:val="00940B23"/>
    <w:rsid w:val="009435EA"/>
    <w:rsid w:val="009445D0"/>
    <w:rsid w:val="00946848"/>
    <w:rsid w:val="0095427B"/>
    <w:rsid w:val="009567CB"/>
    <w:rsid w:val="00956A4E"/>
    <w:rsid w:val="00963F8A"/>
    <w:rsid w:val="00964EB6"/>
    <w:rsid w:val="009757AA"/>
    <w:rsid w:val="0097644B"/>
    <w:rsid w:val="00976C48"/>
    <w:rsid w:val="00977F68"/>
    <w:rsid w:val="00981893"/>
    <w:rsid w:val="00981C9B"/>
    <w:rsid w:val="00982CDC"/>
    <w:rsid w:val="00990393"/>
    <w:rsid w:val="00993832"/>
    <w:rsid w:val="00995FC4"/>
    <w:rsid w:val="009A5CE7"/>
    <w:rsid w:val="009B2DBA"/>
    <w:rsid w:val="009B5F91"/>
    <w:rsid w:val="009B6535"/>
    <w:rsid w:val="009C149D"/>
    <w:rsid w:val="009C3D83"/>
    <w:rsid w:val="009C5E87"/>
    <w:rsid w:val="009C6954"/>
    <w:rsid w:val="009D282C"/>
    <w:rsid w:val="009D3711"/>
    <w:rsid w:val="009D3B98"/>
    <w:rsid w:val="009E60E9"/>
    <w:rsid w:val="009F0286"/>
    <w:rsid w:val="009F0D67"/>
    <w:rsid w:val="009F37BE"/>
    <w:rsid w:val="009F61D2"/>
    <w:rsid w:val="00A024C1"/>
    <w:rsid w:val="00A164CA"/>
    <w:rsid w:val="00A22695"/>
    <w:rsid w:val="00A27BFB"/>
    <w:rsid w:val="00A34C04"/>
    <w:rsid w:val="00A35465"/>
    <w:rsid w:val="00A41D8C"/>
    <w:rsid w:val="00A452BF"/>
    <w:rsid w:val="00A51355"/>
    <w:rsid w:val="00A728A7"/>
    <w:rsid w:val="00A764F9"/>
    <w:rsid w:val="00A76994"/>
    <w:rsid w:val="00A7740C"/>
    <w:rsid w:val="00A77DC1"/>
    <w:rsid w:val="00A84393"/>
    <w:rsid w:val="00AA3157"/>
    <w:rsid w:val="00AA622A"/>
    <w:rsid w:val="00AA66E7"/>
    <w:rsid w:val="00AC7F73"/>
    <w:rsid w:val="00AF5AD3"/>
    <w:rsid w:val="00B03AD1"/>
    <w:rsid w:val="00B0442F"/>
    <w:rsid w:val="00B050AF"/>
    <w:rsid w:val="00B06C51"/>
    <w:rsid w:val="00B16DDF"/>
    <w:rsid w:val="00B23D32"/>
    <w:rsid w:val="00B44A24"/>
    <w:rsid w:val="00B44CD5"/>
    <w:rsid w:val="00B51CD2"/>
    <w:rsid w:val="00B6175D"/>
    <w:rsid w:val="00B723D5"/>
    <w:rsid w:val="00B734FF"/>
    <w:rsid w:val="00BA0FE3"/>
    <w:rsid w:val="00BA1444"/>
    <w:rsid w:val="00BA3197"/>
    <w:rsid w:val="00BB1454"/>
    <w:rsid w:val="00BB5A09"/>
    <w:rsid w:val="00BB71FC"/>
    <w:rsid w:val="00BC11F4"/>
    <w:rsid w:val="00BC16A5"/>
    <w:rsid w:val="00BC25E5"/>
    <w:rsid w:val="00BC38A1"/>
    <w:rsid w:val="00BC690F"/>
    <w:rsid w:val="00BD0167"/>
    <w:rsid w:val="00BD5326"/>
    <w:rsid w:val="00BD6DF1"/>
    <w:rsid w:val="00BE6731"/>
    <w:rsid w:val="00BF4EFD"/>
    <w:rsid w:val="00C0244A"/>
    <w:rsid w:val="00C15290"/>
    <w:rsid w:val="00C205B2"/>
    <w:rsid w:val="00C2305D"/>
    <w:rsid w:val="00C24123"/>
    <w:rsid w:val="00C26265"/>
    <w:rsid w:val="00C3110D"/>
    <w:rsid w:val="00C31C3E"/>
    <w:rsid w:val="00C36B84"/>
    <w:rsid w:val="00C37984"/>
    <w:rsid w:val="00C41680"/>
    <w:rsid w:val="00C41EEC"/>
    <w:rsid w:val="00C50267"/>
    <w:rsid w:val="00C541A4"/>
    <w:rsid w:val="00C55C93"/>
    <w:rsid w:val="00C57886"/>
    <w:rsid w:val="00C60E2A"/>
    <w:rsid w:val="00C64C23"/>
    <w:rsid w:val="00C654F9"/>
    <w:rsid w:val="00C72E3D"/>
    <w:rsid w:val="00C87BD1"/>
    <w:rsid w:val="00C9188E"/>
    <w:rsid w:val="00CA124A"/>
    <w:rsid w:val="00CA1518"/>
    <w:rsid w:val="00CB314D"/>
    <w:rsid w:val="00CC3479"/>
    <w:rsid w:val="00CC37E9"/>
    <w:rsid w:val="00CC3C2F"/>
    <w:rsid w:val="00CD3BCB"/>
    <w:rsid w:val="00CD7A10"/>
    <w:rsid w:val="00CE52DD"/>
    <w:rsid w:val="00CE5E30"/>
    <w:rsid w:val="00CF3FF5"/>
    <w:rsid w:val="00CF4F6E"/>
    <w:rsid w:val="00D0333A"/>
    <w:rsid w:val="00D03DFA"/>
    <w:rsid w:val="00D120E4"/>
    <w:rsid w:val="00D16C8C"/>
    <w:rsid w:val="00D25859"/>
    <w:rsid w:val="00D3099F"/>
    <w:rsid w:val="00D30FE1"/>
    <w:rsid w:val="00D340C3"/>
    <w:rsid w:val="00D35D84"/>
    <w:rsid w:val="00D35FA7"/>
    <w:rsid w:val="00D3627D"/>
    <w:rsid w:val="00D552E0"/>
    <w:rsid w:val="00D55BD0"/>
    <w:rsid w:val="00D56619"/>
    <w:rsid w:val="00D56EDA"/>
    <w:rsid w:val="00D60A53"/>
    <w:rsid w:val="00D65059"/>
    <w:rsid w:val="00D66BCC"/>
    <w:rsid w:val="00D70783"/>
    <w:rsid w:val="00D86951"/>
    <w:rsid w:val="00D9421D"/>
    <w:rsid w:val="00D96B5C"/>
    <w:rsid w:val="00DA1852"/>
    <w:rsid w:val="00DA607B"/>
    <w:rsid w:val="00DB10DB"/>
    <w:rsid w:val="00DB5DA2"/>
    <w:rsid w:val="00DB6F52"/>
    <w:rsid w:val="00DB72FC"/>
    <w:rsid w:val="00DD00DD"/>
    <w:rsid w:val="00DD0665"/>
    <w:rsid w:val="00DD25E8"/>
    <w:rsid w:val="00DD4C73"/>
    <w:rsid w:val="00DD57C3"/>
    <w:rsid w:val="00DE132D"/>
    <w:rsid w:val="00DF68BB"/>
    <w:rsid w:val="00E03B8D"/>
    <w:rsid w:val="00E04501"/>
    <w:rsid w:val="00E110B7"/>
    <w:rsid w:val="00E26302"/>
    <w:rsid w:val="00E27588"/>
    <w:rsid w:val="00E30683"/>
    <w:rsid w:val="00E31ACE"/>
    <w:rsid w:val="00E44440"/>
    <w:rsid w:val="00E572B9"/>
    <w:rsid w:val="00E6304A"/>
    <w:rsid w:val="00E6683D"/>
    <w:rsid w:val="00E6756F"/>
    <w:rsid w:val="00E71F3C"/>
    <w:rsid w:val="00E72D74"/>
    <w:rsid w:val="00E85985"/>
    <w:rsid w:val="00E918EC"/>
    <w:rsid w:val="00E973A5"/>
    <w:rsid w:val="00E978CD"/>
    <w:rsid w:val="00EA16EA"/>
    <w:rsid w:val="00EA6925"/>
    <w:rsid w:val="00EB0CA9"/>
    <w:rsid w:val="00EB15CD"/>
    <w:rsid w:val="00EB3AE0"/>
    <w:rsid w:val="00ED355B"/>
    <w:rsid w:val="00EE6F4D"/>
    <w:rsid w:val="00EF0F76"/>
    <w:rsid w:val="00F049DE"/>
    <w:rsid w:val="00F0505C"/>
    <w:rsid w:val="00F13982"/>
    <w:rsid w:val="00F2224D"/>
    <w:rsid w:val="00F22BB9"/>
    <w:rsid w:val="00F248AE"/>
    <w:rsid w:val="00F27E6E"/>
    <w:rsid w:val="00F358EF"/>
    <w:rsid w:val="00F37336"/>
    <w:rsid w:val="00F42ACE"/>
    <w:rsid w:val="00F44473"/>
    <w:rsid w:val="00F445C4"/>
    <w:rsid w:val="00F53477"/>
    <w:rsid w:val="00F53E35"/>
    <w:rsid w:val="00F53F82"/>
    <w:rsid w:val="00F55201"/>
    <w:rsid w:val="00F62B82"/>
    <w:rsid w:val="00F637DB"/>
    <w:rsid w:val="00F70E36"/>
    <w:rsid w:val="00F71DC9"/>
    <w:rsid w:val="00F75EEA"/>
    <w:rsid w:val="00F77D15"/>
    <w:rsid w:val="00F80C5E"/>
    <w:rsid w:val="00F86686"/>
    <w:rsid w:val="00F87DB8"/>
    <w:rsid w:val="00F902D1"/>
    <w:rsid w:val="00F91201"/>
    <w:rsid w:val="00FA3DEC"/>
    <w:rsid w:val="00FA6B2C"/>
    <w:rsid w:val="00FB0B8B"/>
    <w:rsid w:val="00FB4480"/>
    <w:rsid w:val="00FB6CF1"/>
    <w:rsid w:val="00FB7A26"/>
    <w:rsid w:val="00FC0873"/>
    <w:rsid w:val="00FC362A"/>
    <w:rsid w:val="00FC4211"/>
    <w:rsid w:val="00FC4252"/>
    <w:rsid w:val="00FC77F4"/>
    <w:rsid w:val="00FD1332"/>
    <w:rsid w:val="00FD4E8B"/>
    <w:rsid w:val="00FE061A"/>
    <w:rsid w:val="00FE0F47"/>
    <w:rsid w:val="00FE118B"/>
    <w:rsid w:val="00FE2999"/>
    <w:rsid w:val="00FE5587"/>
    <w:rsid w:val="00FE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AE1105"/>
  <w15:docId w15:val="{E3E8F14C-D2BB-4AB0-A255-54DBBAC7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列出段落2"/>
    <w:basedOn w:val="a"/>
    <w:uiPriority w:val="34"/>
    <w:qFormat/>
    <w:rsid w:val="00EA16EA"/>
    <w:pPr>
      <w:ind w:firstLineChars="200" w:firstLine="420"/>
    </w:pPr>
  </w:style>
  <w:style w:type="paragraph" w:styleId="a3">
    <w:name w:val="Balloon Text"/>
    <w:basedOn w:val="a"/>
    <w:link w:val="a4"/>
    <w:uiPriority w:val="99"/>
    <w:semiHidden/>
    <w:unhideWhenUsed/>
    <w:rsid w:val="000255B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255BE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86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8668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86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86686"/>
    <w:rPr>
      <w:sz w:val="18"/>
      <w:szCs w:val="18"/>
    </w:rPr>
  </w:style>
  <w:style w:type="paragraph" w:styleId="a9">
    <w:name w:val="List Paragraph"/>
    <w:basedOn w:val="a"/>
    <w:uiPriority w:val="34"/>
    <w:qFormat/>
    <w:rsid w:val="00913D43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913D43"/>
    <w:pPr>
      <w:ind w:firstLineChars="200" w:firstLine="420"/>
    </w:pPr>
    <w:rPr>
      <w:rFonts w:ascii="Arial" w:eastAsia="黑体" w:hAnsi="Arial" w:cs="黑体"/>
    </w:rPr>
  </w:style>
  <w:style w:type="character" w:styleId="aa">
    <w:name w:val="Hyperlink"/>
    <w:basedOn w:val="a0"/>
    <w:uiPriority w:val="99"/>
    <w:unhideWhenUsed/>
    <w:rsid w:val="0060041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004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8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584351737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mailto:2584351737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D3701-F560-4912-B413-4D04FF8A2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包 晨旭</cp:lastModifiedBy>
  <cp:revision>102</cp:revision>
  <cp:lastPrinted>2019-04-27T05:27:00Z</cp:lastPrinted>
  <dcterms:created xsi:type="dcterms:W3CDTF">2023-06-21T05:25:00Z</dcterms:created>
  <dcterms:modified xsi:type="dcterms:W3CDTF">2023-07-14T11:37:00Z</dcterms:modified>
</cp:coreProperties>
</file>