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任务目标：将地球推离太阳系，前往比邻星轨道，成为这颗恒星的卫星。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需求：流浪地球计划需要全球各个国家的共同参与，人们在地球表面上安装了上万台巨大的“地球发动机”，每一个都比珠穆朗玛峰还要高两千米，地球发动机利用重元素聚变提供能量，直接以岩石作为燃料，他们推动着地球逐渐停下来，这个时代，被称为刹车时代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动力需求：在地球进行流浪的过程中，地球上的行星发动机必须保持工作，因此在此期间需要大量工作人员对行星发动机进行维护，同时需要对行星发动机的燃料进行运输。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F8"/>
    <w:rsid w:val="00125AEA"/>
    <w:rsid w:val="00162EE1"/>
    <w:rsid w:val="002D454E"/>
    <w:rsid w:val="00865037"/>
    <w:rsid w:val="009B1DF8"/>
    <w:rsid w:val="00B94A03"/>
    <w:rsid w:val="00D558C9"/>
    <w:rsid w:val="3E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12</TotalTime>
  <ScaleCrop>false</ScaleCrop>
  <LinksUpToDate>false</LinksUpToDate>
  <CharactersWithSpaces>240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2019-06-25T05:56:00Z</dcterms:created>
  <dc:creator>黎禄斌</dc:creator>
  <cp:lastModifiedBy>练益楷</cp:lastModifiedBy>
  <dcterms:modified xsi:type="dcterms:W3CDTF">2019-06-27T06:05:47Z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