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9E4D" w14:textId="47149062" w:rsidR="00E245C1" w:rsidRDefault="00881AB4">
      <w:r>
        <w:t>Part 1 Trends:</w:t>
      </w:r>
    </w:p>
    <w:p w14:paraId="7AF3EABF" w14:textId="7A81A34F" w:rsidR="00881AB4" w:rsidRDefault="00881AB4"/>
    <w:p w14:paraId="5A630CB4" w14:textId="180C82B3" w:rsidR="00881AB4" w:rsidRDefault="00881AB4">
      <w:r>
        <w:t>When looking at the Northern Hemisphere Latitude Cities vs the Temperature, there is a strong negative correlation. When the data is looking at both hemispheres, there doesn’t appear to be any semblance of a good line of fit. However, when looking at the different hemispheres, there is only a slight line of fit showing any correlation between latitude when compared to humidity, temperature, cloudiness, or wind speed.</w:t>
      </w:r>
    </w:p>
    <w:p w14:paraId="32FECBE5" w14:textId="73E0D2E0" w:rsidR="00E26F00" w:rsidRDefault="00E26F00"/>
    <w:p w14:paraId="1306CE8B" w14:textId="2CFF389B" w:rsidR="00E26F00" w:rsidRDefault="00E26F00">
      <w:r>
        <w:t>Part 2:</w:t>
      </w:r>
    </w:p>
    <w:p w14:paraId="562B572B" w14:textId="2BCE8FF5" w:rsidR="00E26F00" w:rsidRDefault="00E26F00">
      <w:r>
        <w:t xml:space="preserve">Given that the Google API key for Places was not functional due to an error, and after a while it required billing information, it was not possible to make the heat map. </w:t>
      </w:r>
    </w:p>
    <w:sectPr w:rsidR="00E2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C1"/>
    <w:rsid w:val="00881AB4"/>
    <w:rsid w:val="00E245C1"/>
    <w:rsid w:val="00E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63A9"/>
  <w15:chartTrackingRefBased/>
  <w15:docId w15:val="{01B962E6-20CF-4950-9258-478B50A3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Pham</dc:creator>
  <cp:keywords/>
  <dc:description/>
  <cp:lastModifiedBy>Bao Pham</cp:lastModifiedBy>
  <cp:revision>3</cp:revision>
  <dcterms:created xsi:type="dcterms:W3CDTF">2021-02-11T04:57:00Z</dcterms:created>
  <dcterms:modified xsi:type="dcterms:W3CDTF">2021-02-11T05:08:00Z</dcterms:modified>
</cp:coreProperties>
</file>