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003" w:rsidRDefault="008E6183">
      <w:pPr>
        <w:rPr>
          <w:rFonts w:ascii="Times New Roman" w:hAnsi="Times New Roman" w:cs="Times New Roman"/>
          <w:b/>
          <w:sz w:val="32"/>
          <w:szCs w:val="32"/>
        </w:rPr>
      </w:pPr>
      <w:r>
        <w:rPr>
          <w:rFonts w:ascii="Times New Roman" w:hAnsi="Times New Roman" w:cs="Times New Roman"/>
          <w:b/>
          <w:sz w:val="32"/>
          <w:szCs w:val="32"/>
        </w:rPr>
        <w:t>CHƯƠNG 3 – MICROSOFT AZURE</w:t>
      </w:r>
    </w:p>
    <w:p w:rsidR="006A3847" w:rsidRDefault="006A3847">
      <w:pPr>
        <w:rPr>
          <w:rFonts w:ascii="Times New Roman" w:hAnsi="Times New Roman" w:cs="Times New Roman"/>
          <w:b/>
          <w:sz w:val="28"/>
          <w:szCs w:val="28"/>
        </w:rPr>
      </w:pPr>
      <w:r>
        <w:rPr>
          <w:rFonts w:ascii="Times New Roman" w:hAnsi="Times New Roman" w:cs="Times New Roman"/>
          <w:b/>
          <w:sz w:val="28"/>
          <w:szCs w:val="28"/>
        </w:rPr>
        <w:t>3.1 Microsoft Azure là gì ?</w:t>
      </w:r>
    </w:p>
    <w:p w:rsidR="008E6183" w:rsidRPr="00A72D1B" w:rsidRDefault="00751DC8">
      <w:pPr>
        <w:rPr>
          <w:rFonts w:ascii="Times New Roman" w:hAnsi="Times New Roman" w:cs="Times New Roman"/>
          <w:sz w:val="26"/>
          <w:szCs w:val="26"/>
        </w:rPr>
      </w:pPr>
      <w:r>
        <w:rPr>
          <w:rFonts w:ascii="Times New Roman" w:hAnsi="Times New Roman" w:cs="Times New Roman"/>
          <w:b/>
          <w:noProof/>
          <w:sz w:val="28"/>
          <w:szCs w:val="28"/>
        </w:rPr>
        <w:tab/>
      </w:r>
      <w:r w:rsidRPr="00A72D1B">
        <w:rPr>
          <w:rFonts w:ascii="Times New Roman" w:hAnsi="Times New Roman" w:cs="Times New Roman"/>
          <w:noProof/>
          <w:sz w:val="26"/>
          <w:szCs w:val="26"/>
        </w:rPr>
        <w:t>Có nhiều công ty</w:t>
      </w:r>
      <w:r w:rsidR="0061755E" w:rsidRPr="00A72D1B">
        <w:rPr>
          <w:rFonts w:ascii="Times New Roman" w:hAnsi="Times New Roman" w:cs="Times New Roman"/>
          <w:noProof/>
          <w:sz w:val="26"/>
          <w:szCs w:val="26"/>
        </w:rPr>
        <w:t xml:space="preserve"> gần đây </w:t>
      </w:r>
      <w:r w:rsidRPr="00A72D1B">
        <w:rPr>
          <w:rFonts w:ascii="Times New Roman" w:hAnsi="Times New Roman" w:cs="Times New Roman"/>
          <w:noProof/>
          <w:sz w:val="26"/>
          <w:szCs w:val="26"/>
        </w:rPr>
        <w:t>đã bắt đầu sử dụng dịch vụ đám mây cho cơ sở hạ tầng mạng của họ. Với sự phát triển của công nghệ đám mây, việc các công ty sử dụng dịch vụ đám mây sẽ hiệu quả và tiết kiệm chi phí hơn nhiều. Một trong những nhà cung cấp dịch vụ đám mây phổ biến nhất là Microsoft</w:t>
      </w:r>
      <w:r w:rsidR="0061755E" w:rsidRPr="00A72D1B">
        <w:rPr>
          <w:rFonts w:ascii="Times New Roman" w:hAnsi="Times New Roman" w:cs="Times New Roman"/>
          <w:noProof/>
          <w:sz w:val="26"/>
          <w:szCs w:val="26"/>
        </w:rPr>
        <w:t xml:space="preserve"> với Microsoft</w:t>
      </w:r>
      <w:r w:rsidRPr="00A72D1B">
        <w:rPr>
          <w:rFonts w:ascii="Times New Roman" w:hAnsi="Times New Roman" w:cs="Times New Roman"/>
          <w:noProof/>
          <w:sz w:val="26"/>
          <w:szCs w:val="26"/>
        </w:rPr>
        <w:t xml:space="preserve"> Azure dành cho những người muốn chọn sử dụng các sản phẩm và dịch vụ của Microsoft Cloud</w:t>
      </w:r>
      <w:r w:rsidR="007D6CF5" w:rsidRPr="00A72D1B">
        <w:rPr>
          <w:rFonts w:ascii="Times New Roman" w:hAnsi="Times New Roman" w:cs="Times New Roman"/>
          <w:noProof/>
          <w:sz w:val="26"/>
          <w:szCs w:val="26"/>
        </w:rPr>
        <w:t xml:space="preserve"> </w:t>
      </w:r>
      <w:r w:rsidRPr="00A72D1B">
        <w:rPr>
          <w:rFonts w:ascii="Times New Roman" w:hAnsi="Times New Roman" w:cs="Times New Roman"/>
          <w:noProof/>
          <w:sz w:val="26"/>
          <w:szCs w:val="26"/>
        </w:rPr>
        <w:t>.</w:t>
      </w:r>
      <w:r w:rsidR="006A3847" w:rsidRPr="00A72D1B">
        <w:rPr>
          <w:rFonts w:ascii="Times New Roman" w:hAnsi="Times New Roman" w:cs="Times New Roman"/>
          <w:sz w:val="26"/>
          <w:szCs w:val="26"/>
        </w:rPr>
        <w:tab/>
      </w:r>
      <w:r w:rsidR="0061755E" w:rsidRPr="00A72D1B">
        <w:rPr>
          <w:rFonts w:ascii="Times New Roman" w:hAnsi="Times New Roman" w:cs="Times New Roman"/>
          <w:sz w:val="26"/>
          <w:szCs w:val="26"/>
        </w:rPr>
        <w:t>Microsoft Azure cùng với hai đối thủ cạnh tranh lớn nhất của nó là Amazon web service và Google cloud platform là nền tảng điện toán đám mây có thể cung cấp mọi thứ mà doanh nghiệp cần để chạy tất cả hoặc một phần hoạt động điện toán của nó hầu như là bao gồm máy chủ, lưu trữ, cơ sở dữ liệu, mạng, phân tích và hơn thế nữa.</w:t>
      </w:r>
    </w:p>
    <w:p w:rsidR="00D62B65" w:rsidRDefault="00D62B65">
      <w:pPr>
        <w:rPr>
          <w:rFonts w:ascii="Times New Roman" w:hAnsi="Times New Roman" w:cs="Times New Roman"/>
          <w:sz w:val="26"/>
          <w:szCs w:val="26"/>
        </w:rPr>
      </w:pPr>
      <w:r>
        <w:rPr>
          <w:rFonts w:ascii="Times New Roman" w:hAnsi="Times New Roman" w:cs="Times New Roman"/>
          <w:noProof/>
          <w:sz w:val="28"/>
          <w:szCs w:val="28"/>
        </w:rPr>
        <w:drawing>
          <wp:anchor distT="0" distB="0" distL="114300" distR="114300" simplePos="0" relativeHeight="251661312" behindDoc="0" locked="0" layoutInCell="1" allowOverlap="1" wp14:anchorId="5F7EF3DA" wp14:editId="245DDE3E">
            <wp:simplePos x="0" y="0"/>
            <wp:positionH relativeFrom="margin">
              <wp:align>center</wp:align>
            </wp:positionH>
            <wp:positionV relativeFrom="paragraph">
              <wp:posOffset>1122045</wp:posOffset>
            </wp:positionV>
            <wp:extent cx="5943600" cy="2971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azure-managed-services-2-1-1024x51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rsidR="0061755E">
        <w:rPr>
          <w:rFonts w:ascii="Times New Roman" w:hAnsi="Times New Roman" w:cs="Times New Roman"/>
          <w:sz w:val="28"/>
          <w:szCs w:val="28"/>
        </w:rPr>
        <w:tab/>
      </w:r>
      <w:r w:rsidR="00FC7F13">
        <w:rPr>
          <w:rFonts w:ascii="Times New Roman" w:hAnsi="Times New Roman" w:cs="Times New Roman"/>
          <w:sz w:val="26"/>
          <w:szCs w:val="26"/>
        </w:rPr>
        <w:t xml:space="preserve">Lúc trước </w:t>
      </w:r>
      <w:r w:rsidR="00A72D1B" w:rsidRPr="00A72D1B">
        <w:rPr>
          <w:rFonts w:ascii="Times New Roman" w:hAnsi="Times New Roman" w:cs="Times New Roman"/>
          <w:sz w:val="26"/>
          <w:szCs w:val="26"/>
        </w:rPr>
        <w:t xml:space="preserve">, </w:t>
      </w:r>
      <w:r w:rsidR="00FC7F13">
        <w:rPr>
          <w:rFonts w:ascii="Times New Roman" w:hAnsi="Times New Roman" w:cs="Times New Roman"/>
          <w:sz w:val="26"/>
          <w:szCs w:val="26"/>
        </w:rPr>
        <w:t>lựa chọn</w:t>
      </w:r>
      <w:r w:rsidR="00A72D1B" w:rsidRPr="00A72D1B">
        <w:rPr>
          <w:rFonts w:ascii="Times New Roman" w:hAnsi="Times New Roman" w:cs="Times New Roman"/>
          <w:sz w:val="26"/>
          <w:szCs w:val="26"/>
        </w:rPr>
        <w:t xml:space="preserve">duy nhất có sẵn cho các công ty là xây dựng và quản lý phần cứng vật lý cần thiết cho </w:t>
      </w:r>
      <w:r w:rsidR="00FC7F13">
        <w:rPr>
          <w:rFonts w:ascii="Times New Roman" w:hAnsi="Times New Roman" w:cs="Times New Roman"/>
          <w:sz w:val="26"/>
          <w:szCs w:val="26"/>
        </w:rPr>
        <w:t xml:space="preserve">việc tính toán </w:t>
      </w:r>
      <w:r w:rsidR="00A72D1B" w:rsidRPr="00A72D1B">
        <w:rPr>
          <w:rFonts w:ascii="Times New Roman" w:hAnsi="Times New Roman" w:cs="Times New Roman"/>
          <w:sz w:val="26"/>
          <w:szCs w:val="26"/>
        </w:rPr>
        <w:t>, bao gồm máy chủ, lưu trữ đĩa và chuyển mạch Ethernet</w:t>
      </w:r>
      <w:r w:rsidR="00FC7F13">
        <w:rPr>
          <w:rFonts w:ascii="Times New Roman" w:hAnsi="Times New Roman" w:cs="Times New Roman"/>
          <w:sz w:val="26"/>
          <w:szCs w:val="26"/>
        </w:rPr>
        <w:t xml:space="preserve"> </w:t>
      </w:r>
      <w:r w:rsidR="00A72D1B" w:rsidRPr="00A72D1B">
        <w:rPr>
          <w:rFonts w:ascii="Times New Roman" w:hAnsi="Times New Roman" w:cs="Times New Roman"/>
          <w:sz w:val="26"/>
          <w:szCs w:val="26"/>
        </w:rPr>
        <w:t>. Nhưng ngày nay, các công ty có thể sử dụng một nền tảng điện toán đám mây công cộng như Azure, mua và duy trì tất cả các phần cứng máy tính. Điều này có nghĩa là các công ty có thể thuê tài nguyên phần cứng một cách hiệu quả khi cần thiết</w:t>
      </w:r>
      <w:r w:rsidR="00A72D1B">
        <w:rPr>
          <w:rFonts w:ascii="Times New Roman" w:hAnsi="Times New Roman" w:cs="Times New Roman"/>
          <w:sz w:val="26"/>
          <w:szCs w:val="26"/>
        </w:rPr>
        <w:t xml:space="preserve"> </w:t>
      </w:r>
      <w:r w:rsidR="00A72D1B" w:rsidRPr="00A72D1B">
        <w:rPr>
          <w:rFonts w:ascii="Times New Roman" w:hAnsi="Times New Roman" w:cs="Times New Roman"/>
          <w:sz w:val="26"/>
          <w:szCs w:val="26"/>
        </w:rPr>
        <w:t>.</w:t>
      </w:r>
    </w:p>
    <w:p w:rsidR="00D62B65" w:rsidRPr="00D62B65" w:rsidRDefault="00D62B65" w:rsidP="00D62B65">
      <w:pPr>
        <w:rPr>
          <w:rFonts w:ascii="Times New Roman" w:hAnsi="Times New Roman" w:cs="Times New Roman"/>
          <w:sz w:val="26"/>
          <w:szCs w:val="26"/>
        </w:rPr>
      </w:pPr>
    </w:p>
    <w:p w:rsidR="00D62B65" w:rsidRPr="00D62B65" w:rsidRDefault="00D62B65" w:rsidP="00D62B65">
      <w:pPr>
        <w:rPr>
          <w:rFonts w:ascii="Times New Roman" w:hAnsi="Times New Roman" w:cs="Times New Roman"/>
          <w:sz w:val="26"/>
          <w:szCs w:val="26"/>
        </w:rPr>
      </w:pPr>
    </w:p>
    <w:p w:rsidR="00D62B65" w:rsidRPr="00D62B65" w:rsidRDefault="00D62B65" w:rsidP="00D62B65">
      <w:pPr>
        <w:rPr>
          <w:rFonts w:ascii="Times New Roman" w:hAnsi="Times New Roman" w:cs="Times New Roman"/>
          <w:sz w:val="26"/>
          <w:szCs w:val="26"/>
        </w:rPr>
      </w:pPr>
    </w:p>
    <w:p w:rsidR="00D62B65" w:rsidRPr="00D62B65" w:rsidRDefault="00D62B65" w:rsidP="00D62B65">
      <w:pPr>
        <w:rPr>
          <w:rFonts w:ascii="Times New Roman" w:hAnsi="Times New Roman" w:cs="Times New Roman"/>
          <w:sz w:val="26"/>
          <w:szCs w:val="26"/>
        </w:rPr>
      </w:pPr>
    </w:p>
    <w:p w:rsidR="00D62B65" w:rsidRPr="00D62B65" w:rsidRDefault="00D62B65" w:rsidP="00D62B65">
      <w:pPr>
        <w:rPr>
          <w:rFonts w:ascii="Times New Roman" w:hAnsi="Times New Roman" w:cs="Times New Roman"/>
          <w:sz w:val="26"/>
          <w:szCs w:val="26"/>
        </w:rPr>
      </w:pPr>
    </w:p>
    <w:p w:rsidR="00D62B65" w:rsidRPr="00D62B65" w:rsidRDefault="00D62B65" w:rsidP="00D62B65">
      <w:pPr>
        <w:rPr>
          <w:rFonts w:ascii="Times New Roman" w:hAnsi="Times New Roman" w:cs="Times New Roman"/>
          <w:sz w:val="26"/>
          <w:szCs w:val="26"/>
        </w:rPr>
      </w:pPr>
    </w:p>
    <w:p w:rsidR="00D62B65" w:rsidRPr="00D62B65" w:rsidRDefault="00D62B65" w:rsidP="00D62B65">
      <w:pPr>
        <w:rPr>
          <w:rFonts w:ascii="Times New Roman" w:hAnsi="Times New Roman" w:cs="Times New Roman"/>
          <w:sz w:val="26"/>
          <w:szCs w:val="26"/>
        </w:rPr>
      </w:pPr>
    </w:p>
    <w:p w:rsidR="00D62B65" w:rsidRPr="00D62B65" w:rsidRDefault="00D62B65" w:rsidP="00D62B65">
      <w:pPr>
        <w:rPr>
          <w:rFonts w:ascii="Times New Roman" w:hAnsi="Times New Roman" w:cs="Times New Roman"/>
          <w:sz w:val="26"/>
          <w:szCs w:val="26"/>
        </w:rPr>
      </w:pPr>
    </w:p>
    <w:p w:rsidR="00D62B65" w:rsidRPr="00D62B65" w:rsidRDefault="00D62B65" w:rsidP="00D62B65">
      <w:pPr>
        <w:rPr>
          <w:rFonts w:ascii="Times New Roman" w:hAnsi="Times New Roman" w:cs="Times New Roman"/>
          <w:sz w:val="26"/>
          <w:szCs w:val="26"/>
        </w:rPr>
      </w:pPr>
    </w:p>
    <w:p w:rsidR="00D62B65" w:rsidRPr="00D62B65" w:rsidRDefault="00BF5479" w:rsidP="00D62B65">
      <w:pPr>
        <w:rPr>
          <w:rFonts w:ascii="Times New Roman" w:hAnsi="Times New Roman" w:cs="Times New Roman"/>
          <w:sz w:val="26"/>
          <w:szCs w:val="26"/>
        </w:rPr>
      </w:pPr>
      <w:r>
        <w:rPr>
          <w:noProof/>
        </w:rPr>
        <mc:AlternateContent>
          <mc:Choice Requires="wps">
            <w:drawing>
              <wp:anchor distT="0" distB="0" distL="114300" distR="114300" simplePos="0" relativeHeight="251660288" behindDoc="0" locked="0" layoutInCell="1" allowOverlap="1" wp14:anchorId="620E9C78" wp14:editId="65959B6E">
                <wp:simplePos x="0" y="0"/>
                <wp:positionH relativeFrom="margin">
                  <wp:align>center</wp:align>
                </wp:positionH>
                <wp:positionV relativeFrom="paragraph">
                  <wp:posOffset>266700</wp:posOffset>
                </wp:positionV>
                <wp:extent cx="5715000" cy="635"/>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rsidR="00D62B65" w:rsidRDefault="00D62B65" w:rsidP="00BF5479">
                            <w:pPr>
                              <w:pStyle w:val="Caption"/>
                              <w:jc w:val="center"/>
                              <w:rPr>
                                <w:rFonts w:ascii="Times New Roman" w:hAnsi="Times New Roman" w:cs="Times New Roman"/>
                                <w:i w:val="0"/>
                                <w:color w:val="auto"/>
                                <w:sz w:val="26"/>
                                <w:szCs w:val="26"/>
                              </w:rPr>
                            </w:pPr>
                            <w:r>
                              <w:rPr>
                                <w:rFonts w:ascii="Times New Roman" w:hAnsi="Times New Roman" w:cs="Times New Roman"/>
                                <w:i w:val="0"/>
                                <w:color w:val="auto"/>
                                <w:sz w:val="26"/>
                                <w:szCs w:val="26"/>
                              </w:rPr>
                              <w:t>Hình 3.1 Điện toán đám mây với Microsoft Azure</w:t>
                            </w:r>
                          </w:p>
                          <w:p w:rsidR="00BF5479" w:rsidRPr="00BF5479" w:rsidRDefault="00BF5479" w:rsidP="00BF5479">
                            <w:pPr>
                              <w:jc w:val="center"/>
                              <w:rPr>
                                <w:rFonts w:ascii="Times New Roman" w:hAnsi="Times New Roman" w:cs="Times New Roman"/>
                                <w:sz w:val="26"/>
                                <w:szCs w:val="26"/>
                              </w:rPr>
                            </w:pPr>
                            <w:r w:rsidRPr="00BF5479">
                              <w:rPr>
                                <w:rFonts w:ascii="Times New Roman" w:hAnsi="Times New Roman" w:cs="Times New Roman"/>
                                <w:sz w:val="26"/>
                                <w:szCs w:val="26"/>
                              </w:rPr>
                              <w:t>Nguồn : newsignature.com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0E9C78" id="_x0000_t202" coordsize="21600,21600" o:spt="202" path="m,l,21600r21600,l21600,xe">
                <v:stroke joinstyle="miter"/>
                <v:path gradientshapeok="t" o:connecttype="rect"/>
              </v:shapetype>
              <v:shape id="Text Box 1" o:spid="_x0000_s1026" type="#_x0000_t202" style="position:absolute;margin-left:0;margin-top:21pt;width:450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" stroked="f">
                <v:textbox style="mso-fit-shape-to-text:t" inset="0,0,0,0">
                  <w:txbxContent>
                    <w:p w:rsidR="00D62B65" w:rsidRDefault="00D62B65" w:rsidP="00BF5479">
                      <w:pPr>
                        <w:pStyle w:val="Caption"/>
                        <w:jc w:val="center"/>
                        <w:rPr>
                          <w:rFonts w:ascii="Times New Roman" w:hAnsi="Times New Roman" w:cs="Times New Roman"/>
                          <w:i w:val="0"/>
                          <w:color w:val="auto"/>
                          <w:sz w:val="26"/>
                          <w:szCs w:val="26"/>
                        </w:rPr>
                      </w:pPr>
                      <w:r>
                        <w:rPr>
                          <w:rFonts w:ascii="Times New Roman" w:hAnsi="Times New Roman" w:cs="Times New Roman"/>
                          <w:i w:val="0"/>
                          <w:color w:val="auto"/>
                          <w:sz w:val="26"/>
                          <w:szCs w:val="26"/>
                        </w:rPr>
                        <w:t>Hình 3.1 Điện toán đám mây với Microsoft Azure</w:t>
                      </w:r>
                    </w:p>
                    <w:p w:rsidR="00BF5479" w:rsidRPr="00BF5479" w:rsidRDefault="00BF5479" w:rsidP="00BF5479">
                      <w:pPr>
                        <w:jc w:val="center"/>
                        <w:rPr>
                          <w:rFonts w:ascii="Times New Roman" w:hAnsi="Times New Roman" w:cs="Times New Roman"/>
                          <w:sz w:val="26"/>
                          <w:szCs w:val="26"/>
                        </w:rPr>
                      </w:pPr>
                      <w:r w:rsidRPr="00BF5479">
                        <w:rPr>
                          <w:rFonts w:ascii="Times New Roman" w:hAnsi="Times New Roman" w:cs="Times New Roman"/>
                          <w:sz w:val="26"/>
                          <w:szCs w:val="26"/>
                        </w:rPr>
                        <w:t>Nguồn : newsignature.com</w:t>
                      </w:r>
                    </w:p>
                  </w:txbxContent>
                </v:textbox>
                <w10:wrap anchorx="margin"/>
              </v:shape>
            </w:pict>
          </mc:Fallback>
        </mc:AlternateContent>
      </w:r>
    </w:p>
    <w:p w:rsidR="0061755E" w:rsidRDefault="0061755E" w:rsidP="00D62B65">
      <w:pPr>
        <w:rPr>
          <w:rFonts w:ascii="Times New Roman" w:hAnsi="Times New Roman" w:cs="Times New Roman"/>
          <w:sz w:val="26"/>
          <w:szCs w:val="26"/>
        </w:rPr>
      </w:pPr>
    </w:p>
    <w:p w:rsidR="00BF5479" w:rsidRDefault="00BF5479" w:rsidP="00BF5479">
      <w:pPr>
        <w:ind w:firstLine="720"/>
        <w:rPr>
          <w:rFonts w:ascii="Times New Roman" w:hAnsi="Times New Roman" w:cs="Times New Roman"/>
          <w:sz w:val="26"/>
          <w:szCs w:val="26"/>
        </w:rPr>
      </w:pPr>
    </w:p>
    <w:p w:rsidR="00D62B65" w:rsidRDefault="00BF5479" w:rsidP="00BF5479">
      <w:pPr>
        <w:ind w:firstLine="720"/>
        <w:rPr>
          <w:rFonts w:ascii="Times New Roman" w:hAnsi="Times New Roman" w:cs="Times New Roman"/>
          <w:sz w:val="26"/>
          <w:szCs w:val="26"/>
        </w:rPr>
      </w:pPr>
      <w:r w:rsidRPr="00BF5479">
        <w:rPr>
          <w:rFonts w:ascii="Times New Roman" w:hAnsi="Times New Roman" w:cs="Times New Roman"/>
          <w:sz w:val="26"/>
          <w:szCs w:val="26"/>
        </w:rPr>
        <w:t>Azure cung cấp một loạt các sản phẩm và dịch vụ được thiết kế để đáp ứng tất cả các nhu cầu củ</w:t>
      </w:r>
      <w:r>
        <w:rPr>
          <w:rFonts w:ascii="Times New Roman" w:hAnsi="Times New Roman" w:cs="Times New Roman"/>
          <w:sz w:val="26"/>
          <w:szCs w:val="26"/>
        </w:rPr>
        <w:t xml:space="preserve">a các công ty như là </w:t>
      </w:r>
      <w:r w:rsidRPr="00BF5479">
        <w:rPr>
          <w:rFonts w:ascii="Times New Roman" w:hAnsi="Times New Roman" w:cs="Times New Roman"/>
          <w:sz w:val="26"/>
          <w:szCs w:val="26"/>
        </w:rPr>
        <w:t xml:space="preserve">xây dựng, thử nghiệm, triển khai và quản lý các ứng dụng và dịch vụ thông qua mạng lưới các trung tâm dữ liệu do Microsoft quản lý. </w:t>
      </w:r>
    </w:p>
    <w:p w:rsidR="007431C9" w:rsidRDefault="007431C9" w:rsidP="007431C9">
      <w:pPr>
        <w:rPr>
          <w:rFonts w:ascii="Times New Roman" w:hAnsi="Times New Roman" w:cs="Times New Roman"/>
          <w:b/>
          <w:sz w:val="28"/>
          <w:szCs w:val="28"/>
        </w:rPr>
      </w:pPr>
      <w:r>
        <w:rPr>
          <w:rFonts w:ascii="Times New Roman" w:hAnsi="Times New Roman" w:cs="Times New Roman"/>
          <w:b/>
          <w:sz w:val="28"/>
          <w:szCs w:val="28"/>
        </w:rPr>
        <w:lastRenderedPageBreak/>
        <w:t>3.2 Các dịch vụ , mô hình dịch vụ đám mây và lợi ích của Microsoft Azure</w:t>
      </w:r>
    </w:p>
    <w:p w:rsidR="007431C9" w:rsidRDefault="007431C9" w:rsidP="007431C9">
      <w:pPr>
        <w:rPr>
          <w:rFonts w:ascii="Times New Roman" w:hAnsi="Times New Roman" w:cs="Times New Roman"/>
          <w:b/>
          <w:sz w:val="28"/>
          <w:szCs w:val="28"/>
        </w:rPr>
      </w:pPr>
      <w:r>
        <w:rPr>
          <w:rFonts w:ascii="Times New Roman" w:hAnsi="Times New Roman" w:cs="Times New Roman"/>
          <w:b/>
          <w:sz w:val="28"/>
          <w:szCs w:val="28"/>
        </w:rPr>
        <w:tab/>
        <w:t>3.2.1 Các dịch vụ của Microsoft Azure</w:t>
      </w:r>
    </w:p>
    <w:p w:rsidR="007431C9" w:rsidRDefault="007431C9" w:rsidP="007431C9">
      <w:pPr>
        <w:rPr>
          <w:rFonts w:ascii="Times New Roman" w:hAnsi="Times New Roman" w:cs="Times New Roman"/>
          <w:sz w:val="26"/>
          <w:szCs w:val="26"/>
        </w:rPr>
      </w:pPr>
      <w:r>
        <w:rPr>
          <w:rFonts w:ascii="Times New Roman" w:hAnsi="Times New Roman" w:cs="Times New Roman"/>
          <w:b/>
          <w:sz w:val="28"/>
          <w:szCs w:val="28"/>
        </w:rPr>
        <w:tab/>
      </w:r>
      <w:r>
        <w:rPr>
          <w:rFonts w:ascii="Times New Roman" w:hAnsi="Times New Roman" w:cs="Times New Roman"/>
          <w:sz w:val="26"/>
          <w:szCs w:val="26"/>
        </w:rPr>
        <w:t xml:space="preserve">Microsoft Azure cung cấp một số lượng lớn dịch vụ với hơn 600 dịch vụ , với các dịch vụ thuộc nhiều nhóm </w:t>
      </w:r>
      <w:r w:rsidR="00E2097F">
        <w:rPr>
          <w:rFonts w:ascii="Times New Roman" w:hAnsi="Times New Roman" w:cs="Times New Roman"/>
          <w:sz w:val="26"/>
          <w:szCs w:val="26"/>
        </w:rPr>
        <w:t>dịch vụ</w:t>
      </w:r>
      <w:r>
        <w:rPr>
          <w:rFonts w:ascii="Times New Roman" w:hAnsi="Times New Roman" w:cs="Times New Roman"/>
          <w:sz w:val="26"/>
          <w:szCs w:val="26"/>
        </w:rPr>
        <w:t xml:space="preserve"> khác nhau .</w:t>
      </w:r>
      <w:r w:rsidR="00E2097F">
        <w:rPr>
          <w:rFonts w:ascii="Times New Roman" w:hAnsi="Times New Roman" w:cs="Times New Roman"/>
          <w:sz w:val="26"/>
          <w:szCs w:val="26"/>
        </w:rPr>
        <w:t xml:space="preserve"> Việc này khiến các công ty và các nhà phát triển có thể dễ dàng lựa chọn các dịch vụ phù hợp cho môi trường phát triển của mình . Trong đó , các nhóm dịch vụ nổi bật của Microsoft Azure là :</w:t>
      </w:r>
    </w:p>
    <w:p w:rsidR="00E2097F" w:rsidRPr="00E2097F" w:rsidRDefault="00E2097F" w:rsidP="00E2097F">
      <w:pPr>
        <w:pStyle w:val="ListParagraph"/>
        <w:numPr>
          <w:ilvl w:val="0"/>
          <w:numId w:val="1"/>
        </w:numPr>
        <w:rPr>
          <w:rFonts w:ascii="Times New Roman" w:hAnsi="Times New Roman" w:cs="Times New Roman"/>
          <w:sz w:val="26"/>
          <w:szCs w:val="26"/>
        </w:rPr>
      </w:pPr>
      <w:r w:rsidRPr="00E2097F">
        <w:rPr>
          <w:rFonts w:ascii="Times New Roman" w:hAnsi="Times New Roman" w:cs="Times New Roman"/>
          <w:b/>
          <w:sz w:val="26"/>
          <w:szCs w:val="26"/>
        </w:rPr>
        <w:t>Dịch vụ tính toán với máy ảo</w:t>
      </w:r>
      <w:r>
        <w:rPr>
          <w:rFonts w:ascii="Times New Roman" w:hAnsi="Times New Roman" w:cs="Times New Roman"/>
          <w:sz w:val="26"/>
          <w:szCs w:val="26"/>
        </w:rPr>
        <w:t xml:space="preserve"> : </w:t>
      </w:r>
      <w:r w:rsidRPr="00E2097F">
        <w:rPr>
          <w:rFonts w:ascii="Times New Roman" w:hAnsi="Times New Roman" w:cs="Times New Roman"/>
          <w:sz w:val="26"/>
          <w:szCs w:val="26"/>
        </w:rPr>
        <w:t>Tạo máy ảo Microsoft hoặc Linux (VM) chỉ trong vài phút từ nhiều lựa chọn mẫu thị trường hoặc từ hình ảnh máy tùy chỉnh của riêng bạn. Các máy ảo dựa trên đám mây này sẽ lưu trữ các ứng dụng và dịch vụ của bạn như thể chúng nằm trong trung tâm dữ liệu của riêng bạn.</w:t>
      </w:r>
      <w:bookmarkStart w:id="0" w:name="_GoBack"/>
      <w:bookmarkEnd w:id="0"/>
    </w:p>
    <w:p w:rsidR="00BF5479" w:rsidRDefault="00BF5479" w:rsidP="00BF5479">
      <w:pPr>
        <w:ind w:firstLine="720"/>
        <w:rPr>
          <w:rFonts w:ascii="Times New Roman" w:hAnsi="Times New Roman" w:cs="Times New Roman"/>
          <w:sz w:val="26"/>
          <w:szCs w:val="26"/>
        </w:rPr>
      </w:pPr>
    </w:p>
    <w:p w:rsidR="00BF5479" w:rsidRDefault="00BF5479" w:rsidP="00BF5479">
      <w:pPr>
        <w:ind w:firstLine="720"/>
        <w:rPr>
          <w:rFonts w:ascii="Times New Roman" w:hAnsi="Times New Roman" w:cs="Times New Roman"/>
          <w:sz w:val="26"/>
          <w:szCs w:val="26"/>
        </w:rPr>
      </w:pPr>
    </w:p>
    <w:p w:rsidR="00D62B65" w:rsidRPr="00D62B65" w:rsidRDefault="00D62B65" w:rsidP="00D62B65">
      <w:pPr>
        <w:rPr>
          <w:rFonts w:ascii="Times New Roman" w:hAnsi="Times New Roman" w:cs="Times New Roman"/>
          <w:sz w:val="26"/>
          <w:szCs w:val="26"/>
        </w:rPr>
      </w:pPr>
    </w:p>
    <w:sectPr w:rsidR="00D62B65" w:rsidRPr="00D62B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958" w:rsidRDefault="004E3958" w:rsidP="00D62B65">
      <w:pPr>
        <w:spacing w:after="0" w:line="240" w:lineRule="auto"/>
      </w:pPr>
      <w:r>
        <w:separator/>
      </w:r>
    </w:p>
  </w:endnote>
  <w:endnote w:type="continuationSeparator" w:id="0">
    <w:p w:rsidR="004E3958" w:rsidRDefault="004E3958" w:rsidP="00D6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958" w:rsidRDefault="004E3958" w:rsidP="00D62B65">
      <w:pPr>
        <w:spacing w:after="0" w:line="240" w:lineRule="auto"/>
      </w:pPr>
      <w:r>
        <w:separator/>
      </w:r>
    </w:p>
  </w:footnote>
  <w:footnote w:type="continuationSeparator" w:id="0">
    <w:p w:rsidR="004E3958" w:rsidRDefault="004E3958" w:rsidP="00D62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27389"/>
    <w:multiLevelType w:val="hybridMultilevel"/>
    <w:tmpl w:val="6450E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183"/>
    <w:rsid w:val="004E3958"/>
    <w:rsid w:val="0061755E"/>
    <w:rsid w:val="006A3847"/>
    <w:rsid w:val="007431C9"/>
    <w:rsid w:val="00751DC8"/>
    <w:rsid w:val="007D6CF5"/>
    <w:rsid w:val="008E6183"/>
    <w:rsid w:val="009840DC"/>
    <w:rsid w:val="00A72D1B"/>
    <w:rsid w:val="00B31003"/>
    <w:rsid w:val="00BF5479"/>
    <w:rsid w:val="00D62B65"/>
    <w:rsid w:val="00E2097F"/>
    <w:rsid w:val="00FC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ABA2"/>
  <w15:chartTrackingRefBased/>
  <w15:docId w15:val="{05296F8A-DBD5-4777-AD55-3BB23264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62B6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62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B65"/>
  </w:style>
  <w:style w:type="paragraph" w:styleId="Footer">
    <w:name w:val="footer"/>
    <w:basedOn w:val="Normal"/>
    <w:link w:val="FooterChar"/>
    <w:uiPriority w:val="99"/>
    <w:unhideWhenUsed/>
    <w:rsid w:val="00D6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B65"/>
  </w:style>
  <w:style w:type="paragraph" w:styleId="ListParagraph">
    <w:name w:val="List Paragraph"/>
    <w:basedOn w:val="Normal"/>
    <w:uiPriority w:val="34"/>
    <w:qFormat/>
    <w:rsid w:val="00E20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Duy Bao</dc:creator>
  <cp:keywords/>
  <dc:description/>
  <cp:lastModifiedBy>Tran, Duy Bao</cp:lastModifiedBy>
  <cp:revision>12</cp:revision>
  <dcterms:created xsi:type="dcterms:W3CDTF">2019-06-04T03:12:00Z</dcterms:created>
  <dcterms:modified xsi:type="dcterms:W3CDTF">2019-06-04T06:12:00Z</dcterms:modified>
</cp:coreProperties>
</file>