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hướng-dẫn-công-việc-thành-viên-1"/>
    <w:p>
      <w:pPr>
        <w:pStyle w:val="Heading1"/>
      </w:pPr>
      <w:r>
        <w:t xml:space="preserve">Hướng dẫn công việc Thành viên 1</w:t>
      </w:r>
    </w:p>
    <w:p>
      <w:pPr>
        <w:pStyle w:val="FirstParagraph"/>
      </w:pPr>
      <w:r>
        <w:rPr>
          <w:iCs/>
          <w:i/>
        </w:rPr>
        <w:t xml:space="preserve">Từ chốt phạm vi tài liệu đến Dataset v1 và baseline BM25</w:t>
      </w:r>
    </w:p>
    <w:p>
      <w:pPr>
        <w:pStyle w:val="BodyText"/>
      </w:pPr>
      <w:r>
        <w:rPr>
          <w:bCs/>
          <w:b/>
        </w:rPr>
        <w:t xml:space="preserve">Dự án:</w:t>
      </w:r>
      <w:r>
        <w:t xml:space="preserve"> </w:t>
      </w:r>
      <w:r>
        <w:t xml:space="preserve">Đề tài 10. Hệ thống gợi ý câu trả lời cho câu hỏi hành chính</w:t>
      </w:r>
      <w:r>
        <w:t xml:space="preserve"> </w:t>
      </w:r>
      <w:r>
        <w:t xml:space="preserve">hoặc học vụ</w:t>
      </w:r>
    </w:p>
    <w:p>
      <w:pPr>
        <w:pStyle w:val="BodyText"/>
      </w:pPr>
      <w:r>
        <w:rPr>
          <w:bCs/>
          <w:b/>
        </w:rPr>
        <w:t xml:space="preserve">Vai trò:</w:t>
      </w:r>
      <w:r>
        <w:t xml:space="preserve"> </w:t>
      </w:r>
      <w:r>
        <w:t xml:space="preserve">Thành viên 1 phụ trách thu thập tài liệu, tiền xử lý, chia</w:t>
      </w:r>
      <w:r>
        <w:t xml:space="preserve"> </w:t>
      </w:r>
      <w:r>
        <w:t xml:space="preserve">đoạn, freeze Dataset v1 và baseline TF IDF, BM25. Bộ câu hỏi do cả nhóm</w:t>
      </w:r>
      <w:r>
        <w:t xml:space="preserve"> </w:t>
      </w:r>
      <w:r>
        <w:t xml:space="preserve">viết, Thành viên 2 điều phối (xem file Lộ trình và phân công)</w:t>
      </w:r>
    </w:p>
    <w:p>
      <w:pPr>
        <w:pStyle w:val="BodyText"/>
      </w:pPr>
      <w:r>
        <w:rPr>
          <w:bCs/>
          <w:b/>
        </w:rPr>
        <w:t xml:space="preserve">Phạm vi đã chốt:</w:t>
      </w:r>
      <w:r>
        <w:t xml:space="preserve"> </w:t>
      </w:r>
      <w:r>
        <w:t xml:space="preserve">lĩnh vực hộ tịch. Kho gồm Luật Hộ tịch</w:t>
      </w:r>
      <w:r>
        <w:t xml:space="preserve"> </w:t>
      </w:r>
      <w:r>
        <w:t xml:space="preserve">60/2014/QH13, Nghị định 123/2015/NĐ-CP và Thông tư 04/2020/TT-BTP (xem</w:t>
      </w:r>
      <w:r>
        <w:t xml:space="preserve"> </w:t>
      </w:r>
      <w:r>
        <w:t xml:space="preserve">docs/scope.md). Tải tay từ vbpl.vn; văn bản chỉ có PDF scan thì lấy toàn</w:t>
      </w:r>
      <w:r>
        <w:t xml:space="preserve"> </w:t>
      </w:r>
      <w:r>
        <w:t xml:space="preserve">văn trên thuvienphapluat.vn. Không cào web.</w:t>
      </w:r>
    </w:p>
    <w:p>
      <w:pPr>
        <w:pStyle w:val="BodyText"/>
      </w:pPr>
      <w:r>
        <w:rPr>
          <w:bCs/>
          <w:b/>
        </w:rPr>
        <w:t xml:space="preserve">Repository:</w:t>
      </w:r>
      <w:r>
        <w:t xml:space="preserve"> </w:t>
      </w:r>
      <w:r>
        <w:t xml:space="preserve">repo này</w:t>
      </w:r>
    </w:p>
    <w:p>
      <w:pPr>
        <w:pStyle w:val="BodyText"/>
      </w:pPr>
      <w:r>
        <w:rPr>
          <w:bCs/>
          <w:b/>
        </w:rPr>
        <w:t xml:space="preserve">Đầu ra bắt buộc:</w:t>
      </w:r>
      <w:r>
        <w:t xml:space="preserve"> </w:t>
      </w:r>
      <w:r>
        <w:t xml:space="preserve">Dataset v1 gồm văn bản gốc, chunks, questions,</w:t>
      </w:r>
      <w:r>
        <w:t xml:space="preserve"> </w:t>
      </w:r>
      <w:r>
        <w:t xml:space="preserve">qrels, split theo nhóm câu hỏi, báo cáo chất lượng và kết quả baseline</w:t>
      </w:r>
    </w:p>
    <w:p>
      <w:pPr>
        <w:pStyle w:val="BlockText"/>
      </w:pPr>
      <w:r>
        <w:rPr>
          <w:bCs/>
          <w:b/>
        </w:rPr>
        <w:t xml:space="preserve">Kết luận quan trọng.</w:t>
      </w:r>
      <w:r>
        <w:t xml:space="preserve"> </w:t>
      </w:r>
      <w:r>
        <w:t xml:space="preserve">Làm trọn một lĩnh vực, rồi dồn công vào bộ</w:t>
      </w:r>
      <w:r>
        <w:t xml:space="preserve"> </w:t>
      </w:r>
      <w:r>
        <w:t xml:space="preserve">câu hỏi có gán đoạn đúng. Mọi chỉ số Recall@k, MRR, NDCG@k và việc</w:t>
      </w:r>
      <w:r>
        <w:t xml:space="preserve"> </w:t>
      </w:r>
      <w:r>
        <w:t xml:space="preserve">huấn luyện cross-encoder đều phụ thuộc vào bộ câu hỏi này, không phụ</w:t>
      </w:r>
      <w:r>
        <w:t xml:space="preserve"> </w:t>
      </w:r>
      <w:r>
        <w:t xml:space="preserve">thuộc vào số lượng văn bản.</w:t>
      </w:r>
    </w:p>
    <w:p>
      <w:pPr>
        <w:pStyle w:val="BlockText"/>
      </w:pPr>
      <w:r>
        <w:rPr>
          <w:bCs/>
          <w:b/>
        </w:rPr>
        <w:t xml:space="preserve">Phạm vi tài liệu.</w:t>
      </w:r>
      <w:r>
        <w:t xml:space="preserve"> </w:t>
      </w:r>
      <w:r>
        <w:t xml:space="preserve">Tài liệu mô tả tuần tự các bước S01 đến D06 cho</w:t>
      </w:r>
      <w:r>
        <w:t xml:space="preserve"> </w:t>
      </w:r>
      <w:r>
        <w:t xml:space="preserve">dữ liệu, M01 đến M02 cho baseline và chuẩn bị dữ liệu cho mô hình cải</w:t>
      </w:r>
      <w:r>
        <w:t xml:space="preserve"> </w:t>
      </w:r>
      <w:r>
        <w:t xml:space="preserve">tiến, sau đó là quy trình Pull Request và bàn giao cho các thành viên</w:t>
      </w:r>
      <w:r>
        <w:t xml:space="preserve"> </w:t>
      </w:r>
      <w:r>
        <w:t xml:space="preserve">làm Sentence-BERT, PhoBERT, cross-encoder và giao diện.</w:t>
      </w:r>
    </w:p>
    <w:bookmarkStart w:id="20" w:name="tổng-quan-trách-nhiệm-của-thành-viên-1"/>
    <w:p>
      <w:pPr>
        <w:pStyle w:val="Heading2"/>
      </w:pPr>
      <w:r>
        <w:t xml:space="preserve">1 Tổng quan trách nhiệm của Thành viên 1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73"/>
        <w:gridCol w:w="3570"/>
        <w:gridCol w:w="337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Giai đoạn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Công việc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Đầu ra chính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Chốt phạm vi và danh sách văn bản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docs/scope.md, data/raw/source_list.csv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Tải văn bản gốc (vbpl.vn, thuvienphapluat.vn)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data/raw/ (.doc, .pdf, .html), .docx trong interim/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Tách cấu trúc Chương, Điều, Khoản; làm sạch; EDA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bảng Điều/Khoản, báo cáo chất lượng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Chia đoạn (chunking)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chunks.jsonl có chunk_id ổn định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Viết câu hỏi phần mình, gán nhãn chéo (TV2 điều phối)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questions.csv, qrels.csv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Kiểm tra chất lượng nhãn (TV2 chủ trì)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Cohen kappa, danh sách sửa nhãn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Chia tập theo nhóm câu hỏi và Freeze Dataset 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splits, dataset_manifest.json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TF IDF và BM25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Index, bảng Recall@k, MRR, NDCG@k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Đào hard negative và bàn giao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train_pairs.csv cho bi-encoder, cross-encoder</w:t>
            </w:r>
          </w:p>
        </w:tc>
      </w:tr>
    </w:tbl>
    <w:bookmarkEnd w:id="20"/>
    <w:bookmarkStart w:id="21" w:name="cấu-trúc-thư-mục-và-nguyên-tắc-lưu"/>
    <w:p>
      <w:pPr>
        <w:pStyle w:val="Heading2"/>
      </w:pPr>
      <w:r>
        <w:t xml:space="preserve">2 Cấu trúc thư mục và nguyên tắc lưu</w:t>
      </w:r>
    </w:p>
    <w:p>
      <w:pPr>
        <w:pStyle w:val="SourceCode"/>
      </w:pPr>
      <w:r>
        <w:rPr>
          <w:rStyle w:val="VerbatimChar"/>
        </w:rPr>
        <w:t xml:space="preserve">data/</w:t>
      </w:r>
      <w:r>
        <w:br/>
      </w:r>
      <w:r>
        <w:rPr>
          <w:rStyle w:val="VerbatimChar"/>
        </w:rPr>
        <w:t xml:space="preserve">  raw/source_list.csv          danh sách văn bản: số hiệu, tên, url, ngày tải</w:t>
      </w:r>
      <w:r>
        <w:br/>
      </w:r>
      <w:r>
        <w:rPr>
          <w:rStyle w:val="VerbatimChar"/>
        </w:rPr>
        <w:t xml:space="preserve">  raw/&lt;so_hieu&gt;.doc/.pdf/.html file gốc (vbpl.vn, vanban.chinhphu.vn, TVPL)</w:t>
      </w:r>
      <w:r>
        <w:br/>
      </w:r>
      <w:r>
        <w:rPr>
          <w:rStyle w:val="VerbatimChar"/>
        </w:rPr>
        <w:t xml:space="preserve">  interim/&lt;so_hieu&gt;.docx       bản .docx để code đọc</w:t>
      </w:r>
      <w:r>
        <w:br/>
      </w:r>
      <w:r>
        <w:rPr>
          <w:rStyle w:val="VerbatimChar"/>
        </w:rPr>
        <w:t xml:space="preserve">  processed/chunks.jsonl</w:t>
      </w:r>
      <w:r>
        <w:br/>
      </w:r>
      <w:r>
        <w:rPr>
          <w:rStyle w:val="VerbatimChar"/>
        </w:rPr>
        <w:t xml:space="preserve">  labels/questions.csv</w:t>
      </w:r>
      <w:r>
        <w:br/>
      </w:r>
      <w:r>
        <w:rPr>
          <w:rStyle w:val="VerbatimChar"/>
        </w:rPr>
        <w:t xml:space="preserve">  labels/qrels.csv</w:t>
      </w:r>
      <w:r>
        <w:br/>
      </w:r>
      <w:r>
        <w:rPr>
          <w:rStyle w:val="VerbatimChar"/>
        </w:rPr>
        <w:t xml:space="preserve">  labels/annotation_guideline.md</w:t>
      </w:r>
      <w:r>
        <w:br/>
      </w:r>
      <w:r>
        <w:rPr>
          <w:rStyle w:val="VerbatimChar"/>
        </w:rPr>
        <w:t xml:space="preserve">  splits/train_qgroups.csv</w:t>
      </w:r>
      <w:r>
        <w:br/>
      </w:r>
      <w:r>
        <w:rPr>
          <w:rStyle w:val="VerbatimChar"/>
        </w:rPr>
        <w:t xml:space="preserve">  splits/validation_qgroups.csv</w:t>
      </w:r>
      <w:r>
        <w:br/>
      </w:r>
      <w:r>
        <w:rPr>
          <w:rStyle w:val="VerbatimChar"/>
        </w:rPr>
        <w:t xml:space="preserve">  splits/test_qgroups.csv</w:t>
      </w:r>
      <w:r>
        <w:br/>
      </w:r>
      <w:r>
        <w:rPr>
          <w:rStyle w:val="VerbatimChar"/>
        </w:rPr>
        <w:t xml:space="preserve">configs/</w:t>
      </w:r>
      <w:r>
        <w:br/>
      </w:r>
      <w:r>
        <w:rPr>
          <w:rStyle w:val="VerbatimChar"/>
        </w:rPr>
        <w:t xml:space="preserve">  preprocessing.yaml</w:t>
      </w:r>
      <w:r>
        <w:br/>
      </w:r>
      <w:r>
        <w:rPr>
          <w:rStyle w:val="VerbatimChar"/>
        </w:rPr>
        <w:t xml:space="preserve">  chunking.yaml</w:t>
      </w:r>
      <w:r>
        <w:br/>
      </w:r>
      <w:r>
        <w:rPr>
          <w:rStyle w:val="VerbatimChar"/>
        </w:rPr>
        <w:t xml:space="preserve">  retrieval_baseline.yaml</w:t>
      </w:r>
      <w:r>
        <w:br/>
      </w:r>
      <w:r>
        <w:rPr>
          <w:rStyle w:val="VerbatimChar"/>
        </w:rPr>
        <w:t xml:space="preserve">notebooks/                     thử nghiệm (ví dụ 01_doc_luat.ipynb)</w:t>
      </w:r>
      <w:r>
        <w:br/>
      </w:r>
      <w:r>
        <w:rPr>
          <w:rStyle w:val="VerbatimChar"/>
        </w:rPr>
        <w:t xml:space="preserve">src/data/                      text_utils (làm sạch, normalize_tone), script tách luật</w:t>
      </w:r>
      <w:r>
        <w:br/>
      </w:r>
      <w:r>
        <w:rPr>
          <w:rStyle w:val="VerbatimChar"/>
        </w:rPr>
        <w:t xml:space="preserve">src/retrieval/                 tfidf, bm25, evaluate</w:t>
      </w:r>
      <w:r>
        <w:br/>
      </w:r>
      <w:r>
        <w:rPr>
          <w:rStyle w:val="VerbatimChar"/>
        </w:rPr>
        <w:t xml:space="preserve">tests/</w:t>
      </w:r>
      <w:r>
        <w:br/>
      </w:r>
      <w:r>
        <w:rPr>
          <w:rStyle w:val="VerbatimChar"/>
        </w:rPr>
        <w:t xml:space="preserve">results/data_quality/</w:t>
      </w:r>
      <w:r>
        <w:br/>
      </w:r>
      <w:r>
        <w:rPr>
          <w:rStyle w:val="VerbatimChar"/>
        </w:rPr>
        <w:t xml:space="preserve">results/retrieval/</w:t>
      </w:r>
      <w:r>
        <w:br/>
      </w:r>
      <w:r>
        <w:rPr>
          <w:rStyle w:val="VerbatimChar"/>
        </w:rPr>
        <w:t xml:space="preserve">artifacts/                     index, vectorizer</w:t>
      </w:r>
    </w:p>
    <w:p>
      <w:pPr>
        <w:numPr>
          <w:ilvl w:val="0"/>
          <w:numId w:val="1001"/>
        </w:numPr>
      </w:pPr>
      <w:r>
        <w:t xml:space="preserve">data/raw: bản gốc tải về, bất biến. Không sửa bằng tay, không ghi đè.</w:t>
      </w:r>
      <w:r>
        <w:t xml:space="preserve"> </w:t>
      </w:r>
      <w:r>
        <w:t xml:space="preserve">URL và ngày tải ghi trong source_list.csv.</w:t>
      </w:r>
    </w:p>
    <w:p>
      <w:pPr>
        <w:numPr>
          <w:ilvl w:val="0"/>
          <w:numId w:val="1001"/>
        </w:numPr>
      </w:pPr>
      <w:r>
        <w:t xml:space="preserve">data/interim: bản .docx chuyển từ file gốc, đọc được bằng code.</w:t>
      </w:r>
    </w:p>
    <w:p>
      <w:pPr>
        <w:numPr>
          <w:ilvl w:val="0"/>
          <w:numId w:val="1001"/>
        </w:numPr>
      </w:pPr>
      <w:r>
        <w:t xml:space="preserve">data/processed: các đoạn dùng để lập chỉ mục. Mọi mô hình truy hồi</w:t>
      </w:r>
      <w:r>
        <w:t xml:space="preserve"> </w:t>
      </w:r>
      <w:r>
        <w:t xml:space="preserve">dùng chung file này.</w:t>
      </w:r>
    </w:p>
    <w:p>
      <w:pPr>
        <w:numPr>
          <w:ilvl w:val="0"/>
          <w:numId w:val="1001"/>
        </w:numPr>
      </w:pPr>
      <w:r>
        <w:t xml:space="preserve">data/labels: câu hỏi và nhãn đoạn đúng. Đây là tài sản quan trọng nhất</w:t>
      </w:r>
      <w:r>
        <w:t xml:space="preserve"> </w:t>
      </w:r>
      <w:r>
        <w:t xml:space="preserve">của nhóm.</w:t>
      </w:r>
    </w:p>
    <w:p>
      <w:pPr>
        <w:numPr>
          <w:ilvl w:val="0"/>
          <w:numId w:val="1001"/>
        </w:numPr>
      </w:pPr>
      <w:r>
        <w:t xml:space="preserve">data/splits: chỉ lưu question_group_id của từng tập, không sao chép dữ</w:t>
      </w:r>
      <w:r>
        <w:t xml:space="preserve"> </w:t>
      </w:r>
      <w:r>
        <w:t xml:space="preserve">liệu.</w:t>
      </w:r>
    </w:p>
    <w:p>
      <w:pPr>
        <w:numPr>
          <w:ilvl w:val="0"/>
          <w:numId w:val="1001"/>
        </w:numPr>
      </w:pPr>
      <w:r>
        <w:t xml:space="preserve">Code thử trong notebooks/ trước, chạy ổn thì chuyển thành script trong</w:t>
      </w:r>
      <w:r>
        <w:t xml:space="preserve"> </w:t>
      </w:r>
      <w:r>
        <w:t xml:space="preserve">src/data/ để cả nhóm chạy lại được bằng một lệnh.</w:t>
      </w:r>
    </w:p>
    <w:bookmarkEnd w:id="21"/>
    <w:bookmarkStart w:id="26" w:name="s01-chốt-phạm-vi-và-nguồn-tài-liệu"/>
    <w:p>
      <w:pPr>
        <w:pStyle w:val="Heading2"/>
      </w:pPr>
      <w:r>
        <w:t xml:space="preserve">3 S01 Chốt phạm vi và nguồn tài liệu</w:t>
      </w:r>
    </w:p>
    <w:bookmarkStart w:id="22" w:name="vì-sao-chỉ-làm-một-lĩnh-vực"/>
    <w:p>
      <w:pPr>
        <w:pStyle w:val="Heading3"/>
      </w:pPr>
      <w:r>
        <w:t xml:space="preserve">3.1 Vì sao chỉ làm một lĩnh vực</w:t>
      </w:r>
    </w:p>
    <w:p>
      <w:pPr>
        <w:numPr>
          <w:ilvl w:val="0"/>
          <w:numId w:val="1002"/>
        </w:numPr>
      </w:pPr>
      <w:r>
        <w:t xml:space="preserve">Mỗi văn bản thêm vào kéo theo hàng chục câu hỏi phải viết và gán nhãn.</w:t>
      </w:r>
      <w:r>
        <w:t xml:space="preserve"> </w:t>
      </w:r>
      <w:r>
        <w:t xml:space="preserve">Kho tăng thì công gán nhãn tăng theo, trong khi thời gian dự án không</w:t>
      </w:r>
      <w:r>
        <w:t xml:space="preserve"> </w:t>
      </w:r>
      <w:r>
        <w:t xml:space="preserve">đổi.</w:t>
      </w:r>
    </w:p>
    <w:p>
      <w:pPr>
        <w:numPr>
          <w:ilvl w:val="0"/>
          <w:numId w:val="1002"/>
        </w:numPr>
      </w:pPr>
      <w:r>
        <w:t xml:space="preserve">Lấy rải rác nhiều lĩnh vực (hộ tịch, đất đai, cư trú) thì lĩnh vực nào</w:t>
      </w:r>
      <w:r>
        <w:t xml:space="preserve"> </w:t>
      </w:r>
      <w:r>
        <w:t xml:space="preserve">cũng mỏng, hỏi sâu là hệ thống trả lời sai, và phần phân tích lỗi</w:t>
      </w:r>
      <w:r>
        <w:t xml:space="preserve"> </w:t>
      </w:r>
      <w:r>
        <w:t xml:space="preserve">không có gì để nói.</w:t>
      </w:r>
    </w:p>
    <w:p>
      <w:pPr>
        <w:numPr>
          <w:ilvl w:val="0"/>
          <w:numId w:val="1002"/>
        </w:numPr>
      </w:pPr>
      <w:r>
        <w:t xml:space="preserve">Đất đai, cư trú, thuế dùng làm câu hỏi ngoài phạm vi (out_of_scope).</w:t>
      </w:r>
    </w:p>
    <w:bookmarkEnd w:id="22"/>
    <w:bookmarkStart w:id="23" w:name="quyết-định-của-nhóm"/>
    <w:p>
      <w:pPr>
        <w:pStyle w:val="Heading3"/>
      </w:pPr>
      <w:r>
        <w:t xml:space="preserve">3.2 Quyết định của nhóm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67"/>
        <w:gridCol w:w="63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Mục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Đã chốt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Lĩnh vực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Hộ tịch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Nguồn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vbpl.vn; thuvienphapluat.vn khi văn bản chỉ có PDF scan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Cách lấy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Tải tay file .doc và PDF bản gốc, không cào web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Văn bản trong kho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Luật 60/2014/QH13, Nghị định 123/2015/NĐ-CP, Thông tư 04/2020/TT-BTP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Cấu trúc tài liệu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Chương, (Mục), Điều, Khoản, Điểm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Viết câu hỏi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Đóng vai người dân hỏi về đăng ký khai sinh, kết hôn, khai tử, cải chính…</w:t>
            </w:r>
          </w:p>
        </w:tc>
      </w:tr>
    </w:tbl>
    <w:bookmarkEnd w:id="23"/>
    <w:bookmarkStart w:id="24" w:name="mở-rộng-kho-nếu-cần"/>
    <w:p>
      <w:pPr>
        <w:pStyle w:val="Heading3"/>
      </w:pPr>
      <w:r>
        <w:t xml:space="preserve">3.3 Mở rộng kho (nếu cần)</w:t>
      </w:r>
    </w:p>
    <w:p>
      <w:pPr>
        <w:numPr>
          <w:ilvl w:val="0"/>
          <w:numId w:val="1003"/>
        </w:numPr>
      </w:pPr>
      <w:r>
        <w:t xml:space="preserve">Chi tiết hồ sơ, giấy tờ, cách làm từng trường hợp thường nằm ở nghị</w:t>
      </w:r>
      <w:r>
        <w:t xml:space="preserve"> </w:t>
      </w:r>
      <w:r>
        <w:t xml:space="preserve">định và thông tư hướng dẫn, nên kho đã có Nghị định 123/2015 và Thông</w:t>
      </w:r>
      <w:r>
        <w:t xml:space="preserve"> </w:t>
      </w:r>
      <w:r>
        <w:t xml:space="preserve">tư 04/2020. Chỉ thêm văn bản khác khi bộ câu hỏi cần mà 3 văn bản này</w:t>
      </w:r>
      <w:r>
        <w:t xml:space="preserve"> </w:t>
      </w:r>
      <w:r>
        <w:t xml:space="preserve">không có đáp án.</w:t>
      </w:r>
    </w:p>
    <w:p>
      <w:pPr>
        <w:numPr>
          <w:ilvl w:val="0"/>
          <w:numId w:val="1003"/>
        </w:numPr>
      </w:pPr>
      <w:r>
        <w:t xml:space="preserve">Trước khi thêm, xem tab hiệu lực trên vbpl.vn: chỉ lấy văn bản còn</w:t>
      </w:r>
      <w:r>
        <w:t xml:space="preserve"> </w:t>
      </w:r>
      <w:r>
        <w:t xml:space="preserve">hiệu lực tại ngày tải, ghi văn bản sửa đổi nếu có.</w:t>
      </w:r>
    </w:p>
    <w:p>
      <w:pPr>
        <w:numPr>
          <w:ilvl w:val="0"/>
          <w:numId w:val="1003"/>
        </w:numPr>
      </w:pPr>
      <w:r>
        <w:t xml:space="preserve">Không lấy bài tổng hợp trên blog hay diễn đàn làm tài liệu gốc.</w:t>
      </w:r>
    </w:p>
    <w:bookmarkEnd w:id="24"/>
    <w:bookmarkStart w:id="25" w:name="file-source_list.csv"/>
    <w:p>
      <w:pPr>
        <w:pStyle w:val="Heading3"/>
      </w:pPr>
      <w:r>
        <w:t xml:space="preserve">3.4 File source_list.csv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14"/>
        <w:gridCol w:w="650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Cột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Ý nghĩa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Số hiệu viết không dấu, ví dụ 60.2014.QH13, 123.2015.ND-CP; không đổi về sau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Tên văn bản, ví dụ Luật Hộ tịch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legal_text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Đường dẫn trang văn bản đã lấy chữ (vbpl.vn hoặc thuvienphapluat.vn)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issuing_level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Cơ quan ban hành: Quốc hội, Chính phủ, Bộ Tư pháp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legal_basis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Văn bản sửa đổi, bổ sung (nếu có)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Ngày tải, định dạng YYYY-MM-DD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in_scope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hoặc no; văn bản ngoài phạm vi vẫn ghi lại để làm câu hỏi từ chối</w:t>
            </w:r>
          </w:p>
        </w:tc>
      </w:tr>
    </w:tbl>
    <w:bookmarkEnd w:id="25"/>
    <w:bookmarkEnd w:id="26"/>
    <w:bookmarkStart w:id="27" w:name="d01-tải-văn-bản-gốc"/>
    <w:p>
      <w:pPr>
        <w:pStyle w:val="Heading2"/>
      </w:pPr>
      <w:r>
        <w:t xml:space="preserve">4 D01 Tải văn bản gốc</w:t>
      </w:r>
    </w:p>
    <w:p>
      <w:pPr>
        <w:numPr>
          <w:ilvl w:val="0"/>
          <w:numId w:val="1004"/>
        </w:numPr>
      </w:pPr>
      <w:r>
        <w:t xml:space="preserve">Mở trang văn bản trên vbpl.vn, kiểm tra tình trạng hiệu lực.</w:t>
      </w:r>
    </w:p>
    <w:p>
      <w:pPr>
        <w:numPr>
          <w:ilvl w:val="0"/>
          <w:numId w:val="1004"/>
        </w:numPr>
      </w:pPr>
      <w:r>
        <w:t xml:space="preserve">Tải file gốc (.doc và PDF nếu có) về data/raw, đặt tên theo số hiệu.</w:t>
      </w:r>
      <w:r>
        <w:t xml:space="preserve"> </w:t>
      </w:r>
      <w:r>
        <w:t xml:space="preserve">Không đổi tên hay sửa nội dung file gốc.</w:t>
      </w:r>
    </w:p>
    <w:p>
      <w:pPr>
        <w:numPr>
          <w:ilvl w:val="0"/>
          <w:numId w:val="1000"/>
        </w:numPr>
      </w:pPr>
      <w:r>
        <w:t xml:space="preserve">Nếu chỉ có PDF scan (ví dụ file .signed.pdf của vanban.chinhphu.vn:</w:t>
      </w:r>
      <w:r>
        <w:t xml:space="preserve"> </w:t>
      </w:r>
      <w:r>
        <w:t xml:space="preserve">chuyển sang text chỉ ra dòng</w:t>
      </w:r>
      <w:r>
        <w:t xml:space="preserve"> </w:t>
      </w:r>
      <w:r>
        <w:t xml:space="preserve">“</w:t>
      </w:r>
      <w:r>
        <w:t xml:space="preserve">Ký bởi…</w:t>
      </w:r>
      <w:r>
        <w:t xml:space="preserve">”</w:t>
      </w:r>
      <w:r>
        <w:t xml:space="preserve"> </w:t>
      </w:r>
      <w:r>
        <w:t xml:space="preserve">của chữ ký số), thì vẫn giữ</w:t>
      </w:r>
      <w:r>
        <w:t xml:space="preserve"> </w:t>
      </w:r>
      <w:r>
        <w:t xml:space="preserve">file scan trong data/raw để đối chiếu, rồi mở văn bản trên</w:t>
      </w:r>
      <w:r>
        <w:t xml:space="preserve"> </w:t>
      </w:r>
      <w:r>
        <w:t xml:space="preserve">thuvienphapluat.vn: Ctrl+S lưu trang thành data/raw/</w:t>
      </w:r>
      <w:r>
        <w:t xml:space="preserve">.html,</w:t>
      </w:r>
      <w:r>
        <w:t xml:space="preserve"> </w:t>
      </w:r>
      <w:r>
        <w:t xml:space="preserve">và copy phần toàn văn (dán vào Word chọn Keep Text Only) để làm bản</w:t>
      </w:r>
      <w:r>
        <w:t xml:space="preserve"> </w:t>
      </w:r>
      <w:r>
        <w:t xml:space="preserve">.docx. Không cào TVPL bằng code.</w:t>
      </w:r>
    </w:p>
    <w:p>
      <w:pPr>
        <w:numPr>
          <w:ilvl w:val="0"/>
          <w:numId w:val="1004"/>
        </w:numPr>
      </w:pPr>
      <w:r>
        <w:t xml:space="preserve">Chuyển .doc sang .docx (Word: Save As, hoặc LibreOffice) và lưu vào</w:t>
      </w:r>
      <w:r>
        <w:t xml:space="preserve"> </w:t>
      </w:r>
      <w:r>
        <w:t xml:space="preserve">data/interim. Code chỉ đọc bản .docx.</w:t>
      </w:r>
    </w:p>
    <w:p>
      <w:pPr>
        <w:numPr>
          <w:ilvl w:val="0"/>
          <w:numId w:val="1004"/>
        </w:numPr>
      </w:pPr>
      <w:r>
        <w:t xml:space="preserve">Ghi một dòng vào source_list.csv: url, ngày tải. Tải bản mới thì lưu</w:t>
      </w:r>
      <w:r>
        <w:t xml:space="preserve"> </w:t>
      </w:r>
      <w:r>
        <w:t xml:space="preserve">thành file mới, không ghi đè.</w:t>
      </w:r>
    </w:p>
    <w:p>
      <w:pPr>
        <w:numPr>
          <w:ilvl w:val="0"/>
          <w:numId w:val="1004"/>
        </w:numPr>
      </w:pPr>
      <w:r>
        <w:t xml:space="preserve">Mở bản .docx kiểm tra: đủ số Điều, không mất bảng, không lẫn chú</w:t>
      </w:r>
      <w:r>
        <w:t xml:space="preserve"> </w:t>
      </w:r>
      <w:r>
        <w:t xml:space="preserve">thích hay header trang.</w:t>
      </w:r>
    </w:p>
    <w:p>
      <w:pPr>
        <w:pStyle w:val="FirstParagraph"/>
      </w:pPr>
      <w:r>
        <w:rPr>
          <w:bCs/>
          <w:b/>
        </w:rPr>
        <w:t xml:space="preserve">Input:</w:t>
      </w:r>
      <w:r>
        <w:t xml:space="preserve"> </w:t>
      </w:r>
      <w:r>
        <w:t xml:space="preserve">trang văn bản trên vbpl.vn hoặc thuvienphapluat.vn.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data/raw/,</w:t>
      </w:r>
      <w:r>
        <w:t xml:space="preserve"> </w:t>
      </w:r>
      <w:r>
        <w:t xml:space="preserve">data/interim/, data/raw/source_list.csv.</w:t>
      </w:r>
    </w:p>
    <w:bookmarkEnd w:id="27"/>
    <w:bookmarkStart w:id="31" w:name="d02-tách-cấu-trúc-làm-sạch-và-eda"/>
    <w:p>
      <w:pPr>
        <w:pStyle w:val="Heading2"/>
      </w:pPr>
      <w:r>
        <w:t xml:space="preserve">5 D02 Tách cấu trúc, làm sạch và EDA</w:t>
      </w:r>
    </w:p>
    <w:bookmarkStart w:id="28" w:name="tách-theo-cấu-trúc-văn-bản-luật"/>
    <w:p>
      <w:pPr>
        <w:pStyle w:val="Heading3"/>
      </w:pPr>
      <w:r>
        <w:t xml:space="preserve">5.1 Tách theo cấu trúc văn bản luật</w:t>
      </w:r>
    </w:p>
    <w:p>
      <w:pPr>
        <w:pStyle w:val="FirstParagraph"/>
      </w:pPr>
      <w:r>
        <w:t xml:space="preserve">Văn bản luật có cấu trúc cố định. Tách thành từng đơn vị có địa chỉ rõ</w:t>
      </w:r>
      <w:r>
        <w:t xml:space="preserve"> </w:t>
      </w:r>
      <w:r>
        <w:t xml:space="preserve">ràng thay vì gộp thành một khối văn bản; việc này giúp chunking và hiển</w:t>
      </w:r>
      <w:r>
        <w:t xml:space="preserve"> </w:t>
      </w:r>
      <w:r>
        <w:t xml:space="preserve">thị nguồn (Điều mấy, khoản mấy) chính xác hơn.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Trường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Ví dụ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60.2014.QH13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chuong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Chương II. Đăng ký hộ tịch tại Ủy ban nhân dân cấp xã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tieu_de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Thủ tục đăng ký khai sinh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khoan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2, 3… (để trống nếu Điều không chia khoản)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noi_dung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Nguyên văn nội dung Điều hoặc Khoản</w:t>
            </w:r>
          </w:p>
        </w:tc>
      </w:tr>
    </w:tbl>
    <w:p>
      <w:pPr>
        <w:pStyle w:val="BodyText"/>
      </w:pPr>
      <w:r>
        <w:t xml:space="preserve">Nhận diện bằng mẫu đầu dòng:</w:t>
      </w:r>
      <w:r>
        <w:t xml:space="preserve"> </w:t>
      </w:r>
      <w:r>
        <w:t xml:space="preserve">“</w:t>
      </w:r>
      <w:r>
        <w:t xml:space="preserve">Chương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Mục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Điều</w:t>
      </w:r>
      <w:r>
        <w:t xml:space="preserve"> </w:t>
      </w:r>
      <w:r>
        <w:t xml:space="preserve">.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.</w:t>
      </w:r>
      <w:r>
        <w:t xml:space="preserve">”</w:t>
      </w:r>
      <w:r>
        <w:t xml:space="preserve"> </w:t>
      </w:r>
      <w:r>
        <w:t xml:space="preserve">cho</w:t>
      </w:r>
      <w:r>
        <w:t xml:space="preserve"> </w:t>
      </w:r>
      <w:r>
        <w:t xml:space="preserve">khoản,</w:t>
      </w:r>
      <w:r>
        <w:t xml:space="preserve"> </w:t>
      </w:r>
      <w:r>
        <w:t xml:space="preserve">“</w:t>
      </w:r>
      <w:r>
        <w:t xml:space="preserve">)</w:t>
      </w:r>
      <w:r>
        <w:t xml:space="preserve">”</w:t>
      </w:r>
      <w:r>
        <w:t xml:space="preserve"> </w:t>
      </w:r>
      <w:r>
        <w:t xml:space="preserve">cho điểm.</w:t>
      </w:r>
    </w:p>
    <w:bookmarkEnd w:id="28"/>
    <w:bookmarkStart w:id="29" w:name="làm-sạch-văn-bản"/>
    <w:p>
      <w:pPr>
        <w:pStyle w:val="Heading3"/>
      </w:pPr>
      <w:r>
        <w:t xml:space="preserve">5.2 Làm sạch văn bản</w:t>
      </w:r>
    </w:p>
    <w:p>
      <w:pPr>
        <w:numPr>
          <w:ilvl w:val="0"/>
          <w:numId w:val="1005"/>
        </w:numPr>
      </w:pPr>
      <w:r>
        <w:t xml:space="preserve">Chuẩn hóa Unicode về NFC và thống nhất kiểu bỏ dấu (hoà → hòa, huỷ →</w:t>
      </w:r>
      <w:r>
        <w:t xml:space="preserve"> </w:t>
      </w:r>
      <w:r>
        <w:t xml:space="preserve">hủy) bằng</w:t>
      </w:r>
      <w:r>
        <w:t xml:space="preserve"> </w:t>
      </w:r>
      <w:r>
        <w:rPr>
          <w:rStyle w:val="VerbatimChar"/>
        </w:rPr>
        <w:t xml:space="preserve">normalize_tone</w:t>
      </w:r>
      <w:r>
        <w:t xml:space="preserve"> </w:t>
      </w:r>
      <w:r>
        <w:t xml:space="preserve">trong src/data/text_utils.py. Câu hỏi người</w:t>
      </w:r>
      <w:r>
        <w:t xml:space="preserve"> </w:t>
      </w:r>
      <w:r>
        <w:t xml:space="preserve">dùng cũng phải qua đúng hàm này.</w:t>
      </w:r>
    </w:p>
    <w:p>
      <w:pPr>
        <w:numPr>
          <w:ilvl w:val="0"/>
          <w:numId w:val="1005"/>
        </w:numPr>
      </w:pPr>
      <w:r>
        <w:t xml:space="preserve">Loại header, footer, số trang, phần chữ ký và nơi nhận ở cuối văn bản.</w:t>
      </w:r>
      <w:r>
        <w:t xml:space="preserve"> </w:t>
      </w:r>
      <w:r>
        <w:t xml:space="preserve">Rule loại phải cụ thể và được log số lần tác động.</w:t>
      </w:r>
    </w:p>
    <w:p>
      <w:pPr>
        <w:numPr>
          <w:ilvl w:val="0"/>
          <w:numId w:val="1005"/>
        </w:numPr>
      </w:pPr>
      <w:r>
        <w:t xml:space="preserve">Giữ nguyên số liệu, ngày, số hiệu văn bản, tên cơ quan. Đây là thông</w:t>
      </w:r>
      <w:r>
        <w:t xml:space="preserve"> </w:t>
      </w:r>
      <w:r>
        <w:t xml:space="preserve">tin người dùng hỏi nhiều nhất.</w:t>
      </w:r>
    </w:p>
    <w:p>
      <w:pPr>
        <w:numPr>
          <w:ilvl w:val="0"/>
          <w:numId w:val="1005"/>
        </w:numPr>
      </w:pPr>
      <w:r>
        <w:t xml:space="preserve">Không lowercase và không bỏ dấu ở bước này. Các biến đổi đó thuộc cấu</w:t>
      </w:r>
      <w:r>
        <w:t xml:space="preserve"> </w:t>
      </w:r>
      <w:r>
        <w:t xml:space="preserve">hình của từng mô hình truy hồi.</w:t>
      </w:r>
    </w:p>
    <w:bookmarkEnd w:id="29"/>
    <w:bookmarkStart w:id="30" w:name="eda-và-kiểm-tra-chất-lượng"/>
    <w:p>
      <w:pPr>
        <w:pStyle w:val="Heading3"/>
      </w:pPr>
      <w:r>
        <w:t xml:space="preserve">5.3 EDA và kiểm tra chất lượng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73"/>
        <w:gridCol w:w="3960"/>
        <w:gridCol w:w="288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Kiểm tra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Đạt khi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Nếu không đạt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Số Điều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Khớp số Điều của văn bản gốc, đánh số liên tục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Sửa regex nhận diện Điều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Phân bổ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 số Điều theo từng Chương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Kiểm tra lỗi nhận diện Chương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Độ dài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 min, median, max số từ mỗi Điều; biết Điều nào quá dài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Đánh dấu Điều cần tách theo Khoản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Rỗng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có Điều nào nội dung rỗng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 lại file gốc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Trùng nội dung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có hai đoạn giống hệt nhau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một bản, log lý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Hiệu lực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Điều bị bãi bỏ hoặc sửa đổi được đánh dấu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Ghi chú trong source_list, cập nhật bản mới</w:t>
            </w:r>
          </w:p>
        </w:tc>
      </w:tr>
    </w:tbl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bảng Điều/Khoản (trong notebook hoặc file trung gian),</w:t>
      </w:r>
      <w:r>
        <w:t xml:space="preserve"> </w:t>
      </w:r>
      <w:r>
        <w:t xml:space="preserve">results/data_quality/corpus_report.md.</w:t>
      </w:r>
    </w:p>
    <w:bookmarkEnd w:id="30"/>
    <w:bookmarkEnd w:id="31"/>
    <w:bookmarkStart w:id="34" w:name="d03-chia-đoạn-chunking"/>
    <w:p>
      <w:pPr>
        <w:pStyle w:val="Heading2"/>
      </w:pPr>
      <w:r>
        <w:t xml:space="preserve">6 D03 Chia đoạn (chunking)</w:t>
      </w:r>
    </w:p>
    <w:p>
      <w:pPr>
        <w:pStyle w:val="FirstParagraph"/>
      </w:pPr>
      <w:r>
        <w:t xml:space="preserve">Đề yêu cầu hiển thị nguồn và đoạn trích, nên đoạn phải đủ ngắn để trích</w:t>
      </w:r>
      <w:r>
        <w:t xml:space="preserve"> </w:t>
      </w:r>
      <w:r>
        <w:t xml:space="preserve">nguyên văn nhưng đủ dài để tự đứng được.</w:t>
      </w:r>
    </w:p>
    <w:p>
      <w:pPr>
        <w:numPr>
          <w:ilvl w:val="0"/>
          <w:numId w:val="1006"/>
        </w:numPr>
      </w:pPr>
      <w:r>
        <w:t xml:space="preserve">Mỗi Điều là một đoạn.</w:t>
      </w:r>
    </w:p>
    <w:p>
      <w:pPr>
        <w:numPr>
          <w:ilvl w:val="0"/>
          <w:numId w:val="1006"/>
        </w:numPr>
      </w:pPr>
      <w:r>
        <w:t xml:space="preserve">Điều dài hơn 200 từ (sau tách từ) thì tách theo Khoản, mỗi Khoản một</w:t>
      </w:r>
      <w:r>
        <w:t xml:space="preserve"> </w:t>
      </w:r>
      <w:r>
        <w:t xml:space="preserve">đoạn. Ngưỡng 200 chừa chỗ cho câu hỏi khi ghép cặp vào PhoBERT hoặc</w:t>
      </w:r>
      <w:r>
        <w:t xml:space="preserve"> </w:t>
      </w:r>
      <w:r>
        <w:t xml:space="preserve">cross-encoder (giới hạn 256 subword).</w:t>
      </w:r>
    </w:p>
    <w:p>
      <w:pPr>
        <w:numPr>
          <w:ilvl w:val="0"/>
          <w:numId w:val="1006"/>
        </w:numPr>
      </w:pPr>
      <w:r>
        <w:t xml:space="preserve">Gắn tiền tố ngữ cảnh vào văn bản đoạn, ví dụ</w:t>
      </w:r>
      <w:r>
        <w:t xml:space="preserve"> </w:t>
      </w:r>
      <w:r>
        <w:t xml:space="preserve">“</w:t>
      </w:r>
      <w:r>
        <w:t xml:space="preserve">Luật Hộ tịch 2014 |</w:t>
      </w:r>
      <w:r>
        <w:t xml:space="preserve"> </w:t>
      </w:r>
      <w:r>
        <w:t xml:space="preserve">Điều 16. Thủ tục đăng ký khai sinh | Khoản 1: …</w:t>
      </w:r>
      <w:r>
        <w:t xml:space="preserve">”</w:t>
      </w:r>
      <w:r>
        <w:t xml:space="preserve">. Không có tiền tố</w:t>
      </w:r>
      <w:r>
        <w:t xml:space="preserve"> </w:t>
      </w:r>
      <w:r>
        <w:t xml:space="preserve">thì một Khoản đứng riêng không biết thuộc Điều nào.</w:t>
      </w:r>
    </w:p>
    <w:p>
      <w:pPr>
        <w:numPr>
          <w:ilvl w:val="0"/>
          <w:numId w:val="1006"/>
        </w:numPr>
      </w:pPr>
      <w:r>
        <w:t xml:space="preserve">Tạo chunk_id ổn định ghép từ số hiệu, Điều, Khoản, ví dụ</w:t>
      </w:r>
      <w:r>
        <w:t xml:space="preserve"> </w:t>
      </w:r>
      <w:r>
        <w:t xml:space="preserve">60.2014.QH13__D16__K1. Không dùng số dòng làm ID. Format cuối</w:t>
      </w:r>
      <w:r>
        <w:t xml:space="preserve"> </w:t>
      </w:r>
      <w:r>
        <w:t xml:space="preserve">cùng chốt theo notebook 01_doc_luat.</w:t>
      </w:r>
    </w:p>
    <w:p>
      <w:pPr>
        <w:numPr>
          <w:ilvl w:val="0"/>
          <w:numId w:val="1006"/>
        </w:numPr>
      </w:pPr>
      <w:r>
        <w:t xml:space="preserve">Lưu chunk_text (có tiền tố, dùng cho mô hình) và display_text</w:t>
      </w:r>
      <w:r>
        <w:t xml:space="preserve"> </w:t>
      </w:r>
      <w:r>
        <w:t xml:space="preserve">(nguyên văn, dùng để hiển thị trích dẫn).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22"/>
        <w:gridCol w:w="50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Trường trong chunks.jsonl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Ý nghĩa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chunk_id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Khóa chính, ổn định qua các phiên bản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doc_id, dieu, khoan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Thuộc văn bản nào, Điều nào, Khoản nào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chunk_text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 tiền tố ngữ cảnh, đã làm sạch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display_text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Nguyên văn để trích dẫn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url, accessed_at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Nguồn tham chiếu hiển thị trên giao diện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text_seg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chunk_text đã tách từ, dùng cho BM25 mức từ và PhoBERT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n_tokens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Số token sau tách từ</w:t>
            </w:r>
          </w:p>
        </w:tc>
      </w:tr>
    </w:tbl>
    <w:bookmarkStart w:id="32" w:name="biến-thể-tách-từ"/>
    <w:p>
      <w:pPr>
        <w:pStyle w:val="Heading3"/>
      </w:pPr>
      <w:r>
        <w:t xml:space="preserve">6.1 Biến thể tách từ</w:t>
      </w:r>
    </w:p>
    <w:p>
      <w:pPr>
        <w:numPr>
          <w:ilvl w:val="0"/>
          <w:numId w:val="1007"/>
        </w:numPr>
      </w:pPr>
      <w:r>
        <w:t xml:space="preserve">Trường chunk_text giữ văn bản chưa tách từ, dùng cho Sentence-BERT đa</w:t>
      </w:r>
      <w:r>
        <w:t xml:space="preserve"> </w:t>
      </w:r>
      <w:r>
        <w:t xml:space="preserve">ngôn ngữ và BM25 mức âm tiết.</w:t>
      </w:r>
    </w:p>
    <w:p>
      <w:pPr>
        <w:numPr>
          <w:ilvl w:val="0"/>
          <w:numId w:val="1007"/>
        </w:numPr>
      </w:pPr>
      <w:r>
        <w:t xml:space="preserve">Trường text_seg tách từ bằng một công cụ duy nhất đã chốt</w:t>
      </w:r>
      <w:r>
        <w:t xml:space="preserve"> </w:t>
      </w:r>
      <w:r>
        <w:t xml:space="preserve">(underthesea, pyvi hoặc VnCoreNLP), ghi tên và phiên bản vào</w:t>
      </w:r>
      <w:r>
        <w:t xml:space="preserve"> </w:t>
      </w:r>
      <w:r>
        <w:t xml:space="preserve">preprocessing.yaml. PhoBERT yêu cầu đầu vào đã tách từ.</w:t>
      </w:r>
    </w:p>
    <w:p>
      <w:pPr>
        <w:numPr>
          <w:ilvl w:val="0"/>
          <w:numId w:val="1007"/>
        </w:numPr>
      </w:pPr>
      <w:r>
        <w:t xml:space="preserve">Không loại stopword mặc định. Nếu muốn thử thì làm như một biến thể</w:t>
      </w:r>
      <w:r>
        <w:t xml:space="preserve"> </w:t>
      </w:r>
      <w:r>
        <w:t xml:space="preserve">ablation của BM25, vì từ như</w:t>
      </w:r>
      <w:r>
        <w:t xml:space="preserve"> </w:t>
      </w:r>
      <w:r>
        <w:t xml:space="preserve">“</w:t>
      </w:r>
      <w:r>
        <w:t xml:space="preserve">không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chưa</w:t>
      </w:r>
      <w:r>
        <w:t xml:space="preserve">”</w:t>
      </w:r>
      <w:r>
        <w:t xml:space="preserve"> </w:t>
      </w:r>
      <w:r>
        <w:t xml:space="preserve">có thể đổi nghĩa câu hỏi.</w:t>
      </w:r>
    </w:p>
    <w:bookmarkEnd w:id="32"/>
    <w:bookmarkStart w:id="33" w:name="kiểm-tra-tự-động"/>
    <w:p>
      <w:pPr>
        <w:pStyle w:val="Heading3"/>
      </w:pPr>
      <w:r>
        <w:t xml:space="preserve">6.2 Kiểm tra tự động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Assertion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Kỳ vọng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chunk_id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Duy nhất; mọi chunk có cả chunk_text và text_seg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Bao phủ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Mọi Điều có ít nhất một chunk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Rỗng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chunk rỗng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Độ dài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chunk nào vượt ngưỡng token đã cấu hình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Tái lập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Chạy hai lần cho cùng hash file đầu ra</w:t>
            </w:r>
          </w:p>
        </w:tc>
      </w:tr>
    </w:tbl>
    <w:bookmarkEnd w:id="33"/>
    <w:bookmarkEnd w:id="34"/>
    <w:bookmarkStart w:id="39" w:name="d04-xây-bộ-câu-hỏi-và-gán-nhãn"/>
    <w:p>
      <w:pPr>
        <w:pStyle w:val="Heading2"/>
      </w:pPr>
      <w:r>
        <w:t xml:space="preserve">7 D04 Xây bộ câu hỏi và gán nhãn</w:t>
      </w:r>
    </w:p>
    <w:p>
      <w:pPr>
        <w:pStyle w:val="BlockText"/>
      </w:pPr>
      <w:r>
        <w:rPr>
          <w:bCs/>
          <w:b/>
        </w:rPr>
        <w:t xml:space="preserve">Đây là phần quan trọng nhất.</w:t>
      </w:r>
      <w:r>
        <w:t xml:space="preserve"> </w:t>
      </w:r>
      <w:r>
        <w:t xml:space="preserve">Mục tiêu khoảng 300 câu hỏi (5 người,</w:t>
      </w:r>
      <w:r>
        <w:t xml:space="preserve"> </w:t>
      </w:r>
      <w:r>
        <w:t xml:space="preserve">mỗi người khoảng 60 câu), mỗi câu gán một hoặc vài chunk đúng. Thà ít</w:t>
      </w:r>
      <w:r>
        <w:t xml:space="preserve"> </w:t>
      </w:r>
      <w:r>
        <w:t xml:space="preserve">văn bản mà nhiều câu hỏi chất lượng, còn hơn nhiều văn bản mà câu hỏi</w:t>
      </w:r>
      <w:r>
        <w:t xml:space="preserve"> </w:t>
      </w:r>
      <w:r>
        <w:t xml:space="preserve">sơ sài.</w:t>
      </w:r>
    </w:p>
    <w:bookmarkStart w:id="35" w:name="quy-trình-viết-câu-hỏi"/>
    <w:p>
      <w:pPr>
        <w:pStyle w:val="Heading3"/>
      </w:pPr>
      <w:r>
        <w:t xml:space="preserve">7.1 Quy trình viết câu hỏi</w:t>
      </w:r>
    </w:p>
    <w:p>
      <w:pPr>
        <w:numPr>
          <w:ilvl w:val="0"/>
          <w:numId w:val="1008"/>
        </w:numPr>
      </w:pPr>
      <w:r>
        <w:t xml:space="preserve">Với mỗi Điều quan trọng (đăng ký khai sinh, kết hôn, khai tử, cải</w:t>
      </w:r>
      <w:r>
        <w:t xml:space="preserve"> </w:t>
      </w:r>
      <w:r>
        <w:t xml:space="preserve">chính…), viết một câu hỏi gốc cho mỗi ý người dân hay hỏi (giấy</w:t>
      </w:r>
      <w:r>
        <w:t xml:space="preserve"> </w:t>
      </w:r>
      <w:r>
        <w:t xml:space="preserve">tờ, thời hạn, nộp ở đâu, ai được làm). Mỗi câu gốc là một</w:t>
      </w:r>
      <w:r>
        <w:t xml:space="preserve"> </w:t>
      </w:r>
      <w:r>
        <w:t xml:space="preserve">question_group.</w:t>
      </w:r>
    </w:p>
    <w:p>
      <w:pPr>
        <w:numPr>
          <w:ilvl w:val="0"/>
          <w:numId w:val="1008"/>
        </w:numPr>
      </w:pPr>
      <w:r>
        <w:t xml:space="preserve">Với mỗi câu gốc, viết thêm 2 đến 3 cách hỏi khác: văn nói, không</w:t>
      </w:r>
      <w:r>
        <w:t xml:space="preserve"> </w:t>
      </w:r>
      <w:r>
        <w:t xml:space="preserve">dấu, viết tắt, dùng từ đời thường thay thuật ngữ. Ví dụ</w:t>
      </w:r>
      <w:r>
        <w:t xml:space="preserve"> </w:t>
      </w:r>
      <w:r>
        <w:t xml:space="preserve">“</w:t>
      </w:r>
      <w:r>
        <w:t xml:space="preserve">giấy khai</w:t>
      </w:r>
      <w:r>
        <w:t xml:space="preserve"> </w:t>
      </w:r>
      <w:r>
        <w:t xml:space="preserve">sinh cho con mới đẻ cần gì</w:t>
      </w:r>
      <w:r>
        <w:t xml:space="preserve">”</w:t>
      </w:r>
      <w:r>
        <w:t xml:space="preserve"> </w:t>
      </w:r>
      <w:r>
        <w:t xml:space="preserve">thay cho</w:t>
      </w:r>
      <w:r>
        <w:t xml:space="preserve"> </w:t>
      </w:r>
      <w:r>
        <w:t xml:space="preserve">“</w:t>
      </w:r>
      <w:r>
        <w:t xml:space="preserve">thành phần hồ sơ đăng ký khai</w:t>
      </w:r>
      <w:r>
        <w:t xml:space="preserve"> </w:t>
      </w:r>
      <w:r>
        <w:t xml:space="preserve">sinh</w:t>
      </w:r>
      <w:r>
        <w:t xml:space="preserve">”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Thêm câu hỏi theo từng loại phân tích bắt buộc ở bảng 7.2.</w:t>
      </w:r>
    </w:p>
    <w:p>
      <w:pPr>
        <w:numPr>
          <w:ilvl w:val="0"/>
          <w:numId w:val="1008"/>
        </w:numPr>
      </w:pPr>
      <w:r>
        <w:t xml:space="preserve">Viết câu hỏi trước khi nhìn kỹ đoạn văn, tránh chép nguyên cụm từ</w:t>
      </w:r>
      <w:r>
        <w:t xml:space="preserve"> </w:t>
      </w:r>
      <w:r>
        <w:t xml:space="preserve">trong tài liệu. Câu hỏi giống tài liệu quá thì BM25 thắng dễ và kết</w:t>
      </w:r>
      <w:r>
        <w:t xml:space="preserve"> </w:t>
      </w:r>
      <w:r>
        <w:t xml:space="preserve">quả không phản ánh thực tế.</w:t>
      </w:r>
    </w:p>
    <w:p>
      <w:pPr>
        <w:numPr>
          <w:ilvl w:val="0"/>
          <w:numId w:val="1008"/>
        </w:numPr>
      </w:pPr>
      <w:r>
        <w:t xml:space="preserve">Nếu dùng mô hình ngôn ngữ để sinh thêm cách hỏi thì đánh dấu source</w:t>
      </w:r>
      <w:r>
        <w:t xml:space="preserve"> </w:t>
      </w:r>
      <w:r>
        <w:t xml:space="preserve">= generated và người trong nhóm phải duyệt từng câu. Tập test nên ưu</w:t>
      </w:r>
      <w:r>
        <w:t xml:space="preserve"> </w:t>
      </w:r>
      <w:r>
        <w:t xml:space="preserve">tiên câu do người viết.</w:t>
      </w:r>
    </w:p>
    <w:bookmarkEnd w:id="35"/>
    <w:bookmarkStart w:id="36" w:name="Xdd9bdd65683c505b175349bcec9fb35696d344d"/>
    <w:p>
      <w:pPr>
        <w:pStyle w:val="Heading3"/>
      </w:pPr>
      <w:r>
        <w:t xml:space="preserve">7.2 Phân loại câu hỏi theo yêu cầu phân tích của đề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67"/>
        <w:gridCol w:w="2962"/>
        <w:gridCol w:w="2962"/>
        <w:gridCol w:w="10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Mô tả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Ví dụ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Tỷ lệ gợi 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Hỏi gần sát tài liệu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Đăng ký khai sinh cần những giấy tờ gì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paraphrase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Diễn đạt khác tài liệu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mới sinh thì làm giấy tờ gì ở phường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underspecified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Thiếu thông 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Đăng ký mất bao lâu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multi_intent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Nhiều ý trong một câu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Kết hôn cần giấy gì và nộp ở đâu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confusable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Dễ nhầm giữa tài liệu gần giống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Vợ người nước ngoài thì đăng ký kết hôn thế nào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out_of_scope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Ngoài phạm vi, phải từ chối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Thủ tục tách thửa đất như thế nào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unsupported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Trong phạm vi nhưng kho không có đáp án, dễ bịa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Đăng ký khai sinh trễ bị phạt bao nhiêu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</w:tbl>
    <w:bookmarkEnd w:id="36"/>
    <w:bookmarkStart w:id="37" w:name="định-dạng-file"/>
    <w:p>
      <w:pPr>
        <w:pStyle w:val="Heading3"/>
      </w:pPr>
      <w:r>
        <w:t xml:space="preserve">7.3 Định dạng file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29"/>
        <w:gridCol w:w="61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questions.csv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Ý nghĩa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question_id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Mã câu hỏi, ví dụ Q0001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question_group_id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Nhóm câu gốc; các cách hỏi khác của cùng một ý có cùng group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Nội dung câu hỏi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Một trong bảy loại ở bảng 7.2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answer_text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Câu trả lời chuẩn ngắn, dùng tính exact match hoặc token F1 nếu có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hoặc generated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annotator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viết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66"/>
        <w:gridCol w:w="645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qrels.csv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Ý nghĩa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question_id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Khóa ngoại tới questions.csv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chunk_id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Đoạn liên quan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relevance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là trả lời trực tiếp, 1 là liên quan một phần; dùng cho NDCG@k</w:t>
            </w:r>
          </w:p>
        </w:tc>
      </w:tr>
    </w:tbl>
    <w:p>
      <w:pPr>
        <w:pStyle w:val="BodyText"/>
      </w:pPr>
      <w:r>
        <w:t xml:space="preserve">Câu hỏi out_of_scope và unsupported không có dòng nào trong qrels. Hệ</w:t>
      </w:r>
      <w:r>
        <w:t xml:space="preserve"> </w:t>
      </w:r>
      <w:r>
        <w:t xml:space="preserve">thống được tính đúng khi từ chối trả lời.</w:t>
      </w:r>
    </w:p>
    <w:bookmarkEnd w:id="37"/>
    <w:bookmarkStart w:id="38" w:name="hướng-dẫn-gán-nhãn"/>
    <w:p>
      <w:pPr>
        <w:pStyle w:val="Heading3"/>
      </w:pPr>
      <w:r>
        <w:t xml:space="preserve">7.4 Hướng dẫn gán nhãn</w:t>
      </w:r>
    </w:p>
    <w:p>
      <w:pPr>
        <w:numPr>
          <w:ilvl w:val="0"/>
          <w:numId w:val="1009"/>
        </w:numPr>
      </w:pPr>
      <w:r>
        <w:t xml:space="preserve">Viết annotation_guideline.md trước khi gán nhãn: khi nào gán 2, khi</w:t>
      </w:r>
      <w:r>
        <w:t xml:space="preserve"> </w:t>
      </w:r>
      <w:r>
        <w:t xml:space="preserve">nào gán 1, xử lý câu nhiều ý thế nào (gán đủ chunk cho mọi ý).</w:t>
      </w:r>
    </w:p>
    <w:p>
      <w:pPr>
        <w:numPr>
          <w:ilvl w:val="0"/>
          <w:numId w:val="1009"/>
        </w:numPr>
      </w:pPr>
      <w:r>
        <w:t xml:space="preserve">Với câu underspecified, gán các chunk của mọi Điều có thể đúng và</w:t>
      </w:r>
      <w:r>
        <w:t xml:space="preserve"> </w:t>
      </w:r>
      <w:r>
        <w:t xml:space="preserve">ghi chú cần hỏi lại người dùng.</w:t>
      </w:r>
    </w:p>
    <w:p>
      <w:pPr>
        <w:numPr>
          <w:ilvl w:val="0"/>
          <w:numId w:val="1009"/>
        </w:numPr>
      </w:pPr>
      <w:r>
        <w:t xml:space="preserve">Không gán nhãn bằng cách xem kết quả BM25 trả về rồi chọn. Làm vậy sẽ</w:t>
      </w:r>
      <w:r>
        <w:t xml:space="preserve"> </w:t>
      </w:r>
      <w:r>
        <w:t xml:space="preserve">thiên vị baseline.</w:t>
      </w:r>
    </w:p>
    <w:bookmarkEnd w:id="38"/>
    <w:bookmarkEnd w:id="39"/>
    <w:bookmarkStart w:id="40" w:name="d05-kiểm-tra-chất-lượng-nhãn"/>
    <w:p>
      <w:pPr>
        <w:pStyle w:val="Heading2"/>
      </w:pPr>
      <w:r>
        <w:t xml:space="preserve">8 D05 Kiểm tra chất lượng nhãn</w:t>
      </w:r>
    </w:p>
    <w:p>
      <w:pPr>
        <w:numPr>
          <w:ilvl w:val="0"/>
          <w:numId w:val="1010"/>
        </w:numPr>
      </w:pPr>
      <w:r>
        <w:t xml:space="preserve">Người gán nhãn phải khác người viết câu hỏi. Lấy ngẫu nhiên khoảng</w:t>
      </w:r>
      <w:r>
        <w:t xml:space="preserve"> </w:t>
      </w:r>
      <w:r>
        <w:t xml:space="preserve">20% số câu cho hai người gán độc lập.</w:t>
      </w:r>
    </w:p>
    <w:p>
      <w:pPr>
        <w:numPr>
          <w:ilvl w:val="0"/>
          <w:numId w:val="1010"/>
        </w:numPr>
      </w:pPr>
      <w:r>
        <w:t xml:space="preserve">Tính Cohen kappa trên quyết định liên quan hay không của từng cặp</w:t>
      </w:r>
      <w:r>
        <w:t xml:space="preserve"> </w:t>
      </w:r>
      <w:r>
        <w:t xml:space="preserve">(câu hỏi, chunk). Kappa dưới khoảng 0,6 thì sửa guideline và gán</w:t>
      </w:r>
      <w:r>
        <w:t xml:space="preserve"> </w:t>
      </w:r>
      <w:r>
        <w:t xml:space="preserve">lại; các câu lệch nhau thì họp chốt. Đưa con số kappa vào báo cáo.</w:t>
      </w:r>
    </w:p>
    <w:p>
      <w:pPr>
        <w:numPr>
          <w:ilvl w:val="0"/>
          <w:numId w:val="1010"/>
        </w:numPr>
      </w:pPr>
      <w:r>
        <w:t xml:space="preserve">Loại câu hỏi trùng hoặc gần trùng trong cùng nhóm; câu trùng giữa</w:t>
      </w:r>
      <w:r>
        <w:t xml:space="preserve"> </w:t>
      </w:r>
      <w:r>
        <w:t xml:space="preserve">hai nhóm khác nhau thì gộp nhóm.</w:t>
      </w:r>
    </w:p>
    <w:p>
      <w:pPr>
        <w:numPr>
          <w:ilvl w:val="0"/>
          <w:numId w:val="1010"/>
        </w:numPr>
      </w:pPr>
      <w:r>
        <w:t xml:space="preserve">Thống kê số câu theo type, theo Chương, theo Điều. Điều quan trọng</w:t>
      </w:r>
      <w:r>
        <w:t xml:space="preserve"> </w:t>
      </w:r>
      <w:r>
        <w:t xml:space="preserve">nào ít câu hỏi thì bổ sung.</w:t>
      </w:r>
    </w:p>
    <w:p>
      <w:pPr>
        <w:pStyle w:val="FirstParagraph"/>
      </w:pPr>
      <w:r>
        <w:rPr>
          <w:bCs/>
          <w:b/>
        </w:rPr>
        <w:t xml:space="preserve">Output:</w:t>
      </w:r>
      <w:r>
        <w:t xml:space="preserve"> </w:t>
      </w:r>
      <w:r>
        <w:t xml:space="preserve">results/data_quality/label_agreement.md,</w:t>
      </w:r>
      <w:r>
        <w:t xml:space="preserve"> </w:t>
      </w:r>
      <w:r>
        <w:t xml:space="preserve">results/data_quality/question_stats.csv.</w:t>
      </w:r>
    </w:p>
    <w:bookmarkEnd w:id="40"/>
    <w:bookmarkStart w:id="44" w:name="d06-chia-tập-và-freeze-dataset-v1"/>
    <w:p>
      <w:pPr>
        <w:pStyle w:val="Heading2"/>
      </w:pPr>
      <w:r>
        <w:t xml:space="preserve">9 D06 Chia tập và Freeze Dataset v1</w:t>
      </w:r>
    </w:p>
    <w:bookmarkStart w:id="41" w:name="chia-theo-nhóm-câu-hỏi"/>
    <w:p>
      <w:pPr>
        <w:pStyle w:val="Heading3"/>
      </w:pPr>
      <w:r>
        <w:t xml:space="preserve">9.1 Chia theo nhóm câu hỏi</w:t>
      </w:r>
    </w:p>
    <w:p>
      <w:pPr>
        <w:pStyle w:val="BlockText"/>
      </w:pPr>
      <w:r>
        <w:rPr>
          <w:bCs/>
          <w:b/>
        </w:rPr>
        <w:t xml:space="preserve">Lỗi rò rỉ phải tránh.</w:t>
      </w:r>
      <w:r>
        <w:t xml:space="preserve"> </w:t>
      </w:r>
      <w:r>
        <w:t xml:space="preserve">Các cách hỏi khác của cùng một ý phải nằm</w:t>
      </w:r>
      <w:r>
        <w:t xml:space="preserve"> </w:t>
      </w:r>
      <w:r>
        <w:t xml:space="preserve">chung một tập. Nếu câu gốc ở train mà câu diễn đạt lại ở test thì</w:t>
      </w:r>
      <w:r>
        <w:t xml:space="preserve"> </w:t>
      </w:r>
      <w:r>
        <w:t xml:space="preserve">cross-encoder học thuộc và chỉ số test cao giả.</w:t>
      </w:r>
    </w:p>
    <w:p>
      <w:pPr>
        <w:numPr>
          <w:ilvl w:val="0"/>
          <w:numId w:val="1011"/>
        </w:numPr>
      </w:pPr>
      <w:r>
        <w:t xml:space="preserve">Chia theo question_group_id với tỷ lệ gợi ý 40/20/40 cho train,</w:t>
      </w:r>
      <w:r>
        <w:t xml:space="preserve"> </w:t>
      </w:r>
      <w:r>
        <w:t xml:space="preserve">validation, test (khoảng 120/60/120 câu). Train dùng để fine-tune</w:t>
      </w:r>
      <w:r>
        <w:t xml:space="preserve"> </w:t>
      </w:r>
      <w:r>
        <w:t xml:space="preserve">PhoBERT hoặc cross-encoder; nếu nhóm không fine-tune thì gộp train</w:t>
      </w:r>
      <w:r>
        <w:t xml:space="preserve"> </w:t>
      </w:r>
      <w:r>
        <w:t xml:space="preserve">vào test.</w:t>
      </w:r>
    </w:p>
    <w:p>
      <w:pPr>
        <w:numPr>
          <w:ilvl w:val="0"/>
          <w:numId w:val="1011"/>
        </w:numPr>
      </w:pPr>
      <w:r>
        <w:t xml:space="preserve">Stratify theo type để tập nào cũng có đủ bảy loại, đặc biệt là</w:t>
      </w:r>
      <w:r>
        <w:t xml:space="preserve"> </w:t>
      </w:r>
      <w:r>
        <w:t xml:space="preserve">out_of_scope và unsupported.</w:t>
      </w:r>
    </w:p>
    <w:p>
      <w:pPr>
        <w:numPr>
          <w:ilvl w:val="0"/>
          <w:numId w:val="1011"/>
        </w:numPr>
      </w:pPr>
      <w:r>
        <w:t xml:space="preserve">Dùng seed cố định, ví dụ 42, ghi vào configs/split.yaml.</w:t>
      </w:r>
    </w:p>
    <w:p>
      <w:pPr>
        <w:numPr>
          <w:ilvl w:val="0"/>
          <w:numId w:val="1011"/>
        </w:numPr>
      </w:pPr>
      <w:r>
        <w:t xml:space="preserve">Khóa test: không dùng test để chọn k, ngưỡng từ chối hay siêu tham</w:t>
      </w:r>
      <w:r>
        <w:t xml:space="preserve"> </w:t>
      </w:r>
      <w:r>
        <w:t xml:space="preserve">số.</w:t>
      </w:r>
    </w:p>
    <w:p>
      <w:pPr>
        <w:pStyle w:val="FirstParagraph"/>
      </w:pPr>
      <w:r>
        <w:t xml:space="preserve">Lưu ý: kho tài liệu (chunks) dùng chung cho cả ba tập. Chỉ câu hỏi được</w:t>
      </w:r>
      <w:r>
        <w:t xml:space="preserve"> </w:t>
      </w:r>
      <w:r>
        <w:t xml:space="preserve">chia.</w:t>
      </w:r>
    </w:p>
    <w:bookmarkEnd w:id="41"/>
    <w:bookmarkStart w:id="42" w:name="tiêu-chí-được-phép-freeze"/>
    <w:p>
      <w:pPr>
        <w:pStyle w:val="Heading3"/>
      </w:pPr>
      <w:r>
        <w:t xml:space="preserve">9.2 Tiêu chí được phép freeze</w:t>
      </w:r>
    </w:p>
    <w:p>
      <w:pPr>
        <w:numPr>
          <w:ilvl w:val="0"/>
          <w:numId w:val="1012"/>
        </w:numPr>
      </w:pPr>
      <w:r>
        <w:t xml:space="preserve">File gốc trong data/raw còn nguyên, không bị sửa.</w:t>
      </w:r>
    </w:p>
    <w:p>
      <w:pPr>
        <w:numPr>
          <w:ilvl w:val="0"/>
          <w:numId w:val="1012"/>
        </w:numPr>
      </w:pPr>
      <w:r>
        <w:t xml:space="preserve">Mọi tài liệu có nguồn, ngày tải và căn cứ còn hiệu lực.</w:t>
      </w:r>
    </w:p>
    <w:p>
      <w:pPr>
        <w:numPr>
          <w:ilvl w:val="0"/>
          <w:numId w:val="1012"/>
        </w:numPr>
      </w:pPr>
      <w:r>
        <w:t xml:space="preserve">chunk_id ổn định, tests chunking pass.</w:t>
      </w:r>
    </w:p>
    <w:p>
      <w:pPr>
        <w:numPr>
          <w:ilvl w:val="0"/>
          <w:numId w:val="1012"/>
        </w:numPr>
      </w:pPr>
      <w:r>
        <w:t xml:space="preserve">Mỗi question_id hợp lệ có ít nhất một dòng qrels, trừ out_of_scope và</w:t>
      </w:r>
      <w:r>
        <w:t xml:space="preserve"> </w:t>
      </w:r>
      <w:r>
        <w:t xml:space="preserve">unsupported.</w:t>
      </w:r>
    </w:p>
    <w:p>
      <w:pPr>
        <w:numPr>
          <w:ilvl w:val="0"/>
          <w:numId w:val="1012"/>
        </w:numPr>
      </w:pPr>
      <w:r>
        <w:t xml:space="preserve">Mọi chunk_id trong qrels tồn tại trong chunks.jsonl.</w:t>
      </w:r>
    </w:p>
    <w:p>
      <w:pPr>
        <w:numPr>
          <w:ilvl w:val="0"/>
          <w:numId w:val="1012"/>
        </w:numPr>
      </w:pPr>
      <w:r>
        <w:t xml:space="preserve">Đã tính Cohen kappa và sửa guideline nếu cần.</w:t>
      </w:r>
    </w:p>
    <w:p>
      <w:pPr>
        <w:numPr>
          <w:ilvl w:val="0"/>
          <w:numId w:val="1012"/>
        </w:numPr>
      </w:pPr>
      <w:r>
        <w:t xml:space="preserve">Split theo nhóm, không có question_group_id xuất hiện ở hai tập.</w:t>
      </w:r>
    </w:p>
    <w:p>
      <w:pPr>
        <w:numPr>
          <w:ilvl w:val="0"/>
          <w:numId w:val="1012"/>
        </w:numPr>
      </w:pPr>
      <w:r>
        <w:t xml:space="preserve">Nhóm đã duyệt báo cáo chất lượng.</w:t>
      </w:r>
    </w:p>
    <w:bookmarkEnd w:id="42"/>
    <w:bookmarkStart w:id="43" w:name="manifest-gợi-ý"/>
    <w:p>
      <w:pPr>
        <w:pStyle w:val="Heading3"/>
      </w:pPr>
      <w:r>
        <w:t xml:space="preserve">9.3 Manifest gợi ý</w:t>
      </w:r>
    </w:p>
    <w:p>
      <w:pPr>
        <w:pStyle w:val="BlockText"/>
      </w:pPr>
      <w:r>
        <w:t xml:space="preserve">dataset_version: v1</w:t>
      </w:r>
    </w:p>
    <w:p>
      <w:pPr>
        <w:pStyle w:val="BlockText"/>
      </w:pPr>
      <w:r>
        <w:t xml:space="preserve">domain: ho_tich</w:t>
      </w:r>
    </w:p>
    <w:p>
      <w:pPr>
        <w:pStyle w:val="BlockText"/>
      </w:pPr>
      <w:r>
        <w:t xml:space="preserve">n_documents: &lt;n&gt;</w:t>
      </w:r>
    </w:p>
    <w:p>
      <w:pPr>
        <w:pStyle w:val="BlockText"/>
      </w:pPr>
      <w:r>
        <w:t xml:space="preserve">n_chunks: &lt;n&gt;</w:t>
      </w:r>
    </w:p>
    <w:p>
      <w:pPr>
        <w:pStyle w:val="BlockText"/>
      </w:pPr>
      <w:r>
        <w:t xml:space="preserve">n_questions: &lt;n&gt;</w:t>
      </w:r>
    </w:p>
    <w:p>
      <w:pPr>
        <w:pStyle w:val="BlockText"/>
      </w:pPr>
      <w:r>
        <w:t xml:space="preserve">n_question_groups: &lt;n&gt;</w:t>
      </w:r>
    </w:p>
    <w:p>
      <w:pPr>
        <w:pStyle w:val="BlockText"/>
      </w:pPr>
      <w:r>
        <w:t xml:space="preserve">chunks_sha256: &lt;hash&gt;</w:t>
      </w:r>
    </w:p>
    <w:p>
      <w:pPr>
        <w:pStyle w:val="BlockText"/>
      </w:pPr>
      <w:r>
        <w:t xml:space="preserve">qrels_sha256: &lt;hash&gt;</w:t>
      </w:r>
    </w:p>
    <w:p>
      <w:pPr>
        <w:pStyle w:val="BlockText"/>
      </w:pPr>
      <w:r>
        <w:t xml:space="preserve">segmenter: &lt;ten-thu-vien&gt;==&lt;phien-ban&gt;</w:t>
      </w:r>
    </w:p>
    <w:p>
      <w:pPr>
        <w:pStyle w:val="BlockText"/>
      </w:pPr>
      <w:r>
        <w:t xml:space="preserve">random_seed: 42</w:t>
      </w:r>
    </w:p>
    <w:p>
      <w:pPr>
        <w:pStyle w:val="BlockText"/>
      </w:pPr>
      <w:r>
        <w:t xml:space="preserve">source_commit: &lt;git-sha&gt;</w:t>
      </w:r>
    </w:p>
    <w:p>
      <w:pPr>
        <w:pStyle w:val="BlockText"/>
      </w:pPr>
      <w:r>
        <w:t xml:space="preserve">created_at: &lt;YYYY-MM-DD&gt;</w:t>
      </w:r>
    </w:p>
    <w:p>
      <w:pPr>
        <w:pStyle w:val="BlockText"/>
      </w:pPr>
      <w:r>
        <w:t xml:space="preserve">review_status: approved</w:t>
      </w:r>
    </w:p>
    <w:bookmarkEnd w:id="43"/>
    <w:bookmarkEnd w:id="44"/>
    <w:bookmarkStart w:id="48" w:name="m01-baseline-tf-idf-và-bm25"/>
    <w:p>
      <w:pPr>
        <w:pStyle w:val="Heading2"/>
      </w:pPr>
      <w:r>
        <w:t xml:space="preserve">10 M01 Baseline TF IDF và BM25</w:t>
      </w:r>
    </w:p>
    <w:bookmarkStart w:id="45" w:name="cách-chạy"/>
    <w:p>
      <w:pPr>
        <w:pStyle w:val="Heading3"/>
      </w:pPr>
      <w:r>
        <w:t xml:space="preserve">10.1 Cách chạy</w:t>
      </w:r>
    </w:p>
    <w:p>
      <w:pPr>
        <w:numPr>
          <w:ilvl w:val="0"/>
          <w:numId w:val="1013"/>
        </w:numPr>
      </w:pPr>
      <w:r>
        <w:t xml:space="preserve">Lập chỉ mục trên toàn bộ chunks. Không cần fit trên train vì baseline</w:t>
      </w:r>
      <w:r>
        <w:t xml:space="preserve"> </w:t>
      </w:r>
      <w:r>
        <w:t xml:space="preserve">không học từ câu hỏi; chỉ chọn tham số trên validation.</w:t>
      </w:r>
    </w:p>
    <w:p>
      <w:pPr>
        <w:numPr>
          <w:ilvl w:val="0"/>
          <w:numId w:val="1013"/>
        </w:numPr>
      </w:pPr>
      <w:r>
        <w:t xml:space="preserve">Thử hai mức token: âm tiết (chunk_text) và từ đã tách (text_seg). Câu</w:t>
      </w:r>
      <w:r>
        <w:t xml:space="preserve"> </w:t>
      </w:r>
      <w:r>
        <w:t xml:space="preserve">hỏi phải tách từ bằng đúng công cụ đã dùng cho chunk.</w:t>
      </w:r>
    </w:p>
    <w:p>
      <w:pPr>
        <w:numPr>
          <w:ilvl w:val="0"/>
          <w:numId w:val="1013"/>
        </w:numPr>
      </w:pPr>
      <w:r>
        <w:t xml:space="preserve">TF IDF: thử n gram 1 đến 2, sublinear_tf, cosine similarity.</w:t>
      </w:r>
    </w:p>
    <w:p>
      <w:pPr>
        <w:numPr>
          <w:ilvl w:val="0"/>
          <w:numId w:val="1013"/>
        </w:numPr>
      </w:pPr>
      <w:r>
        <w:t xml:space="preserve">BM25: thử k1 trong khoảng 1,2 đến 2,0 và b khoảng 0,75 trên</w:t>
      </w:r>
      <w:r>
        <w:t xml:space="preserve"> </w:t>
      </w:r>
      <w:r>
        <w:t xml:space="preserve">validation, chốt rồi mới chạy test một lần.</w:t>
      </w:r>
    </w:p>
    <w:bookmarkEnd w:id="45"/>
    <w:bookmarkStart w:id="46" w:name="công-thức-chỉ-số"/>
    <w:p>
      <w:pPr>
        <w:pStyle w:val="Heading3"/>
      </w:pPr>
      <w:r>
        <w:t xml:space="preserve">10.2 Công thức chỉ số</w:t>
      </w:r>
    </w:p>
    <w:p>
      <w:pPr>
        <w:pStyle w:val="FirstParagraph"/>
      </w:pPr>
      <w:r>
        <w:t xml:space="preserve">Với Q là tập câu hỏi có nhãn, rel(q) là tập chunk đúng của q, rank_q là</w:t>
      </w:r>
      <w:r>
        <w:t xml:space="preserve"> </w:t>
      </w:r>
      <w:r>
        <w:t xml:space="preserve">vị trí chunk đúng đầu tiên:</w:t>
      </w:r>
    </w:p>
    <w:p>
      <w:pPr>
        <w:pStyle w:val="BlockText"/>
      </w:pPr>
      <w:r>
        <w:t xml:space="preserve">Recall@k = (1/|Q|) * Σ_q |top_k(q) ∩ rel(q)| / |rel(q)|</w:t>
      </w:r>
    </w:p>
    <w:p>
      <w:pPr>
        <w:pStyle w:val="BlockText"/>
      </w:pPr>
      <w:r>
        <w:t xml:space="preserve">MRR = (1/|Q|) * Σ_q 1 / rank_q (= 0 nếu không có chunk đúng)</w:t>
      </w:r>
    </w:p>
    <w:p>
      <w:pPr>
        <w:pStyle w:val="BlockText"/>
      </w:pPr>
      <w:r>
        <w:t xml:space="preserve">DCG@k = Σ_{i=1..k} (2^{rel_i} - 1) / log2(i + 1)</w:t>
      </w:r>
    </w:p>
    <w:p>
      <w:pPr>
        <w:pStyle w:val="BlockText"/>
      </w:pPr>
      <w:r>
        <w:t xml:space="preserve">NDCG@k = DCG@k / IDCG@k</w:t>
      </w:r>
    </w:p>
    <w:p>
      <w:pPr>
        <w:numPr>
          <w:ilvl w:val="0"/>
          <w:numId w:val="1014"/>
        </w:numPr>
      </w:pPr>
      <w:r>
        <w:t xml:space="preserve">Báo cáo k = 1, 3, 5, 10. Tách bảng theo type để có sẵn số liệu cho</w:t>
      </w:r>
      <w:r>
        <w:t xml:space="preserve"> </w:t>
      </w:r>
      <w:r>
        <w:t xml:space="preserve">phần phân tích bắt buộc.</w:t>
      </w:r>
    </w:p>
    <w:p>
      <w:pPr>
        <w:numPr>
          <w:ilvl w:val="0"/>
          <w:numId w:val="1014"/>
        </w:numPr>
      </w:pPr>
      <w:r>
        <w:t xml:space="preserve">Với out_of_scope và unsupported: chọn ngưỡng điểm trên validation;</w:t>
      </w:r>
      <w:r>
        <w:t xml:space="preserve"> </w:t>
      </w:r>
      <w:r>
        <w:t xml:space="preserve">dưới ngưỡng thì từ chối. Báo tỷ lệ từ chối đúng và tỷ lệ từ chối nhầm</w:t>
      </w:r>
      <w:r>
        <w:t xml:space="preserve"> </w:t>
      </w:r>
      <w:r>
        <w:t xml:space="preserve">câu hợp lệ.</w:t>
      </w:r>
    </w:p>
    <w:bookmarkEnd w:id="46"/>
    <w:bookmarkStart w:id="47" w:name="bảng-kết-quả-mẫu-cần-nộp"/>
    <w:p>
      <w:pPr>
        <w:pStyle w:val="Heading3"/>
      </w:pPr>
      <w:r>
        <w:t xml:space="preserve">10.3 Bảng kết quả mẫu cần nộp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55"/>
        <w:gridCol w:w="1062"/>
        <w:gridCol w:w="869"/>
        <w:gridCol w:w="869"/>
        <w:gridCol w:w="869"/>
        <w:gridCol w:w="1255"/>
        <w:gridCol w:w="17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Mô hình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R@1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R@5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MRR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NDCG@10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Từ chối đúng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TF IDF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âm tiết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TF IDF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từ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âm tiết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từ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7"/>
    <w:bookmarkEnd w:id="48"/>
    <w:bookmarkStart w:id="49" w:name="X804b674fc2f3e0d11e02f0734d866ab642f8261"/>
    <w:p>
      <w:pPr>
        <w:pStyle w:val="Heading2"/>
      </w:pPr>
      <w:r>
        <w:t xml:space="preserve">11 M02 Chuẩn bị dữ liệu cho mô hình cải tiến</w:t>
      </w:r>
    </w:p>
    <w:p>
      <w:pPr>
        <w:numPr>
          <w:ilvl w:val="0"/>
          <w:numId w:val="1015"/>
        </w:numPr>
      </w:pPr>
      <w:r>
        <w:t xml:space="preserve">Với mỗi câu hỏi trong train, lấy top 20 của BM25. Chunk không nằm</w:t>
      </w:r>
      <w:r>
        <w:t xml:space="preserve"> </w:t>
      </w:r>
      <w:r>
        <w:t xml:space="preserve">trong qrels là hard negative.</w:t>
      </w:r>
    </w:p>
    <w:p>
      <w:pPr>
        <w:numPr>
          <w:ilvl w:val="0"/>
          <w:numId w:val="1015"/>
        </w:numPr>
      </w:pPr>
      <w:r>
        <w:t xml:space="preserve">Tạo train_pairs.csv gồm question_id, chunk_id, label (1 hoặc 0). Tỷ</w:t>
      </w:r>
      <w:r>
        <w:t xml:space="preserve"> </w:t>
      </w:r>
      <w:r>
        <w:t xml:space="preserve">lệ gợi ý 1 positive với 3 đến 5 hard negative.</w:t>
      </w:r>
    </w:p>
    <w:p>
      <w:pPr>
        <w:numPr>
          <w:ilvl w:val="0"/>
          <w:numId w:val="1015"/>
        </w:numPr>
      </w:pPr>
      <w:r>
        <w:t xml:space="preserve">Ưu tiên hard negative thuộc Điều gần giống, ví dụ đăng ký khai sinh</w:t>
      </w:r>
      <w:r>
        <w:t xml:space="preserve"> </w:t>
      </w:r>
      <w:r>
        <w:t xml:space="preserve">tại cấp xã và đăng ký khai sinh có yếu tố nước ngoài. Đây là thứ</w:t>
      </w:r>
      <w:r>
        <w:t xml:space="preserve"> </w:t>
      </w:r>
      <w:r>
        <w:t xml:space="preserve">giúp cross-encoder phân biệt hai trường hợp này.</w:t>
      </w:r>
    </w:p>
    <w:p>
      <w:pPr>
        <w:numPr>
          <w:ilvl w:val="0"/>
          <w:numId w:val="1015"/>
        </w:numPr>
      </w:pPr>
      <w:r>
        <w:t xml:space="preserve">Chỉ đào hard negative trên train. Không đụng tới validation và test.</w:t>
      </w:r>
    </w:p>
    <w:p>
      <w:pPr>
        <w:numPr>
          <w:ilvl w:val="0"/>
          <w:numId w:val="1015"/>
        </w:numPr>
      </w:pPr>
      <w:r>
        <w:t xml:space="preserve">Bàn giao cho thành viên phụ trách Sentence-BERT và PhoBERT: đường</w:t>
      </w:r>
      <w:r>
        <w:t xml:space="preserve"> </w:t>
      </w:r>
      <w:r>
        <w:t xml:space="preserve">dẫn file, cách đọc, kết quả baseline để làm mốc so sánh.</w:t>
      </w:r>
    </w:p>
    <w:bookmarkEnd w:id="49"/>
    <w:bookmarkStart w:id="51" w:name="quy-trình-commit-và-pull-request"/>
    <w:p>
      <w:pPr>
        <w:pStyle w:val="Heading2"/>
      </w:pPr>
      <w:r>
        <w:t xml:space="preserve">12 Quy trình commit và Pull Request</w:t>
      </w:r>
    </w:p>
    <w:p>
      <w:pPr>
        <w:pStyle w:val="BlockText"/>
      </w:pPr>
      <w:r>
        <w:t xml:space="preserve">git switch main</w:t>
      </w:r>
    </w:p>
    <w:p>
      <w:pPr>
        <w:pStyle w:val="BlockText"/>
      </w:pPr>
      <w:r>
        <w:t xml:space="preserve">git pull –ff-only origin main</w:t>
      </w:r>
    </w:p>
    <w:p>
      <w:pPr>
        <w:pStyle w:val="BlockText"/>
      </w:pPr>
      <w:r>
        <w:t xml:space="preserve">git switch -c feature/D04-question-labels</w:t>
      </w:r>
    </w:p>
    <w:p>
      <w:pPr>
        <w:pStyle w:val="BlockText"/>
      </w:pPr>
      <w:r>
        <w:t xml:space="preserve">git status</w:t>
      </w:r>
    </w:p>
    <w:p>
      <w:pPr>
        <w:pStyle w:val="BlockText"/>
      </w:pPr>
      <w:r>
        <w:t xml:space="preserve">git diff</w:t>
      </w:r>
    </w:p>
    <w:p>
      <w:pPr>
        <w:pStyle w:val="BlockText"/>
      </w:pPr>
      <w:r>
        <w:t xml:space="preserve">git add &lt;cac-file-lien-quan&gt;</w:t>
      </w:r>
    </w:p>
    <w:p>
      <w:pPr>
        <w:pStyle w:val="BlockText"/>
      </w:pPr>
      <w:r>
        <w:t xml:space="preserve">git commit -m</w:t>
      </w:r>
      <w:r>
        <w:t xml:space="preserve"> </w:t>
      </w:r>
      <w:r>
        <w:t xml:space="preserve">“</w:t>
      </w:r>
      <w:r>
        <w:t xml:space="preserve">feat(D04): add labelled questions and qrels</w:t>
      </w:r>
      <w:r>
        <w:t xml:space="preserve">”</w:t>
      </w:r>
    </w:p>
    <w:p>
      <w:pPr>
        <w:pStyle w:val="BlockText"/>
      </w:pPr>
      <w:r>
        <w:t xml:space="preserve">git push -u origin feature/D04-question-labels</w:t>
      </w:r>
    </w:p>
    <w:p>
      <w:pPr>
        <w:numPr>
          <w:ilvl w:val="0"/>
          <w:numId w:val="1016"/>
        </w:numPr>
      </w:pPr>
      <w:r>
        <w:t xml:space="preserve">Mỗi giai đoạn một nhánh riêng; không commit trực tiếp lên main.</w:t>
      </w:r>
    </w:p>
    <w:p>
      <w:pPr>
        <w:numPr>
          <w:ilvl w:val="0"/>
          <w:numId w:val="1016"/>
        </w:numPr>
      </w:pPr>
      <w:r>
        <w:t xml:space="preserve">Base branch là main. Hướng dẫn Git từng bước cho cả nhóm:</w:t>
      </w:r>
      <w:r>
        <w:t xml:space="preserve"> </w:t>
      </w:r>
      <w:hyperlink r:id="rId50">
        <w:r>
          <w:rPr>
            <w:rStyle w:val="Hyperlink"/>
          </w:rPr>
          <w:t xml:space="preserve">huong-dan-git.md</w:t>
        </w:r>
      </w:hyperlink>
      <w:r>
        <w:t xml:space="preserve">. Mô tả PR gồm Task ID, thay đổi, lệnh chạy, kết</w:t>
      </w:r>
      <w:r>
        <w:t xml:space="preserve"> </w:t>
      </w:r>
      <w:r>
        <w:t xml:space="preserve">quả và điểm reviewer cần xem.</w:t>
      </w:r>
    </w:p>
    <w:p>
      <w:pPr>
        <w:numPr>
          <w:ilvl w:val="0"/>
          <w:numId w:val="1016"/>
        </w:numPr>
      </w:pPr>
      <w:r>
        <w:t xml:space="preserve">File .doc/.PDF gốc nếu lớn (vài MB trở lên) thì không commit thẳng;</w:t>
      </w:r>
      <w:r>
        <w:t xml:space="preserve"> </w:t>
      </w:r>
      <w:r>
        <w:t xml:space="preserve">lưu trên Drive chung và ghi đường dẫn trong source_list.csv.</w:t>
      </w:r>
    </w:p>
    <w:bookmarkEnd w:id="51"/>
    <w:bookmarkStart w:id="52" w:name="checklist-bàn-giao-cho-nhóm"/>
    <w:p>
      <w:pPr>
        <w:pStyle w:val="Heading2"/>
      </w:pPr>
      <w:r>
        <w:t xml:space="preserve">13 Checklist bàn giao cho nhóm</w:t>
      </w:r>
    </w:p>
    <w:p>
      <w:pPr>
        <w:numPr>
          <w:ilvl w:val="0"/>
          <w:numId w:val="1017"/>
        </w:numPr>
      </w:pPr>
      <w:r>
        <w:t xml:space="preserve">docs/scope.md ghi rõ lĩnh vực đã chọn và lý do.</w:t>
      </w:r>
    </w:p>
    <w:p>
      <w:pPr>
        <w:numPr>
          <w:ilvl w:val="0"/>
          <w:numId w:val="1017"/>
        </w:numPr>
      </w:pPr>
      <w:r>
        <w:t xml:space="preserve">source_list.csv đủ 3 văn bản: số hiệu, URL, ngày tải, tình trạng hiệu lực.</w:t>
      </w:r>
    </w:p>
    <w:p>
      <w:pPr>
        <w:numPr>
          <w:ilvl w:val="0"/>
          <w:numId w:val="1017"/>
        </w:numPr>
      </w:pPr>
      <w:r>
        <w:t xml:space="preserve">Văn bản đã tách Chương/Điều/Khoản đủ trường; báo cáo EDA kho văn bản.</w:t>
      </w:r>
    </w:p>
    <w:p>
      <w:pPr>
        <w:numPr>
          <w:ilvl w:val="0"/>
          <w:numId w:val="1017"/>
        </w:numPr>
      </w:pPr>
      <w:r>
        <w:t xml:space="preserve">chunks.jsonl có chunk_text, text_seg, display_text; tests pass.</w:t>
      </w:r>
    </w:p>
    <w:p>
      <w:pPr>
        <w:numPr>
          <w:ilvl w:val="0"/>
          <w:numId w:val="1017"/>
        </w:numPr>
      </w:pPr>
      <w:r>
        <w:t xml:space="preserve">questions.csv, qrels.csv, annotation_guideline.md; đủ bảy loại câu</w:t>
      </w:r>
      <w:r>
        <w:t xml:space="preserve"> </w:t>
      </w:r>
      <w:r>
        <w:t xml:space="preserve">hỏi.</w:t>
      </w:r>
    </w:p>
    <w:p>
      <w:pPr>
        <w:numPr>
          <w:ilvl w:val="0"/>
          <w:numId w:val="1017"/>
        </w:numPr>
      </w:pPr>
      <w:r>
        <w:t xml:space="preserve">Báo cáo Cohen kappa.</w:t>
      </w:r>
    </w:p>
    <w:p>
      <w:pPr>
        <w:numPr>
          <w:ilvl w:val="0"/>
          <w:numId w:val="1017"/>
        </w:numPr>
      </w:pPr>
      <w:r>
        <w:t xml:space="preserve">Split theo question_group_id, test được khóa.</w:t>
      </w:r>
    </w:p>
    <w:p>
      <w:pPr>
        <w:numPr>
          <w:ilvl w:val="0"/>
          <w:numId w:val="1017"/>
        </w:numPr>
      </w:pPr>
      <w:r>
        <w:t xml:space="preserve">dataset_manifest.json và commit SHA.</w:t>
      </w:r>
    </w:p>
    <w:p>
      <w:pPr>
        <w:numPr>
          <w:ilvl w:val="0"/>
          <w:numId w:val="1017"/>
        </w:numPr>
      </w:pPr>
      <w:r>
        <w:t xml:space="preserve">Bảng kết quả TF IDF, BM25 trên validation và test, tách theo type.</w:t>
      </w:r>
    </w:p>
    <w:p>
      <w:pPr>
        <w:numPr>
          <w:ilvl w:val="0"/>
          <w:numId w:val="1017"/>
        </w:numPr>
      </w:pPr>
      <w:r>
        <w:t xml:space="preserve">train_pairs.csv có hard negative cho mô hình cải tiến.</w:t>
      </w:r>
    </w:p>
    <w:p>
      <w:pPr>
        <w:numPr>
          <w:ilvl w:val="0"/>
          <w:numId w:val="1017"/>
        </w:numPr>
      </w:pPr>
      <w:r>
        <w:t xml:space="preserve">README ghi lệnh chạy lại từ raw đến kết quả baseline.</w:t>
      </w:r>
    </w:p>
    <w:bookmarkEnd w:id="52"/>
    <w:bookmarkStart w:id="53" w:name="các-lỗi-thường-gặp-và-cách-tránh"/>
    <w:p>
      <w:pPr>
        <w:pStyle w:val="Heading2"/>
      </w:pPr>
      <w:r>
        <w:t xml:space="preserve">14 Các lỗi thường gặp và cách tránh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90"/>
        <w:gridCol w:w="2427"/>
        <w:gridCol w:w="300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Lỗi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Hậu quả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Cách tránh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Mở rộng phạm vi quá nhiều lĩnh vực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Thiếu câu hỏi, chỉ số không tin cậy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Một lĩnh vực, làm trọn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Câu hỏi chép nguyên văn tài liệu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BM25 thắng dễ, kết quả 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Viết câu hỏi trước, đọc tài liệu sau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Split theo từng câu thay vì theo nhóm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Rò rỉ paraphrase giữa train và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Split theo question_group_id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Gán nhãn dựa trên kết quả BM25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Thiên vị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Gán nhãn độc lập với mô hình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Chunk không có tiền tố ngữ cảnh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Truy hồi đúng đoạn nhưng sai Điều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Thêm tên văn bản và tên Điều vào chunk_text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chunk_id theo số dòng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Đổi chunking là mất toàn bộ nhãn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ghép từ doc_id, Điều, Khoản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Dùng văn bản hết hiệu lực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Trả lời sai thực tế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Ghi ngày tải, kiểm tra hiệu lực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Không có câu ngoài phạm vi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đo được tỷ lệ từ chối hợp lý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Khoảng 10% out_of_scope và 10% unsupported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Chọn ngưỡng trên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Kết quả test không còn khách quan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Chọn trên validation</w:t>
            </w:r>
          </w:p>
        </w:tc>
      </w:tr>
    </w:tbl>
    <w:bookmarkEnd w:id="53"/>
    <w:bookmarkStart w:id="54" w:name="lệnh-kiểm-tra-nhanh-cuối-mỗi-giai-đoạn"/>
    <w:p>
      <w:pPr>
        <w:pStyle w:val="Heading2"/>
      </w:pPr>
      <w:r>
        <w:t xml:space="preserve">15 Lệnh kiểm tra nhanh cuối mỗi giai đoạn</w:t>
      </w:r>
    </w:p>
    <w:p>
      <w:pPr>
        <w:pStyle w:val="BlockText"/>
      </w:pPr>
      <w:r>
        <w:t xml:space="preserve">git status</w:t>
      </w:r>
    </w:p>
    <w:p>
      <w:pPr>
        <w:pStyle w:val="BlockText"/>
      </w:pPr>
      <w:r>
        <w:t xml:space="preserve">python -m pytest</w:t>
      </w:r>
    </w:p>
    <w:p>
      <w:pPr>
        <w:pStyle w:val="BlockText"/>
      </w:pPr>
      <w:r>
        <w:t xml:space="preserve">python -m src.data.validate</w:t>
      </w:r>
    </w:p>
    <w:p>
      <w:pPr>
        <w:pStyle w:val="BlockText"/>
      </w:pPr>
      <w:r>
        <w:t xml:space="preserve">python -m src.retrieval.evaluate –split validation</w:t>
      </w:r>
    </w:p>
    <w:p>
      <w:pPr>
        <w:pStyle w:val="BlockText"/>
      </w:pPr>
      <w:r>
        <w:t xml:space="preserve">git diff –check</w:t>
      </w:r>
    </w:p>
    <w:p>
      <w:pPr>
        <w:pStyle w:val="BlockText"/>
      </w:pPr>
      <w:r>
        <w:t xml:space="preserve">git diff –stat</w:t>
      </w:r>
    </w:p>
    <w:p>
      <w:pPr>
        <w:pStyle w:val="FirstParagraph"/>
      </w:pPr>
      <w:r>
        <w:rPr>
          <w:bCs/>
          <w:b/>
        </w:rPr>
        <w:t xml:space="preserve">Ghi chú.</w:t>
      </w:r>
      <w:r>
        <w:t xml:space="preserve"> </w:t>
      </w:r>
      <w:r>
        <w:t xml:space="preserve">Tên module là gợi ý, đổi theo mã thực tế của nhóm. README</w:t>
      </w:r>
      <w:r>
        <w:t xml:space="preserve"> </w:t>
      </w:r>
      <w:r>
        <w:t xml:space="preserve">phải ghi đúng lệnh chạy được sau khi mã được tạo.</w:t>
      </w:r>
    </w:p>
    <w:bookmarkEnd w:id="54"/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0" Target="huong-dan-gi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huong-dan-gi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2026-10-08T18:06:55Z</dcterms:created>
  <dcterms:modified xsi:type="dcterms:W3CDTF">2026-10-08T18:06:55Z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