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90B" w:rsidRPr="0071190B" w:rsidRDefault="0071190B" w:rsidP="00711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90B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1: Phân tích prompt chưa hiệu quả</w:t>
      </w:r>
    </w:p>
    <w:p w:rsidR="0071190B" w:rsidRPr="0071190B" w:rsidRDefault="0071190B" w:rsidP="0071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0B">
        <w:rPr>
          <w:rFonts w:ascii="Times New Roman" w:eastAsia="Times New Roman" w:hAnsi="Times New Roman" w:cs="Times New Roman"/>
          <w:sz w:val="24"/>
          <w:szCs w:val="24"/>
        </w:rPr>
        <w:t>Prompt “Giải thích cái này giúp mình với.” chưa hiệu quả vì:</w:t>
      </w:r>
    </w:p>
    <w:p w:rsidR="0071190B" w:rsidRPr="0071190B" w:rsidRDefault="0071190B" w:rsidP="00711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0B">
        <w:rPr>
          <w:rFonts w:ascii="Times New Roman" w:eastAsia="Times New Roman" w:hAnsi="Times New Roman" w:cs="Times New Roman"/>
          <w:b/>
          <w:bCs/>
          <w:sz w:val="24"/>
          <w:szCs w:val="24"/>
        </w:rPr>
        <w:t>Thiếu ngữ cảnh:</w:t>
      </w:r>
      <w:r w:rsidRPr="0071190B">
        <w:rPr>
          <w:rFonts w:ascii="Times New Roman" w:eastAsia="Times New Roman" w:hAnsi="Times New Roman" w:cs="Times New Roman"/>
          <w:sz w:val="24"/>
          <w:szCs w:val="24"/>
        </w:rPr>
        <w:t xml:space="preserve"> Không nói rõ “cái này” là gì nên AI không biết phải giải thích nội dung nào.</w:t>
      </w:r>
    </w:p>
    <w:p w:rsidR="0071190B" w:rsidRPr="0071190B" w:rsidRDefault="0071190B" w:rsidP="007119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0B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mục tiêu cụ thể:</w:t>
      </w:r>
      <w:r w:rsidRPr="0071190B">
        <w:rPr>
          <w:rFonts w:ascii="Times New Roman" w:eastAsia="Times New Roman" w:hAnsi="Times New Roman" w:cs="Times New Roman"/>
          <w:sz w:val="24"/>
          <w:szCs w:val="24"/>
        </w:rPr>
        <w:t xml:space="preserve"> Người hỏi không nêu rõ muốn AI giải thích khái niệm, đoạn văn, hay đoạn code nào, nên kết quả dễ sai hướng.</w:t>
      </w:r>
    </w:p>
    <w:p w:rsidR="0071190B" w:rsidRPr="0071190B" w:rsidRDefault="0071190B" w:rsidP="00711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71190B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2: Viết lại prompt rõ ràng hơn (mục tiêu: giải thích)</w:t>
      </w:r>
    </w:p>
    <w:p w:rsidR="0071190B" w:rsidRPr="0071190B" w:rsidRDefault="0071190B" w:rsidP="00711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90B">
        <w:rPr>
          <w:rFonts w:ascii="Times New Roman" w:eastAsia="Times New Roman" w:hAnsi="Times New Roman" w:cs="Times New Roman"/>
          <w:sz w:val="24"/>
          <w:szCs w:val="24"/>
        </w:rPr>
        <w:t xml:space="preserve">“Bạn là trợ giảng lập trình. Hãy </w:t>
      </w:r>
      <w:r w:rsidRPr="0071190B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ngắn gọn và dễ hiểu</w:t>
      </w:r>
      <w:r w:rsidRPr="0071190B">
        <w:rPr>
          <w:rFonts w:ascii="Times New Roman" w:eastAsia="Times New Roman" w:hAnsi="Times New Roman" w:cs="Times New Roman"/>
          <w:sz w:val="24"/>
          <w:szCs w:val="24"/>
        </w:rPr>
        <w:t xml:space="preserve"> khái niệm </w:t>
      </w:r>
      <w:r w:rsidRPr="0071190B">
        <w:rPr>
          <w:rFonts w:ascii="Times New Roman" w:eastAsia="Times New Roman" w:hAnsi="Times New Roman" w:cs="Times New Roman"/>
          <w:b/>
          <w:bCs/>
          <w:sz w:val="24"/>
          <w:szCs w:val="24"/>
        </w:rPr>
        <w:t>biến cục bộ và biến toàn cục trong ngôn ngữ C</w:t>
      </w:r>
      <w:r w:rsidRPr="0071190B">
        <w:rPr>
          <w:rFonts w:ascii="Times New Roman" w:eastAsia="Times New Roman" w:hAnsi="Times New Roman" w:cs="Times New Roman"/>
          <w:sz w:val="24"/>
          <w:szCs w:val="24"/>
        </w:rPr>
        <w:t xml:space="preserve">, kèm </w:t>
      </w:r>
      <w:r w:rsidRPr="0071190B">
        <w:rPr>
          <w:rFonts w:ascii="Times New Roman" w:eastAsia="Times New Roman" w:hAnsi="Times New Roman" w:cs="Times New Roman"/>
          <w:b/>
          <w:bCs/>
          <w:sz w:val="24"/>
          <w:szCs w:val="24"/>
        </w:rPr>
        <w:t>1 ví dụ minh họa đơn giản</w:t>
      </w:r>
      <w:r w:rsidRPr="0071190B">
        <w:rPr>
          <w:rFonts w:ascii="Times New Roman" w:eastAsia="Times New Roman" w:hAnsi="Times New Roman" w:cs="Times New Roman"/>
          <w:sz w:val="24"/>
          <w:szCs w:val="24"/>
        </w:rPr>
        <w:t xml:space="preserve"> cho sinh viên năm nhất.”</w:t>
      </w:r>
    </w:p>
    <w:p w:rsidR="000D3378" w:rsidRDefault="000D3378"/>
    <w:sectPr w:rsidR="000D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B6990"/>
    <w:multiLevelType w:val="multilevel"/>
    <w:tmpl w:val="2C1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90B"/>
    <w:rsid w:val="000D3378"/>
    <w:rsid w:val="0071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F9BD"/>
  <w15:chartTrackingRefBased/>
  <w15:docId w15:val="{13B858D2-E949-4D4A-B55A-3EADCF9F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19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19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19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1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3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Bước 1: Phân tích prompt chưa hiệu quả</vt:lpstr>
      <vt:lpstr>        Bước 2: Viết lại prompt rõ ràng hơn (mục tiêu: giải thích)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2025-10-20T02:53:00Z</dcterms:created>
  <dcterms:modified xsi:type="dcterms:W3CDTF">2025-10-20T02:53:00Z</dcterms:modified>
</cp:coreProperties>
</file>