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E380D" w14:textId="77777777" w:rsidR="00844F74" w:rsidRPr="0051425F" w:rsidRDefault="00844F74">
      <w:pPr>
        <w:widowControl w:val="0"/>
        <w:pBdr>
          <w:top w:val="nil"/>
          <w:left w:val="nil"/>
          <w:bottom w:val="nil"/>
          <w:right w:val="nil"/>
          <w:between w:val="nil"/>
        </w:pBdr>
        <w:spacing w:line="276" w:lineRule="auto"/>
        <w:ind w:hanging="2"/>
        <w:rPr>
          <w:rFonts w:eastAsia="Arial"/>
          <w:color w:val="000000"/>
          <w:sz w:val="22"/>
          <w:szCs w:val="22"/>
        </w:rPr>
      </w:pPr>
    </w:p>
    <w:tbl>
      <w:tblPr>
        <w:tblW w:w="10313" w:type="dxa"/>
        <w:tblInd w:w="-284" w:type="dxa"/>
        <w:tblLayout w:type="fixed"/>
        <w:tblCellMar>
          <w:top w:w="105" w:type="dxa"/>
          <w:left w:w="105" w:type="dxa"/>
          <w:bottom w:w="105" w:type="dxa"/>
          <w:right w:w="105" w:type="dxa"/>
        </w:tblCellMar>
        <w:tblLook w:val="0000" w:firstRow="0" w:lastRow="0" w:firstColumn="0" w:lastColumn="0" w:noHBand="0" w:noVBand="0"/>
      </w:tblPr>
      <w:tblGrid>
        <w:gridCol w:w="2553"/>
        <w:gridCol w:w="7760"/>
      </w:tblGrid>
      <w:tr w:rsidR="00844F74" w:rsidRPr="0051425F" w14:paraId="17CE3812" w14:textId="77777777">
        <w:trPr>
          <w:trHeight w:val="1161"/>
        </w:trPr>
        <w:tc>
          <w:tcPr>
            <w:tcW w:w="2553" w:type="dxa"/>
          </w:tcPr>
          <w:p w14:paraId="17CE380E" w14:textId="77777777" w:rsidR="00844F74" w:rsidRPr="0051425F" w:rsidRDefault="00844F74">
            <w:pPr>
              <w:ind w:left="1" w:hanging="3"/>
              <w:jc w:val="center"/>
              <w:rPr>
                <w:sz w:val="26"/>
                <w:szCs w:val="26"/>
              </w:rPr>
            </w:pPr>
          </w:p>
        </w:tc>
        <w:tc>
          <w:tcPr>
            <w:tcW w:w="7760" w:type="dxa"/>
          </w:tcPr>
          <w:p w14:paraId="517D202B" w14:textId="0F08DA95" w:rsidR="00B17F17" w:rsidRPr="0051425F" w:rsidRDefault="00F173A0">
            <w:pPr>
              <w:spacing w:line="360" w:lineRule="auto"/>
              <w:ind w:hanging="2"/>
              <w:jc w:val="both"/>
              <w:rPr>
                <w:sz w:val="26"/>
                <w:szCs w:val="26"/>
                <w:lang w:val="vi-VN"/>
              </w:rPr>
            </w:pPr>
            <w:r w:rsidRPr="0051425F">
              <w:rPr>
                <w:noProof/>
              </w:rPr>
              <w:drawing>
                <wp:anchor distT="0" distB="0" distL="114300" distR="114300" simplePos="0" relativeHeight="251658240" behindDoc="0" locked="0" layoutInCell="1" hidden="0" allowOverlap="1" wp14:anchorId="17CE3913" wp14:editId="17CE3914">
                  <wp:simplePos x="0" y="0"/>
                  <wp:positionH relativeFrom="column">
                    <wp:posOffset>-160019</wp:posOffset>
                  </wp:positionH>
                  <wp:positionV relativeFrom="paragraph">
                    <wp:posOffset>-29209</wp:posOffset>
                  </wp:positionV>
                  <wp:extent cx="816610" cy="816610"/>
                  <wp:effectExtent l="0" t="0" r="0" b="0"/>
                  <wp:wrapSquare wrapText="bothSides" distT="0" distB="0" distL="114300" distR="114300"/>
                  <wp:docPr id="10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16610" cy="816610"/>
                          </a:xfrm>
                          <a:prstGeom prst="rect">
                            <a:avLst/>
                          </a:prstGeom>
                          <a:ln/>
                        </pic:spPr>
                      </pic:pic>
                    </a:graphicData>
                  </a:graphic>
                </wp:anchor>
              </w:drawing>
            </w:r>
          </w:p>
          <w:p w14:paraId="17CE3811" w14:textId="61B62C57" w:rsidR="00844F74" w:rsidRPr="0051425F" w:rsidRDefault="00B17F17">
            <w:pPr>
              <w:spacing w:line="360" w:lineRule="auto"/>
              <w:ind w:left="1" w:hanging="3"/>
              <w:rPr>
                <w:b/>
                <w:bCs/>
                <w:sz w:val="26"/>
                <w:szCs w:val="26"/>
              </w:rPr>
            </w:pPr>
            <w:r w:rsidRPr="0051425F">
              <w:rPr>
                <w:b/>
                <w:bCs/>
                <w:sz w:val="26"/>
                <w:szCs w:val="26"/>
                <w:lang w:val="vi-VN"/>
              </w:rPr>
              <w:t>UNIVERSITY OF ECONOMICS &amp; LAW</w:t>
            </w:r>
          </w:p>
        </w:tc>
      </w:tr>
    </w:tbl>
    <w:p w14:paraId="17CE3813" w14:textId="2A650BCF" w:rsidR="00844F74" w:rsidRPr="0051425F" w:rsidRDefault="00B17F17">
      <w:pPr>
        <w:spacing w:before="240" w:after="120" w:line="360" w:lineRule="auto"/>
        <w:ind w:left="1" w:hanging="3"/>
        <w:jc w:val="center"/>
        <w:rPr>
          <w:b/>
          <w:bCs/>
          <w:sz w:val="26"/>
          <w:szCs w:val="26"/>
          <w:lang w:val="vi-VN"/>
        </w:rPr>
      </w:pPr>
      <w:r w:rsidRPr="0051425F">
        <w:rPr>
          <w:b/>
          <w:bCs/>
          <w:sz w:val="26"/>
          <w:szCs w:val="26"/>
        </w:rPr>
        <w:t>COURSE</w:t>
      </w:r>
      <w:r w:rsidRPr="0051425F">
        <w:rPr>
          <w:b/>
          <w:bCs/>
          <w:sz w:val="26"/>
          <w:szCs w:val="26"/>
          <w:lang w:val="vi-VN"/>
        </w:rPr>
        <w:t xml:space="preserve"> OUTLINE</w:t>
      </w:r>
    </w:p>
    <w:p w14:paraId="2E86DA54" w14:textId="77777777" w:rsidR="0068331C" w:rsidRPr="0051425F" w:rsidRDefault="0068331C">
      <w:pPr>
        <w:spacing w:before="240" w:after="120" w:line="360" w:lineRule="auto"/>
        <w:ind w:left="1" w:hanging="3"/>
        <w:jc w:val="center"/>
        <w:rPr>
          <w:b/>
          <w:bCs/>
          <w:sz w:val="26"/>
          <w:szCs w:val="26"/>
          <w:lang w:val="vi-VN"/>
        </w:rPr>
      </w:pPr>
      <w:r w:rsidRPr="0051425F">
        <w:rPr>
          <w:b/>
          <w:bCs/>
          <w:sz w:val="26"/>
          <w:szCs w:val="26"/>
        </w:rPr>
        <w:t xml:space="preserve">Introduction to Cultural Studies </w:t>
      </w:r>
    </w:p>
    <w:p w14:paraId="7A8A60F0" w14:textId="56DACDC4" w:rsidR="0068331C" w:rsidRPr="0051425F" w:rsidRDefault="00D91A4C">
      <w:pPr>
        <w:spacing w:before="240" w:after="120" w:line="360" w:lineRule="auto"/>
        <w:ind w:left="1" w:hanging="3"/>
        <w:jc w:val="center"/>
        <w:rPr>
          <w:b/>
          <w:bCs/>
          <w:sz w:val="26"/>
          <w:szCs w:val="26"/>
          <w:lang w:val="vi-VN"/>
        </w:rPr>
      </w:pPr>
      <w:r>
        <w:rPr>
          <w:b/>
          <w:bCs/>
          <w:sz w:val="26"/>
          <w:szCs w:val="26"/>
          <w:lang w:val="vi-VN"/>
        </w:rPr>
        <w:t>SUMMER 2025</w:t>
      </w:r>
    </w:p>
    <w:p w14:paraId="2A2FE2E4" w14:textId="1390C35E" w:rsidR="00030E86" w:rsidRPr="00030E86" w:rsidRDefault="00FB6E7E" w:rsidP="00030E86">
      <w:pPr>
        <w:pStyle w:val="ListParagraph"/>
        <w:numPr>
          <w:ilvl w:val="0"/>
          <w:numId w:val="10"/>
        </w:numPr>
        <w:spacing w:before="240" w:after="120" w:line="360" w:lineRule="auto"/>
        <w:jc w:val="both"/>
        <w:rPr>
          <w:b/>
          <w:bCs/>
          <w:sz w:val="26"/>
          <w:szCs w:val="26"/>
          <w:lang w:val="vi-VN"/>
        </w:rPr>
      </w:pPr>
      <w:r w:rsidRPr="00B77409">
        <w:rPr>
          <w:b/>
          <w:bCs/>
          <w:sz w:val="26"/>
          <w:szCs w:val="26"/>
        </w:rPr>
        <w:t>Course Description</w:t>
      </w:r>
    </w:p>
    <w:p w14:paraId="1804E237" w14:textId="20A6FCCD" w:rsidR="00853479" w:rsidRDefault="00853479" w:rsidP="00F67382">
      <w:pPr>
        <w:spacing w:line="276" w:lineRule="auto"/>
        <w:ind w:hanging="2"/>
        <w:jc w:val="both"/>
        <w:rPr>
          <w:lang w:val="vi-VN"/>
        </w:rPr>
      </w:pPr>
      <w:r>
        <w:t xml:space="preserve">This course provides an interdisciplinary introduction to Cultural Studies, </w:t>
      </w:r>
      <w:r w:rsidRPr="00853479">
        <w:rPr>
          <w:b/>
          <w:bCs/>
          <w:color w:val="FF0000"/>
        </w:rPr>
        <w:t>focusing on global cultures and cultural sustainability</w:t>
      </w:r>
      <w:r>
        <w:t xml:space="preserve">. It examines </w:t>
      </w:r>
      <w:r w:rsidR="007044A2" w:rsidRPr="007044A2">
        <w:t xml:space="preserve">how culture connects people, shapes societies, and drives global change. Through real-world </w:t>
      </w:r>
      <w:r w:rsidR="007044A2" w:rsidRPr="005B43E6">
        <w:rPr>
          <w:i/>
          <w:iCs/>
          <w:color w:val="FF0000"/>
        </w:rPr>
        <w:t xml:space="preserve">case studies, media analysis, and interactive activities, </w:t>
      </w:r>
      <w:r w:rsidR="007044A2" w:rsidRPr="007044A2">
        <w:t xml:space="preserve">students will discover </w:t>
      </w:r>
      <w:r w:rsidR="007044A2" w:rsidRPr="005B43E6">
        <w:rPr>
          <w:b/>
          <w:bCs/>
          <w:color w:val="FF0000"/>
        </w:rPr>
        <w:t>how culture influences identity, business, communication, and sustainability.</w:t>
      </w:r>
      <w:r w:rsidR="007044A2" w:rsidRPr="007044A2">
        <w:t xml:space="preserve"> By examining global traditions, digital trends, and branding strategies, students will build critical thinking skills and cultural awareness essential for thriving in today’s interconnected world.</w:t>
      </w:r>
    </w:p>
    <w:p w14:paraId="0B598917" w14:textId="64E3F397" w:rsidR="00DC0D4F" w:rsidRPr="0051425F" w:rsidRDefault="00DC0D4F" w:rsidP="00F67382">
      <w:pPr>
        <w:spacing w:line="276" w:lineRule="auto"/>
        <w:ind w:hanging="2"/>
        <w:jc w:val="both"/>
        <w:rPr>
          <w:lang w:val="vi-VN"/>
        </w:rPr>
      </w:pPr>
      <w:r w:rsidRPr="0051425F">
        <w:rPr>
          <w:b/>
          <w:bCs/>
          <w:lang w:val="vi-VN"/>
        </w:rPr>
        <w:t>Antirequisite(s):</w:t>
      </w:r>
      <w:r w:rsidRPr="0051425F">
        <w:rPr>
          <w:lang w:val="vi-VN"/>
        </w:rPr>
        <w:t xml:space="preserve"> </w:t>
      </w:r>
      <w:r w:rsidR="0051425F">
        <w:rPr>
          <w:lang w:val="vi-VN"/>
        </w:rPr>
        <w:t>N/A</w:t>
      </w:r>
      <w:r w:rsidRPr="0051425F">
        <w:rPr>
          <w:lang w:val="vi-VN"/>
        </w:rPr>
        <w:t>.</w:t>
      </w:r>
    </w:p>
    <w:p w14:paraId="103BDC14" w14:textId="448272E5" w:rsidR="00DC0D4F" w:rsidRPr="0051425F" w:rsidRDefault="00DC0D4F" w:rsidP="00F67382">
      <w:pPr>
        <w:spacing w:line="276" w:lineRule="auto"/>
        <w:ind w:hanging="2"/>
        <w:jc w:val="both"/>
        <w:rPr>
          <w:lang w:val="vi-VN"/>
        </w:rPr>
      </w:pPr>
      <w:r w:rsidRPr="003630EA">
        <w:rPr>
          <w:b/>
          <w:bCs/>
          <w:lang w:val="vi-VN"/>
        </w:rPr>
        <w:t>Prerequisite</w:t>
      </w:r>
      <w:r w:rsidRPr="0051425F">
        <w:rPr>
          <w:lang w:val="vi-VN"/>
        </w:rPr>
        <w:t xml:space="preserve">(s): </w:t>
      </w:r>
      <w:r w:rsidR="003630EA">
        <w:rPr>
          <w:lang w:val="vi-VN"/>
        </w:rPr>
        <w:t>N/A</w:t>
      </w:r>
      <w:r w:rsidRPr="0051425F">
        <w:rPr>
          <w:lang w:val="vi-VN"/>
        </w:rPr>
        <w:t>.</w:t>
      </w:r>
    </w:p>
    <w:p w14:paraId="12C997F5" w14:textId="26A26733" w:rsidR="009E50E4" w:rsidRPr="00531F5B" w:rsidRDefault="00C03FF5" w:rsidP="00C03FF5">
      <w:pPr>
        <w:pStyle w:val="ListParagraph"/>
        <w:numPr>
          <w:ilvl w:val="0"/>
          <w:numId w:val="10"/>
        </w:numPr>
        <w:spacing w:line="276" w:lineRule="auto"/>
        <w:jc w:val="both"/>
        <w:rPr>
          <w:b/>
          <w:lang w:val="vi-VN"/>
        </w:rPr>
      </w:pPr>
      <w:r w:rsidRPr="00531F5B">
        <w:rPr>
          <w:b/>
          <w:lang w:val="vi-VN"/>
        </w:rPr>
        <w:t xml:space="preserve">Course </w:t>
      </w:r>
      <w:r w:rsidR="00C50D80" w:rsidRPr="00531F5B">
        <w:rPr>
          <w:b/>
          <w:lang w:val="vi-VN"/>
        </w:rPr>
        <w:t>information</w:t>
      </w:r>
    </w:p>
    <w:p w14:paraId="785E290F" w14:textId="694034C2" w:rsidR="006F4F06" w:rsidRPr="00BC3C47" w:rsidRDefault="00F24698" w:rsidP="00BC3C47">
      <w:pPr>
        <w:pStyle w:val="ListParagraph"/>
        <w:numPr>
          <w:ilvl w:val="0"/>
          <w:numId w:val="16"/>
        </w:numPr>
        <w:spacing w:line="276" w:lineRule="auto"/>
        <w:jc w:val="both"/>
        <w:rPr>
          <w:lang w:val="vi-VN"/>
        </w:rPr>
      </w:pPr>
      <w:r w:rsidRPr="00BC3C47">
        <w:rPr>
          <w:lang w:val="vi-VN"/>
        </w:rPr>
        <w:t>C</w:t>
      </w:r>
      <w:r w:rsidR="00E61A31" w:rsidRPr="00BC3C47">
        <w:rPr>
          <w:lang w:val="vi-VN"/>
        </w:rPr>
        <w:t>onvenor</w:t>
      </w:r>
      <w:r w:rsidR="005C07D4" w:rsidRPr="00BC3C47">
        <w:rPr>
          <w:lang w:val="vi-VN"/>
        </w:rPr>
        <w:t>:</w:t>
      </w:r>
      <w:r w:rsidR="006F4F06" w:rsidRPr="00BC3C47">
        <w:rPr>
          <w:lang w:val="vi-VN"/>
        </w:rPr>
        <w:t xml:space="preserve"> Dr. </w:t>
      </w:r>
      <w:r w:rsidR="00CA454D" w:rsidRPr="00BC3C47">
        <w:rPr>
          <w:lang w:val="vi-VN"/>
        </w:rPr>
        <w:t>Tran Thanh Huyen</w:t>
      </w:r>
    </w:p>
    <w:p w14:paraId="4F5A2DB8" w14:textId="6B60CB21" w:rsidR="006F4F06" w:rsidRDefault="006F4F06" w:rsidP="00BC3C47">
      <w:pPr>
        <w:pStyle w:val="ListParagraph"/>
        <w:numPr>
          <w:ilvl w:val="0"/>
          <w:numId w:val="16"/>
        </w:numPr>
        <w:spacing w:line="276" w:lineRule="auto"/>
        <w:jc w:val="both"/>
        <w:rPr>
          <w:lang w:val="vi-VN"/>
        </w:rPr>
      </w:pPr>
      <w:r w:rsidRPr="00BC3C47">
        <w:rPr>
          <w:lang w:val="vi-VN"/>
        </w:rPr>
        <w:t>Contact Information</w:t>
      </w:r>
      <w:r w:rsidR="004D63D8" w:rsidRPr="00BC3C47">
        <w:rPr>
          <w:lang w:val="vi-VN"/>
        </w:rPr>
        <w:t>:</w:t>
      </w:r>
      <w:r w:rsidRPr="00BC3C47">
        <w:rPr>
          <w:lang w:val="vi-VN"/>
        </w:rPr>
        <w:t xml:space="preserve"> </w:t>
      </w:r>
      <w:hyperlink r:id="rId9" w:history="1">
        <w:r w:rsidR="001131FB" w:rsidRPr="00AC3EC9">
          <w:rPr>
            <w:rStyle w:val="Hyperlink"/>
            <w:lang w:val="vi-VN"/>
          </w:rPr>
          <w:t>huyenttworking@gmail.com</w:t>
        </w:r>
      </w:hyperlink>
      <w:r w:rsidR="001131FB">
        <w:rPr>
          <w:lang w:val="vi-VN"/>
        </w:rPr>
        <w:t xml:space="preserve"> or </w:t>
      </w:r>
      <w:hyperlink r:id="rId10" w:history="1">
        <w:r w:rsidR="009B66A5" w:rsidRPr="00AC3EC9">
          <w:rPr>
            <w:rStyle w:val="Hyperlink"/>
            <w:lang w:val="vi-VN"/>
          </w:rPr>
          <w:t>huyentt.ktl@uel.edu.vn</w:t>
        </w:r>
      </w:hyperlink>
      <w:r w:rsidR="009B66A5">
        <w:rPr>
          <w:lang w:val="vi-VN"/>
        </w:rPr>
        <w:t xml:space="preserve"> </w:t>
      </w:r>
      <w:r w:rsidR="005B3188">
        <w:rPr>
          <w:lang w:val="vi-VN"/>
        </w:rPr>
        <w:t>(recommended)</w:t>
      </w:r>
    </w:p>
    <w:p w14:paraId="30EEF8D3" w14:textId="41A33E12" w:rsidR="00457467" w:rsidRPr="00BC3C47" w:rsidRDefault="00B23812" w:rsidP="00BC3C47">
      <w:pPr>
        <w:pStyle w:val="ListParagraph"/>
        <w:numPr>
          <w:ilvl w:val="0"/>
          <w:numId w:val="16"/>
        </w:numPr>
        <w:spacing w:line="276" w:lineRule="auto"/>
        <w:jc w:val="both"/>
        <w:rPr>
          <w:lang w:val="vi-VN"/>
        </w:rPr>
      </w:pPr>
      <w:r>
        <w:rPr>
          <w:lang w:val="vi-VN"/>
        </w:rPr>
        <w:t xml:space="preserve">Phone no.: 0777798999 </w:t>
      </w:r>
    </w:p>
    <w:p w14:paraId="6B8BABC3" w14:textId="402B0155" w:rsidR="006F4F06" w:rsidRPr="00BC3C47" w:rsidRDefault="006F4F06" w:rsidP="00BC3C47">
      <w:pPr>
        <w:pStyle w:val="ListParagraph"/>
        <w:numPr>
          <w:ilvl w:val="0"/>
          <w:numId w:val="16"/>
        </w:numPr>
        <w:spacing w:line="276" w:lineRule="auto"/>
        <w:jc w:val="both"/>
        <w:rPr>
          <w:lang w:val="vi-VN"/>
        </w:rPr>
      </w:pPr>
      <w:r w:rsidRPr="00BC3C47">
        <w:rPr>
          <w:lang w:val="vi-VN"/>
        </w:rPr>
        <w:t>Class Time</w:t>
      </w:r>
      <w:r w:rsidR="009902B1" w:rsidRPr="00BC3C47">
        <w:rPr>
          <w:lang w:val="vi-VN"/>
        </w:rPr>
        <w:t>:</w:t>
      </w:r>
      <w:r w:rsidRPr="00BC3C47">
        <w:rPr>
          <w:lang w:val="vi-VN"/>
        </w:rPr>
        <w:t xml:space="preserve"> </w:t>
      </w:r>
      <w:r w:rsidR="00077023">
        <w:rPr>
          <w:lang w:val="vi-VN"/>
        </w:rPr>
        <w:t>Friday Morning</w:t>
      </w:r>
    </w:p>
    <w:p w14:paraId="751B2B5C" w14:textId="2972ABFE" w:rsidR="00084DD6" w:rsidRPr="00BC3C47" w:rsidRDefault="006F4F06" w:rsidP="00BC3C47">
      <w:pPr>
        <w:pStyle w:val="ListParagraph"/>
        <w:numPr>
          <w:ilvl w:val="0"/>
          <w:numId w:val="16"/>
        </w:numPr>
        <w:spacing w:line="276" w:lineRule="auto"/>
        <w:jc w:val="both"/>
        <w:rPr>
          <w:b/>
          <w:bCs/>
          <w:lang w:val="vi-VN"/>
        </w:rPr>
      </w:pPr>
      <w:r w:rsidRPr="00BC3C47">
        <w:rPr>
          <w:lang w:val="vi-VN"/>
        </w:rPr>
        <w:t>Room</w:t>
      </w:r>
      <w:r w:rsidR="00A87022" w:rsidRPr="00BC3C47">
        <w:rPr>
          <w:lang w:val="vi-VN"/>
        </w:rPr>
        <w:t xml:space="preserve">: </w:t>
      </w:r>
    </w:p>
    <w:p w14:paraId="18CF1ACD" w14:textId="68AC244E" w:rsidR="007D75D9" w:rsidRPr="007D75D9" w:rsidRDefault="00DC0D4F" w:rsidP="007D75D9">
      <w:pPr>
        <w:pStyle w:val="ListParagraph"/>
        <w:numPr>
          <w:ilvl w:val="0"/>
          <w:numId w:val="10"/>
        </w:numPr>
        <w:spacing w:line="276" w:lineRule="auto"/>
        <w:jc w:val="both"/>
        <w:rPr>
          <w:b/>
          <w:bCs/>
          <w:lang w:val="vi-VN"/>
        </w:rPr>
      </w:pPr>
      <w:r w:rsidRPr="00B77409">
        <w:rPr>
          <w:b/>
          <w:bCs/>
          <w:lang w:val="vi-VN"/>
        </w:rPr>
        <w:t>Course Objectives:</w:t>
      </w:r>
    </w:p>
    <w:p w14:paraId="696E1F98" w14:textId="379C9376" w:rsidR="00C21A7E" w:rsidRPr="00C21A7E" w:rsidRDefault="00C21A7E" w:rsidP="00C21A7E">
      <w:pPr>
        <w:pStyle w:val="ListParagraph"/>
        <w:numPr>
          <w:ilvl w:val="0"/>
          <w:numId w:val="26"/>
        </w:numPr>
        <w:spacing w:line="276" w:lineRule="auto"/>
        <w:jc w:val="both"/>
      </w:pPr>
      <w:r w:rsidRPr="00C21A7E">
        <w:rPr>
          <w:b/>
          <w:bCs/>
        </w:rPr>
        <w:t>To introduce students to the foundational concepts and interdisciplinary nature of Cultural Studies,</w:t>
      </w:r>
      <w:r w:rsidRPr="00C21A7E">
        <w:t xml:space="preserve"> with particular emphasis on how culture operates globally as a system of meanings, identities, and power relations.</w:t>
      </w:r>
    </w:p>
    <w:p w14:paraId="7C52FF27" w14:textId="4C5A196C" w:rsidR="00C21A7E" w:rsidRPr="000F24BE" w:rsidRDefault="00C21A7E" w:rsidP="000F24BE">
      <w:pPr>
        <w:pStyle w:val="ListParagraph"/>
        <w:numPr>
          <w:ilvl w:val="0"/>
          <w:numId w:val="26"/>
        </w:numPr>
        <w:spacing w:line="276" w:lineRule="auto"/>
        <w:jc w:val="both"/>
      </w:pPr>
      <w:r w:rsidRPr="00666F83">
        <w:rPr>
          <w:b/>
          <w:bCs/>
        </w:rPr>
        <w:t>To explore diverse cultural practices and expressions from various regions of the world</w:t>
      </w:r>
      <w:r w:rsidRPr="00C21A7E">
        <w:t>, encouraging students to appreciate cultural differences, recognize shared human experiences, and analyze how global and local cultures interact and transform over time.</w:t>
      </w:r>
    </w:p>
    <w:p w14:paraId="60B5E597" w14:textId="5F87CCB1" w:rsidR="00C21A7E" w:rsidRPr="00C21A7E" w:rsidRDefault="00C21A7E" w:rsidP="00C21A7E">
      <w:pPr>
        <w:pStyle w:val="ListParagraph"/>
        <w:numPr>
          <w:ilvl w:val="0"/>
          <w:numId w:val="26"/>
        </w:numPr>
        <w:spacing w:line="276" w:lineRule="auto"/>
        <w:jc w:val="both"/>
      </w:pPr>
      <w:r w:rsidRPr="00666F83">
        <w:rPr>
          <w:b/>
          <w:bCs/>
        </w:rPr>
        <w:t>To examine the role of culture in shaping sustainable futures,</w:t>
      </w:r>
      <w:r w:rsidRPr="00C21A7E">
        <w:t xml:space="preserve"> including how cultural practices, heritage, and knowledge systems contribute to environmental, social, and economic sustainability across the globe.</w:t>
      </w:r>
    </w:p>
    <w:p w14:paraId="4EDD7F46" w14:textId="7505C118" w:rsidR="00C21A7E" w:rsidRPr="00C21A7E" w:rsidRDefault="00C21A7E" w:rsidP="00C21A7E">
      <w:pPr>
        <w:pStyle w:val="ListParagraph"/>
        <w:numPr>
          <w:ilvl w:val="0"/>
          <w:numId w:val="26"/>
        </w:numPr>
        <w:spacing w:line="276" w:lineRule="auto"/>
        <w:jc w:val="both"/>
      </w:pPr>
      <w:r w:rsidRPr="00317749">
        <w:rPr>
          <w:b/>
          <w:bCs/>
        </w:rPr>
        <w:t>To foster critical thinking and analytical skills through the study of cultural texts</w:t>
      </w:r>
      <w:r w:rsidRPr="00C21A7E">
        <w:t>, media, and everyday practices, enabling students to assess how culture influences public discourse, policy-making, and global development.</w:t>
      </w:r>
    </w:p>
    <w:p w14:paraId="4BC305D8" w14:textId="22689146" w:rsidR="00827307" w:rsidRDefault="00C21A7E" w:rsidP="00C21A7E">
      <w:pPr>
        <w:pStyle w:val="ListParagraph"/>
        <w:numPr>
          <w:ilvl w:val="0"/>
          <w:numId w:val="26"/>
        </w:numPr>
        <w:spacing w:line="276" w:lineRule="auto"/>
        <w:jc w:val="both"/>
        <w:rPr>
          <w:lang w:val="vi-VN"/>
        </w:rPr>
      </w:pPr>
      <w:r w:rsidRPr="00317749">
        <w:rPr>
          <w:b/>
          <w:bCs/>
        </w:rPr>
        <w:t>To develop students’ academic communication skills</w:t>
      </w:r>
      <w:r w:rsidRPr="00C21A7E">
        <w:t>—especially in writing and presentation— by engaging them in reflective, research-based analysis of contemporary cultural issues, with a focus on real-world relevance and ethical responsibility.</w:t>
      </w:r>
    </w:p>
    <w:p w14:paraId="5DE0CEF5" w14:textId="77777777" w:rsidR="00713604" w:rsidRPr="00713604" w:rsidRDefault="00713604" w:rsidP="00713604">
      <w:pPr>
        <w:spacing w:line="276" w:lineRule="auto"/>
        <w:jc w:val="both"/>
        <w:rPr>
          <w:lang w:val="vi-VN"/>
        </w:rPr>
      </w:pPr>
    </w:p>
    <w:p w14:paraId="4AE42095" w14:textId="36EEA5CC" w:rsidR="00744D15" w:rsidRDefault="00744D15" w:rsidP="00744D15">
      <w:pPr>
        <w:pStyle w:val="ListParagraph"/>
        <w:numPr>
          <w:ilvl w:val="0"/>
          <w:numId w:val="10"/>
        </w:numPr>
        <w:spacing w:line="276" w:lineRule="auto"/>
        <w:jc w:val="both"/>
        <w:rPr>
          <w:b/>
          <w:bCs/>
          <w:lang w:val="vi-VN"/>
        </w:rPr>
      </w:pPr>
      <w:r>
        <w:rPr>
          <w:b/>
          <w:bCs/>
          <w:lang w:val="vi-VN"/>
        </w:rPr>
        <w:lastRenderedPageBreak/>
        <w:t>Learning Outcomes</w:t>
      </w:r>
      <w:r w:rsidRPr="00B77409">
        <w:rPr>
          <w:b/>
          <w:bCs/>
          <w:lang w:val="vi-VN"/>
        </w:rPr>
        <w:t>:</w:t>
      </w:r>
    </w:p>
    <w:p w14:paraId="2C6DB3C6" w14:textId="77777777" w:rsidR="00152D60" w:rsidRPr="00152D60" w:rsidRDefault="00152D60" w:rsidP="00152D60">
      <w:pPr>
        <w:spacing w:before="100" w:beforeAutospacing="1" w:after="100" w:afterAutospacing="1"/>
        <w:jc w:val="both"/>
      </w:pPr>
      <w:r w:rsidRPr="00152D60">
        <w:rPr>
          <w:b/>
          <w:bCs/>
        </w:rPr>
        <w:t>Knowledge</w:t>
      </w:r>
    </w:p>
    <w:p w14:paraId="079680C9" w14:textId="77777777" w:rsidR="00152D60" w:rsidRPr="00152D60" w:rsidRDefault="00152D60" w:rsidP="00152D60">
      <w:pPr>
        <w:numPr>
          <w:ilvl w:val="0"/>
          <w:numId w:val="27"/>
        </w:numPr>
        <w:spacing w:before="100" w:beforeAutospacing="1" w:after="100" w:afterAutospacing="1"/>
        <w:jc w:val="both"/>
      </w:pPr>
      <w:r w:rsidRPr="00152D60">
        <w:t>Understand key ideas and approaches in Cultural Studies, especially related to global cultures.</w:t>
      </w:r>
    </w:p>
    <w:p w14:paraId="33D747EE" w14:textId="77777777" w:rsidR="00152D60" w:rsidRPr="00152D60" w:rsidRDefault="00152D60" w:rsidP="00152D60">
      <w:pPr>
        <w:numPr>
          <w:ilvl w:val="0"/>
          <w:numId w:val="27"/>
        </w:numPr>
        <w:spacing w:before="100" w:beforeAutospacing="1" w:after="100" w:afterAutospacing="1"/>
        <w:jc w:val="both"/>
      </w:pPr>
      <w:r w:rsidRPr="00152D60">
        <w:t>Recognize how culture shapes identities, values, and sustainability across different societies.</w:t>
      </w:r>
    </w:p>
    <w:p w14:paraId="64EF560B" w14:textId="77777777" w:rsidR="00152D60" w:rsidRPr="00152D60" w:rsidRDefault="00152D60" w:rsidP="00152D60">
      <w:pPr>
        <w:spacing w:before="100" w:beforeAutospacing="1" w:after="100" w:afterAutospacing="1"/>
        <w:jc w:val="both"/>
      </w:pPr>
      <w:r w:rsidRPr="00152D60">
        <w:rPr>
          <w:b/>
          <w:bCs/>
        </w:rPr>
        <w:t>Skills</w:t>
      </w:r>
    </w:p>
    <w:p w14:paraId="4CC4C301" w14:textId="77777777" w:rsidR="00152D60" w:rsidRPr="00152D60" w:rsidRDefault="00152D60" w:rsidP="00152D60">
      <w:pPr>
        <w:numPr>
          <w:ilvl w:val="0"/>
          <w:numId w:val="28"/>
        </w:numPr>
        <w:spacing w:before="100" w:beforeAutospacing="1" w:after="100" w:afterAutospacing="1"/>
        <w:jc w:val="both"/>
      </w:pPr>
      <w:r w:rsidRPr="00152D60">
        <w:t>Use writing and speaking skills to express clear, critical ideas about culture.</w:t>
      </w:r>
    </w:p>
    <w:p w14:paraId="3379E37E" w14:textId="77777777" w:rsidR="00152D60" w:rsidRPr="00152D60" w:rsidRDefault="00152D60" w:rsidP="00152D60">
      <w:pPr>
        <w:numPr>
          <w:ilvl w:val="0"/>
          <w:numId w:val="28"/>
        </w:numPr>
        <w:spacing w:before="100" w:beforeAutospacing="1" w:after="100" w:afterAutospacing="1"/>
        <w:jc w:val="both"/>
      </w:pPr>
      <w:r w:rsidRPr="00152D60">
        <w:t>Analyze everyday cultural objects and practices using basic cultural studies tools.</w:t>
      </w:r>
    </w:p>
    <w:p w14:paraId="6619225A" w14:textId="77777777" w:rsidR="00152D60" w:rsidRPr="00152D60" w:rsidRDefault="00152D60" w:rsidP="00152D60">
      <w:pPr>
        <w:spacing w:before="100" w:beforeAutospacing="1" w:after="100" w:afterAutospacing="1"/>
        <w:jc w:val="both"/>
      </w:pPr>
      <w:r w:rsidRPr="00152D60">
        <w:rPr>
          <w:b/>
          <w:bCs/>
        </w:rPr>
        <w:t>Attitudes</w:t>
      </w:r>
    </w:p>
    <w:p w14:paraId="6D47BEC5" w14:textId="77777777" w:rsidR="00152D60" w:rsidRPr="00152D60" w:rsidRDefault="00152D60" w:rsidP="00152D60">
      <w:pPr>
        <w:numPr>
          <w:ilvl w:val="0"/>
          <w:numId w:val="29"/>
        </w:numPr>
        <w:spacing w:before="100" w:beforeAutospacing="1" w:after="100" w:afterAutospacing="1"/>
        <w:jc w:val="both"/>
      </w:pPr>
      <w:r w:rsidRPr="00152D60">
        <w:t>Show curiosity and respect for cultural diversity and global perspectives.</w:t>
      </w:r>
    </w:p>
    <w:p w14:paraId="746E70DE" w14:textId="77777777" w:rsidR="00152D60" w:rsidRPr="00152D60" w:rsidRDefault="00152D60" w:rsidP="00152D60">
      <w:pPr>
        <w:numPr>
          <w:ilvl w:val="0"/>
          <w:numId w:val="29"/>
        </w:numPr>
        <w:spacing w:before="100" w:beforeAutospacing="1" w:after="100" w:afterAutospacing="1"/>
        <w:ind w:left="0" w:hanging="2"/>
        <w:jc w:val="both"/>
      </w:pPr>
      <w:r w:rsidRPr="00152D60">
        <w:t>Think critically about culture’s role in society and our shared future.</w:t>
      </w:r>
    </w:p>
    <w:p w14:paraId="6714EDFF" w14:textId="64CBC0A0" w:rsidR="00E11CA9" w:rsidRPr="00910848" w:rsidRDefault="00910848" w:rsidP="00910848">
      <w:pPr>
        <w:pStyle w:val="ListParagraph"/>
        <w:numPr>
          <w:ilvl w:val="0"/>
          <w:numId w:val="10"/>
        </w:numPr>
        <w:spacing w:line="276" w:lineRule="auto"/>
        <w:jc w:val="both"/>
        <w:rPr>
          <w:b/>
          <w:bCs/>
          <w:lang w:val="vi-VN"/>
        </w:rPr>
      </w:pPr>
      <w:r w:rsidRPr="00910848">
        <w:rPr>
          <w:b/>
          <w:bCs/>
          <w:lang w:val="vi-VN"/>
        </w:rPr>
        <w:t>Required text:</w:t>
      </w:r>
    </w:p>
    <w:p w14:paraId="418126AD" w14:textId="771C5CAF" w:rsidR="00910848" w:rsidRPr="004E2B5D" w:rsidRDefault="00910848" w:rsidP="004E2B5D">
      <w:pPr>
        <w:pStyle w:val="ListParagraph"/>
        <w:numPr>
          <w:ilvl w:val="0"/>
          <w:numId w:val="14"/>
        </w:numPr>
        <w:spacing w:line="276" w:lineRule="auto"/>
        <w:jc w:val="both"/>
        <w:rPr>
          <w:lang w:val="vi-VN"/>
        </w:rPr>
      </w:pPr>
      <w:r w:rsidRPr="004E2B5D">
        <w:rPr>
          <w:lang w:val="vi-VN"/>
        </w:rPr>
        <w:t>Lesson Slides</w:t>
      </w:r>
    </w:p>
    <w:p w14:paraId="229E04AF" w14:textId="250BF4AC" w:rsidR="00910848" w:rsidRPr="004E2B5D" w:rsidRDefault="00910848" w:rsidP="004E2B5D">
      <w:pPr>
        <w:pStyle w:val="ListParagraph"/>
        <w:numPr>
          <w:ilvl w:val="0"/>
          <w:numId w:val="14"/>
        </w:numPr>
        <w:spacing w:line="276" w:lineRule="auto"/>
        <w:jc w:val="both"/>
        <w:rPr>
          <w:lang w:val="vi-VN"/>
        </w:rPr>
      </w:pPr>
      <w:r w:rsidRPr="004E2B5D">
        <w:rPr>
          <w:lang w:val="vi-VN"/>
        </w:rPr>
        <w:t>Movies, Clips recommended by Lecturer</w:t>
      </w:r>
    </w:p>
    <w:p w14:paraId="2603DCE2" w14:textId="76BFD771" w:rsidR="00910848" w:rsidRPr="004E2B5D" w:rsidRDefault="0065378E" w:rsidP="004E2B5D">
      <w:pPr>
        <w:pStyle w:val="ListParagraph"/>
        <w:numPr>
          <w:ilvl w:val="0"/>
          <w:numId w:val="14"/>
        </w:numPr>
        <w:spacing w:line="276" w:lineRule="auto"/>
        <w:jc w:val="both"/>
        <w:rPr>
          <w:lang w:val="vi-VN"/>
        </w:rPr>
      </w:pPr>
      <w:r w:rsidRPr="004E2B5D">
        <w:rPr>
          <w:lang w:val="vi-VN"/>
        </w:rPr>
        <w:t xml:space="preserve">Readings </w:t>
      </w:r>
      <w:r w:rsidR="004E2B5D" w:rsidRPr="004E2B5D">
        <w:rPr>
          <w:lang w:val="vi-VN"/>
        </w:rPr>
        <w:t>as Scheduled</w:t>
      </w:r>
    </w:p>
    <w:p w14:paraId="3AE3A956" w14:textId="77777777" w:rsidR="00744D15" w:rsidRDefault="00744D15" w:rsidP="00F67382">
      <w:pPr>
        <w:spacing w:line="276" w:lineRule="auto"/>
        <w:ind w:hanging="2"/>
        <w:jc w:val="both"/>
        <w:rPr>
          <w:lang w:val="vi-VN"/>
        </w:rPr>
      </w:pPr>
    </w:p>
    <w:p w14:paraId="17CE3868" w14:textId="7E1620AA" w:rsidR="00844F74" w:rsidRPr="001F3C20" w:rsidRDefault="005B0C85" w:rsidP="001F3C20">
      <w:pPr>
        <w:pStyle w:val="ListParagraph"/>
        <w:numPr>
          <w:ilvl w:val="0"/>
          <w:numId w:val="10"/>
        </w:numPr>
        <w:spacing w:line="276" w:lineRule="auto"/>
        <w:jc w:val="both"/>
        <w:rPr>
          <w:b/>
          <w:bCs/>
          <w:lang w:val="vi-VN"/>
        </w:rPr>
      </w:pPr>
      <w:r>
        <w:rPr>
          <w:b/>
          <w:bCs/>
          <w:lang w:val="vi-VN"/>
        </w:rPr>
        <w:t>Method</w:t>
      </w:r>
      <w:r w:rsidR="00B00445">
        <w:rPr>
          <w:b/>
          <w:bCs/>
          <w:lang w:val="vi-VN"/>
        </w:rPr>
        <w:t>s</w:t>
      </w:r>
      <w:r>
        <w:rPr>
          <w:b/>
          <w:bCs/>
          <w:lang w:val="vi-VN"/>
        </w:rPr>
        <w:t xml:space="preserve"> of Evaluation</w:t>
      </w:r>
      <w:r w:rsidR="004E2B5D" w:rsidRPr="00910848">
        <w:rPr>
          <w:b/>
          <w:bCs/>
          <w:lang w:val="vi-VN"/>
        </w:rPr>
        <w:t>:</w:t>
      </w:r>
    </w:p>
    <w:tbl>
      <w:tblPr>
        <w:tblStyle w:val="a2"/>
        <w:tblW w:w="94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8"/>
        <w:gridCol w:w="2358"/>
        <w:gridCol w:w="3132"/>
        <w:gridCol w:w="1971"/>
      </w:tblGrid>
      <w:tr w:rsidR="00844F74" w:rsidRPr="0051425F" w14:paraId="17CE386B" w14:textId="77777777" w:rsidTr="00C72962">
        <w:trPr>
          <w:cantSplit/>
          <w:trHeight w:val="548"/>
        </w:trPr>
        <w:tc>
          <w:tcPr>
            <w:tcW w:w="7488" w:type="dxa"/>
            <w:gridSpan w:val="3"/>
            <w:vAlign w:val="center"/>
          </w:tcPr>
          <w:p w14:paraId="17CE3869" w14:textId="79A37B36" w:rsidR="00844F74" w:rsidRPr="0051425F" w:rsidRDefault="001F3C20">
            <w:pPr>
              <w:spacing w:before="100" w:line="288" w:lineRule="auto"/>
              <w:ind w:hanging="2"/>
              <w:jc w:val="center"/>
              <w:rPr>
                <w:color w:val="000000"/>
              </w:rPr>
            </w:pPr>
            <w:r>
              <w:rPr>
                <w:b/>
                <w:color w:val="000000"/>
              </w:rPr>
              <w:t>Progressive</w:t>
            </w:r>
            <w:r>
              <w:rPr>
                <w:b/>
                <w:color w:val="000000"/>
                <w:lang w:val="vi-VN"/>
              </w:rPr>
              <w:t xml:space="preserve"> </w:t>
            </w:r>
            <w:r w:rsidR="00D717B8">
              <w:rPr>
                <w:b/>
                <w:color w:val="000000"/>
                <w:lang w:val="vi-VN"/>
              </w:rPr>
              <w:t xml:space="preserve">Score </w:t>
            </w:r>
            <w:r w:rsidRPr="0051425F">
              <w:rPr>
                <w:b/>
                <w:color w:val="000000"/>
              </w:rPr>
              <w:t>(</w:t>
            </w:r>
            <w:r w:rsidRPr="0051425F">
              <w:rPr>
                <w:b/>
              </w:rPr>
              <w:t>4</w:t>
            </w:r>
            <w:r w:rsidRPr="0051425F">
              <w:rPr>
                <w:b/>
                <w:color w:val="000000"/>
              </w:rPr>
              <w:t>0%)</w:t>
            </w:r>
          </w:p>
        </w:tc>
        <w:tc>
          <w:tcPr>
            <w:tcW w:w="1971" w:type="dxa"/>
            <w:vMerge w:val="restart"/>
            <w:vAlign w:val="center"/>
          </w:tcPr>
          <w:p w14:paraId="17CE386A" w14:textId="2ACFBED5" w:rsidR="00844F74" w:rsidRPr="00D717B8" w:rsidRDefault="00D717B8">
            <w:pPr>
              <w:spacing w:before="100" w:line="288" w:lineRule="auto"/>
              <w:ind w:hanging="2"/>
              <w:jc w:val="center"/>
              <w:rPr>
                <w:color w:val="000000"/>
                <w:lang w:val="vi-VN"/>
              </w:rPr>
            </w:pPr>
            <w:r>
              <w:rPr>
                <w:b/>
                <w:color w:val="000000"/>
              </w:rPr>
              <w:t>Final</w:t>
            </w:r>
            <w:r>
              <w:rPr>
                <w:b/>
                <w:color w:val="000000"/>
                <w:lang w:val="vi-VN"/>
              </w:rPr>
              <w:t xml:space="preserve"> exa</w:t>
            </w:r>
            <w:r>
              <w:rPr>
                <w:b/>
                <w:color w:val="000000"/>
              </w:rPr>
              <w:t>m</w:t>
            </w:r>
          </w:p>
        </w:tc>
      </w:tr>
      <w:tr w:rsidR="00844F74" w:rsidRPr="0051425F" w14:paraId="17CE3870" w14:textId="77777777" w:rsidTr="00F77AF4">
        <w:trPr>
          <w:cantSplit/>
          <w:trHeight w:val="620"/>
        </w:trPr>
        <w:tc>
          <w:tcPr>
            <w:tcW w:w="1998" w:type="dxa"/>
            <w:vAlign w:val="center"/>
          </w:tcPr>
          <w:p w14:paraId="17CE386C" w14:textId="2C8E8434" w:rsidR="00844F74" w:rsidRPr="00B00445" w:rsidRDefault="00B00445">
            <w:pPr>
              <w:spacing w:before="100" w:line="288" w:lineRule="auto"/>
              <w:ind w:hanging="2"/>
              <w:jc w:val="center"/>
              <w:rPr>
                <w:color w:val="000000"/>
                <w:lang w:val="vi-VN"/>
              </w:rPr>
            </w:pPr>
            <w:r w:rsidRPr="00B00445">
              <w:rPr>
                <w:lang w:val="vi-VN"/>
              </w:rPr>
              <w:t>Methods of Evaluation</w:t>
            </w:r>
          </w:p>
        </w:tc>
        <w:tc>
          <w:tcPr>
            <w:tcW w:w="2358" w:type="dxa"/>
            <w:vAlign w:val="center"/>
          </w:tcPr>
          <w:p w14:paraId="17CE386D" w14:textId="3889BF2F" w:rsidR="00844F74" w:rsidRPr="002A6846" w:rsidRDefault="002A6846">
            <w:pPr>
              <w:spacing w:before="100" w:line="288" w:lineRule="auto"/>
              <w:ind w:hanging="2"/>
              <w:jc w:val="center"/>
              <w:rPr>
                <w:color w:val="000000"/>
                <w:lang w:val="vi-VN"/>
              </w:rPr>
            </w:pPr>
            <w:r>
              <w:rPr>
                <w:color w:val="000000"/>
              </w:rPr>
              <w:t>Group</w:t>
            </w:r>
            <w:r>
              <w:rPr>
                <w:color w:val="000000"/>
                <w:lang w:val="vi-VN"/>
              </w:rPr>
              <w:t xml:space="preserve"> work</w:t>
            </w:r>
          </w:p>
        </w:tc>
        <w:tc>
          <w:tcPr>
            <w:tcW w:w="3132" w:type="dxa"/>
            <w:vAlign w:val="center"/>
          </w:tcPr>
          <w:p w14:paraId="17CE386E" w14:textId="758A0D68" w:rsidR="00844F74" w:rsidRPr="002A6846" w:rsidRDefault="00D94791">
            <w:pPr>
              <w:spacing w:before="100" w:line="288" w:lineRule="auto"/>
              <w:ind w:hanging="2"/>
              <w:jc w:val="center"/>
              <w:rPr>
                <w:color w:val="000000"/>
                <w:lang w:val="vi-VN"/>
              </w:rPr>
            </w:pPr>
            <w:r>
              <w:rPr>
                <w:color w:val="000000"/>
              </w:rPr>
              <w:t>Attendance</w:t>
            </w:r>
            <w:r>
              <w:rPr>
                <w:color w:val="000000"/>
                <w:lang w:val="vi-VN"/>
              </w:rPr>
              <w:t>/Contribution</w:t>
            </w:r>
            <w:r>
              <w:rPr>
                <w:color w:val="000000"/>
              </w:rPr>
              <w:t xml:space="preserve"> </w:t>
            </w:r>
            <w:r>
              <w:rPr>
                <w:color w:val="000000"/>
                <w:lang w:val="vi-VN"/>
              </w:rPr>
              <w:t>(</w:t>
            </w:r>
            <w:r w:rsidR="002A6846">
              <w:rPr>
                <w:color w:val="000000"/>
              </w:rPr>
              <w:t>Individual</w:t>
            </w:r>
            <w:r w:rsidR="002A6846">
              <w:rPr>
                <w:color w:val="000000"/>
                <w:lang w:val="vi-VN"/>
              </w:rPr>
              <w:t xml:space="preserve"> work</w:t>
            </w:r>
            <w:r>
              <w:rPr>
                <w:color w:val="000000"/>
                <w:lang w:val="vi-VN"/>
              </w:rPr>
              <w:t>)</w:t>
            </w:r>
          </w:p>
        </w:tc>
        <w:tc>
          <w:tcPr>
            <w:tcW w:w="1971" w:type="dxa"/>
            <w:vMerge/>
            <w:vAlign w:val="center"/>
          </w:tcPr>
          <w:p w14:paraId="17CE386F" w14:textId="77777777" w:rsidR="00844F74" w:rsidRPr="0051425F" w:rsidRDefault="00844F74">
            <w:pPr>
              <w:widowControl w:val="0"/>
              <w:pBdr>
                <w:top w:val="nil"/>
                <w:left w:val="nil"/>
                <w:bottom w:val="nil"/>
                <w:right w:val="nil"/>
                <w:between w:val="nil"/>
              </w:pBdr>
              <w:spacing w:line="276" w:lineRule="auto"/>
              <w:ind w:hanging="2"/>
              <w:rPr>
                <w:color w:val="000000"/>
              </w:rPr>
            </w:pPr>
          </w:p>
        </w:tc>
      </w:tr>
      <w:tr w:rsidR="00D717B8" w:rsidRPr="0051425F" w14:paraId="23886766" w14:textId="77777777" w:rsidTr="00F77AF4">
        <w:trPr>
          <w:cantSplit/>
          <w:trHeight w:val="620"/>
        </w:trPr>
        <w:tc>
          <w:tcPr>
            <w:tcW w:w="1998" w:type="dxa"/>
            <w:vAlign w:val="center"/>
          </w:tcPr>
          <w:p w14:paraId="7A4D75A3" w14:textId="607D85E6" w:rsidR="00D717B8" w:rsidRPr="00C42965" w:rsidRDefault="00C42965">
            <w:pPr>
              <w:spacing w:before="100" w:line="288" w:lineRule="auto"/>
              <w:ind w:hanging="2"/>
              <w:jc w:val="center"/>
              <w:rPr>
                <w:b/>
                <w:bCs/>
                <w:color w:val="000000"/>
                <w:lang w:val="vi-VN"/>
              </w:rPr>
            </w:pPr>
            <w:r>
              <w:rPr>
                <w:b/>
                <w:bCs/>
                <w:color w:val="000000"/>
              </w:rPr>
              <w:t>Types</w:t>
            </w:r>
            <w:r>
              <w:rPr>
                <w:b/>
                <w:bCs/>
                <w:color w:val="000000"/>
                <w:lang w:val="vi-VN"/>
              </w:rPr>
              <w:t xml:space="preserve"> of Assignments</w:t>
            </w:r>
          </w:p>
        </w:tc>
        <w:tc>
          <w:tcPr>
            <w:tcW w:w="2358" w:type="dxa"/>
            <w:vAlign w:val="center"/>
          </w:tcPr>
          <w:p w14:paraId="263497D9" w14:textId="25600D5D" w:rsidR="00D717B8" w:rsidRDefault="00F315B7">
            <w:pPr>
              <w:spacing w:before="100" w:line="288" w:lineRule="auto"/>
              <w:ind w:hanging="2"/>
              <w:jc w:val="center"/>
              <w:rPr>
                <w:b/>
                <w:color w:val="000000"/>
                <w:lang w:val="vi-VN"/>
              </w:rPr>
            </w:pPr>
            <w:r>
              <w:rPr>
                <w:b/>
                <w:color w:val="000000"/>
                <w:lang w:val="vi-VN"/>
              </w:rPr>
              <w:t>Movie Analysis</w:t>
            </w:r>
            <w:r w:rsidR="00C60BAB">
              <w:rPr>
                <w:b/>
                <w:color w:val="000000"/>
                <w:lang w:val="vi-VN"/>
              </w:rPr>
              <w:t>/Group activities</w:t>
            </w:r>
          </w:p>
          <w:p w14:paraId="08A6E102" w14:textId="722520A5" w:rsidR="00913E3E" w:rsidRPr="00F315B7" w:rsidRDefault="003515F4">
            <w:pPr>
              <w:spacing w:before="100" w:line="288" w:lineRule="auto"/>
              <w:ind w:hanging="2"/>
              <w:jc w:val="center"/>
              <w:rPr>
                <w:b/>
                <w:color w:val="000000"/>
                <w:lang w:val="vi-VN"/>
              </w:rPr>
            </w:pPr>
            <w:r>
              <w:rPr>
                <w:b/>
                <w:color w:val="000000"/>
                <w:lang w:val="vi-VN"/>
              </w:rPr>
              <w:t xml:space="preserve">(2 </w:t>
            </w:r>
            <w:r w:rsidR="00E14F53">
              <w:rPr>
                <w:b/>
                <w:color w:val="000000"/>
                <w:lang w:val="vi-VN"/>
              </w:rPr>
              <w:t>assignment</w:t>
            </w:r>
            <w:r>
              <w:rPr>
                <w:b/>
                <w:color w:val="000000"/>
                <w:lang w:val="vi-VN"/>
              </w:rPr>
              <w:t>s with</w:t>
            </w:r>
            <w:r w:rsidR="00A05134">
              <w:rPr>
                <w:b/>
                <w:color w:val="000000"/>
                <w:lang w:val="vi-VN"/>
              </w:rPr>
              <w:t xml:space="preserve"> the</w:t>
            </w:r>
            <w:r>
              <w:rPr>
                <w:b/>
                <w:color w:val="000000"/>
                <w:lang w:val="vi-VN"/>
              </w:rPr>
              <w:t xml:space="preserve"> highest scores)</w:t>
            </w:r>
          </w:p>
        </w:tc>
        <w:tc>
          <w:tcPr>
            <w:tcW w:w="3132" w:type="dxa"/>
            <w:vAlign w:val="center"/>
          </w:tcPr>
          <w:p w14:paraId="5C574BFC" w14:textId="77777777" w:rsidR="00D717B8" w:rsidRDefault="00D94791">
            <w:pPr>
              <w:spacing w:before="100" w:line="288" w:lineRule="auto"/>
              <w:ind w:hanging="2"/>
              <w:jc w:val="center"/>
              <w:rPr>
                <w:b/>
                <w:color w:val="000000"/>
                <w:lang w:val="vi-VN"/>
              </w:rPr>
            </w:pPr>
            <w:r>
              <w:rPr>
                <w:b/>
                <w:color w:val="000000"/>
              </w:rPr>
              <w:t>Q</w:t>
            </w:r>
            <w:r w:rsidR="00BC3C47">
              <w:rPr>
                <w:b/>
                <w:color w:val="000000"/>
              </w:rPr>
              <w:t>uiz</w:t>
            </w:r>
            <w:r w:rsidR="003D3D23">
              <w:rPr>
                <w:b/>
                <w:color w:val="000000"/>
                <w:lang w:val="vi-VN"/>
              </w:rPr>
              <w:t>/</w:t>
            </w:r>
            <w:r w:rsidR="00F315B7">
              <w:rPr>
                <w:b/>
                <w:color w:val="000000"/>
                <w:lang w:val="vi-VN"/>
              </w:rPr>
              <w:t>Multiple Choices</w:t>
            </w:r>
          </w:p>
          <w:p w14:paraId="0512C7B2" w14:textId="40E8B2A3" w:rsidR="00A05134" w:rsidRPr="00736DB5" w:rsidRDefault="00A05134">
            <w:pPr>
              <w:spacing w:before="100" w:line="288" w:lineRule="auto"/>
              <w:ind w:hanging="2"/>
              <w:jc w:val="center"/>
              <w:rPr>
                <w:b/>
                <w:color w:val="000000"/>
              </w:rPr>
            </w:pPr>
            <w:r>
              <w:rPr>
                <w:b/>
                <w:color w:val="000000"/>
                <w:lang w:val="vi-VN"/>
              </w:rPr>
              <w:t xml:space="preserve">(2 </w:t>
            </w:r>
            <w:r w:rsidR="00E14F53">
              <w:rPr>
                <w:b/>
                <w:color w:val="000000"/>
                <w:lang w:val="vi-VN"/>
              </w:rPr>
              <w:t>assignment</w:t>
            </w:r>
            <w:r>
              <w:rPr>
                <w:b/>
                <w:color w:val="000000"/>
                <w:lang w:val="vi-VN"/>
              </w:rPr>
              <w:t>s with the highest scores)</w:t>
            </w:r>
          </w:p>
        </w:tc>
        <w:tc>
          <w:tcPr>
            <w:tcW w:w="1971" w:type="dxa"/>
            <w:vAlign w:val="center"/>
          </w:tcPr>
          <w:p w14:paraId="3C83B375" w14:textId="27BA1D9D" w:rsidR="00D717B8" w:rsidRPr="00D94791" w:rsidRDefault="00C72962">
            <w:pPr>
              <w:widowControl w:val="0"/>
              <w:pBdr>
                <w:top w:val="nil"/>
                <w:left w:val="nil"/>
                <w:bottom w:val="nil"/>
                <w:right w:val="nil"/>
                <w:between w:val="nil"/>
              </w:pBdr>
              <w:spacing w:line="276" w:lineRule="auto"/>
              <w:ind w:hanging="2"/>
              <w:rPr>
                <w:color w:val="000000"/>
                <w:lang w:val="vi-VN"/>
              </w:rPr>
            </w:pPr>
            <w:r w:rsidRPr="00B00445">
              <w:rPr>
                <w:b/>
                <w:bCs/>
                <w:color w:val="000000"/>
                <w:lang w:val="vi-VN"/>
              </w:rPr>
              <w:t>Multiple Choices</w:t>
            </w:r>
            <w:r w:rsidR="00D94791">
              <w:rPr>
                <w:color w:val="000000"/>
                <w:lang w:val="vi-VN"/>
              </w:rPr>
              <w:t xml:space="preserve"> (</w:t>
            </w:r>
            <w:r>
              <w:rPr>
                <w:color w:val="000000"/>
                <w:lang w:val="vi-VN"/>
              </w:rPr>
              <w:t>60 mins, 70</w:t>
            </w:r>
            <w:r w:rsidR="00B00445">
              <w:rPr>
                <w:color w:val="000000"/>
                <w:lang w:val="vi-VN"/>
              </w:rPr>
              <w:t xml:space="preserve"> </w:t>
            </w:r>
            <w:r>
              <w:rPr>
                <w:color w:val="000000"/>
                <w:lang w:val="vi-VN"/>
              </w:rPr>
              <w:t>questions)</w:t>
            </w:r>
            <w:r w:rsidR="003B289C">
              <w:rPr>
                <w:color w:val="000000"/>
                <w:lang w:val="vi-VN"/>
              </w:rPr>
              <w:t xml:space="preserve"> </w:t>
            </w:r>
            <w:r w:rsidR="007903E3">
              <w:rPr>
                <w:color w:val="000000"/>
                <w:lang w:val="vi-VN"/>
              </w:rPr>
              <w:t>–</w:t>
            </w:r>
            <w:r w:rsidR="003B289C">
              <w:rPr>
                <w:color w:val="000000"/>
                <w:lang w:val="vi-VN"/>
              </w:rPr>
              <w:t xml:space="preserve"> </w:t>
            </w:r>
            <w:r w:rsidR="007903E3">
              <w:rPr>
                <w:color w:val="000000"/>
                <w:lang w:val="vi-VN"/>
              </w:rPr>
              <w:t>No materials used</w:t>
            </w:r>
          </w:p>
        </w:tc>
      </w:tr>
      <w:tr w:rsidR="00844F74" w:rsidRPr="0051425F" w14:paraId="17CE3875" w14:textId="77777777" w:rsidTr="00F77AF4">
        <w:trPr>
          <w:trHeight w:val="620"/>
        </w:trPr>
        <w:tc>
          <w:tcPr>
            <w:tcW w:w="1998" w:type="dxa"/>
            <w:vAlign w:val="center"/>
          </w:tcPr>
          <w:p w14:paraId="17CE3871" w14:textId="7E5BD747" w:rsidR="00844F74" w:rsidRPr="000A73AF" w:rsidRDefault="000A73AF">
            <w:pPr>
              <w:spacing w:before="100" w:line="288" w:lineRule="auto"/>
              <w:ind w:hanging="2"/>
              <w:jc w:val="center"/>
              <w:rPr>
                <w:b/>
                <w:bCs/>
                <w:color w:val="000000"/>
                <w:lang w:val="vi-VN"/>
              </w:rPr>
            </w:pPr>
            <w:r w:rsidRPr="000A73AF">
              <w:rPr>
                <w:b/>
                <w:bCs/>
                <w:color w:val="000000"/>
                <w:lang w:val="vi-VN"/>
              </w:rPr>
              <w:t>% of Grades</w:t>
            </w:r>
          </w:p>
        </w:tc>
        <w:tc>
          <w:tcPr>
            <w:tcW w:w="2358" w:type="dxa"/>
            <w:vAlign w:val="center"/>
          </w:tcPr>
          <w:p w14:paraId="17CE3872" w14:textId="36650B76" w:rsidR="00844F74" w:rsidRPr="0051425F" w:rsidRDefault="00F173A0">
            <w:pPr>
              <w:spacing w:before="100" w:line="288" w:lineRule="auto"/>
              <w:ind w:hanging="2"/>
              <w:jc w:val="center"/>
              <w:rPr>
                <w:color w:val="000000"/>
              </w:rPr>
            </w:pPr>
            <w:r w:rsidRPr="0051425F">
              <w:rPr>
                <w:color w:val="000000"/>
              </w:rPr>
              <w:t>20%</w:t>
            </w:r>
          </w:p>
        </w:tc>
        <w:tc>
          <w:tcPr>
            <w:tcW w:w="3132" w:type="dxa"/>
            <w:vAlign w:val="center"/>
          </w:tcPr>
          <w:p w14:paraId="17CE3873" w14:textId="48AC1B11" w:rsidR="00844F74" w:rsidRPr="0051425F" w:rsidRDefault="00C60BAB">
            <w:pPr>
              <w:spacing w:before="100" w:line="288" w:lineRule="auto"/>
              <w:ind w:hanging="2"/>
              <w:jc w:val="center"/>
              <w:rPr>
                <w:color w:val="000000"/>
              </w:rPr>
            </w:pPr>
            <w:r>
              <w:rPr>
                <w:color w:val="000000"/>
                <w:lang w:val="vi-VN"/>
              </w:rPr>
              <w:t>2</w:t>
            </w:r>
            <w:r w:rsidR="00F173A0" w:rsidRPr="0051425F">
              <w:rPr>
                <w:color w:val="000000"/>
              </w:rPr>
              <w:t>0%</w:t>
            </w:r>
          </w:p>
        </w:tc>
        <w:tc>
          <w:tcPr>
            <w:tcW w:w="1971" w:type="dxa"/>
            <w:vAlign w:val="center"/>
          </w:tcPr>
          <w:p w14:paraId="17CE3874" w14:textId="77777777" w:rsidR="00844F74" w:rsidRPr="0051425F" w:rsidRDefault="00F173A0">
            <w:pPr>
              <w:spacing w:before="100" w:line="288" w:lineRule="auto"/>
              <w:ind w:hanging="2"/>
              <w:jc w:val="center"/>
              <w:rPr>
                <w:color w:val="000000"/>
              </w:rPr>
            </w:pPr>
            <w:r w:rsidRPr="0051425F">
              <w:t>6</w:t>
            </w:r>
            <w:r w:rsidRPr="0051425F">
              <w:rPr>
                <w:color w:val="000000"/>
              </w:rPr>
              <w:t>0%</w:t>
            </w:r>
          </w:p>
        </w:tc>
      </w:tr>
    </w:tbl>
    <w:p w14:paraId="651C53B7" w14:textId="69F84934" w:rsidR="00D3064B" w:rsidRPr="00F173A0" w:rsidRDefault="00D3064B" w:rsidP="00F173A0">
      <w:pPr>
        <w:pStyle w:val="ListParagraph"/>
        <w:tabs>
          <w:tab w:val="left" w:pos="284"/>
        </w:tabs>
        <w:spacing w:before="120" w:line="360" w:lineRule="auto"/>
        <w:ind w:left="358"/>
        <w:jc w:val="both"/>
        <w:rPr>
          <w:sz w:val="26"/>
          <w:szCs w:val="26"/>
        </w:rPr>
      </w:pPr>
    </w:p>
    <w:p w14:paraId="17CCCF5D" w14:textId="0CEDAFF5" w:rsidR="005F6870" w:rsidRPr="00022EE6" w:rsidRDefault="00022EE6" w:rsidP="00BE319C">
      <w:pPr>
        <w:pStyle w:val="ListParagraph"/>
        <w:numPr>
          <w:ilvl w:val="0"/>
          <w:numId w:val="10"/>
        </w:numPr>
        <w:tabs>
          <w:tab w:val="left" w:pos="284"/>
        </w:tabs>
        <w:spacing w:before="120" w:line="360" w:lineRule="auto"/>
        <w:jc w:val="both"/>
        <w:rPr>
          <w:b/>
          <w:bCs/>
          <w:sz w:val="26"/>
          <w:szCs w:val="26"/>
        </w:rPr>
      </w:pPr>
      <w:r w:rsidRPr="00022EE6">
        <w:rPr>
          <w:b/>
          <w:bCs/>
          <w:sz w:val="26"/>
          <w:szCs w:val="26"/>
        </w:rPr>
        <w:t>Methods of Instruction, Conduct and Expectations</w:t>
      </w:r>
    </w:p>
    <w:p w14:paraId="01ABFFDD" w14:textId="6186DE4C" w:rsidR="00022EE6" w:rsidRDefault="007C4E31" w:rsidP="007C4E31">
      <w:pPr>
        <w:tabs>
          <w:tab w:val="left" w:pos="284"/>
        </w:tabs>
        <w:spacing w:before="120" w:line="360" w:lineRule="auto"/>
        <w:jc w:val="both"/>
        <w:rPr>
          <w:sz w:val="26"/>
          <w:szCs w:val="26"/>
          <w:lang w:val="vi-VN"/>
        </w:rPr>
      </w:pPr>
      <w:r w:rsidRPr="007C4E31">
        <w:rPr>
          <w:sz w:val="26"/>
          <w:szCs w:val="26"/>
          <w:lang w:val="vi-VN"/>
        </w:rPr>
        <w:t>This course uses short lectures along with large and small group discussion. Study questions will be provided each week to guide you through the course content. These questions will serve as foundation for the in-class discussion as well as the final exam.</w:t>
      </w:r>
    </w:p>
    <w:p w14:paraId="743B75A1" w14:textId="77777777" w:rsidR="00F97C1B" w:rsidRPr="004C49BB" w:rsidRDefault="00F97C1B" w:rsidP="00F97C1B">
      <w:pPr>
        <w:tabs>
          <w:tab w:val="left" w:pos="284"/>
        </w:tabs>
        <w:spacing w:before="120" w:line="360" w:lineRule="auto"/>
        <w:jc w:val="both"/>
        <w:rPr>
          <w:b/>
          <w:bCs/>
          <w:color w:val="C0504D" w:themeColor="accent2"/>
          <w:sz w:val="26"/>
          <w:szCs w:val="26"/>
          <w:lang w:val="vi-VN"/>
        </w:rPr>
      </w:pPr>
      <w:r w:rsidRPr="004C49BB">
        <w:rPr>
          <w:b/>
          <w:bCs/>
          <w:color w:val="C0504D" w:themeColor="accent2"/>
          <w:sz w:val="26"/>
          <w:szCs w:val="26"/>
          <w:lang w:val="vi-VN"/>
        </w:rPr>
        <w:t>What you can expect from me:</w:t>
      </w:r>
    </w:p>
    <w:p w14:paraId="4D0E41C6" w14:textId="3B3F1463" w:rsidR="007C4E31" w:rsidRDefault="00F97C1B" w:rsidP="005D71BC">
      <w:pPr>
        <w:tabs>
          <w:tab w:val="left" w:pos="284"/>
        </w:tabs>
        <w:spacing w:before="120" w:line="360" w:lineRule="auto"/>
        <w:jc w:val="both"/>
        <w:rPr>
          <w:sz w:val="26"/>
          <w:szCs w:val="26"/>
          <w:lang w:val="vi-VN"/>
        </w:rPr>
      </w:pPr>
      <w:r w:rsidRPr="00F97C1B">
        <w:rPr>
          <w:sz w:val="26"/>
          <w:szCs w:val="26"/>
          <w:lang w:val="vi-VN"/>
        </w:rPr>
        <w:t>I see my role in the classroom as one of mentorship and dialogue. My aim is to guide you toward</w:t>
      </w:r>
      <w:r>
        <w:rPr>
          <w:sz w:val="26"/>
          <w:szCs w:val="26"/>
          <w:lang w:val="vi-VN"/>
        </w:rPr>
        <w:t xml:space="preserve"> </w:t>
      </w:r>
      <w:r w:rsidRPr="00F97C1B">
        <w:rPr>
          <w:sz w:val="26"/>
          <w:szCs w:val="26"/>
          <w:lang w:val="vi-VN"/>
        </w:rPr>
        <w:t xml:space="preserve">new modes of understanding, which sometimes means revealing uncomfortable </w:t>
      </w:r>
      <w:r w:rsidRPr="00F97C1B">
        <w:rPr>
          <w:sz w:val="26"/>
          <w:szCs w:val="26"/>
          <w:lang w:val="vi-VN"/>
        </w:rPr>
        <w:lastRenderedPageBreak/>
        <w:t>truths. I do not</w:t>
      </w:r>
      <w:r>
        <w:rPr>
          <w:sz w:val="26"/>
          <w:szCs w:val="26"/>
          <w:lang w:val="vi-VN"/>
        </w:rPr>
        <w:t xml:space="preserve"> </w:t>
      </w:r>
      <w:r w:rsidRPr="00F97C1B">
        <w:rPr>
          <w:sz w:val="26"/>
          <w:szCs w:val="26"/>
          <w:lang w:val="vi-VN"/>
        </w:rPr>
        <w:t>always have answers. My job is not to tell you how things really are, but to ask and help you to</w:t>
      </w:r>
      <w:r>
        <w:rPr>
          <w:sz w:val="26"/>
          <w:szCs w:val="26"/>
          <w:lang w:val="vi-VN"/>
        </w:rPr>
        <w:t xml:space="preserve"> </w:t>
      </w:r>
      <w:r w:rsidRPr="00F97C1B">
        <w:rPr>
          <w:sz w:val="26"/>
          <w:szCs w:val="26"/>
          <w:lang w:val="vi-VN"/>
        </w:rPr>
        <w:t>ask the right questions so that you can find answers for yourself. While I recognize that you all</w:t>
      </w:r>
      <w:r>
        <w:rPr>
          <w:sz w:val="26"/>
          <w:szCs w:val="26"/>
          <w:lang w:val="vi-VN"/>
        </w:rPr>
        <w:t xml:space="preserve"> </w:t>
      </w:r>
      <w:r w:rsidRPr="00F97C1B">
        <w:rPr>
          <w:sz w:val="26"/>
          <w:szCs w:val="26"/>
          <w:lang w:val="vi-VN"/>
        </w:rPr>
        <w:t>bring valuable ideas and perspectives to the classroom that reflect your unique life experiences,</w:t>
      </w:r>
      <w:r w:rsidR="005D71BC">
        <w:rPr>
          <w:sz w:val="26"/>
          <w:szCs w:val="26"/>
          <w:lang w:val="vi-VN"/>
        </w:rPr>
        <w:t xml:space="preserve"> </w:t>
      </w:r>
      <w:r w:rsidR="005D71BC" w:rsidRPr="005D71BC">
        <w:rPr>
          <w:sz w:val="26"/>
          <w:szCs w:val="26"/>
          <w:lang w:val="vi-VN"/>
        </w:rPr>
        <w:t>at times I may challenge your ideas, not to be dismissive but to force you to reflect on your</w:t>
      </w:r>
      <w:r w:rsidR="005D71BC">
        <w:rPr>
          <w:sz w:val="26"/>
          <w:szCs w:val="26"/>
          <w:lang w:val="vi-VN"/>
        </w:rPr>
        <w:t xml:space="preserve"> </w:t>
      </w:r>
      <w:r w:rsidR="005D71BC" w:rsidRPr="005D71BC">
        <w:rPr>
          <w:sz w:val="26"/>
          <w:szCs w:val="26"/>
          <w:lang w:val="vi-VN"/>
        </w:rPr>
        <w:t>founding assumptions. My primary aim is to inspire you to not only learn about the world but</w:t>
      </w:r>
      <w:r w:rsidR="005D71BC">
        <w:rPr>
          <w:sz w:val="26"/>
          <w:szCs w:val="26"/>
          <w:lang w:val="vi-VN"/>
        </w:rPr>
        <w:t xml:space="preserve"> </w:t>
      </w:r>
      <w:r w:rsidR="005D71BC" w:rsidRPr="005D71BC">
        <w:rPr>
          <w:sz w:val="26"/>
          <w:szCs w:val="26"/>
          <w:lang w:val="vi-VN"/>
        </w:rPr>
        <w:t>change it. To this end, I strive to make my classroom a space in which we can safely question both</w:t>
      </w:r>
      <w:r w:rsidR="005D71BC">
        <w:rPr>
          <w:sz w:val="26"/>
          <w:szCs w:val="26"/>
          <w:lang w:val="vi-VN"/>
        </w:rPr>
        <w:t xml:space="preserve"> </w:t>
      </w:r>
      <w:r w:rsidR="005D71BC" w:rsidRPr="005D71BC">
        <w:rPr>
          <w:sz w:val="26"/>
          <w:szCs w:val="26"/>
          <w:lang w:val="vi-VN"/>
        </w:rPr>
        <w:t>our own and others’ ideas of how things do and should work.</w:t>
      </w:r>
    </w:p>
    <w:p w14:paraId="75919F02" w14:textId="77777777" w:rsidR="00A453BC" w:rsidRPr="00B620DD" w:rsidRDefault="00A453BC" w:rsidP="00A453BC">
      <w:pPr>
        <w:tabs>
          <w:tab w:val="left" w:pos="284"/>
        </w:tabs>
        <w:spacing w:before="120" w:line="360" w:lineRule="auto"/>
        <w:jc w:val="both"/>
        <w:rPr>
          <w:b/>
          <w:bCs/>
          <w:color w:val="C0504D" w:themeColor="accent2"/>
          <w:sz w:val="26"/>
          <w:szCs w:val="26"/>
          <w:lang w:val="vi-VN"/>
        </w:rPr>
      </w:pPr>
      <w:r w:rsidRPr="00B620DD">
        <w:rPr>
          <w:b/>
          <w:bCs/>
          <w:color w:val="C0504D" w:themeColor="accent2"/>
          <w:sz w:val="26"/>
          <w:szCs w:val="26"/>
          <w:lang w:val="vi-VN"/>
        </w:rPr>
        <w:t>What I expect from you:</w:t>
      </w:r>
    </w:p>
    <w:p w14:paraId="21B27C4E" w14:textId="78176951" w:rsidR="00A453BC" w:rsidRPr="007C4E31" w:rsidRDefault="00A453BC" w:rsidP="006E2840">
      <w:pPr>
        <w:tabs>
          <w:tab w:val="left" w:pos="284"/>
        </w:tabs>
        <w:spacing w:before="120" w:line="360" w:lineRule="auto"/>
        <w:jc w:val="both"/>
        <w:rPr>
          <w:sz w:val="26"/>
          <w:szCs w:val="26"/>
          <w:lang w:val="vi-VN"/>
        </w:rPr>
      </w:pPr>
      <w:r w:rsidRPr="00A453BC">
        <w:rPr>
          <w:sz w:val="26"/>
          <w:szCs w:val="26"/>
          <w:lang w:val="vi-VN"/>
        </w:rPr>
        <w:t>I see your role in the classroom as one of dedicated participant and willing collaborator. I expect</w:t>
      </w:r>
      <w:r>
        <w:rPr>
          <w:sz w:val="26"/>
          <w:szCs w:val="26"/>
          <w:lang w:val="vi-VN"/>
        </w:rPr>
        <w:t xml:space="preserve"> </w:t>
      </w:r>
      <w:r w:rsidRPr="00A453BC">
        <w:rPr>
          <w:sz w:val="26"/>
          <w:szCs w:val="26"/>
          <w:lang w:val="vi-VN"/>
        </w:rPr>
        <w:t>you to take yourself and your peers seriously. My courses require a high degree of self-motivation and self-regulation. This means you must</w:t>
      </w:r>
      <w:r w:rsidR="00665629">
        <w:rPr>
          <w:sz w:val="26"/>
          <w:szCs w:val="26"/>
          <w:lang w:val="vi-VN"/>
        </w:rPr>
        <w:t xml:space="preserve"> </w:t>
      </w:r>
      <w:r w:rsidRPr="00A453BC">
        <w:rPr>
          <w:sz w:val="26"/>
          <w:szCs w:val="26"/>
          <w:lang w:val="vi-VN"/>
        </w:rPr>
        <w:t>develop and exercise a good sense of organization, hold yourself accountable and seek various</w:t>
      </w:r>
      <w:r w:rsidR="00665629">
        <w:rPr>
          <w:sz w:val="26"/>
          <w:szCs w:val="26"/>
          <w:lang w:val="vi-VN"/>
        </w:rPr>
        <w:t xml:space="preserve"> </w:t>
      </w:r>
      <w:r w:rsidRPr="00A453BC">
        <w:rPr>
          <w:sz w:val="26"/>
          <w:szCs w:val="26"/>
          <w:lang w:val="vi-VN"/>
        </w:rPr>
        <w:t>forms of external help when necessary. While I provide clear guidelines for each assignment, it is</w:t>
      </w:r>
      <w:r w:rsidR="00665629">
        <w:rPr>
          <w:sz w:val="26"/>
          <w:szCs w:val="26"/>
          <w:lang w:val="vi-VN"/>
        </w:rPr>
        <w:t xml:space="preserve"> </w:t>
      </w:r>
      <w:r w:rsidRPr="00A453BC">
        <w:rPr>
          <w:sz w:val="26"/>
          <w:szCs w:val="26"/>
          <w:lang w:val="vi-VN"/>
        </w:rPr>
        <w:t>up to you to put in the work of interpreting and implementing them. Overall, I expect you to be</w:t>
      </w:r>
      <w:r w:rsidR="00665629">
        <w:rPr>
          <w:sz w:val="26"/>
          <w:szCs w:val="26"/>
          <w:lang w:val="vi-VN"/>
        </w:rPr>
        <w:t xml:space="preserve"> </w:t>
      </w:r>
      <w:r w:rsidRPr="00A453BC">
        <w:rPr>
          <w:sz w:val="26"/>
          <w:szCs w:val="26"/>
          <w:lang w:val="vi-VN"/>
        </w:rPr>
        <w:t>honest and forgiving with yourself and your fellow collaborators while maintaining a high level</w:t>
      </w:r>
      <w:r w:rsidR="00665629">
        <w:rPr>
          <w:sz w:val="26"/>
          <w:szCs w:val="26"/>
          <w:lang w:val="vi-VN"/>
        </w:rPr>
        <w:t xml:space="preserve"> </w:t>
      </w:r>
      <w:r w:rsidRPr="00A453BC">
        <w:rPr>
          <w:sz w:val="26"/>
          <w:szCs w:val="26"/>
          <w:lang w:val="vi-VN"/>
        </w:rPr>
        <w:t xml:space="preserve">of intellectual and academic rigour. You will get out of this course as much as you put into it. </w:t>
      </w:r>
    </w:p>
    <w:p w14:paraId="17CE3882" w14:textId="7C3BA8EF" w:rsidR="00844F74" w:rsidRPr="00BE319C" w:rsidRDefault="00BE319C" w:rsidP="00BE319C">
      <w:pPr>
        <w:pStyle w:val="ListParagraph"/>
        <w:numPr>
          <w:ilvl w:val="0"/>
          <w:numId w:val="10"/>
        </w:numPr>
        <w:tabs>
          <w:tab w:val="left" w:pos="284"/>
        </w:tabs>
        <w:spacing w:before="120" w:line="360" w:lineRule="auto"/>
        <w:jc w:val="both"/>
        <w:rPr>
          <w:b/>
          <w:bCs/>
          <w:sz w:val="26"/>
          <w:szCs w:val="26"/>
        </w:rPr>
      </w:pPr>
      <w:r w:rsidRPr="00BE319C">
        <w:rPr>
          <w:b/>
          <w:bCs/>
          <w:sz w:val="26"/>
          <w:szCs w:val="26"/>
        </w:rPr>
        <w:t>Course</w:t>
      </w:r>
      <w:r w:rsidRPr="00BE319C">
        <w:rPr>
          <w:b/>
          <w:bCs/>
          <w:sz w:val="26"/>
          <w:szCs w:val="26"/>
          <w:lang w:val="vi-VN"/>
        </w:rPr>
        <w:t xml:space="preserve"> Schedule</w:t>
      </w:r>
    </w:p>
    <w:p w14:paraId="36BF9D80" w14:textId="54AEAFC7" w:rsidR="00A90419" w:rsidRPr="00A90419" w:rsidRDefault="00A90419" w:rsidP="005D71BC">
      <w:pPr>
        <w:widowControl w:val="0"/>
        <w:spacing w:before="120" w:after="60" w:line="360" w:lineRule="auto"/>
        <w:ind w:left="1" w:hanging="3"/>
        <w:jc w:val="both"/>
        <w:rPr>
          <w:sz w:val="26"/>
          <w:szCs w:val="26"/>
        </w:rPr>
      </w:pPr>
      <w:r w:rsidRPr="00A90419">
        <w:rPr>
          <w:sz w:val="26"/>
          <w:szCs w:val="26"/>
        </w:rPr>
        <w:t xml:space="preserve">I will maintain this syllabus throughout the semester as a </w:t>
      </w:r>
      <w:r w:rsidR="00E30F50">
        <w:rPr>
          <w:sz w:val="26"/>
          <w:szCs w:val="26"/>
        </w:rPr>
        <w:t>one drive</w:t>
      </w:r>
      <w:r w:rsidRPr="00A90419">
        <w:rPr>
          <w:sz w:val="26"/>
          <w:szCs w:val="26"/>
        </w:rPr>
        <w:t xml:space="preserve"> document to which I will</w:t>
      </w:r>
      <w:r w:rsidR="00917F3F">
        <w:rPr>
          <w:sz w:val="26"/>
          <w:szCs w:val="26"/>
          <w:lang w:val="vi-VN"/>
        </w:rPr>
        <w:t xml:space="preserve"> </w:t>
      </w:r>
      <w:r w:rsidRPr="00A90419">
        <w:rPr>
          <w:sz w:val="26"/>
          <w:szCs w:val="26"/>
        </w:rPr>
        <w:t xml:space="preserve">provide you a link at the beginning of the </w:t>
      </w:r>
      <w:r w:rsidR="00917F3F">
        <w:rPr>
          <w:sz w:val="26"/>
          <w:szCs w:val="26"/>
        </w:rPr>
        <w:t>course</w:t>
      </w:r>
      <w:r w:rsidRPr="00A90419">
        <w:rPr>
          <w:sz w:val="26"/>
          <w:szCs w:val="26"/>
        </w:rPr>
        <w:t>. I reserve the right to modify the course</w:t>
      </w:r>
      <w:r w:rsidR="00917F3F">
        <w:rPr>
          <w:sz w:val="26"/>
          <w:szCs w:val="26"/>
          <w:lang w:val="vi-VN"/>
        </w:rPr>
        <w:t xml:space="preserve"> </w:t>
      </w:r>
      <w:r w:rsidRPr="00A90419">
        <w:rPr>
          <w:sz w:val="26"/>
          <w:szCs w:val="26"/>
        </w:rPr>
        <w:t xml:space="preserve">schedule in two ways throughout the semester: </w:t>
      </w:r>
      <w:r w:rsidRPr="00050044">
        <w:rPr>
          <w:i/>
          <w:iCs/>
          <w:sz w:val="26"/>
          <w:szCs w:val="26"/>
        </w:rPr>
        <w:t>(1) I may swap out readings on any given week for</w:t>
      </w:r>
      <w:r w:rsidR="00917F3F" w:rsidRPr="00050044">
        <w:rPr>
          <w:i/>
          <w:iCs/>
          <w:sz w:val="26"/>
          <w:szCs w:val="26"/>
          <w:lang w:val="vi-VN"/>
        </w:rPr>
        <w:t xml:space="preserve"> </w:t>
      </w:r>
      <w:r w:rsidRPr="00050044">
        <w:rPr>
          <w:i/>
          <w:iCs/>
          <w:sz w:val="26"/>
          <w:szCs w:val="26"/>
        </w:rPr>
        <w:t>alternate readings of comparable length and/or complexity, and (2) I may revise due dates for</w:t>
      </w:r>
      <w:r w:rsidR="00917F3F" w:rsidRPr="00050044">
        <w:rPr>
          <w:i/>
          <w:iCs/>
          <w:sz w:val="26"/>
          <w:szCs w:val="26"/>
          <w:lang w:val="vi-VN"/>
        </w:rPr>
        <w:t xml:space="preserve"> </w:t>
      </w:r>
      <w:r w:rsidRPr="00050044">
        <w:rPr>
          <w:i/>
          <w:iCs/>
          <w:sz w:val="26"/>
          <w:szCs w:val="26"/>
        </w:rPr>
        <w:t>assignments given the progress of the course</w:t>
      </w:r>
      <w:r w:rsidRPr="00A90419">
        <w:rPr>
          <w:sz w:val="26"/>
          <w:szCs w:val="26"/>
        </w:rPr>
        <w:t>. I will notify you in class of any changes and will</w:t>
      </w:r>
      <w:r w:rsidR="00917F3F">
        <w:rPr>
          <w:sz w:val="26"/>
          <w:szCs w:val="26"/>
          <w:lang w:val="vi-VN"/>
        </w:rPr>
        <w:t xml:space="preserve"> </w:t>
      </w:r>
      <w:r w:rsidRPr="00A90419">
        <w:rPr>
          <w:sz w:val="26"/>
          <w:szCs w:val="26"/>
        </w:rPr>
        <w:t xml:space="preserve">alter </w:t>
      </w:r>
      <w:r w:rsidR="00C80B15">
        <w:rPr>
          <w:sz w:val="26"/>
          <w:szCs w:val="26"/>
        </w:rPr>
        <w:t xml:space="preserve">the </w:t>
      </w:r>
      <w:r w:rsidR="00917F3F">
        <w:rPr>
          <w:sz w:val="26"/>
          <w:szCs w:val="26"/>
          <w:lang w:val="vi-VN"/>
        </w:rPr>
        <w:t>LMS</w:t>
      </w:r>
      <w:r w:rsidRPr="00A90419">
        <w:rPr>
          <w:sz w:val="26"/>
          <w:szCs w:val="26"/>
        </w:rPr>
        <w:t xml:space="preserve"> syllabus to reflect those changes one week before they occur.</w:t>
      </w:r>
    </w:p>
    <w:p w14:paraId="59679555" w14:textId="6B2A9555" w:rsidR="00713604" w:rsidRPr="00713604" w:rsidRDefault="00A90419" w:rsidP="00A91025">
      <w:pPr>
        <w:widowControl w:val="0"/>
        <w:spacing w:before="120" w:after="60" w:line="360" w:lineRule="auto"/>
        <w:ind w:left="1" w:hanging="3"/>
        <w:jc w:val="both"/>
        <w:rPr>
          <w:sz w:val="26"/>
          <w:szCs w:val="26"/>
          <w:lang w:val="vi-VN"/>
        </w:rPr>
      </w:pPr>
      <w:r w:rsidRPr="00A90419">
        <w:rPr>
          <w:sz w:val="26"/>
          <w:szCs w:val="26"/>
        </w:rPr>
        <w:t>The majority of the readings come from the course texts.</w:t>
      </w:r>
      <w:r w:rsidR="00A91025">
        <w:rPr>
          <w:sz w:val="26"/>
          <w:szCs w:val="26"/>
          <w:lang w:val="vi-VN"/>
        </w:rPr>
        <w:t>(available on E-learning)</w:t>
      </w:r>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4394"/>
        <w:gridCol w:w="851"/>
        <w:gridCol w:w="2977"/>
      </w:tblGrid>
      <w:tr w:rsidR="00844F74" w:rsidRPr="0051425F" w14:paraId="17CE38A2" w14:textId="77777777" w:rsidTr="00D850E2">
        <w:trPr>
          <w:jc w:val="center"/>
        </w:trPr>
        <w:tc>
          <w:tcPr>
            <w:tcW w:w="1271" w:type="dxa"/>
            <w:vAlign w:val="center"/>
          </w:tcPr>
          <w:p w14:paraId="17CE389E" w14:textId="1F40FBD0" w:rsidR="00844F74" w:rsidRPr="0051425F" w:rsidRDefault="00EF5CB9">
            <w:pPr>
              <w:ind w:left="1" w:hanging="3"/>
              <w:jc w:val="center"/>
              <w:rPr>
                <w:color w:val="000000"/>
                <w:sz w:val="26"/>
                <w:szCs w:val="26"/>
              </w:rPr>
            </w:pPr>
            <w:r>
              <w:rPr>
                <w:color w:val="000000"/>
                <w:sz w:val="26"/>
                <w:szCs w:val="26"/>
              </w:rPr>
              <w:t>Session</w:t>
            </w:r>
          </w:p>
        </w:tc>
        <w:tc>
          <w:tcPr>
            <w:tcW w:w="4394" w:type="dxa"/>
            <w:vAlign w:val="center"/>
          </w:tcPr>
          <w:p w14:paraId="17CE389F" w14:textId="2828B51E" w:rsidR="00844F74" w:rsidRPr="0051425F" w:rsidRDefault="00EF5CB9">
            <w:pPr>
              <w:spacing w:before="60" w:after="60"/>
              <w:ind w:left="1" w:hanging="3"/>
              <w:jc w:val="center"/>
              <w:rPr>
                <w:color w:val="000000"/>
                <w:sz w:val="26"/>
                <w:szCs w:val="26"/>
              </w:rPr>
            </w:pPr>
            <w:r>
              <w:rPr>
                <w:color w:val="000000"/>
                <w:sz w:val="26"/>
                <w:szCs w:val="26"/>
              </w:rPr>
              <w:t>Content</w:t>
            </w:r>
          </w:p>
        </w:tc>
        <w:tc>
          <w:tcPr>
            <w:tcW w:w="851" w:type="dxa"/>
            <w:vAlign w:val="center"/>
          </w:tcPr>
          <w:p w14:paraId="17CE38A0" w14:textId="3AB67C9E" w:rsidR="00844F74" w:rsidRPr="00EF5CB9" w:rsidRDefault="00EF5CB9">
            <w:pPr>
              <w:spacing w:before="60" w:after="60"/>
              <w:ind w:left="1" w:hanging="3"/>
              <w:jc w:val="center"/>
              <w:rPr>
                <w:color w:val="000000"/>
                <w:sz w:val="26"/>
                <w:szCs w:val="26"/>
                <w:lang w:val="vi-VN"/>
              </w:rPr>
            </w:pPr>
            <w:r>
              <w:rPr>
                <w:color w:val="000000"/>
                <w:sz w:val="26"/>
                <w:szCs w:val="26"/>
              </w:rPr>
              <w:t>Class</w:t>
            </w:r>
            <w:r>
              <w:rPr>
                <w:color w:val="000000"/>
                <w:sz w:val="26"/>
                <w:szCs w:val="26"/>
                <w:lang w:val="vi-VN"/>
              </w:rPr>
              <w:t xml:space="preserve"> hours</w:t>
            </w:r>
          </w:p>
        </w:tc>
        <w:tc>
          <w:tcPr>
            <w:tcW w:w="2977" w:type="dxa"/>
            <w:vAlign w:val="center"/>
          </w:tcPr>
          <w:p w14:paraId="17CE38A1" w14:textId="4D92B015" w:rsidR="00844F74" w:rsidRPr="00EF5CB9" w:rsidRDefault="00EF5CB9">
            <w:pPr>
              <w:spacing w:before="60" w:after="60"/>
              <w:ind w:left="1" w:hanging="3"/>
              <w:jc w:val="center"/>
              <w:rPr>
                <w:sz w:val="26"/>
                <w:szCs w:val="26"/>
                <w:lang w:val="vi-VN"/>
              </w:rPr>
            </w:pPr>
            <w:r>
              <w:rPr>
                <w:sz w:val="26"/>
                <w:szCs w:val="26"/>
              </w:rPr>
              <w:t>Class</w:t>
            </w:r>
            <w:r>
              <w:rPr>
                <w:sz w:val="26"/>
                <w:szCs w:val="26"/>
                <w:lang w:val="vi-VN"/>
              </w:rPr>
              <w:t xml:space="preserve"> Activities</w:t>
            </w:r>
          </w:p>
        </w:tc>
      </w:tr>
      <w:tr w:rsidR="00D850E2" w:rsidRPr="0051425F" w14:paraId="17CE38AB" w14:textId="77777777" w:rsidTr="00D850E2">
        <w:trPr>
          <w:jc w:val="center"/>
        </w:trPr>
        <w:tc>
          <w:tcPr>
            <w:tcW w:w="1271" w:type="dxa"/>
          </w:tcPr>
          <w:p w14:paraId="7511D564" w14:textId="17D60B8B" w:rsidR="00844F74" w:rsidRDefault="00F173A0" w:rsidP="002325F5">
            <w:pPr>
              <w:tabs>
                <w:tab w:val="left" w:pos="1390"/>
              </w:tabs>
              <w:ind w:left="1" w:hanging="3"/>
              <w:rPr>
                <w:b/>
                <w:sz w:val="26"/>
                <w:szCs w:val="26"/>
                <w:lang w:val="vi-VN"/>
              </w:rPr>
            </w:pPr>
            <w:r w:rsidRPr="00E43036">
              <w:rPr>
                <w:b/>
                <w:sz w:val="26"/>
                <w:szCs w:val="26"/>
              </w:rPr>
              <w:t>1</w:t>
            </w:r>
            <w:r w:rsidR="00056322">
              <w:rPr>
                <w:b/>
                <w:sz w:val="26"/>
                <w:szCs w:val="26"/>
                <w:lang w:val="vi-VN"/>
              </w:rPr>
              <w:t xml:space="preserve"> </w:t>
            </w:r>
            <w:r w:rsidR="00D850E2">
              <w:rPr>
                <w:b/>
                <w:sz w:val="26"/>
                <w:szCs w:val="26"/>
                <w:lang w:val="vi-VN"/>
              </w:rPr>
              <w:t>–</w:t>
            </w:r>
            <w:r w:rsidR="00056322">
              <w:rPr>
                <w:b/>
                <w:sz w:val="26"/>
                <w:szCs w:val="26"/>
                <w:lang w:val="vi-VN"/>
              </w:rPr>
              <w:t xml:space="preserve"> 2</w:t>
            </w:r>
          </w:p>
          <w:p w14:paraId="17CE38A3" w14:textId="07584F0A" w:rsidR="00D850E2" w:rsidRPr="00056322" w:rsidRDefault="00D850E2" w:rsidP="002325F5">
            <w:pPr>
              <w:tabs>
                <w:tab w:val="left" w:pos="1390"/>
              </w:tabs>
              <w:ind w:left="1" w:hanging="3"/>
              <w:rPr>
                <w:sz w:val="26"/>
                <w:szCs w:val="26"/>
                <w:lang w:val="vi-VN"/>
              </w:rPr>
            </w:pPr>
            <w:r>
              <w:rPr>
                <w:b/>
                <w:sz w:val="26"/>
                <w:szCs w:val="26"/>
                <w:lang w:val="vi-VN"/>
              </w:rPr>
              <w:t>(ngày 2</w:t>
            </w:r>
            <w:r w:rsidR="00461C21">
              <w:rPr>
                <w:b/>
                <w:sz w:val="26"/>
                <w:szCs w:val="26"/>
                <w:lang w:val="vi-VN"/>
              </w:rPr>
              <w:t>5/4</w:t>
            </w:r>
            <w:r>
              <w:rPr>
                <w:b/>
                <w:sz w:val="26"/>
                <w:szCs w:val="26"/>
                <w:lang w:val="vi-VN"/>
              </w:rPr>
              <w:t xml:space="preserve">, </w:t>
            </w:r>
            <w:r w:rsidR="00461C21">
              <w:rPr>
                <w:b/>
                <w:sz w:val="26"/>
                <w:szCs w:val="26"/>
                <w:lang w:val="vi-VN"/>
              </w:rPr>
              <w:t>2</w:t>
            </w:r>
            <w:r>
              <w:rPr>
                <w:b/>
                <w:sz w:val="26"/>
                <w:szCs w:val="26"/>
                <w:lang w:val="vi-VN"/>
              </w:rPr>
              <w:t>/5)</w:t>
            </w:r>
          </w:p>
        </w:tc>
        <w:tc>
          <w:tcPr>
            <w:tcW w:w="4394" w:type="dxa"/>
          </w:tcPr>
          <w:p w14:paraId="4040F4D2" w14:textId="34B230FD" w:rsidR="00844F74" w:rsidRPr="008152E9" w:rsidRDefault="00736DB5" w:rsidP="00160118">
            <w:pPr>
              <w:spacing w:line="276" w:lineRule="auto"/>
              <w:ind w:left="1" w:hanging="3"/>
              <w:jc w:val="both"/>
              <w:rPr>
                <w:b/>
                <w:bCs/>
                <w:sz w:val="26"/>
                <w:szCs w:val="26"/>
              </w:rPr>
            </w:pPr>
            <w:r w:rsidRPr="008152E9">
              <w:rPr>
                <w:b/>
                <w:bCs/>
                <w:sz w:val="26"/>
                <w:szCs w:val="26"/>
              </w:rPr>
              <w:t>INTRODUCTION</w:t>
            </w:r>
            <w:r w:rsidRPr="008152E9">
              <w:rPr>
                <w:b/>
                <w:bCs/>
                <w:sz w:val="26"/>
                <w:szCs w:val="26"/>
                <w:lang w:val="vi-VN"/>
              </w:rPr>
              <w:t xml:space="preserve"> TO THE COURSE</w:t>
            </w:r>
          </w:p>
          <w:p w14:paraId="13888C5B" w14:textId="3D80A26D" w:rsidR="00D14064" w:rsidRPr="008152E9" w:rsidRDefault="00D14064" w:rsidP="00160118">
            <w:pPr>
              <w:spacing w:line="276" w:lineRule="auto"/>
              <w:ind w:left="1" w:hanging="3"/>
              <w:jc w:val="both"/>
              <w:rPr>
                <w:b/>
                <w:bCs/>
                <w:sz w:val="26"/>
                <w:szCs w:val="26"/>
                <w:lang w:val="vi-VN"/>
              </w:rPr>
            </w:pPr>
            <w:r w:rsidRPr="008152E9">
              <w:rPr>
                <w:b/>
                <w:bCs/>
                <w:sz w:val="26"/>
                <w:szCs w:val="26"/>
              </w:rPr>
              <w:t>Introduction to Cultural Studies and Global Culture</w:t>
            </w:r>
          </w:p>
          <w:p w14:paraId="7F1573B5" w14:textId="5EADDDB5" w:rsidR="00977EA6" w:rsidRPr="00515EA2" w:rsidRDefault="00420EC7" w:rsidP="00160118">
            <w:pPr>
              <w:pStyle w:val="ListParagraph"/>
              <w:numPr>
                <w:ilvl w:val="0"/>
                <w:numId w:val="36"/>
              </w:numPr>
              <w:spacing w:line="276" w:lineRule="auto"/>
              <w:jc w:val="both"/>
              <w:rPr>
                <w:sz w:val="26"/>
                <w:szCs w:val="26"/>
              </w:rPr>
            </w:pPr>
            <w:r w:rsidRPr="00515EA2">
              <w:rPr>
                <w:sz w:val="26"/>
                <w:szCs w:val="26"/>
              </w:rPr>
              <w:t>Course Approach</w:t>
            </w:r>
          </w:p>
          <w:p w14:paraId="520CD040" w14:textId="020A7C31" w:rsidR="009C7864" w:rsidRPr="00515EA2" w:rsidRDefault="009C7864" w:rsidP="00160118">
            <w:pPr>
              <w:pStyle w:val="ListParagraph"/>
              <w:numPr>
                <w:ilvl w:val="0"/>
                <w:numId w:val="36"/>
              </w:numPr>
              <w:spacing w:line="276" w:lineRule="auto"/>
              <w:jc w:val="both"/>
              <w:rPr>
                <w:sz w:val="26"/>
                <w:szCs w:val="26"/>
              </w:rPr>
            </w:pPr>
            <w:r w:rsidRPr="00515EA2">
              <w:rPr>
                <w:sz w:val="26"/>
                <w:szCs w:val="26"/>
              </w:rPr>
              <w:lastRenderedPageBreak/>
              <w:t>Course Content</w:t>
            </w:r>
          </w:p>
          <w:p w14:paraId="2677719A" w14:textId="4430CE57" w:rsidR="00420EC7" w:rsidRPr="00515EA2" w:rsidRDefault="00420EC7" w:rsidP="00160118">
            <w:pPr>
              <w:pStyle w:val="ListParagraph"/>
              <w:numPr>
                <w:ilvl w:val="0"/>
                <w:numId w:val="36"/>
              </w:numPr>
              <w:spacing w:line="276" w:lineRule="auto"/>
              <w:jc w:val="both"/>
              <w:rPr>
                <w:sz w:val="26"/>
                <w:szCs w:val="26"/>
                <w:lang w:val="vi-VN"/>
              </w:rPr>
            </w:pPr>
            <w:r w:rsidRPr="00515EA2">
              <w:rPr>
                <w:sz w:val="26"/>
                <w:szCs w:val="26"/>
              </w:rPr>
              <w:t>Methods of Evaluation</w:t>
            </w:r>
          </w:p>
          <w:p w14:paraId="6731DD31" w14:textId="77777777" w:rsidR="007B7916" w:rsidRPr="008152E9" w:rsidRDefault="00406F1F" w:rsidP="00160118">
            <w:pPr>
              <w:pStyle w:val="ListParagraph"/>
              <w:numPr>
                <w:ilvl w:val="0"/>
                <w:numId w:val="15"/>
              </w:numPr>
              <w:spacing w:line="276" w:lineRule="auto"/>
              <w:jc w:val="both"/>
              <w:rPr>
                <w:sz w:val="26"/>
                <w:szCs w:val="26"/>
                <w:lang w:val="vi-VN"/>
              </w:rPr>
            </w:pPr>
            <w:r w:rsidRPr="008152E9">
              <w:rPr>
                <w:rStyle w:val="Strong"/>
                <w:sz w:val="26"/>
                <w:szCs w:val="26"/>
              </w:rPr>
              <w:t>Content:</w:t>
            </w:r>
            <w:r w:rsidRPr="008152E9">
              <w:rPr>
                <w:sz w:val="26"/>
                <w:szCs w:val="26"/>
              </w:rPr>
              <w:t xml:space="preserve"> Definition of culture, Cultural Studies as a discipline, global vs. local cultures.</w:t>
            </w:r>
            <w:r w:rsidR="00BB6B14" w:rsidRPr="008152E9">
              <w:rPr>
                <w:sz w:val="26"/>
                <w:szCs w:val="26"/>
                <w:lang w:val="vi-VN"/>
              </w:rPr>
              <w:t xml:space="preserve"> </w:t>
            </w:r>
          </w:p>
          <w:p w14:paraId="59FA5036" w14:textId="11C900D6" w:rsidR="00BB6B14" w:rsidRPr="008152E9" w:rsidRDefault="00BB6B14" w:rsidP="00160118">
            <w:pPr>
              <w:pStyle w:val="ListParagraph"/>
              <w:numPr>
                <w:ilvl w:val="0"/>
                <w:numId w:val="15"/>
              </w:numPr>
              <w:spacing w:line="276" w:lineRule="auto"/>
              <w:jc w:val="both"/>
              <w:rPr>
                <w:sz w:val="26"/>
                <w:szCs w:val="26"/>
                <w:lang w:val="vi-VN"/>
              </w:rPr>
            </w:pPr>
            <w:r w:rsidRPr="008152E9">
              <w:rPr>
                <w:sz w:val="26"/>
                <w:szCs w:val="26"/>
                <w:lang w:val="vi-VN"/>
              </w:rPr>
              <w:t>What is Culture? Introduction to Culture: Norms, Values, Beliefs</w:t>
            </w:r>
          </w:p>
          <w:p w14:paraId="72E41BD4" w14:textId="77777777" w:rsidR="00BB6B14" w:rsidRPr="008152E9" w:rsidRDefault="00BB6B14" w:rsidP="00160118">
            <w:pPr>
              <w:pStyle w:val="ListParagraph"/>
              <w:numPr>
                <w:ilvl w:val="0"/>
                <w:numId w:val="15"/>
              </w:numPr>
              <w:spacing w:line="276" w:lineRule="auto"/>
              <w:jc w:val="both"/>
              <w:rPr>
                <w:sz w:val="26"/>
                <w:szCs w:val="26"/>
                <w:lang w:val="vi-VN"/>
              </w:rPr>
            </w:pPr>
            <w:r w:rsidRPr="008152E9">
              <w:rPr>
                <w:sz w:val="26"/>
                <w:szCs w:val="26"/>
                <w:lang w:val="vi-VN"/>
              </w:rPr>
              <w:t xml:space="preserve">What </w:t>
            </w:r>
            <w:r w:rsidRPr="008152E9">
              <w:rPr>
                <w:sz w:val="26"/>
                <w:szCs w:val="26"/>
              </w:rPr>
              <w:t>is Civilization?</w:t>
            </w:r>
          </w:p>
          <w:p w14:paraId="340C89A7" w14:textId="77777777" w:rsidR="00BB6B14" w:rsidRPr="008152E9" w:rsidRDefault="00BB6B14" w:rsidP="00160118">
            <w:pPr>
              <w:pStyle w:val="ListParagraph"/>
              <w:numPr>
                <w:ilvl w:val="0"/>
                <w:numId w:val="15"/>
              </w:numPr>
              <w:spacing w:line="276" w:lineRule="auto"/>
              <w:jc w:val="both"/>
              <w:rPr>
                <w:sz w:val="26"/>
                <w:szCs w:val="26"/>
                <w:lang w:val="vi-VN"/>
              </w:rPr>
            </w:pPr>
            <w:r w:rsidRPr="008152E9">
              <w:rPr>
                <w:sz w:val="26"/>
                <w:szCs w:val="26"/>
                <w:lang w:val="vi-VN"/>
              </w:rPr>
              <w:t>General Introduction to the key concepts, definition, and theorists of cultural studies</w:t>
            </w:r>
          </w:p>
          <w:p w14:paraId="6009AC40" w14:textId="77777777" w:rsidR="00BB6B14" w:rsidRPr="008152E9" w:rsidRDefault="00BB6B14" w:rsidP="00160118">
            <w:pPr>
              <w:pStyle w:val="ListParagraph"/>
              <w:numPr>
                <w:ilvl w:val="0"/>
                <w:numId w:val="15"/>
              </w:numPr>
              <w:spacing w:line="276" w:lineRule="auto"/>
              <w:jc w:val="both"/>
              <w:rPr>
                <w:sz w:val="26"/>
                <w:szCs w:val="26"/>
                <w:lang w:val="vi-VN"/>
              </w:rPr>
            </w:pPr>
            <w:r w:rsidRPr="008152E9">
              <w:rPr>
                <w:sz w:val="26"/>
                <w:szCs w:val="26"/>
                <w:lang w:val="vi-VN"/>
              </w:rPr>
              <w:t>What is cultural studies?</w:t>
            </w:r>
          </w:p>
          <w:p w14:paraId="6E21F242" w14:textId="77777777" w:rsidR="00BB6B14" w:rsidRPr="008152E9" w:rsidRDefault="00BB6B14" w:rsidP="00160118">
            <w:pPr>
              <w:spacing w:line="276" w:lineRule="auto"/>
              <w:ind w:left="1" w:hanging="3"/>
              <w:jc w:val="both"/>
              <w:rPr>
                <w:sz w:val="26"/>
                <w:szCs w:val="26"/>
                <w:lang w:val="vi-VN"/>
              </w:rPr>
            </w:pPr>
            <w:r w:rsidRPr="008152E9">
              <w:rPr>
                <w:sz w:val="26"/>
                <w:szCs w:val="26"/>
              </w:rPr>
              <w:t xml:space="preserve">- Read Williams, Raymond. 1976/1985. “Culture.” In Keywords: A Vocabulary of Culture and Society, 76-82. Oxford University Press. Available at: </w:t>
            </w:r>
            <w:r w:rsidRPr="008152E9">
              <w:rPr>
                <w:sz w:val="26"/>
                <w:szCs w:val="26"/>
                <w:lang w:val="vi-VN"/>
              </w:rPr>
              <w:t>(</w:t>
            </w:r>
            <w:hyperlink r:id="rId11" w:history="1">
              <w:r w:rsidRPr="008152E9">
                <w:rPr>
                  <w:rStyle w:val="Hyperlink"/>
                  <w:color w:val="auto"/>
                  <w:sz w:val="26"/>
                  <w:szCs w:val="26"/>
                  <w:lang w:val="vi-VN"/>
                </w:rPr>
                <w:t>PDF</w:t>
              </w:r>
            </w:hyperlink>
            <w:r w:rsidRPr="008152E9">
              <w:rPr>
                <w:sz w:val="26"/>
                <w:szCs w:val="26"/>
                <w:lang w:val="vi-VN"/>
              </w:rPr>
              <w:t xml:space="preserve">) </w:t>
            </w:r>
          </w:p>
          <w:p w14:paraId="2757B41B" w14:textId="77777777" w:rsidR="00BB6B14" w:rsidRPr="008152E9" w:rsidRDefault="00BB6B14" w:rsidP="00160118">
            <w:pPr>
              <w:spacing w:line="276" w:lineRule="auto"/>
              <w:ind w:left="1" w:hanging="3"/>
              <w:jc w:val="both"/>
              <w:rPr>
                <w:sz w:val="26"/>
                <w:szCs w:val="26"/>
              </w:rPr>
            </w:pPr>
            <w:r w:rsidRPr="008152E9">
              <w:rPr>
                <w:sz w:val="26"/>
                <w:szCs w:val="26"/>
              </w:rPr>
              <w:t>- Read “An Introduction to Cultural Studies” (</w:t>
            </w:r>
            <w:hyperlink r:id="rId12" w:history="1">
              <w:r w:rsidRPr="008152E9">
                <w:rPr>
                  <w:rStyle w:val="Hyperlink"/>
                  <w:color w:val="auto"/>
                  <w:sz w:val="26"/>
                  <w:szCs w:val="26"/>
                </w:rPr>
                <w:t>PDF</w:t>
              </w:r>
            </w:hyperlink>
            <w:r w:rsidRPr="008152E9">
              <w:rPr>
                <w:sz w:val="26"/>
                <w:szCs w:val="26"/>
              </w:rPr>
              <w:t>)</w:t>
            </w:r>
          </w:p>
          <w:p w14:paraId="17CE38A5" w14:textId="4A29F22A" w:rsidR="006919D3" w:rsidRPr="008152E9" w:rsidRDefault="00BB6B14" w:rsidP="00160118">
            <w:pPr>
              <w:spacing w:line="276" w:lineRule="auto"/>
              <w:ind w:leftChars="-1" w:left="1" w:hangingChars="1" w:hanging="3"/>
              <w:jc w:val="both"/>
              <w:rPr>
                <w:i/>
                <w:iCs/>
                <w:sz w:val="26"/>
                <w:szCs w:val="26"/>
                <w:lang w:val="vi-VN"/>
              </w:rPr>
            </w:pPr>
            <w:r w:rsidRPr="008152E9">
              <w:rPr>
                <w:sz w:val="26"/>
                <w:szCs w:val="26"/>
                <w:lang w:val="vi-VN"/>
              </w:rPr>
              <w:t xml:space="preserve">KEYWORDS: </w:t>
            </w:r>
            <w:r w:rsidRPr="008152E9">
              <w:rPr>
                <w:i/>
                <w:iCs/>
                <w:sz w:val="26"/>
                <w:szCs w:val="26"/>
                <w:lang w:val="vi-VN"/>
              </w:rPr>
              <w:t>Civilization, Culture,</w:t>
            </w:r>
            <w:r w:rsidR="00B95EEF" w:rsidRPr="008152E9">
              <w:rPr>
                <w:i/>
                <w:iCs/>
                <w:sz w:val="26"/>
                <w:szCs w:val="26"/>
                <w:lang w:val="vi-VN"/>
              </w:rPr>
              <w:t xml:space="preserve"> </w:t>
            </w:r>
            <w:r w:rsidRPr="008152E9">
              <w:rPr>
                <w:i/>
                <w:iCs/>
                <w:sz w:val="26"/>
                <w:szCs w:val="26"/>
                <w:lang w:val="vi-VN"/>
              </w:rPr>
              <w:t>Multiculturalism, Nationalism, Native, Postcolonialism, Western</w:t>
            </w:r>
          </w:p>
        </w:tc>
        <w:tc>
          <w:tcPr>
            <w:tcW w:w="851" w:type="dxa"/>
          </w:tcPr>
          <w:p w14:paraId="17CE38A7" w14:textId="49AADCF5" w:rsidR="00844F74" w:rsidRPr="00056322" w:rsidRDefault="00056322" w:rsidP="002325F5">
            <w:pPr>
              <w:spacing w:after="60" w:line="360" w:lineRule="auto"/>
              <w:ind w:left="1" w:hanging="3"/>
              <w:jc w:val="center"/>
              <w:rPr>
                <w:sz w:val="26"/>
                <w:szCs w:val="26"/>
                <w:lang w:val="vi-VN"/>
              </w:rPr>
            </w:pPr>
            <w:r>
              <w:rPr>
                <w:sz w:val="26"/>
                <w:szCs w:val="26"/>
                <w:lang w:val="vi-VN"/>
              </w:rPr>
              <w:lastRenderedPageBreak/>
              <w:t>6</w:t>
            </w:r>
          </w:p>
        </w:tc>
        <w:tc>
          <w:tcPr>
            <w:tcW w:w="2977" w:type="dxa"/>
          </w:tcPr>
          <w:p w14:paraId="67F6598D" w14:textId="1AF7D19D" w:rsidR="00450F94" w:rsidRPr="00E43036" w:rsidRDefault="00450F94" w:rsidP="00160118">
            <w:pPr>
              <w:spacing w:after="60" w:line="276" w:lineRule="auto"/>
              <w:ind w:left="1" w:hanging="3"/>
              <w:jc w:val="both"/>
              <w:rPr>
                <w:sz w:val="26"/>
                <w:szCs w:val="26"/>
              </w:rPr>
            </w:pPr>
            <w:r w:rsidRPr="00056322">
              <w:rPr>
                <w:b/>
                <w:bCs/>
                <w:sz w:val="26"/>
                <w:szCs w:val="26"/>
                <w:u w:val="single"/>
              </w:rPr>
              <w:t>Activity:</w:t>
            </w:r>
            <w:r w:rsidRPr="00E43036">
              <w:rPr>
                <w:sz w:val="26"/>
                <w:szCs w:val="26"/>
              </w:rPr>
              <w:t xml:space="preserve"> Icebreaker – “What is culture to you?” discussion + global culture mapping.</w:t>
            </w:r>
          </w:p>
          <w:p w14:paraId="17CE38AA" w14:textId="2765DE26" w:rsidR="00406F1F" w:rsidRPr="00E43036" w:rsidRDefault="002325F5" w:rsidP="00160118">
            <w:pPr>
              <w:spacing w:after="60" w:line="276" w:lineRule="auto"/>
              <w:ind w:left="1" w:hanging="3"/>
              <w:jc w:val="both"/>
              <w:rPr>
                <w:sz w:val="26"/>
                <w:szCs w:val="26"/>
                <w:lang w:val="vi-VN"/>
              </w:rPr>
            </w:pPr>
            <w:r w:rsidRPr="00D47A7A">
              <w:rPr>
                <w:b/>
                <w:bCs/>
                <w:color w:val="FF0000"/>
                <w:sz w:val="26"/>
                <w:szCs w:val="26"/>
                <w:u w:val="single"/>
              </w:rPr>
              <w:lastRenderedPageBreak/>
              <w:t>Reflective</w:t>
            </w:r>
            <w:r w:rsidRPr="00D47A7A">
              <w:rPr>
                <w:b/>
                <w:bCs/>
                <w:color w:val="FF0000"/>
                <w:sz w:val="26"/>
                <w:szCs w:val="26"/>
                <w:u w:val="single"/>
                <w:lang w:val="vi-VN"/>
              </w:rPr>
              <w:t xml:space="preserve"> </w:t>
            </w:r>
            <w:r w:rsidR="00450F94" w:rsidRPr="00D47A7A">
              <w:rPr>
                <w:b/>
                <w:bCs/>
                <w:color w:val="FF0000"/>
                <w:sz w:val="26"/>
                <w:szCs w:val="26"/>
                <w:u w:val="single"/>
              </w:rPr>
              <w:t>Assignment</w:t>
            </w:r>
            <w:r w:rsidRPr="00D47A7A">
              <w:rPr>
                <w:b/>
                <w:bCs/>
                <w:color w:val="FF0000"/>
                <w:sz w:val="26"/>
                <w:szCs w:val="26"/>
                <w:u w:val="single"/>
                <w:lang w:val="vi-VN"/>
              </w:rPr>
              <w:t xml:space="preserve"> 1</w:t>
            </w:r>
            <w:r w:rsidR="00450F94" w:rsidRPr="00D47A7A">
              <w:rPr>
                <w:b/>
                <w:bCs/>
                <w:color w:val="FF0000"/>
                <w:sz w:val="26"/>
                <w:szCs w:val="26"/>
                <w:u w:val="single"/>
              </w:rPr>
              <w:t>:</w:t>
            </w:r>
            <w:r w:rsidR="00450F94" w:rsidRPr="00D47A7A">
              <w:rPr>
                <w:color w:val="FF0000"/>
                <w:sz w:val="26"/>
                <w:szCs w:val="26"/>
              </w:rPr>
              <w:t xml:space="preserve"> Reflective journal – Describe an aspect of your everyday life and how it connects to global culture.</w:t>
            </w:r>
          </w:p>
        </w:tc>
      </w:tr>
      <w:tr w:rsidR="00D850E2" w:rsidRPr="0051425F" w14:paraId="17CE38B3" w14:textId="77777777" w:rsidTr="00D850E2">
        <w:trPr>
          <w:jc w:val="center"/>
        </w:trPr>
        <w:tc>
          <w:tcPr>
            <w:tcW w:w="1271" w:type="dxa"/>
          </w:tcPr>
          <w:p w14:paraId="17CE38AC" w14:textId="201AC00E" w:rsidR="00844F74" w:rsidRPr="0023697D" w:rsidRDefault="0023697D" w:rsidP="008152E9">
            <w:pPr>
              <w:tabs>
                <w:tab w:val="left" w:pos="1390"/>
              </w:tabs>
              <w:ind w:left="1" w:hanging="3"/>
              <w:jc w:val="center"/>
              <w:rPr>
                <w:sz w:val="26"/>
                <w:szCs w:val="26"/>
                <w:lang w:val="vi-VN"/>
              </w:rPr>
            </w:pPr>
            <w:r>
              <w:rPr>
                <w:b/>
                <w:sz w:val="26"/>
                <w:szCs w:val="26"/>
                <w:lang w:val="vi-VN"/>
              </w:rPr>
              <w:lastRenderedPageBreak/>
              <w:t>3</w:t>
            </w:r>
            <w:r w:rsidR="00494480">
              <w:rPr>
                <w:b/>
                <w:sz w:val="26"/>
                <w:szCs w:val="26"/>
                <w:lang w:val="vi-VN"/>
              </w:rPr>
              <w:t xml:space="preserve"> (ngày </w:t>
            </w:r>
            <w:r w:rsidR="001B5933">
              <w:rPr>
                <w:b/>
                <w:sz w:val="26"/>
                <w:szCs w:val="26"/>
                <w:lang w:val="vi-VN"/>
              </w:rPr>
              <w:t>09</w:t>
            </w:r>
            <w:r w:rsidR="00494480">
              <w:rPr>
                <w:b/>
                <w:sz w:val="26"/>
                <w:szCs w:val="26"/>
                <w:lang w:val="vi-VN"/>
              </w:rPr>
              <w:t>/5)</w:t>
            </w:r>
          </w:p>
        </w:tc>
        <w:tc>
          <w:tcPr>
            <w:tcW w:w="4394" w:type="dxa"/>
          </w:tcPr>
          <w:p w14:paraId="4AA763B4" w14:textId="484B1CA8" w:rsidR="005C3FCB" w:rsidRPr="008152E9" w:rsidRDefault="009415CF" w:rsidP="00160118">
            <w:pPr>
              <w:spacing w:line="276" w:lineRule="auto"/>
              <w:ind w:left="1" w:hanging="3"/>
              <w:contextualSpacing/>
              <w:jc w:val="both"/>
              <w:rPr>
                <w:b/>
                <w:bCs/>
                <w:sz w:val="26"/>
                <w:szCs w:val="26"/>
                <w:lang w:val="vi-VN"/>
              </w:rPr>
            </w:pPr>
            <w:r w:rsidRPr="008152E9">
              <w:rPr>
                <w:b/>
                <w:bCs/>
                <w:sz w:val="26"/>
                <w:szCs w:val="26"/>
              </w:rPr>
              <w:t>CULTURE, IDENTITY, AND POWER</w:t>
            </w:r>
          </w:p>
          <w:p w14:paraId="09A80B78" w14:textId="77777777" w:rsidR="00EF44D4" w:rsidRPr="008152E9" w:rsidRDefault="00EF44D4" w:rsidP="00160118">
            <w:pPr>
              <w:spacing w:line="276" w:lineRule="auto"/>
              <w:contextualSpacing/>
              <w:jc w:val="both"/>
              <w:rPr>
                <w:sz w:val="26"/>
                <w:szCs w:val="26"/>
              </w:rPr>
            </w:pPr>
            <w:r w:rsidRPr="008152E9">
              <w:rPr>
                <w:rStyle w:val="Strong"/>
                <w:sz w:val="26"/>
                <w:szCs w:val="26"/>
              </w:rPr>
              <w:t>Learning Outcomes</w:t>
            </w:r>
            <w:r w:rsidRPr="008152E9">
              <w:rPr>
                <w:sz w:val="26"/>
                <w:szCs w:val="26"/>
              </w:rPr>
              <w:t>:</w:t>
            </w:r>
          </w:p>
          <w:p w14:paraId="0ECCA3E2" w14:textId="77777777" w:rsidR="00EF44D4" w:rsidRPr="008152E9" w:rsidRDefault="00EF44D4" w:rsidP="00160118">
            <w:pPr>
              <w:pStyle w:val="ListParagraph"/>
              <w:numPr>
                <w:ilvl w:val="0"/>
                <w:numId w:val="33"/>
              </w:numPr>
              <w:spacing w:line="276" w:lineRule="auto"/>
              <w:ind w:left="453"/>
              <w:jc w:val="both"/>
              <w:rPr>
                <w:sz w:val="26"/>
                <w:szCs w:val="26"/>
              </w:rPr>
            </w:pPr>
            <w:r w:rsidRPr="008152E9">
              <w:rPr>
                <w:sz w:val="26"/>
                <w:szCs w:val="26"/>
              </w:rPr>
              <w:t>Explain the formation of cultural identity.</w:t>
            </w:r>
          </w:p>
          <w:p w14:paraId="1FA87C6D" w14:textId="6C8DCE56" w:rsidR="00EF44D4" w:rsidRPr="008152E9" w:rsidRDefault="00EF44D4" w:rsidP="00160118">
            <w:pPr>
              <w:pStyle w:val="ListParagraph"/>
              <w:numPr>
                <w:ilvl w:val="0"/>
                <w:numId w:val="33"/>
              </w:numPr>
              <w:spacing w:line="276" w:lineRule="auto"/>
              <w:ind w:left="453"/>
              <w:jc w:val="both"/>
              <w:rPr>
                <w:sz w:val="26"/>
                <w:szCs w:val="26"/>
              </w:rPr>
            </w:pPr>
            <w:r w:rsidRPr="008152E9">
              <w:rPr>
                <w:sz w:val="26"/>
                <w:szCs w:val="26"/>
              </w:rPr>
              <w:t>Analyze how power and representation shape identities.</w:t>
            </w:r>
          </w:p>
          <w:p w14:paraId="127FC5CB" w14:textId="77777777" w:rsidR="006919D3" w:rsidRPr="008152E9" w:rsidRDefault="006919D3" w:rsidP="00160118">
            <w:pPr>
              <w:pStyle w:val="ListParagraph"/>
              <w:numPr>
                <w:ilvl w:val="0"/>
                <w:numId w:val="18"/>
              </w:numPr>
              <w:spacing w:line="276" w:lineRule="auto"/>
              <w:jc w:val="both"/>
              <w:rPr>
                <w:sz w:val="26"/>
                <w:szCs w:val="26"/>
              </w:rPr>
            </w:pPr>
            <w:r w:rsidRPr="008152E9">
              <w:rPr>
                <w:sz w:val="26"/>
                <w:szCs w:val="26"/>
              </w:rPr>
              <w:t>02 ways of thinking about ‘cultural identity’: one true self &amp; what have we become.</w:t>
            </w:r>
          </w:p>
          <w:p w14:paraId="4AD3AE59" w14:textId="77777777" w:rsidR="006919D3" w:rsidRPr="008152E9" w:rsidRDefault="006919D3" w:rsidP="00160118">
            <w:pPr>
              <w:pStyle w:val="ListParagraph"/>
              <w:numPr>
                <w:ilvl w:val="0"/>
                <w:numId w:val="18"/>
              </w:numPr>
              <w:spacing w:line="276" w:lineRule="auto"/>
              <w:jc w:val="both"/>
              <w:rPr>
                <w:sz w:val="26"/>
                <w:szCs w:val="26"/>
              </w:rPr>
            </w:pPr>
            <w:r w:rsidRPr="008152E9">
              <w:rPr>
                <w:sz w:val="26"/>
                <w:szCs w:val="26"/>
              </w:rPr>
              <w:t>What is Cultural Identity and Why is it Important?</w:t>
            </w:r>
          </w:p>
          <w:p w14:paraId="35D46F9D" w14:textId="77777777" w:rsidR="006919D3" w:rsidRPr="008152E9" w:rsidRDefault="006919D3" w:rsidP="00160118">
            <w:pPr>
              <w:pStyle w:val="ListParagraph"/>
              <w:numPr>
                <w:ilvl w:val="0"/>
                <w:numId w:val="18"/>
              </w:numPr>
              <w:spacing w:line="276" w:lineRule="auto"/>
              <w:jc w:val="both"/>
              <w:rPr>
                <w:sz w:val="26"/>
                <w:szCs w:val="26"/>
              </w:rPr>
            </w:pPr>
            <w:r w:rsidRPr="008152E9">
              <w:rPr>
                <w:sz w:val="26"/>
                <w:szCs w:val="26"/>
              </w:rPr>
              <w:t>Representation – Theories, Practice and Significance</w:t>
            </w:r>
          </w:p>
          <w:p w14:paraId="31CAA75D" w14:textId="77777777" w:rsidR="006919D3" w:rsidRPr="008152E9" w:rsidRDefault="006919D3" w:rsidP="00160118">
            <w:pPr>
              <w:pStyle w:val="ListParagraph"/>
              <w:numPr>
                <w:ilvl w:val="0"/>
                <w:numId w:val="18"/>
              </w:numPr>
              <w:spacing w:line="276" w:lineRule="auto"/>
              <w:jc w:val="both"/>
              <w:rPr>
                <w:sz w:val="26"/>
                <w:szCs w:val="26"/>
              </w:rPr>
            </w:pPr>
            <w:r w:rsidRPr="008152E9">
              <w:rPr>
                <w:sz w:val="26"/>
                <w:szCs w:val="26"/>
              </w:rPr>
              <w:t>GLOBAL DOMINATION: Power, Knowledge, Representation</w:t>
            </w:r>
          </w:p>
          <w:p w14:paraId="46835FA5" w14:textId="77777777" w:rsidR="006919D3" w:rsidRPr="008152E9" w:rsidRDefault="006919D3" w:rsidP="00160118">
            <w:pPr>
              <w:spacing w:line="276" w:lineRule="auto"/>
              <w:ind w:left="1" w:hanging="3"/>
              <w:contextualSpacing/>
              <w:jc w:val="both"/>
              <w:rPr>
                <w:sz w:val="26"/>
                <w:szCs w:val="26"/>
              </w:rPr>
            </w:pPr>
            <w:r w:rsidRPr="008152E9">
              <w:rPr>
                <w:sz w:val="26"/>
                <w:szCs w:val="26"/>
              </w:rPr>
              <w:t>- Read “Diaspora and Cultural Identity: A Conceptual Review” (</w:t>
            </w:r>
            <w:hyperlink r:id="rId13" w:history="1">
              <w:r w:rsidRPr="008152E9">
                <w:rPr>
                  <w:rStyle w:val="Hyperlink"/>
                  <w:color w:val="auto"/>
                  <w:sz w:val="26"/>
                  <w:szCs w:val="26"/>
                </w:rPr>
                <w:t>PDF</w:t>
              </w:r>
            </w:hyperlink>
            <w:r w:rsidRPr="008152E9">
              <w:rPr>
                <w:sz w:val="26"/>
                <w:szCs w:val="26"/>
              </w:rPr>
              <w:t>) or “Cultural Identity and Diaspora” (</w:t>
            </w:r>
            <w:hyperlink r:id="rId14" w:history="1">
              <w:r w:rsidRPr="008152E9">
                <w:rPr>
                  <w:rStyle w:val="Hyperlink"/>
                  <w:color w:val="auto"/>
                  <w:sz w:val="26"/>
                  <w:szCs w:val="26"/>
                </w:rPr>
                <w:t>PDF</w:t>
              </w:r>
            </w:hyperlink>
            <w:r w:rsidRPr="008152E9">
              <w:rPr>
                <w:sz w:val="26"/>
                <w:szCs w:val="26"/>
              </w:rPr>
              <w:t>)</w:t>
            </w:r>
          </w:p>
          <w:p w14:paraId="38F91402" w14:textId="77777777" w:rsidR="006919D3" w:rsidRPr="008152E9" w:rsidRDefault="006919D3" w:rsidP="00160118">
            <w:pPr>
              <w:spacing w:line="276" w:lineRule="auto"/>
              <w:ind w:left="1" w:hanging="3"/>
              <w:contextualSpacing/>
              <w:jc w:val="both"/>
              <w:rPr>
                <w:sz w:val="26"/>
                <w:szCs w:val="26"/>
              </w:rPr>
            </w:pPr>
            <w:r w:rsidRPr="008152E9">
              <w:rPr>
                <w:sz w:val="26"/>
                <w:szCs w:val="26"/>
              </w:rPr>
              <w:t>- Read “Representation” (</w:t>
            </w:r>
            <w:hyperlink r:id="rId15" w:history="1">
              <w:r w:rsidRPr="008152E9">
                <w:rPr>
                  <w:rStyle w:val="Hyperlink"/>
                  <w:color w:val="auto"/>
                  <w:sz w:val="26"/>
                  <w:szCs w:val="26"/>
                </w:rPr>
                <w:t>WEB</w:t>
              </w:r>
            </w:hyperlink>
            <w:r w:rsidRPr="008152E9">
              <w:rPr>
                <w:sz w:val="26"/>
                <w:szCs w:val="26"/>
              </w:rPr>
              <w:t>)</w:t>
            </w:r>
          </w:p>
          <w:p w14:paraId="17CE38AE" w14:textId="46816D1D" w:rsidR="006919D3" w:rsidRPr="008152E9" w:rsidRDefault="006919D3" w:rsidP="00160118">
            <w:pPr>
              <w:spacing w:line="276" w:lineRule="auto"/>
              <w:ind w:left="1" w:hanging="3"/>
              <w:contextualSpacing/>
              <w:jc w:val="both"/>
              <w:rPr>
                <w:sz w:val="26"/>
                <w:szCs w:val="26"/>
              </w:rPr>
            </w:pPr>
            <w:r w:rsidRPr="008152E9">
              <w:rPr>
                <w:sz w:val="26"/>
                <w:szCs w:val="26"/>
                <w:lang w:val="vi-VN"/>
              </w:rPr>
              <w:lastRenderedPageBreak/>
              <w:t xml:space="preserve">KEYWORDS: </w:t>
            </w:r>
            <w:r w:rsidRPr="008152E9">
              <w:rPr>
                <w:sz w:val="26"/>
                <w:szCs w:val="26"/>
              </w:rPr>
              <w:t>Cultural Identity, Diaspora, Representation</w:t>
            </w:r>
            <w:r w:rsidRPr="008152E9">
              <w:rPr>
                <w:sz w:val="26"/>
                <w:szCs w:val="26"/>
                <w:lang w:val="vi-VN"/>
              </w:rPr>
              <w:t>.</w:t>
            </w:r>
          </w:p>
        </w:tc>
        <w:tc>
          <w:tcPr>
            <w:tcW w:w="851" w:type="dxa"/>
          </w:tcPr>
          <w:p w14:paraId="17CE38B0" w14:textId="69A7FAE3" w:rsidR="00844F74" w:rsidRPr="00E43036" w:rsidRDefault="002640E3" w:rsidP="008152E9">
            <w:pPr>
              <w:spacing w:line="360" w:lineRule="auto"/>
              <w:jc w:val="center"/>
              <w:rPr>
                <w:sz w:val="26"/>
                <w:szCs w:val="26"/>
                <w:lang w:val="vi-VN"/>
              </w:rPr>
            </w:pPr>
            <w:r w:rsidRPr="00E43036">
              <w:rPr>
                <w:sz w:val="26"/>
                <w:szCs w:val="26"/>
                <w:lang w:val="vi-VN"/>
              </w:rPr>
              <w:lastRenderedPageBreak/>
              <w:t>3</w:t>
            </w:r>
          </w:p>
        </w:tc>
        <w:tc>
          <w:tcPr>
            <w:tcW w:w="2977" w:type="dxa"/>
          </w:tcPr>
          <w:p w14:paraId="242A03DF" w14:textId="7E178931" w:rsidR="00331D6D" w:rsidRPr="00E43036" w:rsidRDefault="00331D6D" w:rsidP="008152E9">
            <w:pPr>
              <w:spacing w:line="276" w:lineRule="auto"/>
              <w:jc w:val="both"/>
              <w:rPr>
                <w:sz w:val="26"/>
                <w:szCs w:val="26"/>
                <w:lang w:val="vi-VN"/>
              </w:rPr>
            </w:pPr>
            <w:r w:rsidRPr="00E43036">
              <w:rPr>
                <w:rStyle w:val="Strong"/>
                <w:sz w:val="26"/>
                <w:szCs w:val="26"/>
              </w:rPr>
              <w:t>Activity:</w:t>
            </w:r>
            <w:r w:rsidRPr="00E43036">
              <w:rPr>
                <w:sz w:val="26"/>
                <w:szCs w:val="26"/>
              </w:rPr>
              <w:t xml:space="preserve"> Identity wheel exercise + group discussion on cultural privilege.</w:t>
            </w:r>
          </w:p>
          <w:p w14:paraId="25EC1365" w14:textId="1B0F352E" w:rsidR="00CB5F78" w:rsidRPr="00E43036" w:rsidRDefault="00CB5F78" w:rsidP="008152E9">
            <w:pPr>
              <w:spacing w:line="276" w:lineRule="auto"/>
              <w:jc w:val="both"/>
              <w:rPr>
                <w:sz w:val="26"/>
                <w:szCs w:val="26"/>
                <w:lang w:val="vi-VN"/>
              </w:rPr>
            </w:pPr>
            <w:r w:rsidRPr="00E43036">
              <w:rPr>
                <w:sz w:val="26"/>
                <w:szCs w:val="26"/>
              </w:rPr>
              <w:t xml:space="preserve">Watch Movie (or clips) + guided discussion on </w:t>
            </w:r>
            <w:r w:rsidR="006919D3" w:rsidRPr="00E43036">
              <w:rPr>
                <w:sz w:val="26"/>
                <w:szCs w:val="26"/>
              </w:rPr>
              <w:t>Cultural</w:t>
            </w:r>
            <w:r w:rsidR="006919D3" w:rsidRPr="00E43036">
              <w:rPr>
                <w:sz w:val="26"/>
                <w:szCs w:val="26"/>
                <w:lang w:val="vi-VN"/>
              </w:rPr>
              <w:t xml:space="preserve"> and Identity</w:t>
            </w:r>
          </w:p>
          <w:p w14:paraId="17CE38B2" w14:textId="2594BC93" w:rsidR="00844F74" w:rsidRPr="002D2645" w:rsidRDefault="000029CD" w:rsidP="008152E9">
            <w:pPr>
              <w:spacing w:line="276" w:lineRule="auto"/>
              <w:ind w:leftChars="-1" w:left="1" w:hangingChars="1" w:hanging="3"/>
              <w:jc w:val="both"/>
              <w:rPr>
                <w:sz w:val="26"/>
                <w:szCs w:val="26"/>
                <w:lang w:val="vi-VN"/>
              </w:rPr>
            </w:pPr>
            <w:r w:rsidRPr="002D2645">
              <w:rPr>
                <w:rStyle w:val="Strong"/>
                <w:color w:val="FF0000"/>
                <w:sz w:val="26"/>
                <w:szCs w:val="26"/>
              </w:rPr>
              <w:t>Quiz</w:t>
            </w:r>
            <w:r w:rsidRPr="002D2645">
              <w:rPr>
                <w:rStyle w:val="Strong"/>
                <w:color w:val="FF0000"/>
                <w:sz w:val="26"/>
                <w:szCs w:val="26"/>
                <w:lang w:val="vi-VN"/>
              </w:rPr>
              <w:t>/Multiple choices</w:t>
            </w:r>
            <w:r w:rsidR="002D2645" w:rsidRPr="002D2645">
              <w:rPr>
                <w:rStyle w:val="Strong"/>
                <w:color w:val="FF0000"/>
                <w:sz w:val="26"/>
                <w:szCs w:val="26"/>
                <w:lang w:val="vi-VN"/>
              </w:rPr>
              <w:t xml:space="preserve"> 1</w:t>
            </w:r>
          </w:p>
        </w:tc>
      </w:tr>
      <w:tr w:rsidR="00D850E2" w:rsidRPr="0051425F" w14:paraId="6347682B" w14:textId="77777777" w:rsidTr="00D850E2">
        <w:trPr>
          <w:jc w:val="center"/>
        </w:trPr>
        <w:tc>
          <w:tcPr>
            <w:tcW w:w="1271" w:type="dxa"/>
            <w:vAlign w:val="center"/>
          </w:tcPr>
          <w:p w14:paraId="45CE7FFC" w14:textId="05E445C4" w:rsidR="004E3C6E" w:rsidRPr="00740B62" w:rsidRDefault="00DF4272" w:rsidP="004E3C6E">
            <w:pPr>
              <w:tabs>
                <w:tab w:val="left" w:pos="1390"/>
              </w:tabs>
              <w:ind w:left="1" w:hanging="3"/>
              <w:jc w:val="center"/>
              <w:rPr>
                <w:b/>
                <w:color w:val="000000"/>
                <w:sz w:val="26"/>
                <w:szCs w:val="26"/>
                <w:lang w:val="vi-VN"/>
              </w:rPr>
            </w:pPr>
            <w:r>
              <w:rPr>
                <w:b/>
                <w:color w:val="000000"/>
                <w:sz w:val="26"/>
                <w:szCs w:val="26"/>
                <w:lang w:val="vi-VN"/>
              </w:rPr>
              <w:t>4</w:t>
            </w:r>
            <w:r w:rsidR="003D00AD">
              <w:rPr>
                <w:b/>
                <w:color w:val="000000"/>
                <w:sz w:val="26"/>
                <w:szCs w:val="26"/>
                <w:lang w:val="vi-VN"/>
              </w:rPr>
              <w:t>-5</w:t>
            </w:r>
            <w:r w:rsidR="00494480">
              <w:rPr>
                <w:b/>
                <w:color w:val="000000"/>
                <w:sz w:val="26"/>
                <w:szCs w:val="26"/>
                <w:lang w:val="vi-VN"/>
              </w:rPr>
              <w:t xml:space="preserve"> </w:t>
            </w:r>
            <w:r w:rsidR="00494480">
              <w:rPr>
                <w:b/>
                <w:sz w:val="26"/>
                <w:szCs w:val="26"/>
                <w:lang w:val="vi-VN"/>
              </w:rPr>
              <w:t xml:space="preserve">(ngày </w:t>
            </w:r>
            <w:r w:rsidR="001B5933">
              <w:rPr>
                <w:b/>
                <w:sz w:val="26"/>
                <w:szCs w:val="26"/>
                <w:lang w:val="vi-VN"/>
              </w:rPr>
              <w:t xml:space="preserve">16, </w:t>
            </w:r>
            <w:r w:rsidR="003F104B">
              <w:rPr>
                <w:b/>
                <w:sz w:val="26"/>
                <w:szCs w:val="26"/>
                <w:lang w:val="vi-VN"/>
              </w:rPr>
              <w:t>23</w:t>
            </w:r>
            <w:r w:rsidR="00494480">
              <w:rPr>
                <w:b/>
                <w:sz w:val="26"/>
                <w:szCs w:val="26"/>
                <w:lang w:val="vi-VN"/>
              </w:rPr>
              <w:t>/5)</w:t>
            </w:r>
          </w:p>
        </w:tc>
        <w:tc>
          <w:tcPr>
            <w:tcW w:w="4394" w:type="dxa"/>
          </w:tcPr>
          <w:p w14:paraId="36A7978E" w14:textId="363237BE" w:rsidR="004E3C6E" w:rsidRPr="00CE5050" w:rsidRDefault="004E3C6E" w:rsidP="00CE5050">
            <w:pPr>
              <w:spacing w:line="276" w:lineRule="auto"/>
              <w:ind w:left="1" w:hanging="3"/>
              <w:rPr>
                <w:b/>
                <w:bCs/>
                <w:sz w:val="26"/>
                <w:szCs w:val="26"/>
                <w:lang w:val="vi-VN"/>
              </w:rPr>
            </w:pPr>
            <w:r w:rsidRPr="00CE5050">
              <w:rPr>
                <w:b/>
                <w:bCs/>
                <w:sz w:val="26"/>
                <w:szCs w:val="26"/>
              </w:rPr>
              <w:t>MASS MEDIA</w:t>
            </w:r>
            <w:r w:rsidR="00B73BD8" w:rsidRPr="00CE5050">
              <w:rPr>
                <w:b/>
                <w:bCs/>
                <w:sz w:val="26"/>
                <w:szCs w:val="26"/>
              </w:rPr>
              <w:t xml:space="preserve"> &amp; PUBLIC SPHERES</w:t>
            </w:r>
          </w:p>
          <w:p w14:paraId="419C4FAA" w14:textId="3BE6920D" w:rsidR="00172439" w:rsidRPr="00CE5050" w:rsidRDefault="00172439" w:rsidP="00CE5050">
            <w:pPr>
              <w:spacing w:line="276" w:lineRule="auto"/>
              <w:ind w:left="1" w:hanging="3"/>
              <w:jc w:val="both"/>
              <w:rPr>
                <w:sz w:val="26"/>
                <w:szCs w:val="26"/>
                <w:lang w:val="vi-VN"/>
              </w:rPr>
            </w:pPr>
            <w:r w:rsidRPr="00CE5050">
              <w:rPr>
                <w:b/>
                <w:bCs/>
                <w:sz w:val="26"/>
                <w:szCs w:val="26"/>
              </w:rPr>
              <w:t xml:space="preserve">Content: </w:t>
            </w:r>
            <w:r w:rsidRPr="00CE5050">
              <w:rPr>
                <w:sz w:val="26"/>
                <w:szCs w:val="26"/>
              </w:rPr>
              <w:t>How cultural meanings are made through everyday practices, objects, and media.</w:t>
            </w:r>
          </w:p>
          <w:p w14:paraId="289BFBEB" w14:textId="4D20400F" w:rsidR="00A61F2B" w:rsidRPr="003337B0" w:rsidRDefault="00A61F2B" w:rsidP="00CE5050">
            <w:pPr>
              <w:spacing w:line="276" w:lineRule="auto"/>
              <w:ind w:left="1" w:hanging="3"/>
              <w:jc w:val="both"/>
              <w:rPr>
                <w:b/>
                <w:bCs/>
                <w:i/>
                <w:iCs/>
                <w:sz w:val="26"/>
                <w:szCs w:val="26"/>
                <w:lang w:val="vi-VN"/>
              </w:rPr>
            </w:pPr>
            <w:r w:rsidRPr="003337B0">
              <w:rPr>
                <w:b/>
                <w:bCs/>
                <w:i/>
                <w:iCs/>
                <w:sz w:val="26"/>
                <w:szCs w:val="26"/>
                <w:lang w:val="vi-VN"/>
              </w:rPr>
              <w:t>Learning Outcomes:</w:t>
            </w:r>
          </w:p>
          <w:p w14:paraId="53E14B79" w14:textId="77777777" w:rsidR="0042725F" w:rsidRPr="003337B0" w:rsidRDefault="00A61F2B" w:rsidP="001F3271">
            <w:pPr>
              <w:pStyle w:val="ListParagraph"/>
              <w:numPr>
                <w:ilvl w:val="0"/>
                <w:numId w:val="33"/>
              </w:numPr>
              <w:spacing w:line="276" w:lineRule="auto"/>
              <w:ind w:left="737"/>
              <w:jc w:val="both"/>
              <w:rPr>
                <w:i/>
                <w:iCs/>
                <w:sz w:val="26"/>
                <w:szCs w:val="26"/>
                <w:lang w:val="vi-VN"/>
              </w:rPr>
            </w:pPr>
            <w:r w:rsidRPr="003337B0">
              <w:rPr>
                <w:i/>
                <w:iCs/>
                <w:sz w:val="26"/>
                <w:szCs w:val="26"/>
                <w:lang w:val="vi-VN"/>
              </w:rPr>
              <w:t>Analyze how media shapes cultural meanings.</w:t>
            </w:r>
          </w:p>
          <w:p w14:paraId="7ADC44E7" w14:textId="60F5E1B8" w:rsidR="00A61F2B" w:rsidRPr="003337B0" w:rsidRDefault="00A61F2B" w:rsidP="001F3271">
            <w:pPr>
              <w:pStyle w:val="ListParagraph"/>
              <w:numPr>
                <w:ilvl w:val="0"/>
                <w:numId w:val="33"/>
              </w:numPr>
              <w:spacing w:line="276" w:lineRule="auto"/>
              <w:ind w:left="737"/>
              <w:jc w:val="both"/>
              <w:rPr>
                <w:i/>
                <w:iCs/>
                <w:sz w:val="26"/>
                <w:szCs w:val="26"/>
                <w:lang w:val="vi-VN"/>
              </w:rPr>
            </w:pPr>
            <w:r w:rsidRPr="003337B0">
              <w:rPr>
                <w:i/>
                <w:iCs/>
                <w:sz w:val="26"/>
                <w:szCs w:val="26"/>
                <w:lang w:val="vi-VN"/>
              </w:rPr>
              <w:t>Understand concepts like glocalization and media power.</w:t>
            </w:r>
          </w:p>
          <w:p w14:paraId="566DEB31" w14:textId="40A25513" w:rsidR="004E3C6E" w:rsidRPr="00CE5050" w:rsidRDefault="004E3C6E" w:rsidP="00CE5050">
            <w:pPr>
              <w:pStyle w:val="ListParagraph"/>
              <w:numPr>
                <w:ilvl w:val="0"/>
                <w:numId w:val="19"/>
              </w:numPr>
              <w:spacing w:line="276" w:lineRule="auto"/>
              <w:rPr>
                <w:sz w:val="26"/>
                <w:szCs w:val="26"/>
              </w:rPr>
            </w:pPr>
            <w:r w:rsidRPr="00CE5050">
              <w:rPr>
                <w:sz w:val="26"/>
                <w:szCs w:val="26"/>
                <w:lang w:val="vi-VN"/>
              </w:rPr>
              <w:t>Enter the global : Mass Media as Global Culture?</w:t>
            </w:r>
            <w:r w:rsidRPr="00CE5050">
              <w:rPr>
                <w:sz w:val="26"/>
                <w:szCs w:val="26"/>
              </w:rPr>
              <w:t xml:space="preserve"> - Transmitting, Receiving, And Remixing</w:t>
            </w:r>
          </w:p>
          <w:p w14:paraId="4511CDA1" w14:textId="033216A2" w:rsidR="003614A5" w:rsidRPr="00CE5050" w:rsidRDefault="003614A5" w:rsidP="00CE5050">
            <w:pPr>
              <w:pStyle w:val="ListParagraph"/>
              <w:numPr>
                <w:ilvl w:val="0"/>
                <w:numId w:val="19"/>
              </w:numPr>
              <w:spacing w:line="276" w:lineRule="auto"/>
              <w:rPr>
                <w:sz w:val="26"/>
                <w:szCs w:val="26"/>
              </w:rPr>
            </w:pPr>
            <w:r w:rsidRPr="00CE5050">
              <w:rPr>
                <w:sz w:val="26"/>
                <w:szCs w:val="26"/>
              </w:rPr>
              <w:t>Disembordered States: The Fluidity of the Glocal</w:t>
            </w:r>
          </w:p>
          <w:p w14:paraId="51E49104" w14:textId="1E02315B" w:rsidR="004E3C6E" w:rsidRPr="00CE5050" w:rsidRDefault="004E3C6E" w:rsidP="00CE5050">
            <w:pPr>
              <w:pStyle w:val="ListParagraph"/>
              <w:numPr>
                <w:ilvl w:val="0"/>
                <w:numId w:val="19"/>
              </w:numPr>
              <w:spacing w:line="276" w:lineRule="auto"/>
              <w:rPr>
                <w:sz w:val="26"/>
                <w:szCs w:val="26"/>
              </w:rPr>
            </w:pPr>
            <w:r w:rsidRPr="00CE5050">
              <w:rPr>
                <w:sz w:val="26"/>
                <w:szCs w:val="26"/>
              </w:rPr>
              <w:t>How Does Media Influence Culture and Society?</w:t>
            </w:r>
            <w:r w:rsidR="00597F5A" w:rsidRPr="00CE5050">
              <w:rPr>
                <w:sz w:val="26"/>
                <w:szCs w:val="26"/>
              </w:rPr>
              <w:t xml:space="preserve"> (</w:t>
            </w:r>
            <w:hyperlink r:id="rId16" w:history="1">
              <w:r w:rsidR="00597F5A" w:rsidRPr="00CE5050">
                <w:rPr>
                  <w:rStyle w:val="Hyperlink"/>
                  <w:color w:val="auto"/>
                  <w:sz w:val="26"/>
                  <w:szCs w:val="26"/>
                </w:rPr>
                <w:t>WEB</w:t>
              </w:r>
            </w:hyperlink>
            <w:r w:rsidR="00597F5A" w:rsidRPr="00CE5050">
              <w:rPr>
                <w:sz w:val="26"/>
                <w:szCs w:val="26"/>
              </w:rPr>
              <w:t>)</w:t>
            </w:r>
          </w:p>
          <w:p w14:paraId="489C149A" w14:textId="77777777" w:rsidR="004E3C6E" w:rsidRPr="00CE5050" w:rsidRDefault="004E3C6E" w:rsidP="00CE5050">
            <w:pPr>
              <w:pStyle w:val="ListParagraph"/>
              <w:numPr>
                <w:ilvl w:val="0"/>
                <w:numId w:val="19"/>
              </w:numPr>
              <w:spacing w:line="276" w:lineRule="auto"/>
              <w:rPr>
                <w:sz w:val="26"/>
                <w:szCs w:val="26"/>
              </w:rPr>
            </w:pPr>
            <w:r w:rsidRPr="00CE5050">
              <w:rPr>
                <w:sz w:val="26"/>
                <w:szCs w:val="26"/>
              </w:rPr>
              <w:t>Media and the Public Spheres</w:t>
            </w:r>
          </w:p>
          <w:p w14:paraId="26CF4318" w14:textId="77777777" w:rsidR="004E3C6E" w:rsidRPr="00CE5050" w:rsidRDefault="004E3C6E" w:rsidP="00CE5050">
            <w:pPr>
              <w:pStyle w:val="ListParagraph"/>
              <w:numPr>
                <w:ilvl w:val="0"/>
                <w:numId w:val="19"/>
              </w:numPr>
              <w:spacing w:line="276" w:lineRule="auto"/>
              <w:rPr>
                <w:sz w:val="26"/>
                <w:szCs w:val="26"/>
              </w:rPr>
            </w:pPr>
            <w:r w:rsidRPr="00CE5050">
              <w:rPr>
                <w:sz w:val="26"/>
                <w:szCs w:val="26"/>
              </w:rPr>
              <w:t>The Role of Mass Media in Shaping Public Opinion on Culture and National Identity</w:t>
            </w:r>
          </w:p>
          <w:p w14:paraId="784DBFD0" w14:textId="77777777" w:rsidR="004E3C6E" w:rsidRPr="00CE5050" w:rsidRDefault="004E3C6E" w:rsidP="00CE5050">
            <w:pPr>
              <w:spacing w:line="276" w:lineRule="auto"/>
              <w:ind w:left="1" w:hanging="3"/>
              <w:rPr>
                <w:sz w:val="26"/>
                <w:szCs w:val="26"/>
              </w:rPr>
            </w:pPr>
            <w:r w:rsidRPr="00CE5050">
              <w:rPr>
                <w:sz w:val="26"/>
                <w:szCs w:val="26"/>
              </w:rPr>
              <w:t xml:space="preserve">- </w:t>
            </w:r>
            <w:r w:rsidRPr="00CE5050">
              <w:rPr>
                <w:sz w:val="26"/>
                <w:szCs w:val="26"/>
                <w:lang w:val="vi-VN"/>
              </w:rPr>
              <w:t xml:space="preserve">Read </w:t>
            </w:r>
            <w:r w:rsidRPr="00CE5050">
              <w:rPr>
                <w:sz w:val="26"/>
                <w:szCs w:val="26"/>
              </w:rPr>
              <w:t>“Understanding Media and Culture: An Introduction to Mass Communication” - Chapter 1</w:t>
            </w:r>
            <w:r w:rsidRPr="00CE5050">
              <w:rPr>
                <w:sz w:val="26"/>
                <w:szCs w:val="26"/>
                <w:lang w:val="vi-VN"/>
              </w:rPr>
              <w:t xml:space="preserve"> </w:t>
            </w:r>
            <w:r w:rsidRPr="00CE5050">
              <w:rPr>
                <w:sz w:val="26"/>
                <w:szCs w:val="26"/>
              </w:rPr>
              <w:t>(</w:t>
            </w:r>
            <w:hyperlink r:id="rId17" w:history="1">
              <w:r w:rsidRPr="00CE5050">
                <w:rPr>
                  <w:rStyle w:val="Hyperlink"/>
                  <w:color w:val="auto"/>
                  <w:sz w:val="26"/>
                  <w:szCs w:val="26"/>
                </w:rPr>
                <w:t>PDF</w:t>
              </w:r>
            </w:hyperlink>
            <w:r w:rsidRPr="00CE5050">
              <w:rPr>
                <w:sz w:val="26"/>
                <w:szCs w:val="26"/>
              </w:rPr>
              <w:t>)</w:t>
            </w:r>
          </w:p>
          <w:p w14:paraId="59C4956F" w14:textId="77777777" w:rsidR="004E3C6E" w:rsidRPr="00CE5050" w:rsidRDefault="004E3C6E" w:rsidP="00CE5050">
            <w:pPr>
              <w:spacing w:line="276" w:lineRule="auto"/>
              <w:ind w:left="1" w:hanging="3"/>
              <w:rPr>
                <w:sz w:val="26"/>
                <w:szCs w:val="26"/>
              </w:rPr>
            </w:pPr>
            <w:r w:rsidRPr="00CE5050">
              <w:rPr>
                <w:sz w:val="26"/>
                <w:szCs w:val="26"/>
              </w:rPr>
              <w:t>- Read “Encoding, Decoding” (</w:t>
            </w:r>
            <w:hyperlink r:id="rId18" w:history="1">
              <w:r w:rsidRPr="00CE5050">
                <w:rPr>
                  <w:rStyle w:val="Hyperlink"/>
                  <w:color w:val="auto"/>
                  <w:sz w:val="26"/>
                  <w:szCs w:val="26"/>
                </w:rPr>
                <w:t>PDF</w:t>
              </w:r>
            </w:hyperlink>
            <w:r w:rsidRPr="00CE5050">
              <w:rPr>
                <w:sz w:val="26"/>
                <w:szCs w:val="26"/>
              </w:rPr>
              <w:t>)</w:t>
            </w:r>
          </w:p>
          <w:p w14:paraId="37CC2078" w14:textId="2E9284D3" w:rsidR="00907964" w:rsidRPr="00CE5050" w:rsidRDefault="00907964" w:rsidP="00CE5050">
            <w:pPr>
              <w:spacing w:line="276" w:lineRule="auto"/>
              <w:ind w:left="1" w:hanging="3"/>
              <w:rPr>
                <w:sz w:val="26"/>
                <w:szCs w:val="26"/>
              </w:rPr>
            </w:pPr>
            <w:r w:rsidRPr="00CE5050">
              <w:rPr>
                <w:sz w:val="26"/>
                <w:szCs w:val="26"/>
              </w:rPr>
              <w:t>- Eli Pariser, “Beware Online ‘Filter Bubbles’” (WEB)</w:t>
            </w:r>
          </w:p>
          <w:p w14:paraId="51D4EC8C" w14:textId="2D325084" w:rsidR="00907964" w:rsidRPr="00CE5050" w:rsidRDefault="00907964" w:rsidP="00CE5050">
            <w:pPr>
              <w:spacing w:line="276" w:lineRule="auto"/>
              <w:ind w:left="1" w:hanging="3"/>
              <w:rPr>
                <w:sz w:val="26"/>
                <w:szCs w:val="26"/>
              </w:rPr>
            </w:pPr>
            <w:r w:rsidRPr="00CE5050">
              <w:rPr>
                <w:sz w:val="26"/>
                <w:szCs w:val="26"/>
              </w:rPr>
              <w:t>- Sarah Sharma, “Going to Work in Mommy's Basement” (WEB)</w:t>
            </w:r>
          </w:p>
          <w:p w14:paraId="1E10C15D" w14:textId="5341F7DC" w:rsidR="004E3C6E" w:rsidRPr="00CE5050" w:rsidRDefault="004E3C6E" w:rsidP="00CE5050">
            <w:pPr>
              <w:spacing w:line="276" w:lineRule="auto"/>
              <w:ind w:left="1" w:hanging="3"/>
              <w:jc w:val="both"/>
              <w:rPr>
                <w:b/>
                <w:bCs/>
                <w:sz w:val="26"/>
                <w:szCs w:val="26"/>
              </w:rPr>
            </w:pPr>
            <w:r w:rsidRPr="00CE5050">
              <w:rPr>
                <w:sz w:val="26"/>
                <w:szCs w:val="26"/>
                <w:lang w:val="vi-VN"/>
              </w:rPr>
              <w:t xml:space="preserve">KEYWORDS: </w:t>
            </w:r>
            <w:r w:rsidR="005E5005" w:rsidRPr="00CE5050">
              <w:rPr>
                <w:i/>
                <w:iCs/>
                <w:sz w:val="22"/>
                <w:szCs w:val="22"/>
                <w:lang w:val="vi-VN"/>
              </w:rPr>
              <w:t>Global media, cultural imperialism, hybridity, and glocalization.</w:t>
            </w:r>
          </w:p>
        </w:tc>
        <w:tc>
          <w:tcPr>
            <w:tcW w:w="851" w:type="dxa"/>
          </w:tcPr>
          <w:p w14:paraId="03D6C5F6" w14:textId="20BAE26D" w:rsidR="004E3C6E" w:rsidRPr="00401356" w:rsidRDefault="00401356" w:rsidP="00401356">
            <w:pPr>
              <w:spacing w:before="60" w:after="60" w:line="276" w:lineRule="auto"/>
              <w:ind w:left="1" w:hanging="3"/>
              <w:jc w:val="center"/>
              <w:rPr>
                <w:sz w:val="26"/>
                <w:szCs w:val="26"/>
                <w:lang w:val="vi-VN"/>
              </w:rPr>
            </w:pPr>
            <w:r>
              <w:rPr>
                <w:sz w:val="26"/>
                <w:szCs w:val="26"/>
                <w:lang w:val="vi-VN"/>
              </w:rPr>
              <w:t>3</w:t>
            </w:r>
          </w:p>
        </w:tc>
        <w:tc>
          <w:tcPr>
            <w:tcW w:w="2977" w:type="dxa"/>
          </w:tcPr>
          <w:p w14:paraId="0E722673" w14:textId="067A19C7" w:rsidR="005E5005" w:rsidRPr="00CE5050" w:rsidRDefault="005E5005" w:rsidP="0023697D">
            <w:pPr>
              <w:spacing w:before="60" w:after="60" w:line="276" w:lineRule="auto"/>
              <w:ind w:left="1" w:hanging="3"/>
              <w:jc w:val="both"/>
              <w:rPr>
                <w:sz w:val="26"/>
                <w:szCs w:val="26"/>
              </w:rPr>
            </w:pPr>
            <w:r w:rsidRPr="00963EFD">
              <w:rPr>
                <w:b/>
                <w:bCs/>
                <w:sz w:val="26"/>
                <w:szCs w:val="26"/>
                <w:u w:val="single"/>
              </w:rPr>
              <w:t>Activity:</w:t>
            </w:r>
            <w:r w:rsidRPr="00CE5050">
              <w:rPr>
                <w:sz w:val="26"/>
                <w:szCs w:val="26"/>
              </w:rPr>
              <w:t xml:space="preserve"> Watch a global commercial and analyze cultural values present.</w:t>
            </w:r>
          </w:p>
          <w:p w14:paraId="4C39CF89" w14:textId="6AC4381B" w:rsidR="005E5005" w:rsidRDefault="005E5005" w:rsidP="0023697D">
            <w:pPr>
              <w:spacing w:before="60" w:after="60" w:line="276" w:lineRule="auto"/>
              <w:ind w:left="1" w:hanging="3"/>
              <w:jc w:val="both"/>
              <w:rPr>
                <w:sz w:val="26"/>
                <w:szCs w:val="26"/>
                <w:lang w:val="vi-VN"/>
              </w:rPr>
            </w:pPr>
            <w:r w:rsidRPr="00963EFD">
              <w:rPr>
                <w:b/>
                <w:bCs/>
                <w:sz w:val="26"/>
                <w:szCs w:val="26"/>
                <w:u w:val="single"/>
              </w:rPr>
              <w:t>Assignment:</w:t>
            </w:r>
            <w:r w:rsidRPr="00CE5050">
              <w:rPr>
                <w:sz w:val="26"/>
                <w:szCs w:val="26"/>
              </w:rPr>
              <w:t xml:space="preserve"> Comparative media analysis – choose two global media products and examine cultural influences.</w:t>
            </w:r>
          </w:p>
          <w:p w14:paraId="794407EE" w14:textId="293DD348" w:rsidR="003337B0" w:rsidRPr="00556A84" w:rsidRDefault="003337B0" w:rsidP="003337B0">
            <w:pPr>
              <w:spacing w:before="60" w:after="60" w:line="276" w:lineRule="auto"/>
              <w:ind w:leftChars="-1" w:left="1" w:hangingChars="1" w:hanging="3"/>
              <w:jc w:val="both"/>
              <w:rPr>
                <w:b/>
                <w:bCs/>
                <w:color w:val="FF0000"/>
                <w:sz w:val="26"/>
                <w:szCs w:val="26"/>
                <w:lang w:val="vi-VN"/>
              </w:rPr>
            </w:pPr>
            <w:r w:rsidRPr="00556A84">
              <w:rPr>
                <w:b/>
                <w:bCs/>
                <w:color w:val="FF0000"/>
                <w:sz w:val="26"/>
                <w:szCs w:val="26"/>
              </w:rPr>
              <w:t xml:space="preserve">Reflective Writing (2) – Week </w:t>
            </w:r>
            <w:r w:rsidR="003D00AD">
              <w:rPr>
                <w:b/>
                <w:bCs/>
                <w:color w:val="FF0000"/>
                <w:sz w:val="26"/>
                <w:szCs w:val="26"/>
                <w:lang w:val="vi-VN"/>
              </w:rPr>
              <w:t>4</w:t>
            </w:r>
          </w:p>
          <w:p w14:paraId="527568D5" w14:textId="62FBD78B" w:rsidR="001A3FF8" w:rsidRPr="00556A84" w:rsidRDefault="001A3FF8" w:rsidP="001A3FF8">
            <w:pPr>
              <w:spacing w:before="60" w:after="60" w:line="276" w:lineRule="auto"/>
              <w:ind w:left="1" w:hanging="3"/>
              <w:jc w:val="both"/>
              <w:rPr>
                <w:b/>
                <w:bCs/>
                <w:color w:val="FF0000"/>
                <w:sz w:val="26"/>
                <w:szCs w:val="26"/>
                <w:lang w:val="vi-VN"/>
              </w:rPr>
            </w:pPr>
            <w:r w:rsidRPr="00556A84">
              <w:rPr>
                <w:b/>
                <w:bCs/>
                <w:color w:val="FF0000"/>
                <w:sz w:val="26"/>
                <w:szCs w:val="26"/>
                <w:lang w:val="vi-VN"/>
              </w:rPr>
              <w:t xml:space="preserve">Weekly quiz </w:t>
            </w:r>
            <w:r w:rsidRPr="00556A84">
              <w:rPr>
                <w:b/>
                <w:bCs/>
                <w:color w:val="FF0000"/>
                <w:sz w:val="26"/>
                <w:szCs w:val="26"/>
              </w:rPr>
              <w:t>(</w:t>
            </w:r>
            <w:r w:rsidRPr="00556A84">
              <w:rPr>
                <w:b/>
                <w:bCs/>
                <w:color w:val="FF0000"/>
                <w:sz w:val="26"/>
                <w:szCs w:val="26"/>
                <w:lang w:val="vi-VN"/>
              </w:rPr>
              <w:t>2</w:t>
            </w:r>
            <w:r w:rsidRPr="00556A84">
              <w:rPr>
                <w:b/>
                <w:bCs/>
                <w:color w:val="FF0000"/>
                <w:sz w:val="26"/>
                <w:szCs w:val="26"/>
              </w:rPr>
              <w:t xml:space="preserve">) – Week </w:t>
            </w:r>
            <w:r w:rsidR="003D00AD">
              <w:rPr>
                <w:b/>
                <w:bCs/>
                <w:color w:val="FF0000"/>
                <w:sz w:val="26"/>
                <w:szCs w:val="26"/>
                <w:lang w:val="vi-VN"/>
              </w:rPr>
              <w:t>5</w:t>
            </w:r>
          </w:p>
          <w:p w14:paraId="0B8F7FB3" w14:textId="77777777" w:rsidR="005E5005" w:rsidRPr="00CE5050" w:rsidRDefault="005E5005" w:rsidP="0023697D">
            <w:pPr>
              <w:spacing w:before="60" w:after="60" w:line="276" w:lineRule="auto"/>
              <w:ind w:left="1" w:hanging="3"/>
              <w:jc w:val="both"/>
              <w:rPr>
                <w:sz w:val="26"/>
                <w:szCs w:val="26"/>
                <w:lang w:val="vi-VN"/>
              </w:rPr>
            </w:pPr>
          </w:p>
          <w:p w14:paraId="6175122E" w14:textId="39E10016" w:rsidR="00B73BD8" w:rsidRPr="00CE5050" w:rsidRDefault="00B73BD8" w:rsidP="0023697D">
            <w:pPr>
              <w:spacing w:before="60" w:after="60" w:line="276" w:lineRule="auto"/>
              <w:ind w:left="1" w:hanging="3"/>
              <w:jc w:val="both"/>
              <w:rPr>
                <w:sz w:val="26"/>
                <w:szCs w:val="26"/>
              </w:rPr>
            </w:pPr>
          </w:p>
        </w:tc>
      </w:tr>
      <w:tr w:rsidR="00D850E2" w:rsidRPr="0051425F" w14:paraId="785E2772" w14:textId="77777777" w:rsidTr="00D850E2">
        <w:trPr>
          <w:jc w:val="center"/>
        </w:trPr>
        <w:tc>
          <w:tcPr>
            <w:tcW w:w="1271" w:type="dxa"/>
            <w:vAlign w:val="center"/>
          </w:tcPr>
          <w:p w14:paraId="327A9714" w14:textId="1375EFDC" w:rsidR="00740B62" w:rsidRPr="00740B62" w:rsidRDefault="003D00AD" w:rsidP="004A7913">
            <w:pPr>
              <w:tabs>
                <w:tab w:val="left" w:pos="1390"/>
              </w:tabs>
              <w:ind w:left="1" w:hanging="3"/>
              <w:jc w:val="center"/>
              <w:rPr>
                <w:b/>
                <w:color w:val="000000"/>
                <w:sz w:val="26"/>
                <w:szCs w:val="26"/>
                <w:lang w:val="vi-VN"/>
              </w:rPr>
            </w:pPr>
            <w:r w:rsidRPr="00B11A29">
              <w:rPr>
                <w:b/>
                <w:color w:val="C0504D" w:themeColor="accent2"/>
                <w:sz w:val="26"/>
                <w:szCs w:val="26"/>
                <w:lang w:val="vi-VN"/>
              </w:rPr>
              <w:t>6</w:t>
            </w:r>
            <w:r w:rsidR="00ED5A5F" w:rsidRPr="00B11A29">
              <w:rPr>
                <w:b/>
                <w:color w:val="C0504D" w:themeColor="accent2"/>
                <w:sz w:val="26"/>
                <w:szCs w:val="26"/>
                <w:lang w:val="vi-VN"/>
              </w:rPr>
              <w:t xml:space="preserve"> (ngày </w:t>
            </w:r>
            <w:r w:rsidR="001B5933">
              <w:rPr>
                <w:b/>
                <w:color w:val="C0504D" w:themeColor="accent2"/>
                <w:sz w:val="26"/>
                <w:szCs w:val="26"/>
                <w:lang w:val="vi-VN"/>
              </w:rPr>
              <w:t>30/5</w:t>
            </w:r>
            <w:r w:rsidR="00BA20E3" w:rsidRPr="00B11A29">
              <w:rPr>
                <w:b/>
                <w:color w:val="C0504D" w:themeColor="accent2"/>
                <w:sz w:val="26"/>
                <w:szCs w:val="26"/>
                <w:lang w:val="vi-VN"/>
              </w:rPr>
              <w:t>)</w:t>
            </w:r>
          </w:p>
        </w:tc>
        <w:tc>
          <w:tcPr>
            <w:tcW w:w="4394" w:type="dxa"/>
          </w:tcPr>
          <w:p w14:paraId="51A1DA24" w14:textId="77777777" w:rsidR="00740B62" w:rsidRPr="000D5B80" w:rsidRDefault="007F3F66" w:rsidP="0088152D">
            <w:pPr>
              <w:spacing w:line="276" w:lineRule="auto"/>
              <w:ind w:hanging="2"/>
              <w:jc w:val="both"/>
              <w:rPr>
                <w:b/>
                <w:bCs/>
                <w:lang w:val="vi-VN"/>
              </w:rPr>
            </w:pPr>
            <w:r w:rsidRPr="000D5B80">
              <w:rPr>
                <w:b/>
                <w:bCs/>
              </w:rPr>
              <w:t>POPULAR CULTURE AND SUSTAINABILITY</w:t>
            </w:r>
          </w:p>
          <w:p w14:paraId="78933EA8" w14:textId="77777777" w:rsidR="005E4AED" w:rsidRPr="000D5B80" w:rsidRDefault="005E4AED" w:rsidP="0088152D">
            <w:pPr>
              <w:spacing w:line="276" w:lineRule="auto"/>
              <w:jc w:val="both"/>
            </w:pPr>
            <w:r w:rsidRPr="000D5B80">
              <w:rPr>
                <w:rStyle w:val="Strong"/>
              </w:rPr>
              <w:t>Learning Outcomes</w:t>
            </w:r>
            <w:r w:rsidRPr="000D5B80">
              <w:t>:</w:t>
            </w:r>
          </w:p>
          <w:p w14:paraId="19F9D00D" w14:textId="77777777" w:rsidR="006E17F6" w:rsidRPr="000D5B80" w:rsidRDefault="006E17F6" w:rsidP="006E17F6">
            <w:pPr>
              <w:spacing w:line="276" w:lineRule="auto"/>
              <w:jc w:val="both"/>
            </w:pPr>
            <w:r w:rsidRPr="000D5B80">
              <w:t>By the end of this session, students will be able to:</w:t>
            </w:r>
          </w:p>
          <w:p w14:paraId="1FAF38AC" w14:textId="77777777" w:rsidR="006E17F6" w:rsidRPr="000D5B80" w:rsidRDefault="006E17F6" w:rsidP="006E17F6">
            <w:pPr>
              <w:numPr>
                <w:ilvl w:val="0"/>
                <w:numId w:val="38"/>
              </w:numPr>
              <w:spacing w:line="276" w:lineRule="auto"/>
              <w:ind w:left="737" w:hanging="426"/>
              <w:jc w:val="both"/>
            </w:pPr>
            <w:r w:rsidRPr="000D5B80">
              <w:t>Explain how popular culture contributes to shaping public discourse around sustainability.</w:t>
            </w:r>
          </w:p>
          <w:p w14:paraId="201DEFEF" w14:textId="77777777" w:rsidR="006E17F6" w:rsidRPr="000D5B80" w:rsidRDefault="006E17F6" w:rsidP="006E17F6">
            <w:pPr>
              <w:numPr>
                <w:ilvl w:val="0"/>
                <w:numId w:val="38"/>
              </w:numPr>
              <w:spacing w:line="276" w:lineRule="auto"/>
              <w:ind w:left="737" w:hanging="426"/>
              <w:jc w:val="both"/>
            </w:pPr>
            <w:r w:rsidRPr="000D5B80">
              <w:t>Critically evaluate how environmental themes are portrayed in popular media.</w:t>
            </w:r>
          </w:p>
          <w:p w14:paraId="378A684F" w14:textId="77777777" w:rsidR="006E17F6" w:rsidRPr="000D5B80" w:rsidRDefault="006E17F6" w:rsidP="006E17F6">
            <w:pPr>
              <w:numPr>
                <w:ilvl w:val="0"/>
                <w:numId w:val="38"/>
              </w:numPr>
              <w:spacing w:line="276" w:lineRule="auto"/>
              <w:ind w:left="737" w:hanging="426"/>
              <w:jc w:val="both"/>
            </w:pPr>
            <w:r w:rsidRPr="000D5B80">
              <w:lastRenderedPageBreak/>
              <w:t>Reflect on their own perceptions of environmental responsibility through the lens of media consumption.</w:t>
            </w:r>
          </w:p>
          <w:p w14:paraId="1CBB9241" w14:textId="77777777" w:rsidR="00A5669C" w:rsidRPr="000D5B80" w:rsidRDefault="00A5669C" w:rsidP="000D5B80">
            <w:pPr>
              <w:spacing w:line="276" w:lineRule="auto"/>
              <w:ind w:hanging="2"/>
              <w:jc w:val="both"/>
              <w:rPr>
                <w:lang w:val="vi-VN"/>
              </w:rPr>
            </w:pPr>
            <w:r w:rsidRPr="000D5B80">
              <w:rPr>
                <w:rStyle w:val="Strong"/>
              </w:rPr>
              <w:t>Content:</w:t>
            </w:r>
            <w:r w:rsidRPr="000D5B80">
              <w:t xml:space="preserve"> The cultural dimensions of sustainability; how pop culture can help or harm.</w:t>
            </w:r>
          </w:p>
          <w:p w14:paraId="4954C438" w14:textId="1F919BD9" w:rsidR="00A91864" w:rsidRPr="000D5B80" w:rsidRDefault="00A91864" w:rsidP="000D5B80">
            <w:pPr>
              <w:pStyle w:val="ListParagraph"/>
              <w:numPr>
                <w:ilvl w:val="0"/>
                <w:numId w:val="38"/>
              </w:numPr>
              <w:spacing w:line="276" w:lineRule="auto"/>
              <w:jc w:val="both"/>
            </w:pPr>
            <w:r w:rsidRPr="000D5B80">
              <w:t>Overview: How popular culture shapes perceptions of sustainability</w:t>
            </w:r>
          </w:p>
          <w:p w14:paraId="53F88643" w14:textId="3A009920" w:rsidR="00A91864" w:rsidRPr="000D5B80" w:rsidRDefault="00A91864" w:rsidP="000D5B80">
            <w:pPr>
              <w:pStyle w:val="ListParagraph"/>
              <w:numPr>
                <w:ilvl w:val="0"/>
                <w:numId w:val="38"/>
              </w:numPr>
              <w:spacing w:line="276" w:lineRule="auto"/>
              <w:jc w:val="both"/>
            </w:pPr>
            <w:r w:rsidRPr="000D5B80">
              <w:t>Discuss examples of pop culture figures or media promoting green values vs. overconsumption</w:t>
            </w:r>
          </w:p>
          <w:p w14:paraId="47319BE5" w14:textId="77777777" w:rsidR="00A91864" w:rsidRPr="000D5B80" w:rsidRDefault="00A91864" w:rsidP="000D5B80">
            <w:pPr>
              <w:pStyle w:val="ListParagraph"/>
              <w:numPr>
                <w:ilvl w:val="0"/>
                <w:numId w:val="38"/>
              </w:numPr>
              <w:spacing w:line="276" w:lineRule="auto"/>
              <w:jc w:val="both"/>
            </w:pPr>
            <w:r w:rsidRPr="000D5B80">
              <w:t xml:space="preserve">Introduce terms: </w:t>
            </w:r>
            <w:r w:rsidRPr="000D5B80">
              <w:rPr>
                <w:i/>
                <w:iCs/>
              </w:rPr>
              <w:t>greenwashing</w:t>
            </w:r>
            <w:r w:rsidRPr="000D5B80">
              <w:t xml:space="preserve">, </w:t>
            </w:r>
            <w:r w:rsidRPr="000D5B80">
              <w:rPr>
                <w:i/>
                <w:iCs/>
              </w:rPr>
              <w:t>eco-celebrity</w:t>
            </w:r>
            <w:r w:rsidRPr="000D5B80">
              <w:t xml:space="preserve">, </w:t>
            </w:r>
            <w:r w:rsidRPr="000D5B80">
              <w:rPr>
                <w:i/>
                <w:iCs/>
              </w:rPr>
              <w:t>climate storytelling</w:t>
            </w:r>
          </w:p>
          <w:p w14:paraId="44FB9F59" w14:textId="77777777" w:rsidR="000D5B80" w:rsidRPr="000D5B80" w:rsidRDefault="000D5B80" w:rsidP="000D5B80">
            <w:pPr>
              <w:pStyle w:val="Heading2"/>
              <w:spacing w:before="0" w:after="0" w:line="276" w:lineRule="auto"/>
              <w:ind w:hanging="2"/>
              <w:jc w:val="both"/>
              <w:rPr>
                <w:sz w:val="24"/>
                <w:szCs w:val="24"/>
              </w:rPr>
            </w:pPr>
            <w:r w:rsidRPr="000D5B80">
              <w:rPr>
                <w:rStyle w:val="Strong"/>
                <w:b/>
                <w:bCs w:val="0"/>
                <w:sz w:val="24"/>
                <w:szCs w:val="24"/>
              </w:rPr>
              <w:t>Optional Reading (for discussion or review)</w:t>
            </w:r>
          </w:p>
          <w:p w14:paraId="041CFB6B" w14:textId="4BFF856C" w:rsidR="000D5B80" w:rsidRPr="000D5B80" w:rsidRDefault="000D5B80" w:rsidP="00532B7C">
            <w:pPr>
              <w:numPr>
                <w:ilvl w:val="0"/>
                <w:numId w:val="42"/>
              </w:numPr>
              <w:spacing w:line="276" w:lineRule="auto"/>
              <w:ind w:left="737" w:hanging="426"/>
              <w:jc w:val="both"/>
            </w:pPr>
            <w:r w:rsidRPr="000D5B80">
              <w:t xml:space="preserve">Short article: </w:t>
            </w:r>
            <w:hyperlink r:id="rId19" w:history="1">
              <w:r w:rsidRPr="00A9190D">
                <w:rPr>
                  <w:rStyle w:val="Hyperlink"/>
                </w:rPr>
                <w:t>“Pop Culture and Climate Change: Making Green Cool Again”</w:t>
              </w:r>
            </w:hyperlink>
            <w:r w:rsidRPr="000D5B80">
              <w:t xml:space="preserve"> (Popular Science or Guardian article)</w:t>
            </w:r>
          </w:p>
          <w:p w14:paraId="66E5E26E" w14:textId="77777777" w:rsidR="000D5B80" w:rsidRPr="000D5B80" w:rsidRDefault="000D5B80" w:rsidP="00532B7C">
            <w:pPr>
              <w:numPr>
                <w:ilvl w:val="0"/>
                <w:numId w:val="42"/>
              </w:numPr>
              <w:spacing w:line="276" w:lineRule="auto"/>
              <w:ind w:left="737" w:hanging="426"/>
              <w:jc w:val="both"/>
            </w:pPr>
            <w:r w:rsidRPr="000D5B80">
              <w:t xml:space="preserve">Visual: Screenshot of a climate-related campaign by a global brand (e.g., </w:t>
            </w:r>
            <w:r w:rsidRPr="00994708">
              <w:rPr>
                <w:i/>
                <w:iCs/>
              </w:rPr>
              <w:t>H&amp;M Conscious, Coca-Cola’s “PlantBottle</w:t>
            </w:r>
            <w:r w:rsidRPr="000D5B80">
              <w:t>”)</w:t>
            </w:r>
          </w:p>
          <w:p w14:paraId="3CC78F92" w14:textId="0BCB48F0" w:rsidR="000D5B80" w:rsidRPr="00532B7C" w:rsidRDefault="000D5B80" w:rsidP="00532B7C">
            <w:pPr>
              <w:spacing w:line="276" w:lineRule="auto"/>
              <w:ind w:hanging="2"/>
              <w:jc w:val="both"/>
              <w:rPr>
                <w:lang w:val="vi-VN"/>
              </w:rPr>
            </w:pPr>
          </w:p>
        </w:tc>
        <w:tc>
          <w:tcPr>
            <w:tcW w:w="851" w:type="dxa"/>
          </w:tcPr>
          <w:p w14:paraId="4EDB9C1F" w14:textId="77777777" w:rsidR="00740B62" w:rsidRDefault="00740B62" w:rsidP="00020BCD">
            <w:pPr>
              <w:spacing w:before="60" w:after="60" w:line="360" w:lineRule="auto"/>
              <w:ind w:left="1" w:hanging="3"/>
              <w:jc w:val="center"/>
              <w:rPr>
                <w:color w:val="000000"/>
                <w:sz w:val="26"/>
                <w:szCs w:val="26"/>
              </w:rPr>
            </w:pPr>
            <w:r>
              <w:rPr>
                <w:color w:val="000000"/>
                <w:sz w:val="26"/>
                <w:szCs w:val="26"/>
              </w:rPr>
              <w:lastRenderedPageBreak/>
              <w:t>3</w:t>
            </w:r>
          </w:p>
        </w:tc>
        <w:tc>
          <w:tcPr>
            <w:tcW w:w="2977" w:type="dxa"/>
            <w:vAlign w:val="center"/>
          </w:tcPr>
          <w:p w14:paraId="528049EB" w14:textId="7BD02674" w:rsidR="00A5669C" w:rsidRDefault="00A5669C" w:rsidP="00C4440D">
            <w:pPr>
              <w:spacing w:before="100" w:beforeAutospacing="1" w:after="100" w:afterAutospacing="1" w:line="276" w:lineRule="auto"/>
              <w:jc w:val="both"/>
              <w:rPr>
                <w:lang w:val="vi-VN"/>
              </w:rPr>
            </w:pPr>
            <w:r>
              <w:rPr>
                <w:rStyle w:val="Strong"/>
              </w:rPr>
              <w:t>Activity:</w:t>
            </w:r>
            <w:r>
              <w:t xml:space="preserve"> Watch Movie (or clips) + guided discussion on environmental messaging.</w:t>
            </w:r>
          </w:p>
          <w:p w14:paraId="1FB4DF63" w14:textId="08585438" w:rsidR="00C4440D" w:rsidRPr="00C4440D" w:rsidRDefault="00C4440D" w:rsidP="00C4440D">
            <w:pPr>
              <w:pStyle w:val="ListParagraph"/>
              <w:numPr>
                <w:ilvl w:val="0"/>
                <w:numId w:val="38"/>
              </w:numPr>
              <w:tabs>
                <w:tab w:val="clear" w:pos="720"/>
              </w:tabs>
              <w:spacing w:before="100" w:beforeAutospacing="1" w:after="100" w:afterAutospacing="1" w:line="276" w:lineRule="auto"/>
              <w:ind w:left="367" w:hanging="367"/>
              <w:jc w:val="both"/>
            </w:pPr>
            <w:r w:rsidRPr="00C4440D">
              <w:t>Small groups discuss:</w:t>
            </w:r>
            <w:r w:rsidRPr="00C4440D">
              <w:br/>
            </w:r>
            <w:r w:rsidRPr="00C4440D">
              <w:rPr>
                <w:i/>
                <w:iCs/>
              </w:rPr>
              <w:t>“Does popular culture help raise awareness or distract from real environmental problems?”</w:t>
            </w:r>
          </w:p>
          <w:p w14:paraId="78EA8F49" w14:textId="1ECC031D" w:rsidR="00C4440D" w:rsidRPr="00C4440D" w:rsidRDefault="00C4440D" w:rsidP="00C4440D">
            <w:pPr>
              <w:pStyle w:val="ListParagraph"/>
              <w:numPr>
                <w:ilvl w:val="0"/>
                <w:numId w:val="38"/>
              </w:numPr>
              <w:tabs>
                <w:tab w:val="clear" w:pos="720"/>
              </w:tabs>
              <w:spacing w:before="100" w:beforeAutospacing="1" w:after="100" w:afterAutospacing="1" w:line="276" w:lineRule="auto"/>
              <w:ind w:left="367" w:hanging="367"/>
              <w:jc w:val="both"/>
            </w:pPr>
            <w:r w:rsidRPr="00C4440D">
              <w:lastRenderedPageBreak/>
              <w:t>Each group lists one helpful and one harmful example of pop culture related to sustainability.</w:t>
            </w:r>
          </w:p>
          <w:p w14:paraId="01F6A5C5" w14:textId="37655FF3" w:rsidR="00C4440D" w:rsidRPr="00C4440D" w:rsidRDefault="00C4440D" w:rsidP="00C4440D">
            <w:pPr>
              <w:pStyle w:val="ListParagraph"/>
              <w:numPr>
                <w:ilvl w:val="0"/>
                <w:numId w:val="38"/>
              </w:numPr>
              <w:tabs>
                <w:tab w:val="clear" w:pos="720"/>
              </w:tabs>
              <w:spacing w:before="100" w:beforeAutospacing="1" w:after="100" w:afterAutospacing="1" w:line="276" w:lineRule="auto"/>
              <w:ind w:left="367" w:hanging="367"/>
              <w:jc w:val="both"/>
              <w:rPr>
                <w:lang w:val="vi-VN"/>
              </w:rPr>
            </w:pPr>
            <w:r w:rsidRPr="00C4440D">
              <w:t>Share examples with class.</w:t>
            </w:r>
          </w:p>
          <w:p w14:paraId="5E74F878" w14:textId="77777777" w:rsidR="00A0726F" w:rsidRPr="00A0726F" w:rsidRDefault="00A0726F" w:rsidP="00A0726F">
            <w:pPr>
              <w:suppressAutoHyphens/>
              <w:spacing w:before="100" w:beforeAutospacing="1" w:after="100" w:afterAutospacing="1" w:line="276" w:lineRule="auto"/>
              <w:ind w:leftChars="-1" w:hangingChars="1" w:hanging="2"/>
              <w:jc w:val="both"/>
              <w:textDirection w:val="btLr"/>
              <w:textAlignment w:val="top"/>
              <w:outlineLvl w:val="0"/>
              <w:rPr>
                <w:b/>
                <w:bCs/>
              </w:rPr>
            </w:pPr>
            <w:r w:rsidRPr="00A0726F">
              <w:rPr>
                <w:b/>
                <w:bCs/>
              </w:rPr>
              <w:t>In-Class Assignment: Individual Reflection (30–40 minutes)</w:t>
            </w:r>
          </w:p>
          <w:p w14:paraId="486CF749" w14:textId="1AD5DB5F" w:rsidR="00A0726F" w:rsidRPr="00A0726F" w:rsidRDefault="00A0726F" w:rsidP="00C44DB0">
            <w:pPr>
              <w:numPr>
                <w:ilvl w:val="0"/>
                <w:numId w:val="41"/>
              </w:numPr>
              <w:tabs>
                <w:tab w:val="clear" w:pos="720"/>
                <w:tab w:val="num" w:pos="367"/>
              </w:tabs>
              <w:suppressAutoHyphens/>
              <w:spacing w:before="100" w:beforeAutospacing="1" w:after="100" w:afterAutospacing="1" w:line="276" w:lineRule="auto"/>
              <w:ind w:leftChars="-1" w:left="0" w:hangingChars="1" w:hanging="2"/>
              <w:jc w:val="both"/>
              <w:textDirection w:val="btLr"/>
              <w:textAlignment w:val="top"/>
              <w:outlineLvl w:val="0"/>
            </w:pPr>
            <w:r w:rsidRPr="00A0726F">
              <w:rPr>
                <w:b/>
                <w:bCs/>
              </w:rPr>
              <w:t>Prompt</w:t>
            </w:r>
            <w:r w:rsidRPr="00A0726F">
              <w:t>:</w:t>
            </w:r>
            <w:r>
              <w:rPr>
                <w:lang w:val="vi-VN"/>
              </w:rPr>
              <w:t xml:space="preserve"> </w:t>
            </w:r>
            <w:r w:rsidRPr="00A0726F">
              <w:rPr>
                <w:i/>
                <w:iCs/>
              </w:rPr>
              <w:t>Write a one-page reflection on the following:</w:t>
            </w:r>
            <w:r w:rsidRPr="00A0726F">
              <w:br/>
              <w:t>“How has popular culture (films, celebrities, music, or advertising) influenced your views on environmental</w:t>
            </w:r>
            <w:r>
              <w:rPr>
                <w:lang w:val="vi-VN"/>
              </w:rPr>
              <w:t xml:space="preserve"> </w:t>
            </w:r>
            <w:r w:rsidRPr="00A0726F">
              <w:t>sustainability? Do you feel more aware or more skeptical because of it?”</w:t>
            </w:r>
          </w:p>
          <w:p w14:paraId="1C3CC4B0" w14:textId="77777777" w:rsidR="00A0726F" w:rsidRPr="00486335" w:rsidRDefault="00A0726F" w:rsidP="00C44DB0">
            <w:pPr>
              <w:numPr>
                <w:ilvl w:val="0"/>
                <w:numId w:val="41"/>
              </w:numPr>
              <w:tabs>
                <w:tab w:val="clear" w:pos="720"/>
                <w:tab w:val="num" w:pos="367"/>
              </w:tabs>
              <w:spacing w:before="100" w:beforeAutospacing="1" w:after="100" w:afterAutospacing="1" w:line="276" w:lineRule="auto"/>
              <w:ind w:left="0" w:hanging="2"/>
              <w:jc w:val="both"/>
            </w:pPr>
            <w:r w:rsidRPr="00A0726F">
              <w:t>Students may refer to the clip(s) viewed or their personal media experience.</w:t>
            </w:r>
          </w:p>
          <w:p w14:paraId="5A01210F" w14:textId="716AB9DB" w:rsidR="00486335" w:rsidRPr="003C5DD0" w:rsidRDefault="00486335" w:rsidP="003C5DD0">
            <w:pPr>
              <w:spacing w:before="60" w:after="60" w:line="276" w:lineRule="auto"/>
              <w:ind w:left="1" w:hanging="3"/>
              <w:jc w:val="both"/>
              <w:rPr>
                <w:lang w:val="vi-VN"/>
              </w:rPr>
            </w:pPr>
            <w:r w:rsidRPr="00556A84">
              <w:rPr>
                <w:b/>
                <w:bCs/>
                <w:color w:val="FF0000"/>
                <w:sz w:val="26"/>
                <w:szCs w:val="26"/>
              </w:rPr>
              <w:t>Reflective Writing (</w:t>
            </w:r>
            <w:r w:rsidR="003C5DD0">
              <w:rPr>
                <w:b/>
                <w:bCs/>
                <w:color w:val="FF0000"/>
                <w:sz w:val="26"/>
                <w:szCs w:val="26"/>
                <w:lang w:val="vi-VN"/>
              </w:rPr>
              <w:t>3</w:t>
            </w:r>
            <w:r w:rsidRPr="00556A84">
              <w:rPr>
                <w:b/>
                <w:bCs/>
                <w:color w:val="FF0000"/>
                <w:sz w:val="26"/>
                <w:szCs w:val="26"/>
              </w:rPr>
              <w:t>)</w:t>
            </w:r>
          </w:p>
        </w:tc>
      </w:tr>
      <w:tr w:rsidR="00D850E2" w:rsidRPr="0051425F" w14:paraId="34F4FE10" w14:textId="77777777" w:rsidTr="00D850E2">
        <w:trPr>
          <w:jc w:val="center"/>
        </w:trPr>
        <w:tc>
          <w:tcPr>
            <w:tcW w:w="1271" w:type="dxa"/>
            <w:vAlign w:val="center"/>
          </w:tcPr>
          <w:p w14:paraId="342B1934" w14:textId="5E194CF5" w:rsidR="007F3F66" w:rsidRDefault="00BA20E3" w:rsidP="00154388">
            <w:pPr>
              <w:tabs>
                <w:tab w:val="left" w:pos="1390"/>
              </w:tabs>
              <w:ind w:left="1" w:hanging="3"/>
              <w:jc w:val="center"/>
              <w:rPr>
                <w:b/>
                <w:color w:val="000000"/>
                <w:sz w:val="26"/>
                <w:szCs w:val="26"/>
                <w:lang w:val="vi-VN"/>
              </w:rPr>
            </w:pPr>
            <w:r w:rsidRPr="00F214EB">
              <w:rPr>
                <w:b/>
                <w:color w:val="C0504D" w:themeColor="accent2"/>
                <w:sz w:val="26"/>
                <w:szCs w:val="26"/>
                <w:lang w:val="vi-VN"/>
              </w:rPr>
              <w:lastRenderedPageBreak/>
              <w:t xml:space="preserve">7 </w:t>
            </w:r>
            <w:r w:rsidR="00B11A29" w:rsidRPr="00F214EB">
              <w:rPr>
                <w:b/>
                <w:color w:val="C0504D" w:themeColor="accent2"/>
                <w:sz w:val="26"/>
                <w:szCs w:val="26"/>
                <w:lang w:val="vi-VN"/>
              </w:rPr>
              <w:t xml:space="preserve">(ngày </w:t>
            </w:r>
            <w:r w:rsidR="008A406C">
              <w:rPr>
                <w:b/>
                <w:color w:val="C0504D" w:themeColor="accent2"/>
                <w:sz w:val="26"/>
                <w:szCs w:val="26"/>
                <w:lang w:val="vi-VN"/>
              </w:rPr>
              <w:t>04</w:t>
            </w:r>
            <w:r w:rsidR="00B11A29" w:rsidRPr="00F214EB">
              <w:rPr>
                <w:b/>
                <w:color w:val="C0504D" w:themeColor="accent2"/>
                <w:sz w:val="26"/>
                <w:szCs w:val="26"/>
                <w:lang w:val="vi-VN"/>
              </w:rPr>
              <w:t>/7, bù trước trong tháng 5)</w:t>
            </w:r>
          </w:p>
        </w:tc>
        <w:tc>
          <w:tcPr>
            <w:tcW w:w="4394" w:type="dxa"/>
          </w:tcPr>
          <w:p w14:paraId="248BD6D4" w14:textId="77777777" w:rsidR="007F3F66" w:rsidRDefault="008956AA" w:rsidP="00154388">
            <w:pPr>
              <w:spacing w:line="276" w:lineRule="auto"/>
              <w:ind w:hanging="2"/>
              <w:jc w:val="both"/>
              <w:rPr>
                <w:b/>
                <w:bCs/>
                <w:lang w:val="vi-VN"/>
              </w:rPr>
            </w:pPr>
            <w:r w:rsidRPr="00BE4D5F">
              <w:rPr>
                <w:b/>
                <w:bCs/>
              </w:rPr>
              <w:t>CULTURAL HERITAGE AND THE ENVIRONMENT</w:t>
            </w:r>
          </w:p>
          <w:p w14:paraId="4DC2F41E" w14:textId="77777777" w:rsidR="00154388" w:rsidRDefault="00154388" w:rsidP="00A47DF0">
            <w:pPr>
              <w:spacing w:line="276" w:lineRule="auto"/>
              <w:jc w:val="both"/>
            </w:pPr>
            <w:r>
              <w:t>By the end of this session, students will be able to:</w:t>
            </w:r>
          </w:p>
          <w:p w14:paraId="4B1C117E" w14:textId="77777777" w:rsidR="00154388" w:rsidRDefault="00154388" w:rsidP="00A47DF0">
            <w:pPr>
              <w:numPr>
                <w:ilvl w:val="0"/>
                <w:numId w:val="43"/>
              </w:numPr>
              <w:spacing w:line="276" w:lineRule="auto"/>
              <w:ind w:left="453" w:hanging="453"/>
              <w:jc w:val="both"/>
            </w:pPr>
            <w:r>
              <w:t>Recognize how traditional and indigenous cultural practices contribute to sustainable living.</w:t>
            </w:r>
          </w:p>
          <w:p w14:paraId="57FA7189" w14:textId="1507FD2A" w:rsidR="00154388" w:rsidRPr="00154388" w:rsidRDefault="00154388" w:rsidP="00A47DF0">
            <w:pPr>
              <w:numPr>
                <w:ilvl w:val="0"/>
                <w:numId w:val="43"/>
              </w:numPr>
              <w:spacing w:line="276" w:lineRule="auto"/>
              <w:ind w:left="453" w:hanging="453"/>
              <w:jc w:val="both"/>
              <w:rPr>
                <w:lang w:val="en-US"/>
              </w:rPr>
            </w:pPr>
            <w:r>
              <w:t>Appreciate the importance of intangible cultural heritage (ICH) in preserving environmental knowledge and biodiversity.</w:t>
            </w:r>
          </w:p>
          <w:p w14:paraId="6E02408A" w14:textId="77777777" w:rsidR="00CB3696" w:rsidRDefault="00CB3696" w:rsidP="00154388">
            <w:pPr>
              <w:spacing w:line="276" w:lineRule="auto"/>
              <w:ind w:hanging="2"/>
              <w:jc w:val="both"/>
              <w:rPr>
                <w:lang w:val="vi-VN"/>
              </w:rPr>
            </w:pPr>
            <w:r w:rsidRPr="00BE4D5F">
              <w:rPr>
                <w:rStyle w:val="Strong"/>
              </w:rPr>
              <w:t>Content:</w:t>
            </w:r>
            <w:r w:rsidRPr="00BE4D5F">
              <w:t xml:space="preserve"> Intangible cultural heritage, traditions, and ecological knowledge.</w:t>
            </w:r>
          </w:p>
          <w:p w14:paraId="1535C2BD" w14:textId="42CEE031" w:rsidR="00B70A1C" w:rsidRPr="00B70A1C" w:rsidRDefault="00B70A1C" w:rsidP="00B70A1C">
            <w:pPr>
              <w:pStyle w:val="ListParagraph"/>
              <w:numPr>
                <w:ilvl w:val="0"/>
                <w:numId w:val="46"/>
              </w:numPr>
              <w:spacing w:line="276" w:lineRule="auto"/>
              <w:jc w:val="both"/>
            </w:pPr>
            <w:r w:rsidRPr="00B70A1C">
              <w:t>Definition and types of Intangible Cultural Heritage (UNESCO's 5 domains).</w:t>
            </w:r>
          </w:p>
          <w:p w14:paraId="4A7C78B8" w14:textId="22750520" w:rsidR="00B70A1C" w:rsidRPr="00B70A1C" w:rsidRDefault="00B70A1C" w:rsidP="00B70A1C">
            <w:pPr>
              <w:pStyle w:val="ListParagraph"/>
              <w:numPr>
                <w:ilvl w:val="0"/>
                <w:numId w:val="46"/>
              </w:numPr>
              <w:spacing w:line="276" w:lineRule="auto"/>
              <w:jc w:val="both"/>
            </w:pPr>
            <w:r w:rsidRPr="00B70A1C">
              <w:t>Examples of environmental practices:</w:t>
            </w:r>
          </w:p>
          <w:p w14:paraId="242FFD31" w14:textId="77777777" w:rsidR="00B70A1C" w:rsidRPr="00B70A1C" w:rsidRDefault="00B70A1C" w:rsidP="00B70A1C">
            <w:pPr>
              <w:pStyle w:val="ListParagraph"/>
              <w:numPr>
                <w:ilvl w:val="1"/>
                <w:numId w:val="46"/>
              </w:numPr>
              <w:spacing w:line="276" w:lineRule="auto"/>
              <w:jc w:val="both"/>
            </w:pPr>
            <w:r w:rsidRPr="00B70A1C">
              <w:t>Indigenous fire management in Australia</w:t>
            </w:r>
          </w:p>
          <w:p w14:paraId="60110C2D" w14:textId="77777777" w:rsidR="00B70A1C" w:rsidRPr="00B70A1C" w:rsidRDefault="00B70A1C" w:rsidP="00B70A1C">
            <w:pPr>
              <w:pStyle w:val="ListParagraph"/>
              <w:numPr>
                <w:ilvl w:val="1"/>
                <w:numId w:val="46"/>
              </w:numPr>
              <w:spacing w:line="276" w:lineRule="auto"/>
              <w:jc w:val="both"/>
            </w:pPr>
            <w:r w:rsidRPr="00B70A1C">
              <w:lastRenderedPageBreak/>
              <w:t>Ifugao rice terraces (Philippines)</w:t>
            </w:r>
          </w:p>
          <w:p w14:paraId="090D1037" w14:textId="77777777" w:rsidR="00B70A1C" w:rsidRPr="00B70A1C" w:rsidRDefault="00B70A1C" w:rsidP="00B70A1C">
            <w:pPr>
              <w:pStyle w:val="ListParagraph"/>
              <w:numPr>
                <w:ilvl w:val="1"/>
                <w:numId w:val="46"/>
              </w:numPr>
              <w:spacing w:line="276" w:lineRule="auto"/>
              <w:jc w:val="both"/>
            </w:pPr>
            <w:r w:rsidRPr="00B70A1C">
              <w:t>Sámi reindeer herding (Scandinavia)</w:t>
            </w:r>
          </w:p>
          <w:p w14:paraId="53D1AE11" w14:textId="30E5D1EA" w:rsidR="00200365" w:rsidRPr="00B70A1C" w:rsidRDefault="00B70A1C" w:rsidP="00B70A1C">
            <w:pPr>
              <w:pStyle w:val="ListParagraph"/>
              <w:numPr>
                <w:ilvl w:val="0"/>
                <w:numId w:val="46"/>
              </w:numPr>
              <w:spacing w:line="276" w:lineRule="auto"/>
              <w:jc w:val="both"/>
            </w:pPr>
            <w:r w:rsidRPr="00B70A1C">
              <w:t>Link heritage with sustainability and resilience.</w:t>
            </w:r>
          </w:p>
          <w:p w14:paraId="37E2AD89" w14:textId="77777777" w:rsidR="0002458B" w:rsidRPr="0002458B" w:rsidRDefault="0002458B" w:rsidP="0002458B">
            <w:pPr>
              <w:suppressAutoHyphens/>
              <w:spacing w:line="276" w:lineRule="auto"/>
              <w:ind w:leftChars="-1" w:hangingChars="1" w:hanging="2"/>
              <w:jc w:val="both"/>
              <w:textDirection w:val="btLr"/>
              <w:textAlignment w:val="top"/>
              <w:outlineLvl w:val="0"/>
              <w:rPr>
                <w:b/>
                <w:bCs/>
              </w:rPr>
            </w:pPr>
            <w:r w:rsidRPr="0002458B">
              <w:rPr>
                <w:b/>
                <w:bCs/>
              </w:rPr>
              <w:t>Key Concepts</w:t>
            </w:r>
          </w:p>
          <w:p w14:paraId="0E284481" w14:textId="77777777" w:rsidR="0002458B" w:rsidRPr="0002458B" w:rsidRDefault="0002458B" w:rsidP="00F416B5">
            <w:pPr>
              <w:numPr>
                <w:ilvl w:val="0"/>
                <w:numId w:val="44"/>
              </w:numPr>
              <w:suppressAutoHyphens/>
              <w:spacing w:line="276" w:lineRule="auto"/>
              <w:ind w:leftChars="10" w:left="451" w:hanging="427"/>
              <w:jc w:val="both"/>
              <w:textDirection w:val="btLr"/>
              <w:textAlignment w:val="top"/>
              <w:outlineLvl w:val="0"/>
            </w:pPr>
            <w:r w:rsidRPr="0002458B">
              <w:t>Intangible Cultural Heritage (ICH)</w:t>
            </w:r>
          </w:p>
          <w:p w14:paraId="39D8B346" w14:textId="77777777" w:rsidR="0002458B" w:rsidRPr="0002458B" w:rsidRDefault="0002458B" w:rsidP="00F416B5">
            <w:pPr>
              <w:numPr>
                <w:ilvl w:val="0"/>
                <w:numId w:val="44"/>
              </w:numPr>
              <w:suppressAutoHyphens/>
              <w:spacing w:line="276" w:lineRule="auto"/>
              <w:ind w:leftChars="11" w:left="453" w:hanging="427"/>
              <w:jc w:val="both"/>
              <w:textDirection w:val="btLr"/>
              <w:textAlignment w:val="top"/>
              <w:outlineLvl w:val="0"/>
            </w:pPr>
            <w:r w:rsidRPr="0002458B">
              <w:t>Indigenous ecological knowledge</w:t>
            </w:r>
          </w:p>
          <w:p w14:paraId="496256ED" w14:textId="77777777" w:rsidR="0002458B" w:rsidRPr="0002458B" w:rsidRDefault="0002458B" w:rsidP="00F416B5">
            <w:pPr>
              <w:numPr>
                <w:ilvl w:val="0"/>
                <w:numId w:val="44"/>
              </w:numPr>
              <w:suppressAutoHyphens/>
              <w:spacing w:line="276" w:lineRule="auto"/>
              <w:ind w:leftChars="11" w:left="453" w:hanging="427"/>
              <w:jc w:val="both"/>
              <w:textDirection w:val="btLr"/>
              <w:textAlignment w:val="top"/>
              <w:outlineLvl w:val="0"/>
            </w:pPr>
            <w:r w:rsidRPr="0002458B">
              <w:t>Cultural transmission and environmental sustainability</w:t>
            </w:r>
          </w:p>
          <w:p w14:paraId="5CAD9B69" w14:textId="77777777" w:rsidR="0002458B" w:rsidRPr="0002458B" w:rsidRDefault="0002458B" w:rsidP="00F416B5">
            <w:pPr>
              <w:numPr>
                <w:ilvl w:val="0"/>
                <w:numId w:val="44"/>
              </w:numPr>
              <w:suppressAutoHyphens/>
              <w:spacing w:line="276" w:lineRule="auto"/>
              <w:ind w:leftChars="11" w:left="453" w:hanging="427"/>
              <w:jc w:val="both"/>
              <w:textDirection w:val="btLr"/>
              <w:textAlignment w:val="top"/>
              <w:outlineLvl w:val="0"/>
            </w:pPr>
            <w:r w:rsidRPr="0002458B">
              <w:t>Traditional festivals, farming, rituals</w:t>
            </w:r>
          </w:p>
          <w:p w14:paraId="3CC7EFAB" w14:textId="6B7F70F2" w:rsidR="00200365" w:rsidRPr="0002458B" w:rsidRDefault="0002458B" w:rsidP="00200365">
            <w:pPr>
              <w:numPr>
                <w:ilvl w:val="0"/>
                <w:numId w:val="44"/>
              </w:numPr>
              <w:suppressAutoHyphens/>
              <w:spacing w:line="276" w:lineRule="auto"/>
              <w:ind w:leftChars="11" w:left="453" w:hanging="427"/>
              <w:jc w:val="both"/>
              <w:textDirection w:val="btLr"/>
              <w:textAlignment w:val="top"/>
              <w:outlineLvl w:val="0"/>
            </w:pPr>
            <w:r w:rsidRPr="0002458B">
              <w:t>Cultural loss and climate change</w:t>
            </w:r>
          </w:p>
          <w:p w14:paraId="7472BD53" w14:textId="4A99295A" w:rsidR="0002458B" w:rsidRPr="0002458B" w:rsidRDefault="0002458B" w:rsidP="00154388">
            <w:pPr>
              <w:spacing w:line="276" w:lineRule="auto"/>
              <w:ind w:hanging="2"/>
              <w:jc w:val="both"/>
              <w:rPr>
                <w:b/>
                <w:bCs/>
                <w:lang w:val="vi-VN"/>
              </w:rPr>
            </w:pPr>
          </w:p>
        </w:tc>
        <w:tc>
          <w:tcPr>
            <w:tcW w:w="851" w:type="dxa"/>
            <w:vAlign w:val="center"/>
          </w:tcPr>
          <w:p w14:paraId="70D60665" w14:textId="1752EE7F" w:rsidR="007F3F66" w:rsidRPr="008956AA" w:rsidRDefault="008956AA" w:rsidP="00154388">
            <w:pPr>
              <w:spacing w:line="360" w:lineRule="auto"/>
              <w:ind w:left="1" w:hanging="3"/>
              <w:jc w:val="center"/>
              <w:rPr>
                <w:color w:val="000000"/>
                <w:sz w:val="26"/>
                <w:szCs w:val="26"/>
                <w:lang w:val="vi-VN"/>
              </w:rPr>
            </w:pPr>
            <w:r>
              <w:rPr>
                <w:color w:val="000000"/>
                <w:sz w:val="26"/>
                <w:szCs w:val="26"/>
                <w:lang w:val="vi-VN"/>
              </w:rPr>
              <w:lastRenderedPageBreak/>
              <w:t>3</w:t>
            </w:r>
          </w:p>
        </w:tc>
        <w:tc>
          <w:tcPr>
            <w:tcW w:w="2977" w:type="dxa"/>
          </w:tcPr>
          <w:p w14:paraId="10841FBE" w14:textId="77777777" w:rsidR="00EC55EE" w:rsidRPr="00EC55EE" w:rsidRDefault="00CB3696" w:rsidP="00EC55EE">
            <w:pPr>
              <w:spacing w:line="276" w:lineRule="auto"/>
              <w:jc w:val="both"/>
              <w:rPr>
                <w:b/>
                <w:bCs/>
                <w:sz w:val="26"/>
                <w:szCs w:val="26"/>
              </w:rPr>
            </w:pPr>
            <w:r w:rsidRPr="00CB3696">
              <w:rPr>
                <w:rStyle w:val="Strong"/>
                <w:sz w:val="26"/>
                <w:szCs w:val="26"/>
              </w:rPr>
              <w:t>Activity:</w:t>
            </w:r>
            <w:r w:rsidRPr="00CB3696">
              <w:rPr>
                <w:sz w:val="26"/>
                <w:szCs w:val="26"/>
              </w:rPr>
              <w:t xml:space="preserve"> </w:t>
            </w:r>
            <w:r w:rsidR="00EC55EE" w:rsidRPr="00EC55EE">
              <w:rPr>
                <w:b/>
                <w:bCs/>
                <w:sz w:val="26"/>
                <w:szCs w:val="26"/>
              </w:rPr>
              <w:t>Video Screening &amp; Group Debrief (20 minutes)</w:t>
            </w:r>
          </w:p>
          <w:p w14:paraId="37C26A1B" w14:textId="77777777" w:rsidR="00EC55EE" w:rsidRPr="00EC55EE" w:rsidRDefault="00EC55EE" w:rsidP="00EC55EE">
            <w:pPr>
              <w:numPr>
                <w:ilvl w:val="0"/>
                <w:numId w:val="47"/>
              </w:numPr>
              <w:spacing w:line="276" w:lineRule="auto"/>
              <w:ind w:left="463"/>
              <w:jc w:val="both"/>
              <w:rPr>
                <w:sz w:val="26"/>
                <w:szCs w:val="26"/>
              </w:rPr>
            </w:pPr>
            <w:r w:rsidRPr="00EC55EE">
              <w:rPr>
                <w:sz w:val="26"/>
                <w:szCs w:val="26"/>
              </w:rPr>
              <w:t>Watch UNESCO short documentary (5–6 min).</w:t>
            </w:r>
          </w:p>
          <w:p w14:paraId="386D5C7C" w14:textId="77777777" w:rsidR="00EC55EE" w:rsidRPr="00EC55EE" w:rsidRDefault="00EC55EE" w:rsidP="00EC55EE">
            <w:pPr>
              <w:numPr>
                <w:ilvl w:val="0"/>
                <w:numId w:val="47"/>
              </w:numPr>
              <w:spacing w:line="276" w:lineRule="auto"/>
              <w:ind w:left="463"/>
              <w:jc w:val="both"/>
              <w:rPr>
                <w:sz w:val="26"/>
                <w:szCs w:val="26"/>
              </w:rPr>
            </w:pPr>
            <w:r w:rsidRPr="00EC55EE">
              <w:rPr>
                <w:sz w:val="26"/>
                <w:szCs w:val="26"/>
              </w:rPr>
              <w:t>Guiding questions:</w:t>
            </w:r>
          </w:p>
          <w:p w14:paraId="5681D03F" w14:textId="77777777" w:rsidR="00EC55EE" w:rsidRPr="00EC55EE" w:rsidRDefault="00EC55EE" w:rsidP="00EC55EE">
            <w:pPr>
              <w:numPr>
                <w:ilvl w:val="1"/>
                <w:numId w:val="47"/>
              </w:numPr>
              <w:spacing w:line="276" w:lineRule="auto"/>
              <w:ind w:left="888"/>
              <w:jc w:val="both"/>
              <w:rPr>
                <w:sz w:val="26"/>
                <w:szCs w:val="26"/>
              </w:rPr>
            </w:pPr>
            <w:r w:rsidRPr="00EC55EE">
              <w:rPr>
                <w:sz w:val="26"/>
                <w:szCs w:val="26"/>
              </w:rPr>
              <w:t>What traditions are practiced?</w:t>
            </w:r>
          </w:p>
          <w:p w14:paraId="4D1EDA80" w14:textId="77777777" w:rsidR="00EC55EE" w:rsidRPr="00EC55EE" w:rsidRDefault="00EC55EE" w:rsidP="00EC55EE">
            <w:pPr>
              <w:numPr>
                <w:ilvl w:val="1"/>
                <w:numId w:val="47"/>
              </w:numPr>
              <w:spacing w:line="276" w:lineRule="auto"/>
              <w:ind w:left="888"/>
              <w:jc w:val="both"/>
              <w:rPr>
                <w:sz w:val="26"/>
                <w:szCs w:val="26"/>
              </w:rPr>
            </w:pPr>
            <w:r w:rsidRPr="00EC55EE">
              <w:rPr>
                <w:sz w:val="26"/>
                <w:szCs w:val="26"/>
              </w:rPr>
              <w:t>How do they contribute to environmental care?</w:t>
            </w:r>
          </w:p>
          <w:p w14:paraId="33B143A2" w14:textId="77777777" w:rsidR="00EC55EE" w:rsidRPr="00EC55EE" w:rsidRDefault="00EC55EE" w:rsidP="00EC55EE">
            <w:pPr>
              <w:numPr>
                <w:ilvl w:val="1"/>
                <w:numId w:val="47"/>
              </w:numPr>
              <w:spacing w:line="276" w:lineRule="auto"/>
              <w:ind w:left="888"/>
              <w:jc w:val="both"/>
              <w:rPr>
                <w:sz w:val="26"/>
                <w:szCs w:val="26"/>
              </w:rPr>
            </w:pPr>
            <w:r w:rsidRPr="00EC55EE">
              <w:rPr>
                <w:sz w:val="26"/>
                <w:szCs w:val="26"/>
              </w:rPr>
              <w:t>What challenges are these traditions facing?</w:t>
            </w:r>
          </w:p>
          <w:p w14:paraId="5B048BE7" w14:textId="77777777" w:rsidR="00B52EAE" w:rsidRDefault="00B52EAE" w:rsidP="00B52EAE">
            <w:pPr>
              <w:spacing w:line="276" w:lineRule="auto"/>
              <w:jc w:val="both"/>
            </w:pPr>
            <w:r>
              <w:rPr>
                <w:rFonts w:hAnsi="Symbol"/>
              </w:rPr>
              <w:t></w:t>
            </w:r>
            <w:r>
              <w:t xml:space="preserve">  </w:t>
            </w:r>
            <w:r>
              <w:rPr>
                <w:rStyle w:val="Strong"/>
              </w:rPr>
              <w:t>Task</w:t>
            </w:r>
            <w:r>
              <w:t>:</w:t>
            </w:r>
            <w:r>
              <w:br/>
            </w:r>
            <w:r>
              <w:rPr>
                <w:rStyle w:val="Emphasis"/>
              </w:rPr>
              <w:t xml:space="preserve">Prepare a group project </w:t>
            </w:r>
            <w:r>
              <w:rPr>
                <w:rStyle w:val="Emphasis"/>
              </w:rPr>
              <w:lastRenderedPageBreak/>
              <w:t>outline</w:t>
            </w:r>
            <w:r>
              <w:t xml:space="preserve"> for next week’s activity:</w:t>
            </w:r>
          </w:p>
          <w:p w14:paraId="58780DFC" w14:textId="77777777" w:rsidR="00B52EAE" w:rsidRDefault="00B52EAE" w:rsidP="00B52EAE">
            <w:pPr>
              <w:numPr>
                <w:ilvl w:val="0"/>
                <w:numId w:val="48"/>
              </w:numPr>
              <w:spacing w:line="276" w:lineRule="auto"/>
              <w:ind w:left="0" w:hanging="2"/>
              <w:jc w:val="both"/>
            </w:pPr>
            <w:r>
              <w:t>Choose one global or local tradition.</w:t>
            </w:r>
          </w:p>
          <w:p w14:paraId="10BD5A10" w14:textId="77777777" w:rsidR="00B52EAE" w:rsidRDefault="00B52EAE" w:rsidP="00B52EAE">
            <w:pPr>
              <w:numPr>
                <w:ilvl w:val="0"/>
                <w:numId w:val="48"/>
              </w:numPr>
              <w:spacing w:line="276" w:lineRule="auto"/>
              <w:ind w:left="0" w:hanging="2"/>
              <w:jc w:val="both"/>
            </w:pPr>
            <w:r>
              <w:t>Identify its connection to environmental sustainability.</w:t>
            </w:r>
          </w:p>
          <w:p w14:paraId="4B34BF4D" w14:textId="77777777" w:rsidR="00B52EAE" w:rsidRDefault="00B52EAE" w:rsidP="00B52EAE">
            <w:pPr>
              <w:numPr>
                <w:ilvl w:val="0"/>
                <w:numId w:val="48"/>
              </w:numPr>
              <w:spacing w:line="276" w:lineRule="auto"/>
              <w:ind w:left="0" w:hanging="2"/>
              <w:jc w:val="both"/>
            </w:pPr>
            <w:r>
              <w:t>Suggest how it can be preserved or adapted in modern society.</w:t>
            </w:r>
          </w:p>
          <w:p w14:paraId="419BBC3F" w14:textId="77777777" w:rsidR="00B52EAE" w:rsidRDefault="00B52EAE" w:rsidP="00B52EAE">
            <w:pPr>
              <w:spacing w:line="276" w:lineRule="auto"/>
              <w:jc w:val="both"/>
            </w:pPr>
            <w:r>
              <w:rPr>
                <w:rFonts w:hAnsi="Symbol"/>
              </w:rPr>
              <w:t></w:t>
            </w:r>
            <w:r>
              <w:t xml:space="preserve">  One spokesperson summarizes their plan for submission.</w:t>
            </w:r>
          </w:p>
          <w:p w14:paraId="5DC04A73" w14:textId="005FEA09" w:rsidR="007F3F66" w:rsidRPr="003C5DD0" w:rsidRDefault="003C5DD0" w:rsidP="003C5DD0">
            <w:pPr>
              <w:spacing w:before="60" w:after="60" w:line="276" w:lineRule="auto"/>
              <w:ind w:leftChars="-1" w:left="1" w:hangingChars="1" w:hanging="3"/>
              <w:jc w:val="both"/>
              <w:rPr>
                <w:b/>
                <w:bCs/>
                <w:color w:val="FF0000"/>
                <w:sz w:val="26"/>
                <w:szCs w:val="26"/>
                <w:lang w:val="vi-VN"/>
              </w:rPr>
            </w:pPr>
            <w:r w:rsidRPr="00556A84">
              <w:rPr>
                <w:b/>
                <w:bCs/>
                <w:color w:val="FF0000"/>
                <w:sz w:val="26"/>
                <w:szCs w:val="26"/>
                <w:lang w:val="vi-VN"/>
              </w:rPr>
              <w:t xml:space="preserve">Weekly quiz </w:t>
            </w:r>
            <w:r w:rsidRPr="00556A84">
              <w:rPr>
                <w:b/>
                <w:bCs/>
                <w:color w:val="FF0000"/>
                <w:sz w:val="26"/>
                <w:szCs w:val="26"/>
              </w:rPr>
              <w:t>(</w:t>
            </w:r>
            <w:r>
              <w:rPr>
                <w:b/>
                <w:bCs/>
                <w:color w:val="FF0000"/>
                <w:sz w:val="26"/>
                <w:szCs w:val="26"/>
                <w:lang w:val="vi-VN"/>
              </w:rPr>
              <w:t>3</w:t>
            </w:r>
            <w:r w:rsidRPr="00556A84">
              <w:rPr>
                <w:b/>
                <w:bCs/>
                <w:color w:val="FF0000"/>
                <w:sz w:val="26"/>
                <w:szCs w:val="26"/>
              </w:rPr>
              <w:t>)</w:t>
            </w:r>
          </w:p>
        </w:tc>
      </w:tr>
      <w:tr w:rsidR="00D850E2" w:rsidRPr="00E56111" w14:paraId="0F205292" w14:textId="77777777" w:rsidTr="00D850E2">
        <w:trPr>
          <w:jc w:val="center"/>
        </w:trPr>
        <w:tc>
          <w:tcPr>
            <w:tcW w:w="1271" w:type="dxa"/>
            <w:vAlign w:val="center"/>
          </w:tcPr>
          <w:p w14:paraId="4A2EFE3B" w14:textId="3B2C35C1" w:rsidR="00ED227F" w:rsidRPr="00D53359" w:rsidRDefault="00F214EB" w:rsidP="00E56111">
            <w:pPr>
              <w:tabs>
                <w:tab w:val="left" w:pos="1390"/>
              </w:tabs>
              <w:ind w:left="1" w:hanging="3"/>
              <w:jc w:val="center"/>
              <w:rPr>
                <w:b/>
                <w:color w:val="000000"/>
                <w:sz w:val="26"/>
                <w:szCs w:val="26"/>
                <w:lang w:val="vi-VN"/>
              </w:rPr>
            </w:pPr>
            <w:r w:rsidRPr="006230C7">
              <w:rPr>
                <w:b/>
                <w:color w:val="C0504D" w:themeColor="accent2"/>
                <w:sz w:val="26"/>
                <w:szCs w:val="26"/>
                <w:lang w:val="vi-VN"/>
              </w:rPr>
              <w:lastRenderedPageBreak/>
              <w:t xml:space="preserve">8 </w:t>
            </w:r>
            <w:r w:rsidR="00492DDF" w:rsidRPr="006230C7">
              <w:rPr>
                <w:b/>
                <w:color w:val="C0504D" w:themeColor="accent2"/>
                <w:sz w:val="26"/>
                <w:szCs w:val="26"/>
                <w:lang w:val="vi-VN"/>
              </w:rPr>
              <w:t>(1</w:t>
            </w:r>
            <w:r w:rsidR="008A406C">
              <w:rPr>
                <w:b/>
                <w:color w:val="C0504D" w:themeColor="accent2"/>
                <w:sz w:val="26"/>
                <w:szCs w:val="26"/>
                <w:lang w:val="vi-VN"/>
              </w:rPr>
              <w:t>1</w:t>
            </w:r>
            <w:r w:rsidR="00492DDF" w:rsidRPr="006230C7">
              <w:rPr>
                <w:b/>
                <w:color w:val="C0504D" w:themeColor="accent2"/>
                <w:sz w:val="26"/>
                <w:szCs w:val="26"/>
                <w:lang w:val="vi-VN"/>
              </w:rPr>
              <w:t xml:space="preserve">/7, </w:t>
            </w:r>
            <w:r w:rsidR="008A406C" w:rsidRPr="00B11A29">
              <w:rPr>
                <w:b/>
                <w:color w:val="C0504D" w:themeColor="accent2"/>
                <w:sz w:val="26"/>
                <w:szCs w:val="26"/>
                <w:lang w:val="vi-VN"/>
              </w:rPr>
              <w:t>bù trước qua tháng 5</w:t>
            </w:r>
            <w:r w:rsidR="006230C7" w:rsidRPr="006230C7">
              <w:rPr>
                <w:b/>
                <w:color w:val="C0504D" w:themeColor="accent2"/>
                <w:sz w:val="26"/>
                <w:szCs w:val="26"/>
                <w:lang w:val="vi-VN"/>
              </w:rPr>
              <w:t>)</w:t>
            </w:r>
            <w:r w:rsidR="00492DDF" w:rsidRPr="006230C7">
              <w:rPr>
                <w:b/>
                <w:color w:val="C0504D" w:themeColor="accent2"/>
                <w:sz w:val="26"/>
                <w:szCs w:val="26"/>
                <w:lang w:val="vi-VN"/>
              </w:rPr>
              <w:t xml:space="preserve"> </w:t>
            </w:r>
          </w:p>
        </w:tc>
        <w:tc>
          <w:tcPr>
            <w:tcW w:w="4394" w:type="dxa"/>
          </w:tcPr>
          <w:p w14:paraId="37D1FE3D" w14:textId="4441C199" w:rsidR="00ED227F" w:rsidRPr="00196FB3" w:rsidRDefault="00DF5E16" w:rsidP="00E56111">
            <w:pPr>
              <w:spacing w:line="360" w:lineRule="auto"/>
              <w:ind w:left="1" w:hanging="3"/>
              <w:rPr>
                <w:b/>
                <w:bCs/>
                <w:sz w:val="26"/>
                <w:szCs w:val="26"/>
              </w:rPr>
            </w:pPr>
            <w:r>
              <w:rPr>
                <w:b/>
                <w:bCs/>
                <w:sz w:val="26"/>
                <w:szCs w:val="26"/>
              </w:rPr>
              <w:t>GENDER</w:t>
            </w:r>
            <w:r>
              <w:rPr>
                <w:b/>
                <w:bCs/>
                <w:sz w:val="26"/>
                <w:szCs w:val="26"/>
                <w:lang w:val="vi-VN"/>
              </w:rPr>
              <w:t xml:space="preserve">, </w:t>
            </w:r>
            <w:r w:rsidR="00196FB3" w:rsidRPr="00196FB3">
              <w:rPr>
                <w:b/>
                <w:bCs/>
                <w:sz w:val="26"/>
                <w:szCs w:val="26"/>
              </w:rPr>
              <w:t>RACE, RELIGIONS &amp; ETHNICS</w:t>
            </w:r>
          </w:p>
          <w:p w14:paraId="0E13352B" w14:textId="77777777" w:rsidR="00ED227F" w:rsidRPr="00527032" w:rsidRDefault="00ED227F" w:rsidP="00E56111">
            <w:pPr>
              <w:pStyle w:val="ListParagraph"/>
              <w:numPr>
                <w:ilvl w:val="0"/>
                <w:numId w:val="20"/>
              </w:numPr>
              <w:spacing w:line="360" w:lineRule="auto"/>
              <w:jc w:val="both"/>
              <w:rPr>
                <w:sz w:val="26"/>
                <w:szCs w:val="26"/>
              </w:rPr>
            </w:pPr>
            <w:r w:rsidRPr="00527032">
              <w:rPr>
                <w:sz w:val="26"/>
                <w:szCs w:val="26"/>
              </w:rPr>
              <w:t>Postcolonial and Racial Issues</w:t>
            </w:r>
          </w:p>
          <w:p w14:paraId="0DB30A87" w14:textId="201F01D4" w:rsidR="00ED227F" w:rsidRPr="00527032" w:rsidRDefault="00ED227F" w:rsidP="00E56111">
            <w:pPr>
              <w:pStyle w:val="ListParagraph"/>
              <w:numPr>
                <w:ilvl w:val="0"/>
                <w:numId w:val="20"/>
              </w:numPr>
              <w:spacing w:line="360" w:lineRule="auto"/>
              <w:jc w:val="both"/>
              <w:rPr>
                <w:sz w:val="26"/>
                <w:szCs w:val="26"/>
                <w:lang w:val="vi-VN"/>
              </w:rPr>
            </w:pPr>
            <w:r w:rsidRPr="00527032">
              <w:rPr>
                <w:sz w:val="26"/>
                <w:szCs w:val="26"/>
              </w:rPr>
              <w:t>Orientalism</w:t>
            </w:r>
            <w:r w:rsidR="00AF4F04" w:rsidRPr="00527032">
              <w:rPr>
                <w:sz w:val="26"/>
                <w:szCs w:val="26"/>
                <w:lang w:val="vi-VN"/>
              </w:rPr>
              <w:t>/</w:t>
            </w:r>
            <w:r w:rsidRPr="00527032">
              <w:rPr>
                <w:sz w:val="26"/>
                <w:szCs w:val="26"/>
              </w:rPr>
              <w:t>Migration</w:t>
            </w:r>
          </w:p>
          <w:p w14:paraId="740B9C51" w14:textId="1024D420" w:rsidR="00AF4F04" w:rsidRPr="00527032" w:rsidRDefault="00AF4F04" w:rsidP="00E56111">
            <w:pPr>
              <w:pStyle w:val="ListParagraph"/>
              <w:numPr>
                <w:ilvl w:val="0"/>
                <w:numId w:val="20"/>
              </w:numPr>
              <w:spacing w:line="360" w:lineRule="auto"/>
              <w:jc w:val="both"/>
              <w:rPr>
                <w:sz w:val="26"/>
                <w:szCs w:val="26"/>
                <w:lang w:val="vi-VN"/>
              </w:rPr>
            </w:pPr>
            <w:r w:rsidRPr="00527032">
              <w:rPr>
                <w:sz w:val="26"/>
                <w:szCs w:val="26"/>
                <w:lang w:val="vi-VN"/>
              </w:rPr>
              <w:t>Religion as cultural identity marker</w:t>
            </w:r>
          </w:p>
          <w:p w14:paraId="544A8A2B" w14:textId="70DC9876" w:rsidR="009A2CF0" w:rsidRDefault="009A2CF0" w:rsidP="00E56111">
            <w:pPr>
              <w:pStyle w:val="ListParagraph"/>
              <w:numPr>
                <w:ilvl w:val="0"/>
                <w:numId w:val="20"/>
              </w:numPr>
              <w:spacing w:line="360" w:lineRule="auto"/>
              <w:jc w:val="both"/>
              <w:rPr>
                <w:sz w:val="26"/>
                <w:szCs w:val="26"/>
                <w:lang w:val="vi-VN"/>
              </w:rPr>
            </w:pPr>
            <w:r w:rsidRPr="00527032">
              <w:rPr>
                <w:sz w:val="26"/>
                <w:szCs w:val="26"/>
                <w:lang w:val="vi-VN"/>
              </w:rPr>
              <w:t xml:space="preserve">Interrelated concepts: Culture and religion, </w:t>
            </w:r>
            <w:r w:rsidR="00527032" w:rsidRPr="00527032">
              <w:rPr>
                <w:sz w:val="26"/>
                <w:szCs w:val="26"/>
                <w:lang w:val="vi-VN"/>
              </w:rPr>
              <w:t>Ethnicity and religion</w:t>
            </w:r>
          </w:p>
          <w:p w14:paraId="7D5B36A5" w14:textId="2A501351" w:rsidR="00322D00" w:rsidRDefault="00E064F0" w:rsidP="00E56111">
            <w:pPr>
              <w:pStyle w:val="ListParagraph"/>
              <w:numPr>
                <w:ilvl w:val="0"/>
                <w:numId w:val="20"/>
              </w:numPr>
              <w:spacing w:line="360" w:lineRule="auto"/>
              <w:jc w:val="both"/>
              <w:rPr>
                <w:sz w:val="26"/>
                <w:szCs w:val="26"/>
                <w:lang w:val="vi-VN"/>
              </w:rPr>
            </w:pPr>
            <w:r w:rsidRPr="00E064F0">
              <w:rPr>
                <w:sz w:val="26"/>
                <w:szCs w:val="26"/>
                <w:lang w:val="vi-VN"/>
              </w:rPr>
              <w:t>Gender: Feminism, Masculinity, Queer Theory</w:t>
            </w:r>
            <w:r>
              <w:rPr>
                <w:sz w:val="26"/>
                <w:szCs w:val="26"/>
                <w:lang w:val="vi-VN"/>
              </w:rPr>
              <w:t xml:space="preserve">. </w:t>
            </w:r>
            <w:r w:rsidR="00322D00">
              <w:rPr>
                <w:sz w:val="26"/>
                <w:szCs w:val="26"/>
                <w:lang w:val="vi-VN"/>
              </w:rPr>
              <w:t>Gender/Feminism</w:t>
            </w:r>
            <w:r w:rsidR="00FA5873">
              <w:rPr>
                <w:sz w:val="26"/>
                <w:szCs w:val="26"/>
                <w:lang w:val="vi-VN"/>
              </w:rPr>
              <w:t xml:space="preserve"> issues in relat</w:t>
            </w:r>
            <w:r w:rsidR="008656E3">
              <w:rPr>
                <w:sz w:val="26"/>
                <w:szCs w:val="26"/>
                <w:lang w:val="vi-VN"/>
              </w:rPr>
              <w:t>ion to culture</w:t>
            </w:r>
            <w:r>
              <w:rPr>
                <w:sz w:val="26"/>
                <w:szCs w:val="26"/>
                <w:lang w:val="vi-VN"/>
              </w:rPr>
              <w:t xml:space="preserve">. </w:t>
            </w:r>
          </w:p>
          <w:p w14:paraId="070EE752" w14:textId="77777777" w:rsidR="00EC7FAF" w:rsidRPr="00EC7FAF" w:rsidRDefault="00EC7FAF" w:rsidP="00E56111">
            <w:pPr>
              <w:spacing w:line="360" w:lineRule="auto"/>
              <w:jc w:val="both"/>
              <w:rPr>
                <w:b/>
                <w:bCs/>
                <w:sz w:val="26"/>
                <w:szCs w:val="26"/>
                <w:lang w:val="vi-VN"/>
              </w:rPr>
            </w:pPr>
            <w:r w:rsidRPr="00EC7FAF">
              <w:rPr>
                <w:b/>
                <w:bCs/>
                <w:sz w:val="26"/>
                <w:szCs w:val="26"/>
                <w:lang w:val="vi-VN"/>
              </w:rPr>
              <w:t>MIGRATION, DIASPORA, AND CULTURAL EXCHANGE</w:t>
            </w:r>
          </w:p>
          <w:p w14:paraId="5D345632" w14:textId="61CCF334" w:rsidR="00EC7FAF" w:rsidRPr="00EC7FAF" w:rsidRDefault="00EC7FAF" w:rsidP="00E56111">
            <w:pPr>
              <w:spacing w:line="360" w:lineRule="auto"/>
              <w:jc w:val="both"/>
              <w:rPr>
                <w:sz w:val="26"/>
                <w:szCs w:val="26"/>
                <w:lang w:val="vi-VN"/>
              </w:rPr>
            </w:pPr>
            <w:r w:rsidRPr="00EC7FAF">
              <w:rPr>
                <w:sz w:val="26"/>
                <w:szCs w:val="26"/>
                <w:lang w:val="vi-VN"/>
              </w:rPr>
              <w:t>Content: Cultural effects of migration and diaspora, cultural adaptation.</w:t>
            </w:r>
          </w:p>
          <w:p w14:paraId="2CEE5C8B" w14:textId="7AFFF7CF" w:rsidR="0083759F" w:rsidRDefault="0083759F" w:rsidP="00E56111">
            <w:pPr>
              <w:spacing w:line="360" w:lineRule="auto"/>
              <w:jc w:val="both"/>
              <w:rPr>
                <w:sz w:val="26"/>
                <w:szCs w:val="26"/>
                <w:lang w:val="vi-VN"/>
              </w:rPr>
            </w:pPr>
            <w:r>
              <w:rPr>
                <w:sz w:val="26"/>
                <w:szCs w:val="26"/>
                <w:lang w:val="vi-VN"/>
              </w:rPr>
              <w:t>- Read “</w:t>
            </w:r>
            <w:r w:rsidRPr="0083759F">
              <w:rPr>
                <w:sz w:val="26"/>
                <w:szCs w:val="26"/>
                <w:lang w:val="vi-VN"/>
              </w:rPr>
              <w:t>Religion and culture: Revisiting a close relative</w:t>
            </w:r>
            <w:r>
              <w:rPr>
                <w:sz w:val="26"/>
                <w:szCs w:val="26"/>
                <w:lang w:val="vi-VN"/>
              </w:rPr>
              <w:t>” (</w:t>
            </w:r>
            <w:hyperlink r:id="rId20" w:history="1">
              <w:r w:rsidRPr="00114BE6">
                <w:rPr>
                  <w:rStyle w:val="Hyperlink"/>
                  <w:sz w:val="26"/>
                  <w:szCs w:val="26"/>
                  <w:lang w:val="vi-VN"/>
                </w:rPr>
                <w:t>PDF</w:t>
              </w:r>
            </w:hyperlink>
            <w:r>
              <w:rPr>
                <w:sz w:val="26"/>
                <w:szCs w:val="26"/>
                <w:lang w:val="vi-VN"/>
              </w:rPr>
              <w:t>)</w:t>
            </w:r>
          </w:p>
          <w:p w14:paraId="674BB1A3" w14:textId="26A8B4AF" w:rsidR="0043212B" w:rsidRDefault="0043212B" w:rsidP="00E56111">
            <w:pPr>
              <w:spacing w:line="360" w:lineRule="auto"/>
              <w:jc w:val="both"/>
              <w:rPr>
                <w:sz w:val="26"/>
                <w:szCs w:val="26"/>
                <w:lang w:val="vi-VN"/>
              </w:rPr>
            </w:pPr>
            <w:r>
              <w:rPr>
                <w:sz w:val="26"/>
                <w:szCs w:val="26"/>
                <w:lang w:val="vi-VN"/>
              </w:rPr>
              <w:t>- Read “</w:t>
            </w:r>
            <w:r w:rsidRPr="0043212B">
              <w:rPr>
                <w:sz w:val="26"/>
                <w:szCs w:val="26"/>
                <w:lang w:val="vi-VN"/>
              </w:rPr>
              <w:t>Hortense Spillers, “Mama’s Baby, Papa’s Maybe: An American Grammar Book”</w:t>
            </w:r>
            <w:r>
              <w:rPr>
                <w:sz w:val="26"/>
                <w:szCs w:val="26"/>
                <w:lang w:val="vi-VN"/>
              </w:rPr>
              <w:t xml:space="preserve"> (</w:t>
            </w:r>
            <w:hyperlink r:id="rId21" w:history="1">
              <w:r w:rsidRPr="00CF1F1C">
                <w:rPr>
                  <w:rStyle w:val="Hyperlink"/>
                  <w:sz w:val="26"/>
                  <w:szCs w:val="26"/>
                  <w:lang w:val="vi-VN"/>
                </w:rPr>
                <w:t>PDF</w:t>
              </w:r>
            </w:hyperlink>
            <w:r>
              <w:rPr>
                <w:sz w:val="26"/>
                <w:szCs w:val="26"/>
                <w:lang w:val="vi-VN"/>
              </w:rPr>
              <w:t>)</w:t>
            </w:r>
          </w:p>
          <w:p w14:paraId="485CA24F" w14:textId="29C50DB5" w:rsidR="00CF1F1C" w:rsidRDefault="00CF1F1C" w:rsidP="00E56111">
            <w:pPr>
              <w:spacing w:line="360" w:lineRule="auto"/>
              <w:jc w:val="both"/>
              <w:rPr>
                <w:sz w:val="26"/>
                <w:szCs w:val="26"/>
                <w:lang w:val="vi-VN"/>
              </w:rPr>
            </w:pPr>
            <w:r>
              <w:rPr>
                <w:sz w:val="26"/>
                <w:szCs w:val="26"/>
                <w:lang w:val="vi-VN"/>
              </w:rPr>
              <w:lastRenderedPageBreak/>
              <w:t>- Read “</w:t>
            </w:r>
            <w:r w:rsidR="00322D00" w:rsidRPr="00322D00">
              <w:rPr>
                <w:sz w:val="26"/>
                <w:szCs w:val="26"/>
                <w:lang w:val="vi-VN"/>
              </w:rPr>
              <w:t>Gender is dead, long live gender: just what is ‘performativity’?</w:t>
            </w:r>
            <w:r w:rsidR="00322D00">
              <w:rPr>
                <w:sz w:val="26"/>
                <w:szCs w:val="26"/>
                <w:lang w:val="vi-VN"/>
              </w:rPr>
              <w:t>” (</w:t>
            </w:r>
            <w:hyperlink r:id="rId22" w:history="1">
              <w:r w:rsidR="00322D00" w:rsidRPr="00322D00">
                <w:rPr>
                  <w:rStyle w:val="Hyperlink"/>
                  <w:sz w:val="26"/>
                  <w:szCs w:val="26"/>
                  <w:lang w:val="vi-VN"/>
                </w:rPr>
                <w:t>WEB</w:t>
              </w:r>
            </w:hyperlink>
            <w:r w:rsidR="00322D00">
              <w:rPr>
                <w:sz w:val="26"/>
                <w:szCs w:val="26"/>
                <w:lang w:val="vi-VN"/>
              </w:rPr>
              <w:t>)</w:t>
            </w:r>
          </w:p>
          <w:p w14:paraId="5F7B0962" w14:textId="4245AF50" w:rsidR="00D759B8" w:rsidRDefault="00D759B8" w:rsidP="00E56111">
            <w:pPr>
              <w:spacing w:line="360" w:lineRule="auto"/>
              <w:jc w:val="both"/>
              <w:rPr>
                <w:sz w:val="26"/>
                <w:szCs w:val="26"/>
                <w:lang w:val="vi-VN"/>
              </w:rPr>
            </w:pPr>
            <w:r>
              <w:rPr>
                <w:sz w:val="26"/>
                <w:szCs w:val="26"/>
                <w:lang w:val="vi-VN"/>
              </w:rPr>
              <w:t>- Read “Gender and Culture” (</w:t>
            </w:r>
            <w:hyperlink r:id="rId23" w:history="1">
              <w:r w:rsidRPr="00D759B8">
                <w:rPr>
                  <w:rStyle w:val="Hyperlink"/>
                  <w:sz w:val="26"/>
                  <w:szCs w:val="26"/>
                  <w:lang w:val="vi-VN"/>
                </w:rPr>
                <w:t>PDF</w:t>
              </w:r>
            </w:hyperlink>
            <w:r>
              <w:rPr>
                <w:sz w:val="26"/>
                <w:szCs w:val="26"/>
                <w:lang w:val="vi-VN"/>
              </w:rPr>
              <w:t>)</w:t>
            </w:r>
          </w:p>
          <w:p w14:paraId="199E2916" w14:textId="02D02337" w:rsidR="00114BE6" w:rsidRPr="0083759F" w:rsidRDefault="00114BE6" w:rsidP="00E56111">
            <w:pPr>
              <w:spacing w:line="360" w:lineRule="auto"/>
              <w:jc w:val="both"/>
              <w:rPr>
                <w:sz w:val="26"/>
                <w:szCs w:val="26"/>
                <w:lang w:val="vi-VN"/>
              </w:rPr>
            </w:pPr>
            <w:r>
              <w:rPr>
                <w:sz w:val="26"/>
                <w:szCs w:val="26"/>
                <w:lang w:val="vi-VN"/>
              </w:rPr>
              <w:t xml:space="preserve">- </w:t>
            </w:r>
            <w:r w:rsidR="0036609A">
              <w:rPr>
                <w:sz w:val="26"/>
                <w:szCs w:val="26"/>
                <w:lang w:val="vi-VN"/>
              </w:rPr>
              <w:t>Read “</w:t>
            </w:r>
            <w:r w:rsidR="00913548">
              <w:rPr>
                <w:sz w:val="26"/>
                <w:szCs w:val="26"/>
                <w:lang w:val="vi-VN"/>
              </w:rPr>
              <w:t>Race and Religion” (</w:t>
            </w:r>
            <w:hyperlink r:id="rId24" w:history="1">
              <w:r w:rsidR="00913548" w:rsidRPr="00913548">
                <w:rPr>
                  <w:rStyle w:val="Hyperlink"/>
                  <w:sz w:val="26"/>
                  <w:szCs w:val="26"/>
                  <w:lang w:val="vi-VN"/>
                </w:rPr>
                <w:t>PDF</w:t>
              </w:r>
            </w:hyperlink>
            <w:r w:rsidR="00913548">
              <w:rPr>
                <w:sz w:val="26"/>
                <w:szCs w:val="26"/>
                <w:lang w:val="vi-VN"/>
              </w:rPr>
              <w:t>)</w:t>
            </w:r>
          </w:p>
          <w:p w14:paraId="5FC55771" w14:textId="77777777" w:rsidR="005A6ABF" w:rsidRPr="005A6ABF" w:rsidRDefault="005A6ABF" w:rsidP="00E56111">
            <w:pPr>
              <w:suppressAutoHyphens/>
              <w:spacing w:line="360" w:lineRule="auto"/>
              <w:ind w:hanging="2"/>
              <w:jc w:val="both"/>
              <w:textDirection w:val="btLr"/>
              <w:textAlignment w:val="top"/>
              <w:outlineLvl w:val="0"/>
              <w:rPr>
                <w:b/>
                <w:bCs/>
                <w:position w:val="-1"/>
                <w:sz w:val="26"/>
                <w:szCs w:val="26"/>
              </w:rPr>
            </w:pPr>
            <w:r w:rsidRPr="005A6ABF">
              <w:rPr>
                <w:b/>
                <w:bCs/>
                <w:position w:val="-1"/>
                <w:sz w:val="26"/>
                <w:szCs w:val="26"/>
              </w:rPr>
              <w:t>Key Concepts</w:t>
            </w:r>
          </w:p>
          <w:p w14:paraId="30B87354" w14:textId="77777777" w:rsidR="005A6ABF" w:rsidRPr="005A6ABF" w:rsidRDefault="005A6ABF" w:rsidP="00E56111">
            <w:pPr>
              <w:numPr>
                <w:ilvl w:val="0"/>
                <w:numId w:val="49"/>
              </w:numPr>
              <w:suppressAutoHyphens/>
              <w:spacing w:line="360" w:lineRule="auto"/>
              <w:jc w:val="both"/>
              <w:textDirection w:val="btLr"/>
              <w:textAlignment w:val="top"/>
              <w:outlineLvl w:val="0"/>
              <w:rPr>
                <w:position w:val="-1"/>
                <w:sz w:val="26"/>
                <w:szCs w:val="26"/>
              </w:rPr>
            </w:pPr>
            <w:r w:rsidRPr="005A6ABF">
              <w:rPr>
                <w:position w:val="-1"/>
                <w:sz w:val="26"/>
                <w:szCs w:val="26"/>
              </w:rPr>
              <w:t>Intersectionality (gender, race, class, religion)</w:t>
            </w:r>
          </w:p>
          <w:p w14:paraId="2F2D18DC" w14:textId="77777777" w:rsidR="005A6ABF" w:rsidRPr="005A6ABF" w:rsidRDefault="005A6ABF" w:rsidP="00E56111">
            <w:pPr>
              <w:numPr>
                <w:ilvl w:val="0"/>
                <w:numId w:val="49"/>
              </w:numPr>
              <w:suppressAutoHyphens/>
              <w:spacing w:line="360" w:lineRule="auto"/>
              <w:jc w:val="both"/>
              <w:textDirection w:val="btLr"/>
              <w:textAlignment w:val="top"/>
              <w:outlineLvl w:val="0"/>
              <w:rPr>
                <w:position w:val="-1"/>
                <w:sz w:val="26"/>
                <w:szCs w:val="26"/>
              </w:rPr>
            </w:pPr>
            <w:r w:rsidRPr="005A6ABF">
              <w:rPr>
                <w:position w:val="-1"/>
                <w:sz w:val="26"/>
                <w:szCs w:val="26"/>
              </w:rPr>
              <w:t>Postcolonial identity and representation</w:t>
            </w:r>
          </w:p>
          <w:p w14:paraId="701F845D" w14:textId="77777777" w:rsidR="005A6ABF" w:rsidRPr="005A6ABF" w:rsidRDefault="005A6ABF" w:rsidP="00E56111">
            <w:pPr>
              <w:numPr>
                <w:ilvl w:val="0"/>
                <w:numId w:val="49"/>
              </w:numPr>
              <w:suppressAutoHyphens/>
              <w:spacing w:line="360" w:lineRule="auto"/>
              <w:jc w:val="both"/>
              <w:textDirection w:val="btLr"/>
              <w:textAlignment w:val="top"/>
              <w:outlineLvl w:val="0"/>
              <w:rPr>
                <w:position w:val="-1"/>
                <w:sz w:val="26"/>
                <w:szCs w:val="26"/>
              </w:rPr>
            </w:pPr>
            <w:r w:rsidRPr="005A6ABF">
              <w:rPr>
                <w:position w:val="-1"/>
                <w:sz w:val="26"/>
                <w:szCs w:val="26"/>
              </w:rPr>
              <w:t>Religion as cultural identity marker</w:t>
            </w:r>
          </w:p>
          <w:p w14:paraId="0425D8D4" w14:textId="77777777" w:rsidR="005A6ABF" w:rsidRPr="005A6ABF" w:rsidRDefault="005A6ABF" w:rsidP="00E56111">
            <w:pPr>
              <w:numPr>
                <w:ilvl w:val="0"/>
                <w:numId w:val="49"/>
              </w:numPr>
              <w:suppressAutoHyphens/>
              <w:spacing w:line="360" w:lineRule="auto"/>
              <w:jc w:val="both"/>
              <w:textDirection w:val="btLr"/>
              <w:textAlignment w:val="top"/>
              <w:outlineLvl w:val="0"/>
              <w:rPr>
                <w:position w:val="-1"/>
                <w:sz w:val="26"/>
                <w:szCs w:val="26"/>
              </w:rPr>
            </w:pPr>
            <w:r w:rsidRPr="005A6ABF">
              <w:rPr>
                <w:position w:val="-1"/>
                <w:sz w:val="26"/>
                <w:szCs w:val="26"/>
              </w:rPr>
              <w:t>Migration, diaspora, and cultural adaptation</w:t>
            </w:r>
          </w:p>
          <w:p w14:paraId="3AFBE5DA" w14:textId="77777777" w:rsidR="005A6ABF" w:rsidRPr="005A6ABF" w:rsidRDefault="005A6ABF" w:rsidP="00E56111">
            <w:pPr>
              <w:numPr>
                <w:ilvl w:val="0"/>
                <w:numId w:val="49"/>
              </w:numPr>
              <w:suppressAutoHyphens/>
              <w:spacing w:line="360" w:lineRule="auto"/>
              <w:jc w:val="both"/>
              <w:textDirection w:val="btLr"/>
              <w:textAlignment w:val="top"/>
              <w:outlineLvl w:val="0"/>
              <w:rPr>
                <w:position w:val="-1"/>
                <w:sz w:val="26"/>
                <w:szCs w:val="26"/>
              </w:rPr>
            </w:pPr>
            <w:r w:rsidRPr="005A6ABF">
              <w:rPr>
                <w:position w:val="-1"/>
                <w:sz w:val="26"/>
                <w:szCs w:val="26"/>
              </w:rPr>
              <w:t>Orientalism and stereotyping</w:t>
            </w:r>
          </w:p>
          <w:p w14:paraId="6CADB5CF" w14:textId="77777777" w:rsidR="005A6ABF" w:rsidRPr="005A6ABF" w:rsidRDefault="005A6ABF" w:rsidP="00E56111">
            <w:pPr>
              <w:numPr>
                <w:ilvl w:val="0"/>
                <w:numId w:val="49"/>
              </w:numPr>
              <w:suppressAutoHyphens/>
              <w:spacing w:line="360" w:lineRule="auto"/>
              <w:jc w:val="both"/>
              <w:textDirection w:val="btLr"/>
              <w:textAlignment w:val="top"/>
              <w:outlineLvl w:val="0"/>
              <w:rPr>
                <w:position w:val="-1"/>
                <w:sz w:val="26"/>
                <w:szCs w:val="26"/>
              </w:rPr>
            </w:pPr>
            <w:r w:rsidRPr="005A6ABF">
              <w:rPr>
                <w:position w:val="-1"/>
                <w:sz w:val="26"/>
                <w:szCs w:val="26"/>
              </w:rPr>
              <w:t>Cultural hybridity and resistance</w:t>
            </w:r>
          </w:p>
          <w:p w14:paraId="07DBEC69" w14:textId="7CC9AB80" w:rsidR="00ED227F" w:rsidRPr="00DA5E4D" w:rsidRDefault="00ED227F" w:rsidP="00E56111">
            <w:pPr>
              <w:spacing w:line="360" w:lineRule="auto"/>
              <w:ind w:hanging="2"/>
              <w:jc w:val="both"/>
              <w:rPr>
                <w:sz w:val="26"/>
                <w:szCs w:val="26"/>
              </w:rPr>
            </w:pPr>
          </w:p>
        </w:tc>
        <w:tc>
          <w:tcPr>
            <w:tcW w:w="851" w:type="dxa"/>
            <w:vAlign w:val="center"/>
          </w:tcPr>
          <w:p w14:paraId="1B093CDB" w14:textId="2B4CAE11" w:rsidR="00ED227F" w:rsidRPr="00913548" w:rsidRDefault="006876D4" w:rsidP="00E56111">
            <w:pPr>
              <w:spacing w:line="360" w:lineRule="auto"/>
              <w:ind w:left="1" w:hanging="3"/>
              <w:jc w:val="center"/>
              <w:rPr>
                <w:color w:val="000000"/>
                <w:sz w:val="26"/>
                <w:szCs w:val="26"/>
                <w:lang w:val="vi-VN"/>
              </w:rPr>
            </w:pPr>
            <w:r>
              <w:rPr>
                <w:color w:val="000000"/>
                <w:sz w:val="26"/>
                <w:szCs w:val="26"/>
                <w:lang w:val="vi-VN"/>
              </w:rPr>
              <w:lastRenderedPageBreak/>
              <w:t>3</w:t>
            </w:r>
          </w:p>
        </w:tc>
        <w:tc>
          <w:tcPr>
            <w:tcW w:w="2977" w:type="dxa"/>
          </w:tcPr>
          <w:p w14:paraId="46BA32E3" w14:textId="7E18E613" w:rsidR="00C7784E" w:rsidRPr="00E56111" w:rsidRDefault="00C7784E" w:rsidP="00E56111">
            <w:pPr>
              <w:spacing w:line="276" w:lineRule="auto"/>
              <w:jc w:val="both"/>
            </w:pPr>
            <w:r w:rsidRPr="00E56111">
              <w:t xml:space="preserve"> Watch </w:t>
            </w:r>
            <w:r w:rsidRPr="00E56111">
              <w:rPr>
                <w:rStyle w:val="Emphasis"/>
              </w:rPr>
              <w:t>Intersectionality</w:t>
            </w:r>
            <w:r w:rsidRPr="00E56111">
              <w:t xml:space="preserve"> video + </w:t>
            </w:r>
            <w:r w:rsidRPr="00E56111">
              <w:rPr>
                <w:rStyle w:val="Emphasis"/>
              </w:rPr>
              <w:t>Migration Stories</w:t>
            </w:r>
            <w:r w:rsidRPr="00E56111">
              <w:t xml:space="preserve"> clip.</w:t>
            </w:r>
          </w:p>
          <w:p w14:paraId="703F084D" w14:textId="77777777" w:rsidR="00C7784E" w:rsidRPr="00E56111" w:rsidRDefault="00C7784E" w:rsidP="00E56111">
            <w:pPr>
              <w:spacing w:line="276" w:lineRule="auto"/>
              <w:jc w:val="both"/>
            </w:pPr>
            <w:r w:rsidRPr="00E56111">
              <w:t>  Discussion questions:</w:t>
            </w:r>
          </w:p>
          <w:p w14:paraId="3D2E6A02" w14:textId="77777777" w:rsidR="00C7784E" w:rsidRPr="00E56111" w:rsidRDefault="00C7784E" w:rsidP="00E56111">
            <w:pPr>
              <w:numPr>
                <w:ilvl w:val="0"/>
                <w:numId w:val="50"/>
              </w:numPr>
              <w:spacing w:line="276" w:lineRule="auto"/>
              <w:jc w:val="both"/>
            </w:pPr>
            <w:r w:rsidRPr="00E56111">
              <w:t>How are identities represented in the video?</w:t>
            </w:r>
          </w:p>
          <w:p w14:paraId="38A5A81E" w14:textId="77777777" w:rsidR="00C7784E" w:rsidRPr="00E56111" w:rsidRDefault="00C7784E" w:rsidP="00E56111">
            <w:pPr>
              <w:numPr>
                <w:ilvl w:val="0"/>
                <w:numId w:val="50"/>
              </w:numPr>
              <w:spacing w:line="276" w:lineRule="auto"/>
              <w:jc w:val="both"/>
            </w:pPr>
            <w:r w:rsidRPr="00E56111">
              <w:t>What kinds of challenges are presented?</w:t>
            </w:r>
          </w:p>
          <w:p w14:paraId="462F5520" w14:textId="77777777" w:rsidR="00C7784E" w:rsidRPr="00E56111" w:rsidRDefault="00C7784E" w:rsidP="00E56111">
            <w:pPr>
              <w:numPr>
                <w:ilvl w:val="0"/>
                <w:numId w:val="50"/>
              </w:numPr>
              <w:spacing w:line="276" w:lineRule="auto"/>
              <w:jc w:val="both"/>
            </w:pPr>
            <w:r w:rsidRPr="00E56111">
              <w:t>How does cultural adaptation affect identity?</w:t>
            </w:r>
          </w:p>
          <w:p w14:paraId="5370781A" w14:textId="77777777" w:rsidR="00E56111" w:rsidRPr="00E56111" w:rsidRDefault="00E56111" w:rsidP="00E56111">
            <w:pPr>
              <w:pStyle w:val="Heading3"/>
              <w:spacing w:before="0" w:after="0" w:line="276" w:lineRule="auto"/>
              <w:jc w:val="both"/>
              <w:rPr>
                <w:sz w:val="24"/>
                <w:szCs w:val="24"/>
              </w:rPr>
            </w:pPr>
            <w:r w:rsidRPr="00E56111">
              <w:rPr>
                <w:rStyle w:val="Strong"/>
                <w:b/>
                <w:bCs w:val="0"/>
                <w:sz w:val="24"/>
                <w:szCs w:val="24"/>
              </w:rPr>
              <w:t>Group Activity: Migration Walk (30–40 minutes)</w:t>
            </w:r>
          </w:p>
          <w:p w14:paraId="1CBC5710" w14:textId="77777777" w:rsidR="00E56111" w:rsidRPr="00E56111" w:rsidRDefault="00E56111" w:rsidP="00E56111">
            <w:pPr>
              <w:numPr>
                <w:ilvl w:val="0"/>
                <w:numId w:val="51"/>
              </w:numPr>
              <w:spacing w:line="276" w:lineRule="auto"/>
              <w:jc w:val="both"/>
            </w:pPr>
            <w:r w:rsidRPr="00E56111">
              <w:rPr>
                <w:rStyle w:val="Strong"/>
              </w:rPr>
              <w:t>Empathy Exercise</w:t>
            </w:r>
            <w:r w:rsidRPr="00E56111">
              <w:t>: Students role-play as new migrants with different cultural/religious backgrounds entering a host society with unfamiliar norms.</w:t>
            </w:r>
          </w:p>
          <w:p w14:paraId="0064BD95" w14:textId="77777777" w:rsidR="00E56111" w:rsidRPr="00E56111" w:rsidRDefault="00E56111" w:rsidP="00E56111">
            <w:pPr>
              <w:numPr>
                <w:ilvl w:val="0"/>
                <w:numId w:val="51"/>
              </w:numPr>
              <w:spacing w:line="276" w:lineRule="auto"/>
              <w:jc w:val="both"/>
            </w:pPr>
            <w:r w:rsidRPr="00E56111">
              <w:t>Guided prompts: language barriers, cultural differences, discrimination, adaptation.</w:t>
            </w:r>
          </w:p>
          <w:p w14:paraId="33C9BC85" w14:textId="77777777" w:rsidR="00E56111" w:rsidRPr="00E56111" w:rsidRDefault="00E56111" w:rsidP="00E56111">
            <w:pPr>
              <w:numPr>
                <w:ilvl w:val="0"/>
                <w:numId w:val="51"/>
              </w:numPr>
              <w:spacing w:line="276" w:lineRule="auto"/>
              <w:jc w:val="both"/>
            </w:pPr>
            <w:r w:rsidRPr="00E56111">
              <w:t xml:space="preserve">Debrief in class: How did it feel? </w:t>
            </w:r>
            <w:r w:rsidRPr="00E56111">
              <w:lastRenderedPageBreak/>
              <w:t>What was challenging?</w:t>
            </w:r>
          </w:p>
          <w:p w14:paraId="03F94CAC" w14:textId="77777777" w:rsidR="00E56111" w:rsidRPr="00E56111" w:rsidRDefault="00E56111" w:rsidP="00E56111">
            <w:pPr>
              <w:spacing w:line="276" w:lineRule="auto"/>
              <w:jc w:val="both"/>
            </w:pPr>
          </w:p>
          <w:p w14:paraId="4C7066B0" w14:textId="5C3A1486" w:rsidR="00ED227F" w:rsidRPr="00E56111" w:rsidRDefault="00C7784E" w:rsidP="00E56111">
            <w:pPr>
              <w:spacing w:line="276" w:lineRule="auto"/>
              <w:ind w:left="1" w:hanging="3"/>
              <w:jc w:val="both"/>
              <w:rPr>
                <w:b/>
                <w:bCs/>
                <w:lang w:val="vi-VN"/>
              </w:rPr>
            </w:pPr>
            <w:r w:rsidRPr="00E56111">
              <w:rPr>
                <w:b/>
                <w:bCs/>
                <w:color w:val="FF0000"/>
              </w:rPr>
              <w:t>Reflective Writing (</w:t>
            </w:r>
            <w:r w:rsidRPr="00E56111">
              <w:rPr>
                <w:b/>
                <w:bCs/>
                <w:color w:val="FF0000"/>
                <w:lang w:val="vi-VN"/>
              </w:rPr>
              <w:t>4</w:t>
            </w:r>
            <w:r w:rsidRPr="00E56111">
              <w:rPr>
                <w:b/>
                <w:bCs/>
                <w:color w:val="FF0000"/>
              </w:rPr>
              <w:t>)</w:t>
            </w:r>
          </w:p>
        </w:tc>
      </w:tr>
      <w:tr w:rsidR="006876D4" w:rsidRPr="0051425F" w14:paraId="26A1F03E" w14:textId="77777777" w:rsidTr="00D850E2">
        <w:trPr>
          <w:jc w:val="center"/>
        </w:trPr>
        <w:tc>
          <w:tcPr>
            <w:tcW w:w="1271" w:type="dxa"/>
            <w:vAlign w:val="center"/>
          </w:tcPr>
          <w:p w14:paraId="312D2C14" w14:textId="77777777" w:rsidR="006876D4" w:rsidRDefault="00D27645" w:rsidP="00ED227F">
            <w:pPr>
              <w:tabs>
                <w:tab w:val="left" w:pos="1390"/>
              </w:tabs>
              <w:ind w:left="1" w:hanging="3"/>
              <w:jc w:val="center"/>
              <w:rPr>
                <w:b/>
                <w:color w:val="000000"/>
                <w:sz w:val="26"/>
                <w:szCs w:val="26"/>
                <w:lang w:val="vi-VN"/>
              </w:rPr>
            </w:pPr>
            <w:r>
              <w:rPr>
                <w:b/>
                <w:color w:val="000000"/>
                <w:sz w:val="26"/>
                <w:szCs w:val="26"/>
                <w:lang w:val="vi-VN"/>
              </w:rPr>
              <w:lastRenderedPageBreak/>
              <w:t>9</w:t>
            </w:r>
            <w:r w:rsidR="00614634">
              <w:rPr>
                <w:b/>
                <w:color w:val="000000"/>
                <w:sz w:val="26"/>
                <w:szCs w:val="26"/>
                <w:lang w:val="vi-VN"/>
              </w:rPr>
              <w:t xml:space="preserve"> </w:t>
            </w:r>
          </w:p>
          <w:p w14:paraId="07D890A7" w14:textId="71F01B3F" w:rsidR="00765D84" w:rsidRDefault="00765D84" w:rsidP="00ED227F">
            <w:pPr>
              <w:tabs>
                <w:tab w:val="left" w:pos="1390"/>
              </w:tabs>
              <w:ind w:left="1" w:hanging="3"/>
              <w:jc w:val="center"/>
              <w:rPr>
                <w:b/>
                <w:color w:val="000000"/>
                <w:sz w:val="26"/>
                <w:szCs w:val="26"/>
                <w:lang w:val="vi-VN"/>
              </w:rPr>
            </w:pPr>
            <w:r w:rsidRPr="006230C7">
              <w:rPr>
                <w:b/>
                <w:color w:val="C0504D" w:themeColor="accent2"/>
                <w:sz w:val="26"/>
                <w:szCs w:val="26"/>
                <w:lang w:val="vi-VN"/>
              </w:rPr>
              <w:t>(1</w:t>
            </w:r>
            <w:r>
              <w:rPr>
                <w:b/>
                <w:color w:val="C0504D" w:themeColor="accent2"/>
                <w:sz w:val="26"/>
                <w:szCs w:val="26"/>
                <w:lang w:val="vi-VN"/>
              </w:rPr>
              <w:t>8</w:t>
            </w:r>
            <w:r w:rsidRPr="006230C7">
              <w:rPr>
                <w:b/>
                <w:color w:val="C0504D" w:themeColor="accent2"/>
                <w:sz w:val="26"/>
                <w:szCs w:val="26"/>
                <w:lang w:val="vi-VN"/>
              </w:rPr>
              <w:t xml:space="preserve">/7, </w:t>
            </w:r>
            <w:r w:rsidRPr="00B11A29">
              <w:rPr>
                <w:b/>
                <w:color w:val="C0504D" w:themeColor="accent2"/>
                <w:sz w:val="26"/>
                <w:szCs w:val="26"/>
                <w:lang w:val="vi-VN"/>
              </w:rPr>
              <w:t xml:space="preserve">bù </w:t>
            </w:r>
            <w:r>
              <w:rPr>
                <w:b/>
                <w:color w:val="C0504D" w:themeColor="accent2"/>
                <w:sz w:val="26"/>
                <w:szCs w:val="26"/>
                <w:lang w:val="vi-VN"/>
              </w:rPr>
              <w:t>sau</w:t>
            </w:r>
            <w:r w:rsidRPr="00B11A29">
              <w:rPr>
                <w:b/>
                <w:color w:val="C0504D" w:themeColor="accent2"/>
                <w:sz w:val="26"/>
                <w:szCs w:val="26"/>
                <w:lang w:val="vi-VN"/>
              </w:rPr>
              <w:t xml:space="preserve"> qua tháng </w:t>
            </w:r>
            <w:r>
              <w:rPr>
                <w:b/>
                <w:color w:val="C0504D" w:themeColor="accent2"/>
                <w:sz w:val="26"/>
                <w:szCs w:val="26"/>
                <w:lang w:val="vi-VN"/>
              </w:rPr>
              <w:t>7</w:t>
            </w:r>
            <w:r w:rsidRPr="006230C7">
              <w:rPr>
                <w:b/>
                <w:color w:val="C0504D" w:themeColor="accent2"/>
                <w:sz w:val="26"/>
                <w:szCs w:val="26"/>
                <w:lang w:val="vi-VN"/>
              </w:rPr>
              <w:t>)</w:t>
            </w:r>
          </w:p>
        </w:tc>
        <w:tc>
          <w:tcPr>
            <w:tcW w:w="4394" w:type="dxa"/>
          </w:tcPr>
          <w:p w14:paraId="542F1F14" w14:textId="77777777" w:rsidR="00421C4E" w:rsidRDefault="00E36E1B" w:rsidP="00ED227F">
            <w:pPr>
              <w:spacing w:line="360" w:lineRule="auto"/>
              <w:ind w:left="1" w:hanging="3"/>
              <w:rPr>
                <w:b/>
                <w:bCs/>
                <w:sz w:val="26"/>
                <w:szCs w:val="26"/>
                <w:lang w:val="vi-VN"/>
              </w:rPr>
            </w:pPr>
            <w:r w:rsidRPr="00E36E1B">
              <w:rPr>
                <w:b/>
                <w:bCs/>
                <w:sz w:val="26"/>
                <w:szCs w:val="26"/>
                <w:lang w:val="vi-VN"/>
              </w:rPr>
              <w:t>CULTURE, GLOBALIZATION, AND CONSUMER BEHAVIOR</w:t>
            </w:r>
          </w:p>
          <w:p w14:paraId="7CDF26DD" w14:textId="77777777" w:rsidR="00E36E1B" w:rsidRDefault="00E36E1B" w:rsidP="00E36E1B">
            <w:pPr>
              <w:spacing w:line="360" w:lineRule="auto"/>
              <w:ind w:left="1" w:hanging="3"/>
              <w:rPr>
                <w:sz w:val="26"/>
                <w:szCs w:val="26"/>
                <w:lang w:val="vi-VN"/>
              </w:rPr>
            </w:pPr>
            <w:r w:rsidRPr="00E36E1B">
              <w:rPr>
                <w:b/>
                <w:bCs/>
                <w:sz w:val="26"/>
                <w:szCs w:val="26"/>
              </w:rPr>
              <w:t xml:space="preserve">Content: </w:t>
            </w:r>
            <w:r w:rsidRPr="00E36E1B">
              <w:rPr>
                <w:sz w:val="26"/>
                <w:szCs w:val="26"/>
              </w:rPr>
              <w:t>Cultural values and consumption; Hofstede’s dimensions; global vs. local brands.</w:t>
            </w:r>
          </w:p>
          <w:p w14:paraId="78C51B80" w14:textId="77777777" w:rsidR="00E36E1B" w:rsidRPr="001C7FF9" w:rsidRDefault="00E36E1B" w:rsidP="00E36E1B">
            <w:pPr>
              <w:pStyle w:val="ListParagraph"/>
              <w:numPr>
                <w:ilvl w:val="0"/>
                <w:numId w:val="17"/>
              </w:numPr>
              <w:spacing w:line="360" w:lineRule="auto"/>
              <w:jc w:val="both"/>
              <w:rPr>
                <w:sz w:val="26"/>
                <w:szCs w:val="26"/>
              </w:rPr>
            </w:pPr>
            <w:r w:rsidRPr="0013618B">
              <w:rPr>
                <w:sz w:val="26"/>
                <w:szCs w:val="26"/>
              </w:rPr>
              <w:t>Discuss how functionalists, conflict theorists, and symbolic interactionists view culture</w:t>
            </w:r>
          </w:p>
          <w:p w14:paraId="3CBCF28A" w14:textId="77777777" w:rsidR="00E36E1B" w:rsidRPr="0021660B" w:rsidRDefault="00E36E1B" w:rsidP="00E36E1B">
            <w:pPr>
              <w:pStyle w:val="ListParagraph"/>
              <w:numPr>
                <w:ilvl w:val="0"/>
                <w:numId w:val="17"/>
              </w:numPr>
              <w:spacing w:line="360" w:lineRule="auto"/>
              <w:jc w:val="both"/>
              <w:rPr>
                <w:sz w:val="26"/>
                <w:szCs w:val="26"/>
              </w:rPr>
            </w:pPr>
            <w:r w:rsidRPr="0021660B">
              <w:rPr>
                <w:sz w:val="26"/>
                <w:szCs w:val="26"/>
              </w:rPr>
              <w:t>Type</w:t>
            </w:r>
            <w:r w:rsidRPr="0021660B">
              <w:rPr>
                <w:sz w:val="26"/>
                <w:szCs w:val="26"/>
                <w:lang w:val="vi-VN"/>
              </w:rPr>
              <w:t xml:space="preserve"> of Cultures</w:t>
            </w:r>
            <w:r w:rsidRPr="0021660B">
              <w:rPr>
                <w:sz w:val="26"/>
                <w:szCs w:val="26"/>
              </w:rPr>
              <w:t>: High/ Low/ Mass/ Popular Culture</w:t>
            </w:r>
          </w:p>
          <w:p w14:paraId="37B16755" w14:textId="77777777" w:rsidR="00E36E1B" w:rsidRPr="000439CF" w:rsidRDefault="00E36E1B" w:rsidP="00E36E1B">
            <w:pPr>
              <w:pStyle w:val="ListParagraph"/>
              <w:numPr>
                <w:ilvl w:val="0"/>
                <w:numId w:val="17"/>
              </w:numPr>
              <w:spacing w:line="360" w:lineRule="auto"/>
              <w:jc w:val="both"/>
              <w:rPr>
                <w:sz w:val="26"/>
                <w:szCs w:val="26"/>
                <w:lang w:val="vi-VN"/>
              </w:rPr>
            </w:pPr>
            <w:r w:rsidRPr="0021660B">
              <w:rPr>
                <w:sz w:val="26"/>
                <w:szCs w:val="26"/>
                <w:lang w:val="vi-VN"/>
              </w:rPr>
              <w:t>Contemporary approaches to the debate</w:t>
            </w:r>
          </w:p>
          <w:p w14:paraId="2BD6017F" w14:textId="77777777" w:rsidR="00E36E1B" w:rsidRPr="0021660B" w:rsidRDefault="00E36E1B" w:rsidP="00E36E1B">
            <w:pPr>
              <w:pStyle w:val="ListParagraph"/>
              <w:numPr>
                <w:ilvl w:val="0"/>
                <w:numId w:val="17"/>
              </w:numPr>
              <w:spacing w:line="360" w:lineRule="auto"/>
              <w:jc w:val="both"/>
              <w:rPr>
                <w:sz w:val="26"/>
                <w:szCs w:val="26"/>
                <w:lang w:val="vi-VN"/>
              </w:rPr>
            </w:pPr>
            <w:r w:rsidRPr="000E3FE3">
              <w:rPr>
                <w:sz w:val="26"/>
                <w:szCs w:val="26"/>
                <w:lang w:val="vi-VN"/>
              </w:rPr>
              <w:t>Hofstede's Six Cultural Dimensions—and Why They Matter</w:t>
            </w:r>
            <w:r>
              <w:rPr>
                <w:sz w:val="26"/>
                <w:szCs w:val="26"/>
              </w:rPr>
              <w:t xml:space="preserve"> (</w:t>
            </w:r>
            <w:hyperlink r:id="rId25" w:history="1">
              <w:r w:rsidRPr="000E3FE3">
                <w:rPr>
                  <w:rStyle w:val="Hyperlink"/>
                  <w:sz w:val="26"/>
                  <w:szCs w:val="26"/>
                </w:rPr>
                <w:t>WEB</w:t>
              </w:r>
            </w:hyperlink>
            <w:r>
              <w:rPr>
                <w:sz w:val="26"/>
                <w:szCs w:val="26"/>
              </w:rPr>
              <w:t>)</w:t>
            </w:r>
          </w:p>
          <w:p w14:paraId="4C0421E7" w14:textId="77777777" w:rsidR="00E36E1B" w:rsidRDefault="00E36E1B" w:rsidP="00E36E1B">
            <w:pPr>
              <w:spacing w:line="360" w:lineRule="auto"/>
              <w:ind w:left="1" w:hanging="3"/>
              <w:rPr>
                <w:sz w:val="26"/>
                <w:szCs w:val="26"/>
                <w:lang w:val="vi-VN"/>
              </w:rPr>
            </w:pPr>
            <w:r>
              <w:rPr>
                <w:sz w:val="26"/>
                <w:szCs w:val="26"/>
              </w:rPr>
              <w:lastRenderedPageBreak/>
              <w:t>- Read “Theoretical</w:t>
            </w:r>
            <w:r>
              <w:rPr>
                <w:sz w:val="26"/>
                <w:szCs w:val="26"/>
                <w:lang w:val="vi-VN"/>
              </w:rPr>
              <w:t xml:space="preserve"> Perspective</w:t>
            </w:r>
            <w:r>
              <w:rPr>
                <w:sz w:val="26"/>
                <w:szCs w:val="26"/>
              </w:rPr>
              <w:t>s on Culture” (</w:t>
            </w:r>
            <w:hyperlink r:id="rId26" w:history="1">
              <w:r w:rsidRPr="001D2178">
                <w:rPr>
                  <w:rStyle w:val="Hyperlink"/>
                  <w:sz w:val="26"/>
                  <w:szCs w:val="26"/>
                </w:rPr>
                <w:t>PDF</w:t>
              </w:r>
            </w:hyperlink>
            <w:r>
              <w:rPr>
                <w:sz w:val="26"/>
                <w:szCs w:val="26"/>
              </w:rPr>
              <w:t>)</w:t>
            </w:r>
          </w:p>
          <w:p w14:paraId="559580AB" w14:textId="77777777" w:rsidR="00E36E1B" w:rsidRPr="00BD7FFD" w:rsidRDefault="00E36E1B" w:rsidP="00E36E1B">
            <w:pPr>
              <w:spacing w:line="360" w:lineRule="auto"/>
              <w:ind w:left="1" w:hanging="3"/>
              <w:rPr>
                <w:sz w:val="26"/>
                <w:szCs w:val="26"/>
                <w:lang w:val="vi-VN"/>
              </w:rPr>
            </w:pPr>
            <w:r>
              <w:rPr>
                <w:sz w:val="26"/>
                <w:szCs w:val="26"/>
                <w:lang w:val="vi-VN"/>
              </w:rPr>
              <w:t>- R</w:t>
            </w:r>
            <w:r>
              <w:rPr>
                <w:sz w:val="26"/>
                <w:szCs w:val="26"/>
              </w:rPr>
              <w:t>ead</w:t>
            </w:r>
            <w:r>
              <w:rPr>
                <w:sz w:val="26"/>
                <w:szCs w:val="26"/>
                <w:lang w:val="vi-VN"/>
              </w:rPr>
              <w:t xml:space="preserve"> </w:t>
            </w:r>
            <w:r>
              <w:rPr>
                <w:sz w:val="26"/>
                <w:szCs w:val="26"/>
              </w:rPr>
              <w:t>“Meaning and Types of Cultures” (</w:t>
            </w:r>
            <w:hyperlink r:id="rId27" w:history="1">
              <w:r w:rsidRPr="001D2178">
                <w:rPr>
                  <w:rStyle w:val="Hyperlink"/>
                  <w:sz w:val="26"/>
                  <w:szCs w:val="26"/>
                </w:rPr>
                <w:t>PDF</w:t>
              </w:r>
            </w:hyperlink>
            <w:r>
              <w:rPr>
                <w:sz w:val="26"/>
                <w:szCs w:val="26"/>
              </w:rPr>
              <w:t>)</w:t>
            </w:r>
          </w:p>
          <w:p w14:paraId="5F48754C" w14:textId="77777777" w:rsidR="00E36E1B" w:rsidRDefault="00E36E1B" w:rsidP="00E36E1B">
            <w:pPr>
              <w:spacing w:line="360" w:lineRule="auto"/>
              <w:ind w:left="1" w:hanging="3"/>
              <w:rPr>
                <w:i/>
                <w:iCs/>
                <w:sz w:val="22"/>
                <w:szCs w:val="22"/>
                <w:lang w:val="vi-VN"/>
              </w:rPr>
            </w:pPr>
            <w:r w:rsidRPr="000A2C1B">
              <w:rPr>
                <w:sz w:val="26"/>
                <w:szCs w:val="26"/>
                <w:lang w:val="vi-VN"/>
              </w:rPr>
              <w:t>KEYWORDS:</w:t>
            </w:r>
            <w:r>
              <w:rPr>
                <w:sz w:val="26"/>
                <w:szCs w:val="26"/>
              </w:rPr>
              <w:t xml:space="preserve"> </w:t>
            </w:r>
            <w:r w:rsidRPr="00852A34">
              <w:rPr>
                <w:i/>
                <w:iCs/>
                <w:sz w:val="22"/>
                <w:szCs w:val="22"/>
              </w:rPr>
              <w:t>Subculture, Diffusion, Functionalism, Conflict Theory, And Symbolic Interactionism, High Culture, Low Culture, Pop Culture</w:t>
            </w:r>
            <w:r w:rsidRPr="00852A34">
              <w:rPr>
                <w:i/>
                <w:iCs/>
                <w:sz w:val="22"/>
                <w:szCs w:val="22"/>
                <w:lang w:val="vi-VN"/>
              </w:rPr>
              <w:t>, Mass Culture</w:t>
            </w:r>
          </w:p>
          <w:p w14:paraId="5B9E2208" w14:textId="77777777" w:rsidR="00614634" w:rsidRDefault="00614634" w:rsidP="00614634">
            <w:pPr>
              <w:spacing w:line="360" w:lineRule="auto"/>
              <w:jc w:val="both"/>
              <w:rPr>
                <w:b/>
                <w:bCs/>
                <w:sz w:val="26"/>
                <w:szCs w:val="26"/>
                <w:lang w:val="vi-VN"/>
              </w:rPr>
            </w:pPr>
            <w:r w:rsidRPr="000F7CE9">
              <w:rPr>
                <w:b/>
                <w:bCs/>
                <w:sz w:val="26"/>
                <w:szCs w:val="26"/>
              </w:rPr>
              <w:t>CULTURAL BRANDING AND THE GLOBAL MARKET</w:t>
            </w:r>
          </w:p>
          <w:p w14:paraId="1A3207E6" w14:textId="5C8C6266" w:rsidR="00614634" w:rsidRPr="00E36E1B" w:rsidRDefault="00614634" w:rsidP="00614634">
            <w:pPr>
              <w:spacing w:line="360" w:lineRule="auto"/>
              <w:ind w:left="1" w:hanging="3"/>
              <w:jc w:val="both"/>
              <w:rPr>
                <w:sz w:val="26"/>
                <w:szCs w:val="26"/>
                <w:lang w:val="vi-VN"/>
              </w:rPr>
            </w:pPr>
            <w:r w:rsidRPr="005654F1">
              <w:rPr>
                <w:sz w:val="26"/>
                <w:szCs w:val="26"/>
                <w:lang w:val="vi-VN"/>
              </w:rPr>
              <w:t>Content: Cultural branding, storytelling, identity, and brand sustainability.</w:t>
            </w:r>
          </w:p>
        </w:tc>
        <w:tc>
          <w:tcPr>
            <w:tcW w:w="851" w:type="dxa"/>
            <w:vAlign w:val="center"/>
          </w:tcPr>
          <w:p w14:paraId="0C65C2FF" w14:textId="43FC33B8" w:rsidR="006876D4" w:rsidRDefault="006876D4" w:rsidP="00ED227F">
            <w:pPr>
              <w:spacing w:before="60" w:after="60" w:line="360" w:lineRule="auto"/>
              <w:ind w:left="1" w:hanging="3"/>
              <w:jc w:val="center"/>
              <w:rPr>
                <w:color w:val="000000"/>
                <w:sz w:val="26"/>
                <w:szCs w:val="26"/>
                <w:lang w:val="vi-VN"/>
              </w:rPr>
            </w:pPr>
            <w:r>
              <w:rPr>
                <w:color w:val="000000"/>
                <w:sz w:val="26"/>
                <w:szCs w:val="26"/>
                <w:lang w:val="vi-VN"/>
              </w:rPr>
              <w:lastRenderedPageBreak/>
              <w:t>3</w:t>
            </w:r>
          </w:p>
        </w:tc>
        <w:tc>
          <w:tcPr>
            <w:tcW w:w="2977" w:type="dxa"/>
            <w:vAlign w:val="center"/>
          </w:tcPr>
          <w:p w14:paraId="7C35A17B" w14:textId="381A660D" w:rsidR="007C7CDD" w:rsidRPr="0009475F" w:rsidRDefault="007C7CDD" w:rsidP="007C7CDD">
            <w:pPr>
              <w:spacing w:before="60" w:after="60" w:line="360" w:lineRule="auto"/>
              <w:ind w:left="1" w:hanging="3"/>
              <w:jc w:val="both"/>
              <w:rPr>
                <w:sz w:val="26"/>
                <w:szCs w:val="26"/>
              </w:rPr>
            </w:pPr>
            <w:r w:rsidRPr="0009475F">
              <w:rPr>
                <w:b/>
                <w:bCs/>
                <w:sz w:val="26"/>
                <w:szCs w:val="26"/>
              </w:rPr>
              <w:t>Activity:</w:t>
            </w:r>
            <w:r w:rsidRPr="0009475F">
              <w:rPr>
                <w:sz w:val="26"/>
                <w:szCs w:val="26"/>
              </w:rPr>
              <w:t xml:space="preserve"> Compare how the same product is marketed in two different countries.</w:t>
            </w:r>
          </w:p>
          <w:p w14:paraId="3080EA8A" w14:textId="20F6D09B" w:rsidR="007C7CDD" w:rsidRPr="0009475F" w:rsidRDefault="007C7CDD" w:rsidP="007C7CDD">
            <w:pPr>
              <w:spacing w:before="60" w:after="60" w:line="360" w:lineRule="auto"/>
              <w:ind w:left="1" w:hanging="3"/>
              <w:jc w:val="both"/>
              <w:rPr>
                <w:sz w:val="26"/>
                <w:szCs w:val="26"/>
              </w:rPr>
            </w:pPr>
            <w:r w:rsidRPr="0009475F">
              <w:rPr>
                <w:b/>
                <w:bCs/>
                <w:sz w:val="26"/>
                <w:szCs w:val="26"/>
              </w:rPr>
              <w:t>Assignment</w:t>
            </w:r>
            <w:r w:rsidR="00614634" w:rsidRPr="0009475F">
              <w:rPr>
                <w:b/>
                <w:bCs/>
                <w:sz w:val="26"/>
                <w:szCs w:val="26"/>
                <w:lang w:val="vi-VN"/>
              </w:rPr>
              <w:t xml:space="preserve"> </w:t>
            </w:r>
            <w:r w:rsidRPr="0009475F">
              <w:rPr>
                <w:b/>
                <w:bCs/>
                <w:sz w:val="26"/>
                <w:szCs w:val="26"/>
              </w:rPr>
              <w:t>:</w:t>
            </w:r>
            <w:r w:rsidRPr="0009475F">
              <w:rPr>
                <w:sz w:val="26"/>
                <w:szCs w:val="26"/>
              </w:rPr>
              <w:t xml:space="preserve"> Mini-report – Analyze how cultural factors affect consumer preferences in one foreign market of your choice (e.g., coffee in Japan vs. Vietnam).</w:t>
            </w:r>
          </w:p>
          <w:p w14:paraId="770D6140" w14:textId="77777777" w:rsidR="00614634" w:rsidRPr="0009475F" w:rsidRDefault="00614634" w:rsidP="00614634">
            <w:pPr>
              <w:spacing w:before="60" w:after="60" w:line="360" w:lineRule="auto"/>
              <w:ind w:left="1" w:hanging="3"/>
              <w:jc w:val="both"/>
              <w:rPr>
                <w:sz w:val="26"/>
                <w:szCs w:val="26"/>
              </w:rPr>
            </w:pPr>
            <w:r w:rsidRPr="0009475F">
              <w:rPr>
                <w:sz w:val="26"/>
                <w:szCs w:val="26"/>
              </w:rPr>
              <w:t xml:space="preserve">Activity: Case study discussion – e.g., how Uniqlo or Starbucks </w:t>
            </w:r>
            <w:r w:rsidRPr="0009475F">
              <w:rPr>
                <w:sz w:val="26"/>
                <w:szCs w:val="26"/>
              </w:rPr>
              <w:lastRenderedPageBreak/>
              <w:t>localizes its brand in different countries.</w:t>
            </w:r>
          </w:p>
          <w:p w14:paraId="5758D19B" w14:textId="77777777" w:rsidR="00614634" w:rsidRPr="0009475F" w:rsidRDefault="00614634" w:rsidP="00614634">
            <w:pPr>
              <w:spacing w:before="60" w:after="60" w:line="360" w:lineRule="auto"/>
              <w:ind w:left="1" w:hanging="3"/>
              <w:jc w:val="both"/>
              <w:rPr>
                <w:sz w:val="26"/>
                <w:szCs w:val="26"/>
              </w:rPr>
            </w:pPr>
            <w:r w:rsidRPr="0009475F">
              <w:rPr>
                <w:sz w:val="26"/>
                <w:szCs w:val="26"/>
              </w:rPr>
              <w:t>Assignment: Group task – Choose a global brand and create a short pitch on how it could better incorporate local culture in Vietnam or Southeast Asia.</w:t>
            </w:r>
          </w:p>
          <w:p w14:paraId="36F66C35" w14:textId="1A8E87E4" w:rsidR="006876D4" w:rsidRPr="0009475F" w:rsidRDefault="00CF1850" w:rsidP="00C643AF">
            <w:pPr>
              <w:spacing w:before="60" w:after="60" w:line="276" w:lineRule="auto"/>
              <w:ind w:left="1" w:hanging="3"/>
              <w:jc w:val="both"/>
              <w:rPr>
                <w:sz w:val="26"/>
                <w:szCs w:val="26"/>
                <w:lang w:val="vi-VN"/>
              </w:rPr>
            </w:pPr>
            <w:r w:rsidRPr="00E56111">
              <w:rPr>
                <w:b/>
                <w:bCs/>
                <w:color w:val="FF0000"/>
              </w:rPr>
              <w:t>Reflective Writing (</w:t>
            </w:r>
            <w:r>
              <w:rPr>
                <w:b/>
                <w:bCs/>
                <w:color w:val="FF0000"/>
                <w:lang w:val="vi-VN"/>
              </w:rPr>
              <w:t>5</w:t>
            </w:r>
            <w:r w:rsidRPr="00E56111">
              <w:rPr>
                <w:b/>
                <w:bCs/>
                <w:color w:val="FF0000"/>
              </w:rPr>
              <w:t>)</w:t>
            </w:r>
          </w:p>
        </w:tc>
      </w:tr>
      <w:tr w:rsidR="000402E4" w:rsidRPr="0051425F" w14:paraId="17CE38D4" w14:textId="77777777" w:rsidTr="000402E4">
        <w:trPr>
          <w:jc w:val="center"/>
        </w:trPr>
        <w:tc>
          <w:tcPr>
            <w:tcW w:w="1271" w:type="dxa"/>
            <w:vAlign w:val="center"/>
          </w:tcPr>
          <w:p w14:paraId="17CE38CB" w14:textId="1341F1BB" w:rsidR="00ED227F" w:rsidRPr="00D50EB0" w:rsidRDefault="00ED227F" w:rsidP="00AC6013">
            <w:pPr>
              <w:tabs>
                <w:tab w:val="left" w:pos="1390"/>
              </w:tabs>
              <w:ind w:left="1" w:hanging="3"/>
              <w:jc w:val="center"/>
              <w:rPr>
                <w:color w:val="000000"/>
                <w:sz w:val="26"/>
                <w:szCs w:val="26"/>
                <w:lang w:val="vi-VN"/>
              </w:rPr>
            </w:pPr>
            <w:r>
              <w:rPr>
                <w:b/>
                <w:color w:val="000000"/>
                <w:sz w:val="26"/>
                <w:szCs w:val="26"/>
                <w:lang w:val="vi-VN"/>
              </w:rPr>
              <w:lastRenderedPageBreak/>
              <w:t>10</w:t>
            </w:r>
            <w:r w:rsidR="00765D84">
              <w:rPr>
                <w:b/>
                <w:color w:val="000000"/>
                <w:sz w:val="26"/>
                <w:szCs w:val="26"/>
                <w:lang w:val="vi-VN"/>
              </w:rPr>
              <w:t xml:space="preserve"> </w:t>
            </w:r>
            <w:r w:rsidR="00765D84">
              <w:rPr>
                <w:b/>
                <w:color w:val="000000"/>
                <w:sz w:val="26"/>
                <w:szCs w:val="26"/>
                <w:lang w:val="vi-VN"/>
              </w:rPr>
              <w:br/>
            </w:r>
            <w:r w:rsidR="00765D84" w:rsidRPr="006230C7">
              <w:rPr>
                <w:b/>
                <w:color w:val="C0504D" w:themeColor="accent2"/>
                <w:sz w:val="26"/>
                <w:szCs w:val="26"/>
                <w:lang w:val="vi-VN"/>
              </w:rPr>
              <w:t>(</w:t>
            </w:r>
            <w:r w:rsidR="007F6A46">
              <w:rPr>
                <w:b/>
                <w:color w:val="C0504D" w:themeColor="accent2"/>
                <w:sz w:val="26"/>
                <w:szCs w:val="26"/>
                <w:lang w:val="vi-VN"/>
              </w:rPr>
              <w:t>25</w:t>
            </w:r>
            <w:r w:rsidR="00765D84" w:rsidRPr="006230C7">
              <w:rPr>
                <w:b/>
                <w:color w:val="C0504D" w:themeColor="accent2"/>
                <w:sz w:val="26"/>
                <w:szCs w:val="26"/>
                <w:lang w:val="vi-VN"/>
              </w:rPr>
              <w:t>/7)</w:t>
            </w:r>
          </w:p>
        </w:tc>
        <w:tc>
          <w:tcPr>
            <w:tcW w:w="4394" w:type="dxa"/>
          </w:tcPr>
          <w:p w14:paraId="3AD28C09" w14:textId="77777777" w:rsidR="00ED227F" w:rsidRPr="00A9205B" w:rsidRDefault="00526054" w:rsidP="00AC6013">
            <w:pPr>
              <w:spacing w:line="276" w:lineRule="auto"/>
              <w:ind w:left="1" w:hanging="3"/>
              <w:jc w:val="both"/>
              <w:rPr>
                <w:b/>
                <w:bCs/>
                <w:color w:val="000000"/>
                <w:lang w:val="vi-VN"/>
              </w:rPr>
            </w:pPr>
            <w:r w:rsidRPr="00A9205B">
              <w:rPr>
                <w:b/>
                <w:bCs/>
                <w:color w:val="000000"/>
              </w:rPr>
              <w:t>CULTURAL INTELLIGENCE (CQ) IN THE GLOBAL WORKPLACE</w:t>
            </w:r>
          </w:p>
          <w:p w14:paraId="5DC7A4E6" w14:textId="77777777" w:rsidR="00465270" w:rsidRPr="00A9205B" w:rsidRDefault="00465270" w:rsidP="00AC6013">
            <w:pPr>
              <w:spacing w:line="276" w:lineRule="auto"/>
              <w:ind w:left="1" w:hanging="3"/>
              <w:jc w:val="both"/>
              <w:rPr>
                <w:color w:val="000000"/>
                <w:lang w:val="vi-VN"/>
              </w:rPr>
            </w:pPr>
            <w:r w:rsidRPr="00A9205B">
              <w:rPr>
                <w:b/>
                <w:bCs/>
                <w:color w:val="000000"/>
              </w:rPr>
              <w:t>Content</w:t>
            </w:r>
            <w:r w:rsidRPr="00A9205B">
              <w:rPr>
                <w:color w:val="000000"/>
              </w:rPr>
              <w:t>: Understanding and developing CQ, building inclusive work environments, navigating cultural differences.</w:t>
            </w:r>
          </w:p>
          <w:p w14:paraId="0DF2A20A" w14:textId="77777777" w:rsidR="0009475F" w:rsidRPr="00A9205B" w:rsidRDefault="0009475F" w:rsidP="00AC6013">
            <w:pPr>
              <w:spacing w:line="276" w:lineRule="auto"/>
              <w:jc w:val="both"/>
            </w:pPr>
            <w:r w:rsidRPr="00A9205B">
              <w:t>By the end of this session, students will be able to:</w:t>
            </w:r>
          </w:p>
          <w:p w14:paraId="303EFF66" w14:textId="77777777" w:rsidR="0009475F" w:rsidRPr="00A9205B" w:rsidRDefault="0009475F" w:rsidP="00AC6013">
            <w:pPr>
              <w:numPr>
                <w:ilvl w:val="0"/>
                <w:numId w:val="52"/>
              </w:numPr>
              <w:spacing w:line="276" w:lineRule="auto"/>
              <w:jc w:val="both"/>
            </w:pPr>
            <w:r w:rsidRPr="00A9205B">
              <w:t>Define what Cultural Intelligence (CQ) is and why it matters in global and diverse work environments.</w:t>
            </w:r>
          </w:p>
          <w:p w14:paraId="7BD8B482" w14:textId="77777777" w:rsidR="0009475F" w:rsidRPr="00A9205B" w:rsidRDefault="0009475F" w:rsidP="00AC6013">
            <w:pPr>
              <w:numPr>
                <w:ilvl w:val="0"/>
                <w:numId w:val="52"/>
              </w:numPr>
              <w:spacing w:line="276" w:lineRule="auto"/>
              <w:jc w:val="both"/>
            </w:pPr>
            <w:r w:rsidRPr="00A9205B">
              <w:t>Identify their own strengths and gaps in intercultural communication.</w:t>
            </w:r>
          </w:p>
          <w:p w14:paraId="4391D1DE" w14:textId="77777777" w:rsidR="0009475F" w:rsidRPr="00AC6013" w:rsidRDefault="0009475F" w:rsidP="00AC6013">
            <w:pPr>
              <w:numPr>
                <w:ilvl w:val="0"/>
                <w:numId w:val="52"/>
              </w:numPr>
              <w:spacing w:line="276" w:lineRule="auto"/>
              <w:jc w:val="both"/>
            </w:pPr>
            <w:r w:rsidRPr="00A9205B">
              <w:t>Develop a practical action plan to enhance their CQ in future professional contexts.</w:t>
            </w:r>
          </w:p>
          <w:p w14:paraId="1928CD50" w14:textId="77777777" w:rsidR="00AC6013" w:rsidRDefault="00AC6013" w:rsidP="00AC6013">
            <w:pPr>
              <w:spacing w:line="276" w:lineRule="auto"/>
              <w:jc w:val="both"/>
            </w:pPr>
            <w:r>
              <w:rPr>
                <w:rFonts w:hAnsi="Symbol"/>
              </w:rPr>
              <w:t></w:t>
            </w:r>
            <w:r>
              <w:t xml:space="preserve">  Present the CQ framework:</w:t>
            </w:r>
          </w:p>
          <w:p w14:paraId="4D5946AF" w14:textId="77777777" w:rsidR="00AC6013" w:rsidRDefault="00AC6013" w:rsidP="00AC6013">
            <w:pPr>
              <w:numPr>
                <w:ilvl w:val="0"/>
                <w:numId w:val="54"/>
              </w:numPr>
              <w:spacing w:line="276" w:lineRule="auto"/>
              <w:jc w:val="both"/>
            </w:pPr>
            <w:r>
              <w:rPr>
                <w:rStyle w:val="Strong"/>
              </w:rPr>
              <w:t>CQ Drive</w:t>
            </w:r>
            <w:r>
              <w:t xml:space="preserve"> – motivation to adapt across cultures</w:t>
            </w:r>
          </w:p>
          <w:p w14:paraId="74F9927E" w14:textId="77777777" w:rsidR="00AC6013" w:rsidRDefault="00AC6013" w:rsidP="00AC6013">
            <w:pPr>
              <w:numPr>
                <w:ilvl w:val="0"/>
                <w:numId w:val="54"/>
              </w:numPr>
              <w:spacing w:line="276" w:lineRule="auto"/>
              <w:jc w:val="both"/>
            </w:pPr>
            <w:r>
              <w:rPr>
                <w:rStyle w:val="Strong"/>
              </w:rPr>
              <w:t>CQ Knowledge</w:t>
            </w:r>
            <w:r>
              <w:t xml:space="preserve"> – understanding cultural systems</w:t>
            </w:r>
          </w:p>
          <w:p w14:paraId="2575F3B2" w14:textId="77777777" w:rsidR="00AC6013" w:rsidRDefault="00AC6013" w:rsidP="00AC6013">
            <w:pPr>
              <w:numPr>
                <w:ilvl w:val="0"/>
                <w:numId w:val="54"/>
              </w:numPr>
              <w:spacing w:line="276" w:lineRule="auto"/>
              <w:jc w:val="both"/>
            </w:pPr>
            <w:r>
              <w:rPr>
                <w:rStyle w:val="Strong"/>
              </w:rPr>
              <w:t>CQ Strategy</w:t>
            </w:r>
            <w:r>
              <w:t xml:space="preserve"> – planning for cross-cultural interactions</w:t>
            </w:r>
          </w:p>
          <w:p w14:paraId="3912BA2C" w14:textId="77777777" w:rsidR="00AC6013" w:rsidRDefault="00AC6013" w:rsidP="00AC6013">
            <w:pPr>
              <w:numPr>
                <w:ilvl w:val="0"/>
                <w:numId w:val="54"/>
              </w:numPr>
              <w:spacing w:line="276" w:lineRule="auto"/>
              <w:jc w:val="both"/>
            </w:pPr>
            <w:r>
              <w:rPr>
                <w:rStyle w:val="Strong"/>
              </w:rPr>
              <w:t>CQ Action</w:t>
            </w:r>
            <w:r>
              <w:t xml:space="preserve"> – behaving appropriately in intercultural settings</w:t>
            </w:r>
          </w:p>
          <w:p w14:paraId="1E7D00E7" w14:textId="77777777" w:rsidR="00AC6013" w:rsidRDefault="00AC6013" w:rsidP="00AC6013">
            <w:pPr>
              <w:spacing w:line="276" w:lineRule="auto"/>
              <w:jc w:val="both"/>
            </w:pPr>
            <w:r>
              <w:rPr>
                <w:rFonts w:hAnsi="Symbol"/>
              </w:rPr>
              <w:t></w:t>
            </w:r>
            <w:r>
              <w:t xml:space="preserve">  Highlight real-world relevance (e.g., working in multinational teams, studying abroad, managing diverse clients)</w:t>
            </w:r>
          </w:p>
          <w:p w14:paraId="2AC5B7DF" w14:textId="77777777" w:rsidR="00AC6013" w:rsidRPr="00A9205B" w:rsidRDefault="00AC6013" w:rsidP="00AC6013">
            <w:pPr>
              <w:spacing w:line="276" w:lineRule="auto"/>
              <w:jc w:val="both"/>
            </w:pPr>
          </w:p>
          <w:p w14:paraId="5EC1FB1D" w14:textId="77777777" w:rsidR="00A9205B" w:rsidRPr="00A9205B" w:rsidRDefault="00A9205B" w:rsidP="00AC6013">
            <w:pPr>
              <w:pStyle w:val="Heading2"/>
              <w:spacing w:before="0" w:after="0" w:line="276" w:lineRule="auto"/>
              <w:jc w:val="both"/>
              <w:rPr>
                <w:sz w:val="24"/>
                <w:szCs w:val="24"/>
              </w:rPr>
            </w:pPr>
            <w:r w:rsidRPr="00A9205B">
              <w:rPr>
                <w:rStyle w:val="Strong"/>
                <w:b/>
                <w:bCs w:val="0"/>
                <w:sz w:val="24"/>
                <w:szCs w:val="24"/>
              </w:rPr>
              <w:lastRenderedPageBreak/>
              <w:t>Key Concepts</w:t>
            </w:r>
          </w:p>
          <w:p w14:paraId="52CB7920" w14:textId="77777777" w:rsidR="00A9205B" w:rsidRPr="00A9205B" w:rsidRDefault="00A9205B" w:rsidP="00AC6013">
            <w:pPr>
              <w:numPr>
                <w:ilvl w:val="0"/>
                <w:numId w:val="53"/>
              </w:numPr>
              <w:spacing w:line="276" w:lineRule="auto"/>
              <w:jc w:val="both"/>
            </w:pPr>
            <w:r w:rsidRPr="00A9205B">
              <w:t>Cultural Intelligence (CQ): cognitive, motivational, behavioral dimensions</w:t>
            </w:r>
          </w:p>
          <w:p w14:paraId="62F2A88C" w14:textId="77777777" w:rsidR="00A9205B" w:rsidRPr="00A9205B" w:rsidRDefault="00A9205B" w:rsidP="00AC6013">
            <w:pPr>
              <w:numPr>
                <w:ilvl w:val="0"/>
                <w:numId w:val="53"/>
              </w:numPr>
              <w:spacing w:line="276" w:lineRule="auto"/>
              <w:jc w:val="both"/>
            </w:pPr>
            <w:r w:rsidRPr="00A9205B">
              <w:t>Cultural adaptability and empathy</w:t>
            </w:r>
          </w:p>
          <w:p w14:paraId="12390098" w14:textId="77777777" w:rsidR="00A9205B" w:rsidRPr="00A9205B" w:rsidRDefault="00A9205B" w:rsidP="00AC6013">
            <w:pPr>
              <w:numPr>
                <w:ilvl w:val="0"/>
                <w:numId w:val="53"/>
              </w:numPr>
              <w:spacing w:line="276" w:lineRule="auto"/>
              <w:jc w:val="both"/>
            </w:pPr>
            <w:r w:rsidRPr="00A9205B">
              <w:t>Intercultural communication barriers</w:t>
            </w:r>
          </w:p>
          <w:p w14:paraId="2FD872C1" w14:textId="77777777" w:rsidR="00A9205B" w:rsidRPr="00A9205B" w:rsidRDefault="00A9205B" w:rsidP="00AC6013">
            <w:pPr>
              <w:numPr>
                <w:ilvl w:val="0"/>
                <w:numId w:val="53"/>
              </w:numPr>
              <w:spacing w:line="276" w:lineRule="auto"/>
              <w:jc w:val="both"/>
            </w:pPr>
            <w:r w:rsidRPr="00A9205B">
              <w:t>Inclusive leadership and global teamwork</w:t>
            </w:r>
          </w:p>
          <w:p w14:paraId="1DB71E0C" w14:textId="77777777" w:rsidR="00A9205B" w:rsidRPr="00A9205B" w:rsidRDefault="00A9205B" w:rsidP="00AC6013">
            <w:pPr>
              <w:numPr>
                <w:ilvl w:val="0"/>
                <w:numId w:val="53"/>
              </w:numPr>
              <w:spacing w:line="276" w:lineRule="auto"/>
              <w:jc w:val="both"/>
            </w:pPr>
            <w:r w:rsidRPr="00A9205B">
              <w:t>Stereotyping vs. cultural generalization</w:t>
            </w:r>
          </w:p>
          <w:p w14:paraId="5C56DB8E" w14:textId="77777777" w:rsidR="00A9205B" w:rsidRPr="00A9205B" w:rsidRDefault="00A9205B" w:rsidP="00AC6013">
            <w:pPr>
              <w:spacing w:line="276" w:lineRule="auto"/>
              <w:jc w:val="both"/>
            </w:pPr>
          </w:p>
          <w:p w14:paraId="17CE38D0" w14:textId="4E5E0A96" w:rsidR="0009475F" w:rsidRPr="00A9205B" w:rsidRDefault="0009475F" w:rsidP="00AC6013">
            <w:pPr>
              <w:spacing w:line="276" w:lineRule="auto"/>
              <w:ind w:left="1" w:hanging="3"/>
              <w:jc w:val="both"/>
              <w:rPr>
                <w:b/>
                <w:bCs/>
                <w:color w:val="000000"/>
                <w:lang w:val="vi-VN"/>
              </w:rPr>
            </w:pPr>
          </w:p>
        </w:tc>
        <w:tc>
          <w:tcPr>
            <w:tcW w:w="851" w:type="dxa"/>
            <w:vAlign w:val="center"/>
          </w:tcPr>
          <w:p w14:paraId="17CE38D1" w14:textId="3DE14DC4" w:rsidR="00ED227F" w:rsidRPr="00D50EB0" w:rsidRDefault="00ED227F" w:rsidP="00AC6013">
            <w:pPr>
              <w:spacing w:line="360" w:lineRule="auto"/>
              <w:ind w:left="1" w:hanging="3"/>
              <w:jc w:val="center"/>
              <w:rPr>
                <w:color w:val="000000"/>
                <w:sz w:val="26"/>
                <w:szCs w:val="26"/>
                <w:lang w:val="vi-VN"/>
              </w:rPr>
            </w:pPr>
            <w:r>
              <w:rPr>
                <w:color w:val="000000"/>
                <w:sz w:val="26"/>
                <w:szCs w:val="26"/>
                <w:lang w:val="vi-VN"/>
              </w:rPr>
              <w:lastRenderedPageBreak/>
              <w:t>3</w:t>
            </w:r>
          </w:p>
        </w:tc>
        <w:tc>
          <w:tcPr>
            <w:tcW w:w="2977" w:type="dxa"/>
          </w:tcPr>
          <w:p w14:paraId="33AFD05C" w14:textId="4E6BE5A6" w:rsidR="00ED227F" w:rsidRPr="00B94DAE" w:rsidRDefault="00E31E8C" w:rsidP="008A1C22">
            <w:pPr>
              <w:spacing w:line="276" w:lineRule="auto"/>
              <w:ind w:left="1" w:hanging="3"/>
              <w:jc w:val="both"/>
              <w:rPr>
                <w:b/>
                <w:bCs/>
                <w:color w:val="FF0000"/>
                <w:lang w:val="vi-VN"/>
              </w:rPr>
            </w:pPr>
            <w:r w:rsidRPr="00B94DAE">
              <w:rPr>
                <w:b/>
                <w:bCs/>
                <w:color w:val="FF0000"/>
                <w:lang w:val="vi-VN"/>
              </w:rPr>
              <w:t>Weekly quiz (</w:t>
            </w:r>
            <w:r w:rsidR="00CF1850" w:rsidRPr="00B94DAE">
              <w:rPr>
                <w:b/>
                <w:bCs/>
                <w:color w:val="FF0000"/>
                <w:lang w:val="vi-VN"/>
              </w:rPr>
              <w:t>4</w:t>
            </w:r>
            <w:r w:rsidRPr="00B94DAE">
              <w:rPr>
                <w:b/>
                <w:bCs/>
                <w:color w:val="FF0000"/>
                <w:lang w:val="vi-VN"/>
              </w:rPr>
              <w:t>)</w:t>
            </w:r>
          </w:p>
          <w:p w14:paraId="7E8A67AB" w14:textId="00719B7F" w:rsidR="00BD3C9B" w:rsidRPr="00715879" w:rsidRDefault="00BD3C9B" w:rsidP="008A1C22">
            <w:pPr>
              <w:spacing w:line="276" w:lineRule="auto"/>
              <w:ind w:left="1" w:hanging="3"/>
              <w:jc w:val="both"/>
            </w:pPr>
            <w:r w:rsidRPr="00715879">
              <w:rPr>
                <w:b/>
                <w:bCs/>
              </w:rPr>
              <w:t>Activity:</w:t>
            </w:r>
            <w:r w:rsidRPr="00715879">
              <w:t xml:space="preserve"> Cultural simulation game (e.g., working in a fictional international team with conflicting styles).</w:t>
            </w:r>
          </w:p>
          <w:p w14:paraId="13A9F1A9" w14:textId="77777777" w:rsidR="00BD3C9B" w:rsidRDefault="00BD3C9B" w:rsidP="008A1C22">
            <w:pPr>
              <w:spacing w:line="276" w:lineRule="auto"/>
              <w:ind w:left="1" w:hanging="3"/>
              <w:jc w:val="both"/>
              <w:rPr>
                <w:lang w:val="vi-VN"/>
              </w:rPr>
            </w:pPr>
            <w:r w:rsidRPr="00715879">
              <w:rPr>
                <w:b/>
                <w:bCs/>
              </w:rPr>
              <w:t>Assignment:</w:t>
            </w:r>
            <w:r w:rsidRPr="00715879">
              <w:t xml:space="preserve"> Write a short action plan: How will you build your cultural intelligence as a future business professional?</w:t>
            </w:r>
          </w:p>
          <w:p w14:paraId="12032E04" w14:textId="77777777" w:rsidR="008A1C22" w:rsidRDefault="008A1C22" w:rsidP="008A1C22">
            <w:pPr>
              <w:spacing w:before="100" w:beforeAutospacing="1" w:after="100" w:afterAutospacing="1" w:line="276" w:lineRule="auto"/>
              <w:jc w:val="both"/>
            </w:pPr>
            <w:r>
              <w:rPr>
                <w:rStyle w:val="Strong"/>
              </w:rPr>
              <w:t>Task</w:t>
            </w:r>
            <w:r>
              <w:t>:</w:t>
            </w:r>
            <w:r>
              <w:br/>
            </w:r>
            <w:r>
              <w:rPr>
                <w:rStyle w:val="Emphasis"/>
              </w:rPr>
              <w:t>Write a 1-page action plan answering:</w:t>
            </w:r>
            <w:r>
              <w:br/>
              <w:t>“What three concrete steps will you take to build your cultural intelligence as a future professional?”</w:t>
            </w:r>
          </w:p>
          <w:p w14:paraId="1F090507" w14:textId="77777777" w:rsidR="008A1C22" w:rsidRDefault="008A1C22" w:rsidP="008A1C22">
            <w:pPr>
              <w:numPr>
                <w:ilvl w:val="0"/>
                <w:numId w:val="55"/>
              </w:numPr>
              <w:spacing w:before="100" w:beforeAutospacing="1" w:after="100" w:afterAutospacing="1" w:line="276" w:lineRule="auto"/>
              <w:jc w:val="both"/>
            </w:pPr>
            <w:r>
              <w:t>Encourage students to reflect on personal weaknesses or past cultural challenges.</w:t>
            </w:r>
          </w:p>
          <w:p w14:paraId="17CE38D3" w14:textId="3AA6066E" w:rsidR="008A1C22" w:rsidRPr="008A1C22" w:rsidRDefault="008A1C22" w:rsidP="008A1C22">
            <w:pPr>
              <w:spacing w:line="276" w:lineRule="auto"/>
              <w:ind w:left="1" w:hanging="3"/>
              <w:jc w:val="both"/>
              <w:rPr>
                <w:lang w:val="vi-VN"/>
              </w:rPr>
            </w:pPr>
          </w:p>
        </w:tc>
      </w:tr>
    </w:tbl>
    <w:p w14:paraId="17CE38D9" w14:textId="60F74169" w:rsidR="00844F74" w:rsidRDefault="00844F74" w:rsidP="000804C9">
      <w:pPr>
        <w:pBdr>
          <w:top w:val="nil"/>
          <w:left w:val="nil"/>
          <w:bottom w:val="nil"/>
          <w:right w:val="nil"/>
          <w:between w:val="nil"/>
        </w:pBdr>
        <w:spacing w:line="360" w:lineRule="auto"/>
        <w:jc w:val="both"/>
        <w:rPr>
          <w:b/>
          <w:color w:val="000000"/>
          <w:sz w:val="26"/>
          <w:szCs w:val="26"/>
          <w:lang w:val="vi-VN"/>
        </w:rPr>
      </w:pPr>
    </w:p>
    <w:p w14:paraId="1D4A1B14" w14:textId="0F366646" w:rsidR="000804C9" w:rsidRPr="000804C9" w:rsidRDefault="000804C9" w:rsidP="000804C9">
      <w:pPr>
        <w:pStyle w:val="ListParagraph"/>
        <w:numPr>
          <w:ilvl w:val="0"/>
          <w:numId w:val="10"/>
        </w:numPr>
        <w:pBdr>
          <w:top w:val="nil"/>
          <w:left w:val="nil"/>
          <w:bottom w:val="nil"/>
          <w:right w:val="nil"/>
          <w:between w:val="nil"/>
        </w:pBdr>
        <w:spacing w:line="360" w:lineRule="auto"/>
        <w:jc w:val="both"/>
        <w:rPr>
          <w:b/>
          <w:bCs/>
          <w:color w:val="000000"/>
          <w:sz w:val="26"/>
          <w:szCs w:val="26"/>
        </w:rPr>
      </w:pPr>
      <w:r w:rsidRPr="000804C9">
        <w:rPr>
          <w:b/>
          <w:bCs/>
          <w:color w:val="000000"/>
          <w:sz w:val="26"/>
          <w:szCs w:val="26"/>
          <w:lang w:val="vi-VN"/>
        </w:rPr>
        <w:t>Convenor Information</w:t>
      </w:r>
    </w:p>
    <w:tbl>
      <w:tblPr>
        <w:tblStyle w:val="a4"/>
        <w:tblW w:w="80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1"/>
        <w:gridCol w:w="5670"/>
      </w:tblGrid>
      <w:tr w:rsidR="00E31E8C" w:rsidRPr="0051425F" w14:paraId="17CE38DE" w14:textId="77777777" w:rsidTr="001C11EC">
        <w:trPr>
          <w:jc w:val="center"/>
        </w:trPr>
        <w:tc>
          <w:tcPr>
            <w:tcW w:w="2411" w:type="dxa"/>
          </w:tcPr>
          <w:p w14:paraId="17CE38DA" w14:textId="77777777" w:rsidR="00E31E8C" w:rsidRPr="0051425F" w:rsidRDefault="00E31E8C">
            <w:pPr>
              <w:spacing w:before="96" w:after="96" w:line="288" w:lineRule="auto"/>
              <w:ind w:left="1" w:hanging="3"/>
              <w:rPr>
                <w:sz w:val="26"/>
                <w:szCs w:val="26"/>
              </w:rPr>
            </w:pPr>
          </w:p>
        </w:tc>
        <w:tc>
          <w:tcPr>
            <w:tcW w:w="5670" w:type="dxa"/>
          </w:tcPr>
          <w:p w14:paraId="17CE38DB" w14:textId="1943C614" w:rsidR="00E31E8C" w:rsidRPr="001C11EC" w:rsidRDefault="001C11EC">
            <w:pPr>
              <w:spacing w:before="96" w:after="96" w:line="288" w:lineRule="auto"/>
              <w:ind w:left="1" w:hanging="3"/>
              <w:jc w:val="center"/>
              <w:rPr>
                <w:sz w:val="26"/>
                <w:szCs w:val="26"/>
                <w:lang w:val="vi-VN"/>
              </w:rPr>
            </w:pPr>
            <w:r>
              <w:rPr>
                <w:sz w:val="26"/>
                <w:szCs w:val="26"/>
              </w:rPr>
              <w:t>Convenor</w:t>
            </w:r>
            <w:r>
              <w:rPr>
                <w:sz w:val="26"/>
                <w:szCs w:val="26"/>
                <w:lang w:val="vi-VN"/>
              </w:rPr>
              <w:t xml:space="preserve"> Information</w:t>
            </w:r>
          </w:p>
        </w:tc>
      </w:tr>
      <w:tr w:rsidR="00E31E8C" w:rsidRPr="0051425F" w14:paraId="17CE38E3" w14:textId="77777777" w:rsidTr="001C11EC">
        <w:trPr>
          <w:jc w:val="center"/>
        </w:trPr>
        <w:tc>
          <w:tcPr>
            <w:tcW w:w="2411" w:type="dxa"/>
          </w:tcPr>
          <w:p w14:paraId="17CE38DF" w14:textId="305E82F7" w:rsidR="00E31E8C" w:rsidRPr="001C11EC" w:rsidRDefault="001C11EC">
            <w:pPr>
              <w:spacing w:before="96" w:after="96" w:line="288" w:lineRule="auto"/>
              <w:ind w:left="1" w:hanging="3"/>
              <w:rPr>
                <w:sz w:val="26"/>
                <w:szCs w:val="26"/>
                <w:lang w:val="vi-VN"/>
              </w:rPr>
            </w:pPr>
            <w:r>
              <w:rPr>
                <w:sz w:val="26"/>
                <w:szCs w:val="26"/>
              </w:rPr>
              <w:t>Full</w:t>
            </w:r>
            <w:r>
              <w:rPr>
                <w:sz w:val="26"/>
                <w:szCs w:val="26"/>
                <w:lang w:val="vi-VN"/>
              </w:rPr>
              <w:t xml:space="preserve"> name</w:t>
            </w:r>
          </w:p>
        </w:tc>
        <w:tc>
          <w:tcPr>
            <w:tcW w:w="5670" w:type="dxa"/>
          </w:tcPr>
          <w:p w14:paraId="17CE38E0" w14:textId="3FB775B6" w:rsidR="00E31E8C" w:rsidRPr="001C11EC" w:rsidRDefault="001C11EC">
            <w:pPr>
              <w:spacing w:before="96" w:after="96" w:line="288" w:lineRule="auto"/>
              <w:ind w:left="1" w:hanging="3"/>
              <w:rPr>
                <w:sz w:val="26"/>
                <w:szCs w:val="26"/>
                <w:lang w:val="vi-VN"/>
              </w:rPr>
            </w:pPr>
            <w:r>
              <w:rPr>
                <w:sz w:val="26"/>
                <w:szCs w:val="26"/>
              </w:rPr>
              <w:t>Trần</w:t>
            </w:r>
            <w:r>
              <w:rPr>
                <w:sz w:val="26"/>
                <w:szCs w:val="26"/>
                <w:lang w:val="vi-VN"/>
              </w:rPr>
              <w:t xml:space="preserve"> Thanh Huyền</w:t>
            </w:r>
          </w:p>
        </w:tc>
      </w:tr>
      <w:tr w:rsidR="00E31E8C" w:rsidRPr="0051425F" w14:paraId="17CE38E8" w14:textId="77777777" w:rsidTr="001C11EC">
        <w:trPr>
          <w:jc w:val="center"/>
        </w:trPr>
        <w:tc>
          <w:tcPr>
            <w:tcW w:w="2411" w:type="dxa"/>
          </w:tcPr>
          <w:p w14:paraId="17CE38E4" w14:textId="11E261FC" w:rsidR="00E31E8C" w:rsidRPr="0051425F" w:rsidRDefault="007461EF">
            <w:pPr>
              <w:spacing w:before="96" w:after="96" w:line="288" w:lineRule="auto"/>
              <w:ind w:left="1" w:hanging="3"/>
              <w:rPr>
                <w:sz w:val="26"/>
                <w:szCs w:val="26"/>
              </w:rPr>
            </w:pPr>
            <w:r>
              <w:rPr>
                <w:sz w:val="26"/>
                <w:szCs w:val="26"/>
              </w:rPr>
              <w:t>Education</w:t>
            </w:r>
          </w:p>
        </w:tc>
        <w:tc>
          <w:tcPr>
            <w:tcW w:w="5670" w:type="dxa"/>
          </w:tcPr>
          <w:p w14:paraId="17CE38E5" w14:textId="1EF69ABA" w:rsidR="00E31E8C" w:rsidRPr="007461EF" w:rsidRDefault="007461EF">
            <w:pPr>
              <w:spacing w:before="96" w:after="96" w:line="288" w:lineRule="auto"/>
              <w:ind w:left="1" w:hanging="3"/>
              <w:rPr>
                <w:sz w:val="26"/>
                <w:szCs w:val="26"/>
                <w:lang w:val="vi-VN"/>
              </w:rPr>
            </w:pPr>
            <w:r>
              <w:rPr>
                <w:sz w:val="26"/>
                <w:szCs w:val="26"/>
              </w:rPr>
              <w:t>PhD</w:t>
            </w:r>
            <w:r>
              <w:rPr>
                <w:sz w:val="26"/>
                <w:szCs w:val="26"/>
                <w:lang w:val="vi-VN"/>
              </w:rPr>
              <w:t xml:space="preserve"> in International Relations</w:t>
            </w:r>
          </w:p>
        </w:tc>
      </w:tr>
      <w:tr w:rsidR="00E31E8C" w:rsidRPr="0051425F" w14:paraId="17CE38F0" w14:textId="77777777" w:rsidTr="001C11EC">
        <w:trPr>
          <w:jc w:val="center"/>
        </w:trPr>
        <w:tc>
          <w:tcPr>
            <w:tcW w:w="2411" w:type="dxa"/>
          </w:tcPr>
          <w:p w14:paraId="17CE38E9" w14:textId="416EAF4E" w:rsidR="00E31E8C" w:rsidRPr="0051425F" w:rsidRDefault="007461EF">
            <w:pPr>
              <w:spacing w:before="96" w:after="96" w:line="288" w:lineRule="auto"/>
              <w:ind w:left="1" w:hanging="3"/>
              <w:rPr>
                <w:sz w:val="26"/>
                <w:szCs w:val="26"/>
              </w:rPr>
            </w:pPr>
            <w:r>
              <w:rPr>
                <w:sz w:val="26"/>
                <w:szCs w:val="26"/>
              </w:rPr>
              <w:t>Occupation</w:t>
            </w:r>
          </w:p>
        </w:tc>
        <w:tc>
          <w:tcPr>
            <w:tcW w:w="5670" w:type="dxa"/>
          </w:tcPr>
          <w:p w14:paraId="17CE38EB" w14:textId="399EFEA1" w:rsidR="00E31E8C" w:rsidRPr="007461EF" w:rsidRDefault="007461EF">
            <w:pPr>
              <w:spacing w:before="96" w:after="96" w:line="288" w:lineRule="auto"/>
              <w:ind w:left="1" w:hanging="3"/>
              <w:rPr>
                <w:sz w:val="26"/>
                <w:szCs w:val="26"/>
                <w:lang w:val="vi-VN"/>
              </w:rPr>
            </w:pPr>
            <w:r>
              <w:rPr>
                <w:sz w:val="26"/>
                <w:szCs w:val="26"/>
              </w:rPr>
              <w:t>Faculty</w:t>
            </w:r>
            <w:r>
              <w:rPr>
                <w:sz w:val="26"/>
                <w:szCs w:val="26"/>
                <w:lang w:val="vi-VN"/>
              </w:rPr>
              <w:t xml:space="preserve"> of International Relations, </w:t>
            </w:r>
            <w:r w:rsidR="000804C9">
              <w:rPr>
                <w:sz w:val="26"/>
                <w:szCs w:val="26"/>
                <w:lang w:val="vi-VN"/>
              </w:rPr>
              <w:t>Ho Chi Minh City University of Economics &amp; Finance (UEF)</w:t>
            </w:r>
          </w:p>
        </w:tc>
      </w:tr>
      <w:tr w:rsidR="00E31E8C" w:rsidRPr="0051425F" w14:paraId="17CE38F5" w14:textId="77777777" w:rsidTr="001C11EC">
        <w:trPr>
          <w:jc w:val="center"/>
        </w:trPr>
        <w:tc>
          <w:tcPr>
            <w:tcW w:w="2411" w:type="dxa"/>
          </w:tcPr>
          <w:p w14:paraId="17CE38F1" w14:textId="77777777" w:rsidR="00E31E8C" w:rsidRPr="0051425F" w:rsidRDefault="00E31E8C">
            <w:pPr>
              <w:spacing w:before="96" w:after="96" w:line="288" w:lineRule="auto"/>
              <w:ind w:left="1" w:hanging="3"/>
              <w:rPr>
                <w:sz w:val="26"/>
                <w:szCs w:val="26"/>
              </w:rPr>
            </w:pPr>
            <w:r w:rsidRPr="0051425F">
              <w:rPr>
                <w:b/>
                <w:sz w:val="26"/>
                <w:szCs w:val="26"/>
              </w:rPr>
              <w:t xml:space="preserve">Email </w:t>
            </w:r>
          </w:p>
        </w:tc>
        <w:tc>
          <w:tcPr>
            <w:tcW w:w="5670" w:type="dxa"/>
          </w:tcPr>
          <w:p w14:paraId="17CE38F2" w14:textId="770B0ECA" w:rsidR="00E31E8C" w:rsidRPr="000804C9" w:rsidRDefault="000804C9">
            <w:pPr>
              <w:spacing w:before="96" w:after="96" w:line="288" w:lineRule="auto"/>
              <w:ind w:left="1" w:hanging="3"/>
              <w:rPr>
                <w:sz w:val="26"/>
                <w:szCs w:val="26"/>
                <w:lang w:val="vi-VN"/>
              </w:rPr>
            </w:pPr>
            <w:r>
              <w:rPr>
                <w:sz w:val="26"/>
                <w:szCs w:val="26"/>
              </w:rPr>
              <w:t>Huyenttworking</w:t>
            </w:r>
            <w:r>
              <w:rPr>
                <w:sz w:val="26"/>
                <w:szCs w:val="26"/>
                <w:lang w:val="vi-VN"/>
              </w:rPr>
              <w:t>@gmail.com</w:t>
            </w:r>
          </w:p>
        </w:tc>
      </w:tr>
      <w:tr w:rsidR="00E31E8C" w:rsidRPr="0051425F" w14:paraId="17CE38FA" w14:textId="77777777" w:rsidTr="001C11EC">
        <w:trPr>
          <w:jc w:val="center"/>
        </w:trPr>
        <w:tc>
          <w:tcPr>
            <w:tcW w:w="2411" w:type="dxa"/>
          </w:tcPr>
          <w:p w14:paraId="17CE38F6" w14:textId="57C33220" w:rsidR="00E31E8C" w:rsidRPr="000804C9" w:rsidRDefault="000804C9">
            <w:pPr>
              <w:spacing w:before="96" w:after="96" w:line="288" w:lineRule="auto"/>
              <w:ind w:left="1" w:hanging="3"/>
              <w:rPr>
                <w:sz w:val="26"/>
                <w:szCs w:val="26"/>
                <w:lang w:val="vi-VN"/>
              </w:rPr>
            </w:pPr>
            <w:r>
              <w:rPr>
                <w:sz w:val="26"/>
                <w:szCs w:val="26"/>
              </w:rPr>
              <w:t>Research</w:t>
            </w:r>
            <w:r>
              <w:rPr>
                <w:sz w:val="26"/>
                <w:szCs w:val="26"/>
                <w:lang w:val="vi-VN"/>
              </w:rPr>
              <w:t xml:space="preserve"> Fields</w:t>
            </w:r>
          </w:p>
        </w:tc>
        <w:tc>
          <w:tcPr>
            <w:tcW w:w="5670" w:type="dxa"/>
          </w:tcPr>
          <w:p w14:paraId="17CE38F7" w14:textId="51F710E5" w:rsidR="00E31E8C" w:rsidRPr="000804C9" w:rsidRDefault="000804C9">
            <w:pPr>
              <w:spacing w:before="96" w:after="96" w:line="288" w:lineRule="auto"/>
              <w:ind w:left="1" w:hanging="3"/>
              <w:rPr>
                <w:sz w:val="26"/>
                <w:szCs w:val="26"/>
                <w:lang w:val="vi-VN"/>
              </w:rPr>
            </w:pPr>
            <w:r>
              <w:rPr>
                <w:sz w:val="26"/>
                <w:szCs w:val="26"/>
              </w:rPr>
              <w:t>ASEAN</w:t>
            </w:r>
            <w:r>
              <w:rPr>
                <w:sz w:val="26"/>
                <w:szCs w:val="26"/>
                <w:lang w:val="vi-VN"/>
              </w:rPr>
              <w:t>’s cultures, ASEAN Community, Multilateral Diplomacy, Global Issues</w:t>
            </w:r>
          </w:p>
        </w:tc>
      </w:tr>
    </w:tbl>
    <w:p w14:paraId="17CE38FF" w14:textId="77777777" w:rsidR="00844F74" w:rsidRPr="0051425F" w:rsidRDefault="00844F74">
      <w:pPr>
        <w:tabs>
          <w:tab w:val="center" w:pos="2410"/>
          <w:tab w:val="center" w:pos="6663"/>
        </w:tabs>
        <w:spacing w:line="360" w:lineRule="auto"/>
        <w:ind w:left="1" w:hanging="3"/>
        <w:jc w:val="both"/>
        <w:rPr>
          <w:sz w:val="26"/>
          <w:szCs w:val="26"/>
        </w:rPr>
      </w:pPr>
    </w:p>
    <w:p w14:paraId="68F2B6B5" w14:textId="77777777" w:rsidR="004E0397" w:rsidRPr="004E2847" w:rsidRDefault="004E0397" w:rsidP="004E0397">
      <w:pPr>
        <w:spacing w:line="360" w:lineRule="auto"/>
        <w:ind w:hanging="2"/>
        <w:jc w:val="both"/>
        <w:rPr>
          <w:b/>
          <w:bCs/>
          <w:color w:val="C0504D" w:themeColor="accent2"/>
          <w:u w:val="single"/>
        </w:rPr>
      </w:pPr>
      <w:r w:rsidRPr="004E2847">
        <w:rPr>
          <w:b/>
          <w:bCs/>
          <w:color w:val="C0504D" w:themeColor="accent2"/>
          <w:u w:val="single"/>
        </w:rPr>
        <w:t>POLICY STATEMENT:</w:t>
      </w:r>
    </w:p>
    <w:p w14:paraId="4258218F" w14:textId="77777777" w:rsidR="004E0397" w:rsidRPr="004E2847" w:rsidRDefault="004E0397" w:rsidP="004E0397">
      <w:pPr>
        <w:spacing w:line="360" w:lineRule="auto"/>
        <w:ind w:hanging="2"/>
        <w:jc w:val="both"/>
        <w:rPr>
          <w:b/>
          <w:bCs/>
          <w:color w:val="632423" w:themeColor="accent2" w:themeShade="80"/>
          <w:u w:val="single"/>
          <w:lang w:val="vi-VN"/>
        </w:rPr>
      </w:pPr>
      <w:r w:rsidRPr="004E2847">
        <w:rPr>
          <w:b/>
          <w:bCs/>
          <w:color w:val="632423" w:themeColor="accent2" w:themeShade="80"/>
          <w:u w:val="single"/>
          <w:lang w:val="vi-VN"/>
        </w:rPr>
        <w:t>The Importance of Diversity:</w:t>
      </w:r>
    </w:p>
    <w:p w14:paraId="4A0C42B1" w14:textId="77777777" w:rsidR="004E0397" w:rsidRPr="004E2847" w:rsidRDefault="004E0397" w:rsidP="004E0397">
      <w:pPr>
        <w:spacing w:line="360" w:lineRule="auto"/>
        <w:ind w:hanging="2"/>
        <w:jc w:val="both"/>
        <w:rPr>
          <w:lang w:val="vi-VN"/>
        </w:rPr>
      </w:pPr>
      <w:r w:rsidRPr="004E2847">
        <w:rPr>
          <w:lang w:val="vi-VN"/>
        </w:rPr>
        <w:t>Diversity must be made an integral part of any learning environment. A prerequisite for critical thinking is an open mind, and exposure to a variety of different ideas. Treat all ideas and arguments with respect, even if your personal politics makes you prone to disagree. Do not critique a reading or another student’s argument until you have fully absorbed the author’s point and understand its merits. Ultimately, you will write more penetrating criticisms this way.</w:t>
      </w:r>
    </w:p>
    <w:p w14:paraId="53674EAD" w14:textId="77777777" w:rsidR="004E0397" w:rsidRDefault="004E0397" w:rsidP="004E0397">
      <w:pPr>
        <w:spacing w:line="360" w:lineRule="auto"/>
        <w:ind w:hanging="2"/>
        <w:jc w:val="both"/>
        <w:rPr>
          <w:lang w:val="vi-VN"/>
        </w:rPr>
      </w:pPr>
      <w:r w:rsidRPr="004E2847">
        <w:rPr>
          <w:lang w:val="vi-VN"/>
        </w:rPr>
        <w:t>Respect of intellectual, ethnic, religious and gender/sexual orientation diversity is the ethical responsibility of every student and teacher. Respond to every individual’s viewpoint with respect. Please see me immediately if you feel discriminated against in this classroom for any reason, and I will remedy the situation. I am committed to providing a supportive environment for all students.</w:t>
      </w:r>
    </w:p>
    <w:p w14:paraId="3D421C8A" w14:textId="77777777" w:rsidR="004E0397" w:rsidRPr="004E2847" w:rsidRDefault="004E0397" w:rsidP="004E0397">
      <w:pPr>
        <w:spacing w:line="360" w:lineRule="auto"/>
        <w:ind w:hanging="2"/>
        <w:jc w:val="both"/>
        <w:rPr>
          <w:b/>
          <w:bCs/>
          <w:color w:val="632423" w:themeColor="accent2" w:themeShade="80"/>
          <w:u w:val="single"/>
          <w:lang w:val="vi-VN"/>
        </w:rPr>
      </w:pPr>
      <w:r w:rsidRPr="004E2847">
        <w:rPr>
          <w:b/>
          <w:bCs/>
          <w:color w:val="632423" w:themeColor="accent2" w:themeShade="80"/>
          <w:u w:val="single"/>
          <w:lang w:val="vi-VN"/>
        </w:rPr>
        <w:t>Cell Phones</w:t>
      </w:r>
      <w:r w:rsidRPr="004E2847">
        <w:rPr>
          <w:b/>
          <w:bCs/>
          <w:color w:val="632423" w:themeColor="accent2" w:themeShade="80"/>
          <w:u w:val="single"/>
        </w:rPr>
        <w:t xml:space="preserve">: </w:t>
      </w:r>
      <w:r w:rsidRPr="004E2847">
        <w:rPr>
          <w:lang w:val="vi-VN"/>
        </w:rPr>
        <w:t>Cell phones must be turned off (or placed on “vibrate”) while in the classroom. A cell phone call is disruptive and disrespectful to the other students in the class.</w:t>
      </w:r>
    </w:p>
    <w:p w14:paraId="2C4D9DDF" w14:textId="77777777" w:rsidR="004E0397" w:rsidRPr="004E2847" w:rsidRDefault="004E0397" w:rsidP="004E0397">
      <w:pPr>
        <w:spacing w:line="360" w:lineRule="auto"/>
        <w:ind w:hanging="2"/>
        <w:jc w:val="both"/>
        <w:rPr>
          <w:b/>
          <w:bCs/>
          <w:color w:val="632423" w:themeColor="accent2" w:themeShade="80"/>
          <w:u w:val="single"/>
          <w:lang w:val="vi-VN"/>
        </w:rPr>
      </w:pPr>
      <w:r w:rsidRPr="004E2847">
        <w:rPr>
          <w:b/>
          <w:bCs/>
          <w:color w:val="632423" w:themeColor="accent2" w:themeShade="80"/>
          <w:u w:val="single"/>
          <w:lang w:val="vi-VN"/>
        </w:rPr>
        <w:lastRenderedPageBreak/>
        <w:t>Academic Dishonesty</w:t>
      </w:r>
    </w:p>
    <w:p w14:paraId="38AE2F48" w14:textId="040E15C5" w:rsidR="004E0397" w:rsidRPr="004E2847" w:rsidRDefault="001965F5" w:rsidP="001965F5">
      <w:pPr>
        <w:spacing w:line="360" w:lineRule="auto"/>
        <w:ind w:left="-2"/>
        <w:jc w:val="both"/>
        <w:rPr>
          <w:lang w:val="vi-VN"/>
        </w:rPr>
      </w:pPr>
      <w:r>
        <w:rPr>
          <w:lang w:val="vi-VN"/>
        </w:rPr>
        <w:t xml:space="preserve">I </w:t>
      </w:r>
      <w:r w:rsidR="004E0397" w:rsidRPr="004E2847">
        <w:rPr>
          <w:lang w:val="vi-VN"/>
        </w:rPr>
        <w:t>prohibit</w:t>
      </w:r>
      <w:r>
        <w:rPr>
          <w:lang w:val="vi-VN"/>
        </w:rPr>
        <w:t xml:space="preserve"> </w:t>
      </w:r>
      <w:r w:rsidR="004E0397" w:rsidRPr="004E2847">
        <w:rPr>
          <w:lang w:val="vi-VN"/>
        </w:rPr>
        <w:t>all forms of academic dishonesty. Academic dishonesty is normally defined as, but not limited to, the following two categories:</w:t>
      </w:r>
    </w:p>
    <w:p w14:paraId="0D58AAA3" w14:textId="77777777" w:rsidR="004E0397" w:rsidRPr="004E2847" w:rsidRDefault="004E0397" w:rsidP="004E0397">
      <w:pPr>
        <w:spacing w:line="360" w:lineRule="auto"/>
        <w:ind w:hanging="2"/>
        <w:jc w:val="both"/>
        <w:rPr>
          <w:b/>
          <w:bCs/>
          <w:i/>
          <w:iCs/>
          <w:color w:val="F79646" w:themeColor="accent6"/>
          <w:lang w:val="vi-VN"/>
        </w:rPr>
      </w:pPr>
      <w:r w:rsidRPr="004E2847">
        <w:rPr>
          <w:b/>
          <w:bCs/>
          <w:i/>
          <w:iCs/>
          <w:color w:val="F79646" w:themeColor="accent6"/>
          <w:lang w:val="vi-VN"/>
        </w:rPr>
        <w:t>Cheating – Using inappropriate sources of information in an assignment or on a test. The following are examples of cheating taken from real student experiences:</w:t>
      </w:r>
    </w:p>
    <w:p w14:paraId="1D96DBA6" w14:textId="77777777" w:rsidR="004E0397" w:rsidRPr="004E2847" w:rsidRDefault="004E0397" w:rsidP="004E0397">
      <w:pPr>
        <w:spacing w:line="360" w:lineRule="auto"/>
        <w:ind w:hanging="2"/>
        <w:jc w:val="both"/>
        <w:rPr>
          <w:lang w:val="vi-VN"/>
        </w:rPr>
      </w:pPr>
      <w:r w:rsidRPr="004E2847">
        <w:rPr>
          <w:lang w:val="vi-VN"/>
        </w:rPr>
        <w:t>Case #1: A student is enrolled in an introductory psychology course. He has co-workers who have taken the same course. As the end of the course approaches, he wonders how he will find the time to get the research paper finished, and asks one of his co-workers for help. His co-worker hands him a research paper that he submitted in a similar course. The student makes minor modifications to the paper, and submits it under his own name.</w:t>
      </w:r>
    </w:p>
    <w:p w14:paraId="3F753E21" w14:textId="77777777" w:rsidR="004E0397" w:rsidRPr="004E2847" w:rsidRDefault="004E0397" w:rsidP="004E0397">
      <w:pPr>
        <w:spacing w:line="360" w:lineRule="auto"/>
        <w:ind w:hanging="2"/>
        <w:jc w:val="both"/>
        <w:rPr>
          <w:lang w:val="vi-VN"/>
        </w:rPr>
      </w:pPr>
      <w:r w:rsidRPr="004E2847">
        <w:rPr>
          <w:lang w:val="vi-VN"/>
        </w:rPr>
        <w:t>Case #2: A student enrolled in a humanities course is unsure about how to structure an essay. She is doing research on the World Wide Web, and comes across an essay written by a student from another university. Using her computer mouse, she copies and pastes the essay into her word processor. She goes to great lengths to re-word the paper in her own</w:t>
      </w:r>
      <w:r w:rsidRPr="004E2847">
        <w:t xml:space="preserve"> </w:t>
      </w:r>
      <w:r w:rsidRPr="004E2847">
        <w:rPr>
          <w:lang w:val="vi-VN"/>
        </w:rPr>
        <w:t>style, but essentially leaves the content and organization the same.</w:t>
      </w:r>
    </w:p>
    <w:p w14:paraId="0FDD5521" w14:textId="77777777" w:rsidR="004E0397" w:rsidRPr="004E2847" w:rsidRDefault="004E0397" w:rsidP="004E0397">
      <w:pPr>
        <w:spacing w:line="360" w:lineRule="auto"/>
        <w:ind w:hanging="2"/>
        <w:jc w:val="both"/>
        <w:rPr>
          <w:b/>
          <w:bCs/>
          <w:i/>
          <w:iCs/>
          <w:color w:val="F79646" w:themeColor="accent6"/>
          <w:lang w:val="vi-VN"/>
        </w:rPr>
      </w:pPr>
      <w:r w:rsidRPr="004E2847">
        <w:rPr>
          <w:b/>
          <w:bCs/>
          <w:i/>
          <w:iCs/>
          <w:color w:val="F79646" w:themeColor="accent6"/>
          <w:lang w:val="vi-VN"/>
        </w:rPr>
        <w:t>Plagiarism – Intentional as well as unintentional failure to acknowledge sources as well as the use of commercially available so-called “research papers” without full recognition of the source. Presenting as one’s own, the ideas, words, or products of another. The following are examples of plagiarism taken from real student experiences:</w:t>
      </w:r>
    </w:p>
    <w:p w14:paraId="39177DFF" w14:textId="77777777" w:rsidR="004E0397" w:rsidRPr="004E2847" w:rsidRDefault="004E0397" w:rsidP="004E0397">
      <w:pPr>
        <w:spacing w:line="360" w:lineRule="auto"/>
        <w:ind w:hanging="2"/>
        <w:jc w:val="both"/>
        <w:rPr>
          <w:lang w:val="vi-VN"/>
        </w:rPr>
      </w:pPr>
      <w:r w:rsidRPr="004E2847">
        <w:rPr>
          <w:lang w:val="vi-VN"/>
        </w:rPr>
        <w:t>Case #3: A student is conducting research for a Civil War research paper. He has reviewed work on the Internet. Finding helpful information, he has summarized his findings without citing his sources. He believes that minor paraphrasing is all that is necessary.</w:t>
      </w:r>
    </w:p>
    <w:p w14:paraId="55498384" w14:textId="77777777" w:rsidR="004E0397" w:rsidRPr="004E2847" w:rsidRDefault="004E0397" w:rsidP="004E0397">
      <w:pPr>
        <w:spacing w:line="360" w:lineRule="auto"/>
        <w:ind w:hanging="2"/>
        <w:jc w:val="both"/>
        <w:rPr>
          <w:lang w:val="vi-VN"/>
        </w:rPr>
      </w:pPr>
      <w:r w:rsidRPr="004E2847">
        <w:rPr>
          <w:lang w:val="vi-VN"/>
        </w:rPr>
        <w:t>Case #4: A student is writing a paper that requires her to address specific topics and problems in the assigned course textbook. She takes the information directly from the textbook with slight modification, without giving any citation. She thinks that since it is the course textbook, she doesn’t have to use quotations or citations.</w:t>
      </w:r>
    </w:p>
    <w:p w14:paraId="00473DAB" w14:textId="77777777" w:rsidR="004E0397" w:rsidRPr="004E2847" w:rsidRDefault="004E0397" w:rsidP="004E0397">
      <w:pPr>
        <w:spacing w:line="360" w:lineRule="auto"/>
        <w:ind w:hanging="2"/>
        <w:jc w:val="both"/>
        <w:rPr>
          <w:lang w:val="vi-VN"/>
        </w:rPr>
      </w:pPr>
      <w:r w:rsidRPr="004E2847">
        <w:rPr>
          <w:lang w:val="vi-VN"/>
        </w:rPr>
        <w:t>Academic dishonesty applies to all courses, assignments or exams completed by students and submitted as their own original work, whether in person or by electronic means. The University does not tolerate cheating in any form. It is a serious breach of conduct with serious consequences. Instructors have the right to determine the appropriate penalty for academic dishonesty in their own courses; generally, however, such acts will result in a failing grade for the assignment and/or the course. The penalty for subsequent acts of academic dishonesty may include expulsion.</w:t>
      </w:r>
    </w:p>
    <w:p w14:paraId="48156D03" w14:textId="77777777" w:rsidR="004E0397" w:rsidRPr="004E2847" w:rsidRDefault="004E0397" w:rsidP="004E0397">
      <w:pPr>
        <w:spacing w:line="360" w:lineRule="auto"/>
        <w:ind w:hanging="2"/>
        <w:jc w:val="both"/>
        <w:rPr>
          <w:lang w:val="vi-VN"/>
        </w:rPr>
      </w:pPr>
      <w:r w:rsidRPr="004E2847">
        <w:rPr>
          <w:lang w:val="vi-VN"/>
        </w:rPr>
        <w:t xml:space="preserve">Resources for learning about academic integrity are available at: </w:t>
      </w:r>
    </w:p>
    <w:p w14:paraId="7903E627" w14:textId="77777777" w:rsidR="004E0397" w:rsidRPr="004E2847" w:rsidRDefault="004E0397" w:rsidP="004E0397">
      <w:pPr>
        <w:spacing w:line="360" w:lineRule="auto"/>
        <w:ind w:hanging="2"/>
        <w:jc w:val="both"/>
      </w:pPr>
      <w:r w:rsidRPr="004E2847">
        <w:rPr>
          <w:lang w:val="vi-VN"/>
        </w:rPr>
        <w:t xml:space="preserve">• </w:t>
      </w:r>
      <w:hyperlink r:id="rId28" w:history="1">
        <w:r w:rsidRPr="004E2847">
          <w:rPr>
            <w:rStyle w:val="Hyperlink"/>
            <w:lang w:val="vi-VN"/>
          </w:rPr>
          <w:t>http://www.plagiarism.org/</w:t>
        </w:r>
      </w:hyperlink>
      <w:r w:rsidRPr="004E2847">
        <w:t xml:space="preserve"> </w:t>
      </w:r>
    </w:p>
    <w:p w14:paraId="25A15B22" w14:textId="77777777" w:rsidR="004E0397" w:rsidRPr="004E2847" w:rsidRDefault="004E0397" w:rsidP="004E0397">
      <w:pPr>
        <w:spacing w:line="360" w:lineRule="auto"/>
        <w:ind w:hanging="2"/>
        <w:jc w:val="both"/>
      </w:pPr>
      <w:r w:rsidRPr="004E2847">
        <w:rPr>
          <w:lang w:val="vi-VN"/>
        </w:rPr>
        <w:t xml:space="preserve">• </w:t>
      </w:r>
      <w:hyperlink r:id="rId29" w:history="1">
        <w:r w:rsidRPr="004E2847">
          <w:rPr>
            <w:rStyle w:val="Hyperlink"/>
            <w:lang w:val="vi-VN"/>
          </w:rPr>
          <w:t>http://www.turnitin.com/static/plagiarism-spectrum/</w:t>
        </w:r>
      </w:hyperlink>
      <w:r w:rsidRPr="004E2847">
        <w:t xml:space="preserve"> </w:t>
      </w:r>
    </w:p>
    <w:p w14:paraId="3A31EFA8" w14:textId="77777777" w:rsidR="004E0397" w:rsidRPr="004E2847" w:rsidRDefault="004E0397" w:rsidP="004E0397">
      <w:pPr>
        <w:spacing w:line="360" w:lineRule="auto"/>
        <w:ind w:hanging="2"/>
        <w:jc w:val="both"/>
        <w:rPr>
          <w:b/>
          <w:bCs/>
          <w:color w:val="632423" w:themeColor="accent2" w:themeShade="80"/>
          <w:u w:val="single"/>
          <w:lang w:val="vi-VN"/>
        </w:rPr>
      </w:pPr>
      <w:r w:rsidRPr="004E2847">
        <w:rPr>
          <w:b/>
          <w:bCs/>
          <w:color w:val="632423" w:themeColor="accent2" w:themeShade="80"/>
          <w:u w:val="single"/>
          <w:lang w:val="vi-VN"/>
        </w:rPr>
        <w:t>Ethics Statement of Confidentiality</w:t>
      </w:r>
    </w:p>
    <w:p w14:paraId="28C3E4BD" w14:textId="77777777" w:rsidR="004E0397" w:rsidRPr="004E2847" w:rsidRDefault="004E0397" w:rsidP="004E0397">
      <w:pPr>
        <w:spacing w:line="360" w:lineRule="auto"/>
        <w:ind w:hanging="2"/>
        <w:jc w:val="both"/>
        <w:rPr>
          <w:lang w:val="vi-VN"/>
        </w:rPr>
      </w:pPr>
      <w:r w:rsidRPr="004E2847">
        <w:rPr>
          <w:lang w:val="vi-VN"/>
        </w:rPr>
        <w:lastRenderedPageBreak/>
        <w:t xml:space="preserve">An integral component of </w:t>
      </w:r>
      <w:r w:rsidRPr="004E2847">
        <w:t>the course</w:t>
      </w:r>
      <w:r w:rsidRPr="004E2847">
        <w:rPr>
          <w:lang w:val="vi-VN"/>
        </w:rPr>
        <w:t xml:space="preserve"> is student and faculty expression of personal experiences for the purpose of facilitating coursework. Students enrolled in the program are expected to honor confidentiality as it pertains to student disclosure. Shared information, comments, or opinions expressed by another student or the faculty member during the course of classroom discussion should never be used in a manner which is intended to humiliate, embarrass, harass, damage, or otherwise injure other students in their personal, public, or business lives. In addition, confidentiality must be upheld by not disclosing any information that would identify any particular individual.</w:t>
      </w:r>
    </w:p>
    <w:p w14:paraId="7E2ADEEE" w14:textId="77777777" w:rsidR="004E0397" w:rsidRPr="004E2847" w:rsidRDefault="004E0397" w:rsidP="004E0397">
      <w:pPr>
        <w:spacing w:line="360" w:lineRule="auto"/>
        <w:ind w:hanging="2"/>
        <w:jc w:val="both"/>
        <w:rPr>
          <w:b/>
          <w:bCs/>
          <w:iCs/>
          <w:color w:val="632423" w:themeColor="accent2" w:themeShade="80"/>
          <w:u w:val="single"/>
        </w:rPr>
      </w:pPr>
      <w:r w:rsidRPr="00A77255">
        <w:rPr>
          <w:b/>
          <w:bCs/>
          <w:iCs/>
          <w:color w:val="632423" w:themeColor="accent2" w:themeShade="80"/>
          <w:u w:val="single"/>
        </w:rPr>
        <w:t>Late Assignments</w:t>
      </w:r>
    </w:p>
    <w:p w14:paraId="17CE3912" w14:textId="428F22B5" w:rsidR="00844F74" w:rsidRPr="001965F5" w:rsidRDefault="004E0397" w:rsidP="001965F5">
      <w:pPr>
        <w:spacing w:line="360" w:lineRule="auto"/>
        <w:ind w:hanging="2"/>
        <w:jc w:val="both"/>
        <w:rPr>
          <w:lang w:val="vi-VN"/>
        </w:rPr>
      </w:pPr>
      <w:r w:rsidRPr="00A77255">
        <w:t>Please turn in your assignments on time. Late assignments will be penalized.</w:t>
      </w:r>
      <w:r w:rsidRPr="004E2847">
        <w:t xml:space="preserve"> </w:t>
      </w:r>
      <w:r w:rsidRPr="00A77255">
        <w:t xml:space="preserve">Exceptions will be made only in serious circumstances, and will require documentation of the emergency from a person of authority. </w:t>
      </w:r>
      <w:r w:rsidRPr="004E2847">
        <w:t>Late submissions of the final essay (without an extension) will be downgraded a third of a letter grade (for example, from “A-” to “B+”) for each day or portion of a day late.</w:t>
      </w:r>
    </w:p>
    <w:sectPr w:rsidR="00844F74" w:rsidRPr="001965F5">
      <w:headerReference w:type="default" r:id="rId30"/>
      <w:pgSz w:w="11906" w:h="16838"/>
      <w:pgMar w:top="720" w:right="1106" w:bottom="81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03EA7" w14:textId="77777777" w:rsidR="00421294" w:rsidRDefault="00421294">
      <w:pPr>
        <w:ind w:hanging="2"/>
      </w:pPr>
      <w:r>
        <w:separator/>
      </w:r>
    </w:p>
  </w:endnote>
  <w:endnote w:type="continuationSeparator" w:id="0">
    <w:p w14:paraId="39681146" w14:textId="77777777" w:rsidR="00421294" w:rsidRDefault="00421294">
      <w:pPr>
        <w:ind w:hanging="2"/>
      </w:pPr>
      <w:r>
        <w:continuationSeparator/>
      </w:r>
    </w:p>
  </w:endnote>
  <w:endnote w:type="continuationNotice" w:id="1">
    <w:p w14:paraId="7D48990F" w14:textId="77777777" w:rsidR="00421294" w:rsidRDefault="00421294">
      <w:pPr>
        <w:ind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C19B166-E3D6-9347-AB85-80446BE988E2}"/>
  </w:font>
  <w:font w:name="Times New Roman">
    <w:panose1 w:val="02020603050405020304"/>
    <w:charset w:val="00"/>
    <w:family w:val="roman"/>
    <w:pitch w:val="variable"/>
    <w:sig w:usb0="E0002EFF" w:usb1="C000785B" w:usb2="00000009" w:usb3="00000000" w:csb0="000001FF" w:csb1="00000000"/>
    <w:embedRegular r:id="rId2" w:fontKey="{6BCD0B6C-36D1-6B4C-8585-03FCF4D89F86}"/>
    <w:embedBold r:id="rId3" w:fontKey="{9534CE1E-4E9D-854E-84DE-CE651519262F}"/>
    <w:embedItalic r:id="rId4" w:fontKey="{F63B1134-05D2-D245-BEAE-66CC35447209}"/>
    <w:embedBoldItalic r:id="rId5" w:fontKey="{4E82B856-F368-284A-85C1-DF829271E990}"/>
  </w:font>
  <w:font w:name="Courier New">
    <w:panose1 w:val="02070309020205020404"/>
    <w:charset w:val="00"/>
    <w:family w:val="modern"/>
    <w:pitch w:val="fixed"/>
    <w:sig w:usb0="E0002EFF" w:usb1="C0007843" w:usb2="00000009" w:usb3="00000000" w:csb0="000001FF" w:csb1="00000000"/>
    <w:embedRegular r:id="rId6" w:fontKey="{329580C4-DB53-0144-BE80-87CCF8E02918}"/>
  </w:font>
  <w:font w:name="Wingdings">
    <w:panose1 w:val="05000000000000000000"/>
    <w:charset w:val="4D"/>
    <w:family w:val="decorative"/>
    <w:pitch w:val="variable"/>
    <w:sig w:usb0="00000003" w:usb1="00000000" w:usb2="00000000" w:usb3="00000000" w:csb0="80000001" w:csb1="00000000"/>
    <w:embedRegular r:id="rId7" w:fontKey="{E72D8F49-B823-8D49-A96C-313D9A2489EE}"/>
  </w:font>
  <w:font w:name="Noto Sans Symbols">
    <w:panose1 w:val="020B0604020202020204"/>
    <w:charset w:val="00"/>
    <w:family w:val="auto"/>
    <w:pitch w:val="default"/>
    <w:embedRegular r:id="rId8" w:fontKey="{49C1B9FB-B778-E34D-9DC2-1F4DEF68D2CC}"/>
  </w:font>
  <w:font w:name="Segoe UI">
    <w:panose1 w:val="020B0502040204020203"/>
    <w:charset w:val="00"/>
    <w:family w:val="swiss"/>
    <w:pitch w:val="variable"/>
    <w:sig w:usb0="E4002EFF" w:usb1="C000E47F" w:usb2="00000009" w:usb3="00000000" w:csb0="000001FF" w:csb1="00000000"/>
    <w:embedRegular r:id="rId9" w:fontKey="{2DB25899-272B-664D-9105-FCAE465DB6AB}"/>
  </w:font>
  <w:font w:name="Georgia">
    <w:panose1 w:val="02040502050405020303"/>
    <w:charset w:val="00"/>
    <w:family w:val="roman"/>
    <w:pitch w:val="variable"/>
    <w:sig w:usb0="00000287" w:usb1="00000000" w:usb2="00000000" w:usb3="00000000" w:csb0="0000009F" w:csb1="00000000"/>
    <w:embedRegular r:id="rId10" w:fontKey="{845346B7-309A-5142-AEB3-9295FF076533}"/>
    <w:embedItalic r:id="rId11" w:fontKey="{51DF1CA5-C771-FF40-914F-A5C4AEE1AC74}"/>
  </w:font>
  <w:font w:name="Arial">
    <w:panose1 w:val="020B0604020202020204"/>
    <w:charset w:val="00"/>
    <w:family w:val="swiss"/>
    <w:pitch w:val="variable"/>
    <w:sig w:usb0="E0002EFF" w:usb1="C000785B" w:usb2="00000009" w:usb3="00000000" w:csb0="000001FF" w:csb1="00000000"/>
    <w:embedRegular r:id="rId12" w:fontKey="{99973E27-AAAE-4443-9399-7F013967E971}"/>
  </w:font>
  <w:font w:name="Calibri">
    <w:panose1 w:val="020F0502020204030204"/>
    <w:charset w:val="00"/>
    <w:family w:val="swiss"/>
    <w:pitch w:val="variable"/>
    <w:sig w:usb0="E4002EFF" w:usb1="C200247B" w:usb2="00000009" w:usb3="00000000" w:csb0="000001FF" w:csb1="00000000"/>
    <w:embedRegular r:id="rId13" w:fontKey="{EE931735-E590-2546-B68E-360C8198A42F}"/>
  </w:font>
  <w:font w:name="Cambria">
    <w:panose1 w:val="02040503050406030204"/>
    <w:charset w:val="00"/>
    <w:family w:val="roman"/>
    <w:pitch w:val="variable"/>
    <w:sig w:usb0="E00002FF" w:usb1="400004FF" w:usb2="00000000" w:usb3="00000000" w:csb0="0000019F" w:csb1="00000000"/>
    <w:embedRegular r:id="rId14" w:fontKey="{57319D38-BD7E-7649-9102-62C1248D9AE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D8EBB" w14:textId="77777777" w:rsidR="00421294" w:rsidRDefault="00421294">
      <w:pPr>
        <w:ind w:hanging="2"/>
      </w:pPr>
      <w:r>
        <w:separator/>
      </w:r>
    </w:p>
  </w:footnote>
  <w:footnote w:type="continuationSeparator" w:id="0">
    <w:p w14:paraId="6EF7359A" w14:textId="77777777" w:rsidR="00421294" w:rsidRDefault="00421294">
      <w:pPr>
        <w:ind w:hanging="2"/>
      </w:pPr>
      <w:r>
        <w:continuationSeparator/>
      </w:r>
    </w:p>
  </w:footnote>
  <w:footnote w:type="continuationNotice" w:id="1">
    <w:p w14:paraId="7F0088BE" w14:textId="77777777" w:rsidR="00421294" w:rsidRDefault="00421294">
      <w:pPr>
        <w:ind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3919" w14:textId="197EC526" w:rsidR="00844F74" w:rsidRDefault="00F173A0">
    <w:pPr>
      <w:pBdr>
        <w:top w:val="nil"/>
        <w:left w:val="nil"/>
        <w:bottom w:val="nil"/>
        <w:right w:val="nil"/>
        <w:between w:val="nil"/>
      </w:pBdr>
      <w:tabs>
        <w:tab w:val="center" w:pos="4680"/>
        <w:tab w:val="right" w:pos="9360"/>
      </w:tabs>
      <w:ind w:hanging="2"/>
      <w:jc w:val="center"/>
      <w:rPr>
        <w:color w:val="000000"/>
      </w:rPr>
    </w:pPr>
    <w:r>
      <w:rPr>
        <w:color w:val="000000"/>
      </w:rPr>
      <w:fldChar w:fldCharType="begin"/>
    </w:r>
    <w:r>
      <w:rPr>
        <w:color w:val="000000"/>
      </w:rPr>
      <w:instrText>PAGE</w:instrText>
    </w:r>
    <w:r>
      <w:rPr>
        <w:color w:val="000000"/>
      </w:rPr>
      <w:fldChar w:fldCharType="separate"/>
    </w:r>
    <w:r w:rsidR="00A32279">
      <w:rPr>
        <w:noProof/>
        <w:color w:val="000000"/>
      </w:rPr>
      <w:t>2</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0F8"/>
    <w:multiLevelType w:val="multilevel"/>
    <w:tmpl w:val="6276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282F"/>
    <w:multiLevelType w:val="multilevel"/>
    <w:tmpl w:val="B68A7936"/>
    <w:lvl w:ilvl="0">
      <w:start w:val="1"/>
      <w:numFmt w:val="bullet"/>
      <w:lvlText w:val="-"/>
      <w:lvlJc w:val="left"/>
      <w:pPr>
        <w:ind w:left="630" w:hanging="360"/>
      </w:pPr>
      <w:rPr>
        <w:rFonts w:ascii="Times New Roman" w:eastAsia="Times New Roman" w:hAnsi="Times New Roman" w:cs="Times New Roman"/>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7AF68CF"/>
    <w:multiLevelType w:val="multilevel"/>
    <w:tmpl w:val="2370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52DE9"/>
    <w:multiLevelType w:val="multilevel"/>
    <w:tmpl w:val="E3C2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0337F"/>
    <w:multiLevelType w:val="hybridMultilevel"/>
    <w:tmpl w:val="9604B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F91950"/>
    <w:multiLevelType w:val="hybridMultilevel"/>
    <w:tmpl w:val="0DB8AD8C"/>
    <w:lvl w:ilvl="0" w:tplc="6FDEEFAA">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6" w15:restartNumberingAfterBreak="0">
    <w:nsid w:val="0B0560A5"/>
    <w:multiLevelType w:val="multilevel"/>
    <w:tmpl w:val="D95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83D59"/>
    <w:multiLevelType w:val="multilevel"/>
    <w:tmpl w:val="9FC605D6"/>
    <w:lvl w:ilvl="0">
      <w:start w:val="1"/>
      <w:numFmt w:val="bullet"/>
      <w:lvlText w:val="-"/>
      <w:lvlJc w:val="left"/>
      <w:pPr>
        <w:ind w:left="1440" w:hanging="360"/>
      </w:pPr>
      <w:rPr>
        <w:rFonts w:ascii="Times New Roman" w:eastAsia="Times New Roman" w:hAnsi="Times New Roman" w:cs="Times New Roman"/>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8" w15:restartNumberingAfterBreak="0">
    <w:nsid w:val="0BAB4EBF"/>
    <w:multiLevelType w:val="multilevel"/>
    <w:tmpl w:val="BCB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65852"/>
    <w:multiLevelType w:val="multilevel"/>
    <w:tmpl w:val="BCB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22A76"/>
    <w:multiLevelType w:val="hybridMultilevel"/>
    <w:tmpl w:val="4A46E64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1" w15:restartNumberingAfterBreak="0">
    <w:nsid w:val="12311019"/>
    <w:multiLevelType w:val="hybridMultilevel"/>
    <w:tmpl w:val="D7A0A318"/>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2" w15:restartNumberingAfterBreak="0">
    <w:nsid w:val="13F6778C"/>
    <w:multiLevelType w:val="hybridMultilevel"/>
    <w:tmpl w:val="0994AD2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3" w15:restartNumberingAfterBreak="0">
    <w:nsid w:val="141B0312"/>
    <w:multiLevelType w:val="multilevel"/>
    <w:tmpl w:val="CFCA046A"/>
    <w:lvl w:ilvl="0">
      <w:start w:val="1"/>
      <w:numFmt w:val="bullet"/>
      <w:lvlText w:val="-"/>
      <w:lvlJc w:val="left"/>
      <w:pPr>
        <w:ind w:left="1440" w:hanging="360"/>
      </w:pPr>
      <w:rPr>
        <w:rFonts w:ascii="Times New Roman" w:eastAsia="Times New Roman" w:hAnsi="Times New Roman" w:cs="Times New Roman"/>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4" w15:restartNumberingAfterBreak="0">
    <w:nsid w:val="16D21DFA"/>
    <w:multiLevelType w:val="multilevel"/>
    <w:tmpl w:val="BCB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30706"/>
    <w:multiLevelType w:val="multilevel"/>
    <w:tmpl w:val="52FAA3E0"/>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225259C7"/>
    <w:multiLevelType w:val="hybridMultilevel"/>
    <w:tmpl w:val="CAD4A5B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25543F9E"/>
    <w:multiLevelType w:val="multilevel"/>
    <w:tmpl w:val="B808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A363A"/>
    <w:multiLevelType w:val="hybridMultilevel"/>
    <w:tmpl w:val="1124FAF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9" w15:restartNumberingAfterBreak="0">
    <w:nsid w:val="2DFE376E"/>
    <w:multiLevelType w:val="hybridMultilevel"/>
    <w:tmpl w:val="8E1C4D4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0" w15:restartNumberingAfterBreak="0">
    <w:nsid w:val="34AF6704"/>
    <w:multiLevelType w:val="hybridMultilevel"/>
    <w:tmpl w:val="94D4165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1" w15:restartNumberingAfterBreak="0">
    <w:nsid w:val="35EA7F1B"/>
    <w:multiLevelType w:val="hybridMultilevel"/>
    <w:tmpl w:val="0F4C31E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2" w15:restartNumberingAfterBreak="0">
    <w:nsid w:val="36482F75"/>
    <w:multiLevelType w:val="multilevel"/>
    <w:tmpl w:val="BCB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F0FF0"/>
    <w:multiLevelType w:val="multilevel"/>
    <w:tmpl w:val="BCB4D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453BE"/>
    <w:multiLevelType w:val="hybridMultilevel"/>
    <w:tmpl w:val="DC2E4F1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5" w15:restartNumberingAfterBreak="0">
    <w:nsid w:val="3AF4579B"/>
    <w:multiLevelType w:val="hybridMultilevel"/>
    <w:tmpl w:val="B43E3EEE"/>
    <w:lvl w:ilvl="0" w:tplc="6024A33A">
      <w:start w:val="2"/>
      <w:numFmt w:val="bullet"/>
      <w:lvlText w:val="-"/>
      <w:lvlJc w:val="left"/>
      <w:pPr>
        <w:ind w:left="748" w:hanging="360"/>
      </w:pPr>
      <w:rPr>
        <w:rFonts w:ascii="Times New Roman" w:eastAsia="Times New Roman" w:hAnsi="Times New Roman" w:cs="Times New Roman" w:hint="default"/>
      </w:rPr>
    </w:lvl>
    <w:lvl w:ilvl="1" w:tplc="FFFFFFFF" w:tentative="1">
      <w:start w:val="1"/>
      <w:numFmt w:val="bullet"/>
      <w:lvlText w:val="o"/>
      <w:lvlJc w:val="left"/>
      <w:pPr>
        <w:ind w:left="1468" w:hanging="360"/>
      </w:pPr>
      <w:rPr>
        <w:rFonts w:ascii="Courier New" w:hAnsi="Courier New" w:cs="Courier New" w:hint="default"/>
      </w:rPr>
    </w:lvl>
    <w:lvl w:ilvl="2" w:tplc="FFFFFFFF" w:tentative="1">
      <w:start w:val="1"/>
      <w:numFmt w:val="bullet"/>
      <w:lvlText w:val=""/>
      <w:lvlJc w:val="left"/>
      <w:pPr>
        <w:ind w:left="2188" w:hanging="360"/>
      </w:pPr>
      <w:rPr>
        <w:rFonts w:ascii="Wingdings" w:hAnsi="Wingdings" w:hint="default"/>
      </w:rPr>
    </w:lvl>
    <w:lvl w:ilvl="3" w:tplc="FFFFFFFF" w:tentative="1">
      <w:start w:val="1"/>
      <w:numFmt w:val="bullet"/>
      <w:lvlText w:val=""/>
      <w:lvlJc w:val="left"/>
      <w:pPr>
        <w:ind w:left="2908" w:hanging="360"/>
      </w:pPr>
      <w:rPr>
        <w:rFonts w:ascii="Symbol" w:hAnsi="Symbol" w:hint="default"/>
      </w:rPr>
    </w:lvl>
    <w:lvl w:ilvl="4" w:tplc="FFFFFFFF" w:tentative="1">
      <w:start w:val="1"/>
      <w:numFmt w:val="bullet"/>
      <w:lvlText w:val="o"/>
      <w:lvlJc w:val="left"/>
      <w:pPr>
        <w:ind w:left="3628" w:hanging="360"/>
      </w:pPr>
      <w:rPr>
        <w:rFonts w:ascii="Courier New" w:hAnsi="Courier New" w:cs="Courier New" w:hint="default"/>
      </w:rPr>
    </w:lvl>
    <w:lvl w:ilvl="5" w:tplc="FFFFFFFF" w:tentative="1">
      <w:start w:val="1"/>
      <w:numFmt w:val="bullet"/>
      <w:lvlText w:val=""/>
      <w:lvlJc w:val="left"/>
      <w:pPr>
        <w:ind w:left="4348" w:hanging="360"/>
      </w:pPr>
      <w:rPr>
        <w:rFonts w:ascii="Wingdings" w:hAnsi="Wingdings" w:hint="default"/>
      </w:rPr>
    </w:lvl>
    <w:lvl w:ilvl="6" w:tplc="FFFFFFFF" w:tentative="1">
      <w:start w:val="1"/>
      <w:numFmt w:val="bullet"/>
      <w:lvlText w:val=""/>
      <w:lvlJc w:val="left"/>
      <w:pPr>
        <w:ind w:left="5068" w:hanging="360"/>
      </w:pPr>
      <w:rPr>
        <w:rFonts w:ascii="Symbol" w:hAnsi="Symbol" w:hint="default"/>
      </w:rPr>
    </w:lvl>
    <w:lvl w:ilvl="7" w:tplc="FFFFFFFF" w:tentative="1">
      <w:start w:val="1"/>
      <w:numFmt w:val="bullet"/>
      <w:lvlText w:val="o"/>
      <w:lvlJc w:val="left"/>
      <w:pPr>
        <w:ind w:left="5788" w:hanging="360"/>
      </w:pPr>
      <w:rPr>
        <w:rFonts w:ascii="Courier New" w:hAnsi="Courier New" w:cs="Courier New" w:hint="default"/>
      </w:rPr>
    </w:lvl>
    <w:lvl w:ilvl="8" w:tplc="FFFFFFFF" w:tentative="1">
      <w:start w:val="1"/>
      <w:numFmt w:val="bullet"/>
      <w:lvlText w:val=""/>
      <w:lvlJc w:val="left"/>
      <w:pPr>
        <w:ind w:left="6508" w:hanging="360"/>
      </w:pPr>
      <w:rPr>
        <w:rFonts w:ascii="Wingdings" w:hAnsi="Wingdings" w:hint="default"/>
      </w:rPr>
    </w:lvl>
  </w:abstractNum>
  <w:abstractNum w:abstractNumId="26" w15:restartNumberingAfterBreak="0">
    <w:nsid w:val="3B1D1033"/>
    <w:multiLevelType w:val="multilevel"/>
    <w:tmpl w:val="70B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BA6835"/>
    <w:multiLevelType w:val="multilevel"/>
    <w:tmpl w:val="09D2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407EA"/>
    <w:multiLevelType w:val="hybridMultilevel"/>
    <w:tmpl w:val="843C88D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9" w15:restartNumberingAfterBreak="0">
    <w:nsid w:val="448862F9"/>
    <w:multiLevelType w:val="hybridMultilevel"/>
    <w:tmpl w:val="46AED9C4"/>
    <w:lvl w:ilvl="0" w:tplc="04090001">
      <w:start w:val="1"/>
      <w:numFmt w:val="bullet"/>
      <w:lvlText w:val=""/>
      <w:lvlJc w:val="left"/>
      <w:pPr>
        <w:ind w:left="748" w:hanging="360"/>
      </w:pPr>
      <w:rPr>
        <w:rFonts w:ascii="Symbol" w:hAnsi="Symbol"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30" w15:restartNumberingAfterBreak="0">
    <w:nsid w:val="48564CC2"/>
    <w:multiLevelType w:val="multilevel"/>
    <w:tmpl w:val="CC0091D8"/>
    <w:lvl w:ilvl="0">
      <w:start w:val="1"/>
      <w:numFmt w:val="bullet"/>
      <w:lvlText w:val="-"/>
      <w:lvlJc w:val="left"/>
      <w:pPr>
        <w:ind w:left="630" w:hanging="360"/>
      </w:pPr>
      <w:rPr>
        <w:rFonts w:ascii="Times New Roman" w:eastAsia="Times New Roman" w:hAnsi="Times New Roman" w:cs="Times New Roman"/>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15:restartNumberingAfterBreak="0">
    <w:nsid w:val="4AAD1F37"/>
    <w:multiLevelType w:val="hybridMultilevel"/>
    <w:tmpl w:val="5770F3B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2" w15:restartNumberingAfterBreak="0">
    <w:nsid w:val="509700A3"/>
    <w:multiLevelType w:val="hybridMultilevel"/>
    <w:tmpl w:val="1F347976"/>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33" w15:restartNumberingAfterBreak="0">
    <w:nsid w:val="513640DB"/>
    <w:multiLevelType w:val="hybridMultilevel"/>
    <w:tmpl w:val="9C726DFC"/>
    <w:lvl w:ilvl="0" w:tplc="6024A33A">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5235721"/>
    <w:multiLevelType w:val="multilevel"/>
    <w:tmpl w:val="BCB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3B6752"/>
    <w:multiLevelType w:val="multilevel"/>
    <w:tmpl w:val="BCB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4E2496"/>
    <w:multiLevelType w:val="hybridMultilevel"/>
    <w:tmpl w:val="8B8AD20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7" w15:restartNumberingAfterBreak="0">
    <w:nsid w:val="5AE7179A"/>
    <w:multiLevelType w:val="multilevel"/>
    <w:tmpl w:val="30FC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494563"/>
    <w:multiLevelType w:val="multilevel"/>
    <w:tmpl w:val="BCB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6C7053"/>
    <w:multiLevelType w:val="multilevel"/>
    <w:tmpl w:val="BCB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4313FE"/>
    <w:multiLevelType w:val="multilevel"/>
    <w:tmpl w:val="4CC476B0"/>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1" w15:restartNumberingAfterBreak="0">
    <w:nsid w:val="5D485523"/>
    <w:multiLevelType w:val="multilevel"/>
    <w:tmpl w:val="DAF81D2C"/>
    <w:lvl w:ilvl="0">
      <w:start w:val="1"/>
      <w:numFmt w:val="bullet"/>
      <w:lvlText w:val="-"/>
      <w:lvlJc w:val="left"/>
      <w:pPr>
        <w:ind w:left="630" w:hanging="360"/>
      </w:pPr>
      <w:rPr>
        <w:rFonts w:ascii="Times New Roman" w:eastAsia="Times New Roman" w:hAnsi="Times New Roman" w:cs="Times New Roman"/>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15:restartNumberingAfterBreak="0">
    <w:nsid w:val="5E2C09AC"/>
    <w:multiLevelType w:val="multilevel"/>
    <w:tmpl w:val="9EDE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857CA"/>
    <w:multiLevelType w:val="multilevel"/>
    <w:tmpl w:val="68B8F208"/>
    <w:lvl w:ilvl="0">
      <w:start w:val="1"/>
      <w:numFmt w:val="bullet"/>
      <w:lvlText w:val="-"/>
      <w:lvlJc w:val="left"/>
      <w:pPr>
        <w:ind w:left="720" w:hanging="360"/>
      </w:pPr>
      <w:rPr>
        <w:rFonts w:ascii="Times New Roman" w:eastAsia="Times New Roman" w:hAnsi="Times New Roman" w:cs="Times New Roman"/>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4" w15:restartNumberingAfterBreak="0">
    <w:nsid w:val="64793C4D"/>
    <w:multiLevelType w:val="multilevel"/>
    <w:tmpl w:val="4FC486B6"/>
    <w:lvl w:ilvl="0">
      <w:start w:val="1"/>
      <w:numFmt w:val="decimal"/>
      <w:lvlText w:val="%1."/>
      <w:lvlJc w:val="left"/>
      <w:pPr>
        <w:ind w:left="63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15:restartNumberingAfterBreak="0">
    <w:nsid w:val="647C29DD"/>
    <w:multiLevelType w:val="multilevel"/>
    <w:tmpl w:val="BCB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C314AE"/>
    <w:multiLevelType w:val="multilevel"/>
    <w:tmpl w:val="1476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A14866"/>
    <w:multiLevelType w:val="hybridMultilevel"/>
    <w:tmpl w:val="540CDA06"/>
    <w:lvl w:ilvl="0" w:tplc="6024A33A">
      <w:start w:val="2"/>
      <w:numFmt w:val="bullet"/>
      <w:lvlText w:val="-"/>
      <w:lvlJc w:val="left"/>
      <w:pPr>
        <w:ind w:left="718" w:hanging="360"/>
      </w:pPr>
      <w:rPr>
        <w:rFonts w:ascii="Times New Roman" w:eastAsia="Times New Roman" w:hAnsi="Times New Roman" w:cs="Times New Roman"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8" w15:restartNumberingAfterBreak="0">
    <w:nsid w:val="6872345F"/>
    <w:multiLevelType w:val="hybridMultilevel"/>
    <w:tmpl w:val="A47A4A4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274D41"/>
    <w:multiLevelType w:val="multilevel"/>
    <w:tmpl w:val="BCB4D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797710"/>
    <w:multiLevelType w:val="hybridMultilevel"/>
    <w:tmpl w:val="E976ED0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1" w15:restartNumberingAfterBreak="0">
    <w:nsid w:val="793D5B9F"/>
    <w:multiLevelType w:val="hybridMultilevel"/>
    <w:tmpl w:val="FAECB42A"/>
    <w:lvl w:ilvl="0" w:tplc="04090001">
      <w:start w:val="1"/>
      <w:numFmt w:val="bullet"/>
      <w:lvlText w:val=""/>
      <w:lvlJc w:val="left"/>
      <w:pPr>
        <w:ind w:left="720" w:hanging="360"/>
      </w:pPr>
      <w:rPr>
        <w:rFonts w:ascii="Symbol" w:hAnsi="Symbol" w:hint="default"/>
      </w:rPr>
    </w:lvl>
    <w:lvl w:ilvl="1" w:tplc="6024A33A">
      <w:start w:val="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D701DD"/>
    <w:multiLevelType w:val="hybridMultilevel"/>
    <w:tmpl w:val="5CFCBDAC"/>
    <w:lvl w:ilvl="0" w:tplc="6024A33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7A33C3"/>
    <w:multiLevelType w:val="multilevel"/>
    <w:tmpl w:val="119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144139"/>
    <w:multiLevelType w:val="multilevel"/>
    <w:tmpl w:val="DDB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700289">
    <w:abstractNumId w:val="41"/>
  </w:num>
  <w:num w:numId="2" w16cid:durableId="2060321013">
    <w:abstractNumId w:val="30"/>
  </w:num>
  <w:num w:numId="3" w16cid:durableId="584070956">
    <w:abstractNumId w:val="1"/>
  </w:num>
  <w:num w:numId="4" w16cid:durableId="1725180263">
    <w:abstractNumId w:val="15"/>
  </w:num>
  <w:num w:numId="5" w16cid:durableId="1102258132">
    <w:abstractNumId w:val="7"/>
  </w:num>
  <w:num w:numId="6" w16cid:durableId="617492281">
    <w:abstractNumId w:val="13"/>
  </w:num>
  <w:num w:numId="7" w16cid:durableId="1795442213">
    <w:abstractNumId w:val="44"/>
  </w:num>
  <w:num w:numId="8" w16cid:durableId="1597322991">
    <w:abstractNumId w:val="43"/>
  </w:num>
  <w:num w:numId="9" w16cid:durableId="1916891793">
    <w:abstractNumId w:val="40"/>
  </w:num>
  <w:num w:numId="10" w16cid:durableId="194849749">
    <w:abstractNumId w:val="5"/>
  </w:num>
  <w:num w:numId="11" w16cid:durableId="419790400">
    <w:abstractNumId w:val="19"/>
  </w:num>
  <w:num w:numId="12" w16cid:durableId="2125153786">
    <w:abstractNumId w:val="32"/>
  </w:num>
  <w:num w:numId="13" w16cid:durableId="1317566338">
    <w:abstractNumId w:val="11"/>
  </w:num>
  <w:num w:numId="14" w16cid:durableId="907347050">
    <w:abstractNumId w:val="51"/>
  </w:num>
  <w:num w:numId="15" w16cid:durableId="1840271422">
    <w:abstractNumId w:val="18"/>
  </w:num>
  <w:num w:numId="16" w16cid:durableId="1969050346">
    <w:abstractNumId w:val="20"/>
  </w:num>
  <w:num w:numId="17" w16cid:durableId="1866941823">
    <w:abstractNumId w:val="31"/>
  </w:num>
  <w:num w:numId="18" w16cid:durableId="1804537559">
    <w:abstractNumId w:val="50"/>
  </w:num>
  <w:num w:numId="19" w16cid:durableId="289752799">
    <w:abstractNumId w:val="16"/>
  </w:num>
  <w:num w:numId="20" w16cid:durableId="426511264">
    <w:abstractNumId w:val="28"/>
  </w:num>
  <w:num w:numId="21" w16cid:durableId="1092361793">
    <w:abstractNumId w:val="36"/>
  </w:num>
  <w:num w:numId="22" w16cid:durableId="873154030">
    <w:abstractNumId w:val="4"/>
  </w:num>
  <w:num w:numId="23" w16cid:durableId="72317130">
    <w:abstractNumId w:val="21"/>
  </w:num>
  <w:num w:numId="24" w16cid:durableId="396825517">
    <w:abstractNumId w:val="17"/>
  </w:num>
  <w:num w:numId="25" w16cid:durableId="587038102">
    <w:abstractNumId w:val="24"/>
  </w:num>
  <w:num w:numId="26" w16cid:durableId="767703310">
    <w:abstractNumId w:val="10"/>
  </w:num>
  <w:num w:numId="27" w16cid:durableId="913124643">
    <w:abstractNumId w:val="2"/>
  </w:num>
  <w:num w:numId="28" w16cid:durableId="662465989">
    <w:abstractNumId w:val="37"/>
  </w:num>
  <w:num w:numId="29" w16cid:durableId="455410968">
    <w:abstractNumId w:val="46"/>
  </w:num>
  <w:num w:numId="30" w16cid:durableId="1204757894">
    <w:abstractNumId w:val="26"/>
  </w:num>
  <w:num w:numId="31" w16cid:durableId="174541906">
    <w:abstractNumId w:val="42"/>
  </w:num>
  <w:num w:numId="32" w16cid:durableId="2136175930">
    <w:abstractNumId w:val="12"/>
  </w:num>
  <w:num w:numId="33" w16cid:durableId="501511090">
    <w:abstractNumId w:val="33"/>
  </w:num>
  <w:num w:numId="34" w16cid:durableId="471868957">
    <w:abstractNumId w:val="48"/>
  </w:num>
  <w:num w:numId="35" w16cid:durableId="7106362">
    <w:abstractNumId w:val="29"/>
  </w:num>
  <w:num w:numId="36" w16cid:durableId="489180303">
    <w:abstractNumId w:val="25"/>
  </w:num>
  <w:num w:numId="37" w16cid:durableId="665668352">
    <w:abstractNumId w:val="0"/>
  </w:num>
  <w:num w:numId="38" w16cid:durableId="1118529048">
    <w:abstractNumId w:val="3"/>
  </w:num>
  <w:num w:numId="39" w16cid:durableId="1479876672">
    <w:abstractNumId w:val="47"/>
  </w:num>
  <w:num w:numId="40" w16cid:durableId="483937498">
    <w:abstractNumId w:val="52"/>
  </w:num>
  <w:num w:numId="41" w16cid:durableId="401291403">
    <w:abstractNumId w:val="54"/>
  </w:num>
  <w:num w:numId="42" w16cid:durableId="284045976">
    <w:abstractNumId w:val="53"/>
  </w:num>
  <w:num w:numId="43" w16cid:durableId="198855212">
    <w:abstractNumId w:val="6"/>
  </w:num>
  <w:num w:numId="44" w16cid:durableId="893734188">
    <w:abstractNumId w:val="27"/>
  </w:num>
  <w:num w:numId="45" w16cid:durableId="253318016">
    <w:abstractNumId w:val="39"/>
  </w:num>
  <w:num w:numId="46" w16cid:durableId="1605458854">
    <w:abstractNumId w:val="23"/>
  </w:num>
  <w:num w:numId="47" w16cid:durableId="42558521">
    <w:abstractNumId w:val="49"/>
  </w:num>
  <w:num w:numId="48" w16cid:durableId="1247298423">
    <w:abstractNumId w:val="45"/>
  </w:num>
  <w:num w:numId="49" w16cid:durableId="1136945842">
    <w:abstractNumId w:val="34"/>
  </w:num>
  <w:num w:numId="50" w16cid:durableId="1975914558">
    <w:abstractNumId w:val="35"/>
  </w:num>
  <w:num w:numId="51" w16cid:durableId="795219182">
    <w:abstractNumId w:val="8"/>
  </w:num>
  <w:num w:numId="52" w16cid:durableId="1148983714">
    <w:abstractNumId w:val="14"/>
  </w:num>
  <w:num w:numId="53" w16cid:durableId="1521972338">
    <w:abstractNumId w:val="22"/>
  </w:num>
  <w:num w:numId="54" w16cid:durableId="142964878">
    <w:abstractNumId w:val="9"/>
  </w:num>
  <w:num w:numId="55" w16cid:durableId="65571952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F74"/>
    <w:rsid w:val="000012F4"/>
    <w:rsid w:val="0000176B"/>
    <w:rsid w:val="000029CD"/>
    <w:rsid w:val="00004819"/>
    <w:rsid w:val="0001092E"/>
    <w:rsid w:val="00020BCD"/>
    <w:rsid w:val="0002182D"/>
    <w:rsid w:val="00022E22"/>
    <w:rsid w:val="00022EE6"/>
    <w:rsid w:val="0002458B"/>
    <w:rsid w:val="00026647"/>
    <w:rsid w:val="000268E3"/>
    <w:rsid w:val="00027200"/>
    <w:rsid w:val="000277C0"/>
    <w:rsid w:val="000300ED"/>
    <w:rsid w:val="00030E86"/>
    <w:rsid w:val="000402E4"/>
    <w:rsid w:val="000439CF"/>
    <w:rsid w:val="000467D4"/>
    <w:rsid w:val="00050044"/>
    <w:rsid w:val="00053D3D"/>
    <w:rsid w:val="00056322"/>
    <w:rsid w:val="00060189"/>
    <w:rsid w:val="0006293A"/>
    <w:rsid w:val="00062F00"/>
    <w:rsid w:val="00063BF0"/>
    <w:rsid w:val="0006776C"/>
    <w:rsid w:val="00070A8D"/>
    <w:rsid w:val="00075568"/>
    <w:rsid w:val="00077023"/>
    <w:rsid w:val="000804C9"/>
    <w:rsid w:val="00084DD6"/>
    <w:rsid w:val="00085361"/>
    <w:rsid w:val="00094066"/>
    <w:rsid w:val="0009475F"/>
    <w:rsid w:val="0009516C"/>
    <w:rsid w:val="000A2C1B"/>
    <w:rsid w:val="000A5140"/>
    <w:rsid w:val="000A6155"/>
    <w:rsid w:val="000A73AF"/>
    <w:rsid w:val="000B05A9"/>
    <w:rsid w:val="000B6FFD"/>
    <w:rsid w:val="000B7D33"/>
    <w:rsid w:val="000C3E31"/>
    <w:rsid w:val="000D5B80"/>
    <w:rsid w:val="000E3F60"/>
    <w:rsid w:val="000E3FE3"/>
    <w:rsid w:val="000E5EFA"/>
    <w:rsid w:val="000F24BE"/>
    <w:rsid w:val="000F7CE9"/>
    <w:rsid w:val="00111DBE"/>
    <w:rsid w:val="001131FB"/>
    <w:rsid w:val="00114BE6"/>
    <w:rsid w:val="001176C0"/>
    <w:rsid w:val="00124D97"/>
    <w:rsid w:val="00124DEF"/>
    <w:rsid w:val="00130853"/>
    <w:rsid w:val="00133062"/>
    <w:rsid w:val="00135269"/>
    <w:rsid w:val="0013618B"/>
    <w:rsid w:val="00141002"/>
    <w:rsid w:val="00146557"/>
    <w:rsid w:val="00147B9F"/>
    <w:rsid w:val="00151CE7"/>
    <w:rsid w:val="00152D60"/>
    <w:rsid w:val="00153CCF"/>
    <w:rsid w:val="00154388"/>
    <w:rsid w:val="0015560B"/>
    <w:rsid w:val="00160118"/>
    <w:rsid w:val="00166AB7"/>
    <w:rsid w:val="00172439"/>
    <w:rsid w:val="00176BA0"/>
    <w:rsid w:val="0018675E"/>
    <w:rsid w:val="0019052E"/>
    <w:rsid w:val="001965F5"/>
    <w:rsid w:val="00196740"/>
    <w:rsid w:val="00196FB3"/>
    <w:rsid w:val="001A13C6"/>
    <w:rsid w:val="001A3FF8"/>
    <w:rsid w:val="001B4B4D"/>
    <w:rsid w:val="001B5933"/>
    <w:rsid w:val="001B5F27"/>
    <w:rsid w:val="001B667F"/>
    <w:rsid w:val="001C11EC"/>
    <w:rsid w:val="001C1341"/>
    <w:rsid w:val="001C4D92"/>
    <w:rsid w:val="001C6A33"/>
    <w:rsid w:val="001C7FF9"/>
    <w:rsid w:val="001D0EB4"/>
    <w:rsid w:val="001D2178"/>
    <w:rsid w:val="001D495F"/>
    <w:rsid w:val="001D583B"/>
    <w:rsid w:val="001F19E2"/>
    <w:rsid w:val="001F3271"/>
    <w:rsid w:val="001F3C20"/>
    <w:rsid w:val="001F3EBE"/>
    <w:rsid w:val="00200365"/>
    <w:rsid w:val="00201507"/>
    <w:rsid w:val="00202091"/>
    <w:rsid w:val="002055F0"/>
    <w:rsid w:val="00207F3A"/>
    <w:rsid w:val="00207F57"/>
    <w:rsid w:val="0021660B"/>
    <w:rsid w:val="002257B0"/>
    <w:rsid w:val="002319E8"/>
    <w:rsid w:val="002325F5"/>
    <w:rsid w:val="00236353"/>
    <w:rsid w:val="0023697D"/>
    <w:rsid w:val="00240FAA"/>
    <w:rsid w:val="00244D96"/>
    <w:rsid w:val="002522E9"/>
    <w:rsid w:val="002539D4"/>
    <w:rsid w:val="00254892"/>
    <w:rsid w:val="00257B42"/>
    <w:rsid w:val="002640E3"/>
    <w:rsid w:val="0026577E"/>
    <w:rsid w:val="00270BD8"/>
    <w:rsid w:val="00277DCB"/>
    <w:rsid w:val="00277E23"/>
    <w:rsid w:val="002813DB"/>
    <w:rsid w:val="00286725"/>
    <w:rsid w:val="0028785D"/>
    <w:rsid w:val="00295B78"/>
    <w:rsid w:val="002A15C6"/>
    <w:rsid w:val="002A2358"/>
    <w:rsid w:val="002A6846"/>
    <w:rsid w:val="002B06B8"/>
    <w:rsid w:val="002B67E2"/>
    <w:rsid w:val="002C526C"/>
    <w:rsid w:val="002D0B72"/>
    <w:rsid w:val="002D2645"/>
    <w:rsid w:val="002D4197"/>
    <w:rsid w:val="002D6FE3"/>
    <w:rsid w:val="00302DAB"/>
    <w:rsid w:val="00311271"/>
    <w:rsid w:val="00316E5C"/>
    <w:rsid w:val="00317749"/>
    <w:rsid w:val="00322BCB"/>
    <w:rsid w:val="00322D00"/>
    <w:rsid w:val="00324C76"/>
    <w:rsid w:val="00324F2C"/>
    <w:rsid w:val="00325996"/>
    <w:rsid w:val="003314D8"/>
    <w:rsid w:val="003319D5"/>
    <w:rsid w:val="00331D6D"/>
    <w:rsid w:val="003337B0"/>
    <w:rsid w:val="00334E3E"/>
    <w:rsid w:val="00337836"/>
    <w:rsid w:val="00340298"/>
    <w:rsid w:val="003515F4"/>
    <w:rsid w:val="003614A5"/>
    <w:rsid w:val="0036303C"/>
    <w:rsid w:val="003630EA"/>
    <w:rsid w:val="00364A70"/>
    <w:rsid w:val="0036609A"/>
    <w:rsid w:val="00376AB3"/>
    <w:rsid w:val="00377055"/>
    <w:rsid w:val="003817F7"/>
    <w:rsid w:val="0038397A"/>
    <w:rsid w:val="003A2129"/>
    <w:rsid w:val="003A2486"/>
    <w:rsid w:val="003B289C"/>
    <w:rsid w:val="003B4791"/>
    <w:rsid w:val="003B4811"/>
    <w:rsid w:val="003B53AA"/>
    <w:rsid w:val="003B5D63"/>
    <w:rsid w:val="003B6B40"/>
    <w:rsid w:val="003C04B9"/>
    <w:rsid w:val="003C5DD0"/>
    <w:rsid w:val="003D00AD"/>
    <w:rsid w:val="003D38D5"/>
    <w:rsid w:val="003D3D23"/>
    <w:rsid w:val="003D625B"/>
    <w:rsid w:val="003E5E68"/>
    <w:rsid w:val="003E6B36"/>
    <w:rsid w:val="003F0AD7"/>
    <w:rsid w:val="003F104B"/>
    <w:rsid w:val="003F3BAE"/>
    <w:rsid w:val="003F4A64"/>
    <w:rsid w:val="00401356"/>
    <w:rsid w:val="00402812"/>
    <w:rsid w:val="00406F1F"/>
    <w:rsid w:val="00420E05"/>
    <w:rsid w:val="00420EC7"/>
    <w:rsid w:val="00421294"/>
    <w:rsid w:val="00421C4E"/>
    <w:rsid w:val="00422179"/>
    <w:rsid w:val="0042725F"/>
    <w:rsid w:val="0043212B"/>
    <w:rsid w:val="00433531"/>
    <w:rsid w:val="0043766C"/>
    <w:rsid w:val="00441231"/>
    <w:rsid w:val="004440A8"/>
    <w:rsid w:val="0044417B"/>
    <w:rsid w:val="00445DF3"/>
    <w:rsid w:val="00450F94"/>
    <w:rsid w:val="00455CF7"/>
    <w:rsid w:val="00457467"/>
    <w:rsid w:val="00461C21"/>
    <w:rsid w:val="0046349D"/>
    <w:rsid w:val="00465270"/>
    <w:rsid w:val="004675DB"/>
    <w:rsid w:val="00473C29"/>
    <w:rsid w:val="004760A1"/>
    <w:rsid w:val="00480CC5"/>
    <w:rsid w:val="0048222C"/>
    <w:rsid w:val="00486335"/>
    <w:rsid w:val="00487D25"/>
    <w:rsid w:val="0049038B"/>
    <w:rsid w:val="00492DDF"/>
    <w:rsid w:val="00494480"/>
    <w:rsid w:val="004A383A"/>
    <w:rsid w:val="004C49BB"/>
    <w:rsid w:val="004C5712"/>
    <w:rsid w:val="004C7967"/>
    <w:rsid w:val="004D3D64"/>
    <w:rsid w:val="004D5BE1"/>
    <w:rsid w:val="004D63D8"/>
    <w:rsid w:val="004D7E7B"/>
    <w:rsid w:val="004E0397"/>
    <w:rsid w:val="004E2B5D"/>
    <w:rsid w:val="004E3C6E"/>
    <w:rsid w:val="004E46FA"/>
    <w:rsid w:val="004E575D"/>
    <w:rsid w:val="004E724F"/>
    <w:rsid w:val="004F752D"/>
    <w:rsid w:val="005014F2"/>
    <w:rsid w:val="005047DD"/>
    <w:rsid w:val="00505AD6"/>
    <w:rsid w:val="00507C8C"/>
    <w:rsid w:val="00512942"/>
    <w:rsid w:val="0051425F"/>
    <w:rsid w:val="00515EA2"/>
    <w:rsid w:val="00522250"/>
    <w:rsid w:val="00526054"/>
    <w:rsid w:val="00527032"/>
    <w:rsid w:val="00531F5B"/>
    <w:rsid w:val="00532B7C"/>
    <w:rsid w:val="00537BCD"/>
    <w:rsid w:val="00546DA4"/>
    <w:rsid w:val="00547C00"/>
    <w:rsid w:val="00556A84"/>
    <w:rsid w:val="0056107F"/>
    <w:rsid w:val="00561501"/>
    <w:rsid w:val="005654F1"/>
    <w:rsid w:val="00567878"/>
    <w:rsid w:val="00592472"/>
    <w:rsid w:val="00597F5A"/>
    <w:rsid w:val="005A188B"/>
    <w:rsid w:val="005A6ABF"/>
    <w:rsid w:val="005A6DE8"/>
    <w:rsid w:val="005B0C85"/>
    <w:rsid w:val="005B3188"/>
    <w:rsid w:val="005B43E6"/>
    <w:rsid w:val="005B56AB"/>
    <w:rsid w:val="005C07D4"/>
    <w:rsid w:val="005C1E35"/>
    <w:rsid w:val="005C3B56"/>
    <w:rsid w:val="005C3FCB"/>
    <w:rsid w:val="005C5E5A"/>
    <w:rsid w:val="005D34CE"/>
    <w:rsid w:val="005D5545"/>
    <w:rsid w:val="005D71BC"/>
    <w:rsid w:val="005E0C79"/>
    <w:rsid w:val="005E2A82"/>
    <w:rsid w:val="005E2DF1"/>
    <w:rsid w:val="005E3861"/>
    <w:rsid w:val="005E4AED"/>
    <w:rsid w:val="005E5005"/>
    <w:rsid w:val="005E53AF"/>
    <w:rsid w:val="005E5DB9"/>
    <w:rsid w:val="005F17C0"/>
    <w:rsid w:val="005F4020"/>
    <w:rsid w:val="005F6227"/>
    <w:rsid w:val="005F6870"/>
    <w:rsid w:val="005F6C8F"/>
    <w:rsid w:val="0060416A"/>
    <w:rsid w:val="00607033"/>
    <w:rsid w:val="00612467"/>
    <w:rsid w:val="00614634"/>
    <w:rsid w:val="00617824"/>
    <w:rsid w:val="006230C7"/>
    <w:rsid w:val="00634362"/>
    <w:rsid w:val="0063545A"/>
    <w:rsid w:val="00636B2A"/>
    <w:rsid w:val="00642642"/>
    <w:rsid w:val="00647DE7"/>
    <w:rsid w:val="00650AB2"/>
    <w:rsid w:val="0065265D"/>
    <w:rsid w:val="0065378E"/>
    <w:rsid w:val="00654AE2"/>
    <w:rsid w:val="00665629"/>
    <w:rsid w:val="00666F83"/>
    <w:rsid w:val="00672850"/>
    <w:rsid w:val="00676B91"/>
    <w:rsid w:val="0068331C"/>
    <w:rsid w:val="006874A8"/>
    <w:rsid w:val="006876D4"/>
    <w:rsid w:val="00687D22"/>
    <w:rsid w:val="006919D3"/>
    <w:rsid w:val="006960E5"/>
    <w:rsid w:val="00696C65"/>
    <w:rsid w:val="006A2E72"/>
    <w:rsid w:val="006A6E33"/>
    <w:rsid w:val="006A7211"/>
    <w:rsid w:val="006B00E0"/>
    <w:rsid w:val="006B67D8"/>
    <w:rsid w:val="006B7038"/>
    <w:rsid w:val="006C0A2B"/>
    <w:rsid w:val="006C4BA9"/>
    <w:rsid w:val="006C6086"/>
    <w:rsid w:val="006C7007"/>
    <w:rsid w:val="006D2915"/>
    <w:rsid w:val="006D37D1"/>
    <w:rsid w:val="006D47CB"/>
    <w:rsid w:val="006D58C9"/>
    <w:rsid w:val="006E17F6"/>
    <w:rsid w:val="006E2840"/>
    <w:rsid w:val="006F01B5"/>
    <w:rsid w:val="006F2E31"/>
    <w:rsid w:val="006F4F06"/>
    <w:rsid w:val="00700D5B"/>
    <w:rsid w:val="00703D8F"/>
    <w:rsid w:val="007044A2"/>
    <w:rsid w:val="00707456"/>
    <w:rsid w:val="00707E44"/>
    <w:rsid w:val="0071007B"/>
    <w:rsid w:val="00713604"/>
    <w:rsid w:val="0071406D"/>
    <w:rsid w:val="00715879"/>
    <w:rsid w:val="0072023C"/>
    <w:rsid w:val="007361F1"/>
    <w:rsid w:val="00736DB5"/>
    <w:rsid w:val="00740B62"/>
    <w:rsid w:val="00740D28"/>
    <w:rsid w:val="007436AA"/>
    <w:rsid w:val="00743C8A"/>
    <w:rsid w:val="00744D15"/>
    <w:rsid w:val="007456E1"/>
    <w:rsid w:val="00745936"/>
    <w:rsid w:val="007461EF"/>
    <w:rsid w:val="00746C36"/>
    <w:rsid w:val="007510EC"/>
    <w:rsid w:val="00754A55"/>
    <w:rsid w:val="00756FC0"/>
    <w:rsid w:val="0076367D"/>
    <w:rsid w:val="00765568"/>
    <w:rsid w:val="00765A1C"/>
    <w:rsid w:val="00765D84"/>
    <w:rsid w:val="00773A20"/>
    <w:rsid w:val="007903E3"/>
    <w:rsid w:val="007948A8"/>
    <w:rsid w:val="0079621A"/>
    <w:rsid w:val="007A18AE"/>
    <w:rsid w:val="007B7916"/>
    <w:rsid w:val="007B79F9"/>
    <w:rsid w:val="007C4E31"/>
    <w:rsid w:val="007C7CDD"/>
    <w:rsid w:val="007D75D9"/>
    <w:rsid w:val="007E1B90"/>
    <w:rsid w:val="007E1D24"/>
    <w:rsid w:val="007E21A3"/>
    <w:rsid w:val="007E4C6C"/>
    <w:rsid w:val="007F140E"/>
    <w:rsid w:val="007F3F66"/>
    <w:rsid w:val="007F455E"/>
    <w:rsid w:val="007F6147"/>
    <w:rsid w:val="007F6A46"/>
    <w:rsid w:val="0080087D"/>
    <w:rsid w:val="00802603"/>
    <w:rsid w:val="008030D0"/>
    <w:rsid w:val="00810058"/>
    <w:rsid w:val="00814EE7"/>
    <w:rsid w:val="008152E9"/>
    <w:rsid w:val="008222C9"/>
    <w:rsid w:val="00825EF0"/>
    <w:rsid w:val="00826DCF"/>
    <w:rsid w:val="00827307"/>
    <w:rsid w:val="00827790"/>
    <w:rsid w:val="008279EC"/>
    <w:rsid w:val="008279F5"/>
    <w:rsid w:val="008324F8"/>
    <w:rsid w:val="00832D64"/>
    <w:rsid w:val="0083320A"/>
    <w:rsid w:val="0083759F"/>
    <w:rsid w:val="00844F74"/>
    <w:rsid w:val="00850D93"/>
    <w:rsid w:val="008514D2"/>
    <w:rsid w:val="00852A34"/>
    <w:rsid w:val="00853479"/>
    <w:rsid w:val="008656E3"/>
    <w:rsid w:val="008677F7"/>
    <w:rsid w:val="008714A1"/>
    <w:rsid w:val="0087345F"/>
    <w:rsid w:val="008777E2"/>
    <w:rsid w:val="0088152D"/>
    <w:rsid w:val="00891F52"/>
    <w:rsid w:val="008956AA"/>
    <w:rsid w:val="008A1C22"/>
    <w:rsid w:val="008A406C"/>
    <w:rsid w:val="008B50C6"/>
    <w:rsid w:val="008B6238"/>
    <w:rsid w:val="008C08AE"/>
    <w:rsid w:val="008C10A0"/>
    <w:rsid w:val="008C3FE3"/>
    <w:rsid w:val="008C4FD1"/>
    <w:rsid w:val="008E0638"/>
    <w:rsid w:val="008E32FE"/>
    <w:rsid w:val="008F06FF"/>
    <w:rsid w:val="008F3454"/>
    <w:rsid w:val="008F5FF6"/>
    <w:rsid w:val="008F6078"/>
    <w:rsid w:val="008F681E"/>
    <w:rsid w:val="00901B98"/>
    <w:rsid w:val="00907964"/>
    <w:rsid w:val="00910848"/>
    <w:rsid w:val="00913548"/>
    <w:rsid w:val="00913E3E"/>
    <w:rsid w:val="00914AE5"/>
    <w:rsid w:val="00917BEC"/>
    <w:rsid w:val="00917F3F"/>
    <w:rsid w:val="00921555"/>
    <w:rsid w:val="0092226F"/>
    <w:rsid w:val="00924539"/>
    <w:rsid w:val="00924E6F"/>
    <w:rsid w:val="00925539"/>
    <w:rsid w:val="00926933"/>
    <w:rsid w:val="00927106"/>
    <w:rsid w:val="009358CC"/>
    <w:rsid w:val="00940F75"/>
    <w:rsid w:val="009415CF"/>
    <w:rsid w:val="0094182B"/>
    <w:rsid w:val="00941E8E"/>
    <w:rsid w:val="009449B0"/>
    <w:rsid w:val="00963EFD"/>
    <w:rsid w:val="00967080"/>
    <w:rsid w:val="00977EA6"/>
    <w:rsid w:val="0098068E"/>
    <w:rsid w:val="00981D6D"/>
    <w:rsid w:val="009902B1"/>
    <w:rsid w:val="00992163"/>
    <w:rsid w:val="00994708"/>
    <w:rsid w:val="009961F0"/>
    <w:rsid w:val="009A2CF0"/>
    <w:rsid w:val="009A3873"/>
    <w:rsid w:val="009B2926"/>
    <w:rsid w:val="009B3365"/>
    <w:rsid w:val="009B4C56"/>
    <w:rsid w:val="009B66A5"/>
    <w:rsid w:val="009B7575"/>
    <w:rsid w:val="009C4E2A"/>
    <w:rsid w:val="009C74B5"/>
    <w:rsid w:val="009C7864"/>
    <w:rsid w:val="009D37B2"/>
    <w:rsid w:val="009D4B1C"/>
    <w:rsid w:val="009D6827"/>
    <w:rsid w:val="009E4EA7"/>
    <w:rsid w:val="009E50E4"/>
    <w:rsid w:val="009E6629"/>
    <w:rsid w:val="009F6719"/>
    <w:rsid w:val="00A05134"/>
    <w:rsid w:val="00A0726F"/>
    <w:rsid w:val="00A10D0E"/>
    <w:rsid w:val="00A14B5A"/>
    <w:rsid w:val="00A166DC"/>
    <w:rsid w:val="00A23EBA"/>
    <w:rsid w:val="00A2528C"/>
    <w:rsid w:val="00A26DA5"/>
    <w:rsid w:val="00A30DFE"/>
    <w:rsid w:val="00A310A9"/>
    <w:rsid w:val="00A32279"/>
    <w:rsid w:val="00A327F9"/>
    <w:rsid w:val="00A44B40"/>
    <w:rsid w:val="00A453BC"/>
    <w:rsid w:val="00A47DF0"/>
    <w:rsid w:val="00A526CC"/>
    <w:rsid w:val="00A5669C"/>
    <w:rsid w:val="00A61F2B"/>
    <w:rsid w:val="00A74090"/>
    <w:rsid w:val="00A75EB4"/>
    <w:rsid w:val="00A76C1D"/>
    <w:rsid w:val="00A77C53"/>
    <w:rsid w:val="00A820A0"/>
    <w:rsid w:val="00A84435"/>
    <w:rsid w:val="00A84515"/>
    <w:rsid w:val="00A87022"/>
    <w:rsid w:val="00A90419"/>
    <w:rsid w:val="00A91025"/>
    <w:rsid w:val="00A91864"/>
    <w:rsid w:val="00A9190D"/>
    <w:rsid w:val="00A9205B"/>
    <w:rsid w:val="00AA05AF"/>
    <w:rsid w:val="00AA1F98"/>
    <w:rsid w:val="00AA2A07"/>
    <w:rsid w:val="00AA36F0"/>
    <w:rsid w:val="00AB103A"/>
    <w:rsid w:val="00AB5F8C"/>
    <w:rsid w:val="00AC0087"/>
    <w:rsid w:val="00AC35D8"/>
    <w:rsid w:val="00AC5E24"/>
    <w:rsid w:val="00AC6013"/>
    <w:rsid w:val="00AD18F4"/>
    <w:rsid w:val="00AE3C8D"/>
    <w:rsid w:val="00AF2F9B"/>
    <w:rsid w:val="00AF4F04"/>
    <w:rsid w:val="00AF58BB"/>
    <w:rsid w:val="00AF7F99"/>
    <w:rsid w:val="00B00445"/>
    <w:rsid w:val="00B0106C"/>
    <w:rsid w:val="00B03E99"/>
    <w:rsid w:val="00B11A29"/>
    <w:rsid w:val="00B13F35"/>
    <w:rsid w:val="00B17F17"/>
    <w:rsid w:val="00B23812"/>
    <w:rsid w:val="00B27BDB"/>
    <w:rsid w:val="00B327C5"/>
    <w:rsid w:val="00B33F75"/>
    <w:rsid w:val="00B3406B"/>
    <w:rsid w:val="00B41680"/>
    <w:rsid w:val="00B4284D"/>
    <w:rsid w:val="00B43360"/>
    <w:rsid w:val="00B502A9"/>
    <w:rsid w:val="00B50380"/>
    <w:rsid w:val="00B52EAE"/>
    <w:rsid w:val="00B53D66"/>
    <w:rsid w:val="00B620DD"/>
    <w:rsid w:val="00B63E30"/>
    <w:rsid w:val="00B70A1C"/>
    <w:rsid w:val="00B73BD8"/>
    <w:rsid w:val="00B7657A"/>
    <w:rsid w:val="00B77409"/>
    <w:rsid w:val="00B82762"/>
    <w:rsid w:val="00B833CE"/>
    <w:rsid w:val="00B87DDC"/>
    <w:rsid w:val="00B92880"/>
    <w:rsid w:val="00B94DAE"/>
    <w:rsid w:val="00B95EEF"/>
    <w:rsid w:val="00B97D2E"/>
    <w:rsid w:val="00BA0C89"/>
    <w:rsid w:val="00BA20E3"/>
    <w:rsid w:val="00BA280E"/>
    <w:rsid w:val="00BA3F09"/>
    <w:rsid w:val="00BB3592"/>
    <w:rsid w:val="00BB6B14"/>
    <w:rsid w:val="00BC3158"/>
    <w:rsid w:val="00BC3C47"/>
    <w:rsid w:val="00BC46C3"/>
    <w:rsid w:val="00BC69F7"/>
    <w:rsid w:val="00BD139E"/>
    <w:rsid w:val="00BD3C9B"/>
    <w:rsid w:val="00BD421C"/>
    <w:rsid w:val="00BD7FFD"/>
    <w:rsid w:val="00BE16A9"/>
    <w:rsid w:val="00BE26CA"/>
    <w:rsid w:val="00BE319C"/>
    <w:rsid w:val="00BE33C6"/>
    <w:rsid w:val="00BE4B28"/>
    <w:rsid w:val="00BE4D5F"/>
    <w:rsid w:val="00BF40C9"/>
    <w:rsid w:val="00C03FF5"/>
    <w:rsid w:val="00C042A5"/>
    <w:rsid w:val="00C16A97"/>
    <w:rsid w:val="00C21A7E"/>
    <w:rsid w:val="00C42965"/>
    <w:rsid w:val="00C43200"/>
    <w:rsid w:val="00C4440D"/>
    <w:rsid w:val="00C44DB0"/>
    <w:rsid w:val="00C45EA3"/>
    <w:rsid w:val="00C47C51"/>
    <w:rsid w:val="00C50D80"/>
    <w:rsid w:val="00C60BAB"/>
    <w:rsid w:val="00C610C6"/>
    <w:rsid w:val="00C643AF"/>
    <w:rsid w:val="00C660A1"/>
    <w:rsid w:val="00C66260"/>
    <w:rsid w:val="00C66D90"/>
    <w:rsid w:val="00C72476"/>
    <w:rsid w:val="00C72743"/>
    <w:rsid w:val="00C72962"/>
    <w:rsid w:val="00C7784E"/>
    <w:rsid w:val="00C80B15"/>
    <w:rsid w:val="00C8150D"/>
    <w:rsid w:val="00C826FE"/>
    <w:rsid w:val="00C91D7B"/>
    <w:rsid w:val="00C9634C"/>
    <w:rsid w:val="00C964A0"/>
    <w:rsid w:val="00CA454D"/>
    <w:rsid w:val="00CB01A7"/>
    <w:rsid w:val="00CB309E"/>
    <w:rsid w:val="00CB3696"/>
    <w:rsid w:val="00CB54BC"/>
    <w:rsid w:val="00CB5F78"/>
    <w:rsid w:val="00CB6BFD"/>
    <w:rsid w:val="00CC0D9B"/>
    <w:rsid w:val="00CC13D4"/>
    <w:rsid w:val="00CC17E0"/>
    <w:rsid w:val="00CC358B"/>
    <w:rsid w:val="00CC75F1"/>
    <w:rsid w:val="00CD20C3"/>
    <w:rsid w:val="00CD25BE"/>
    <w:rsid w:val="00CD334D"/>
    <w:rsid w:val="00CE5050"/>
    <w:rsid w:val="00CE51B0"/>
    <w:rsid w:val="00CE7AC3"/>
    <w:rsid w:val="00CF1850"/>
    <w:rsid w:val="00CF1F1C"/>
    <w:rsid w:val="00CF47B7"/>
    <w:rsid w:val="00D002B6"/>
    <w:rsid w:val="00D007D4"/>
    <w:rsid w:val="00D02EB6"/>
    <w:rsid w:val="00D064F6"/>
    <w:rsid w:val="00D14064"/>
    <w:rsid w:val="00D15D50"/>
    <w:rsid w:val="00D21115"/>
    <w:rsid w:val="00D21D5A"/>
    <w:rsid w:val="00D23029"/>
    <w:rsid w:val="00D27645"/>
    <w:rsid w:val="00D303C7"/>
    <w:rsid w:val="00D3052E"/>
    <w:rsid w:val="00D3064B"/>
    <w:rsid w:val="00D34ED9"/>
    <w:rsid w:val="00D42C64"/>
    <w:rsid w:val="00D42C99"/>
    <w:rsid w:val="00D4605A"/>
    <w:rsid w:val="00D47459"/>
    <w:rsid w:val="00D47A7A"/>
    <w:rsid w:val="00D50EB0"/>
    <w:rsid w:val="00D5168C"/>
    <w:rsid w:val="00D5275B"/>
    <w:rsid w:val="00D53359"/>
    <w:rsid w:val="00D56628"/>
    <w:rsid w:val="00D567CD"/>
    <w:rsid w:val="00D717B8"/>
    <w:rsid w:val="00D759B8"/>
    <w:rsid w:val="00D82761"/>
    <w:rsid w:val="00D850E2"/>
    <w:rsid w:val="00D91A4C"/>
    <w:rsid w:val="00D94791"/>
    <w:rsid w:val="00D94EFB"/>
    <w:rsid w:val="00D95600"/>
    <w:rsid w:val="00D975E7"/>
    <w:rsid w:val="00DA29CF"/>
    <w:rsid w:val="00DA4BBA"/>
    <w:rsid w:val="00DA5E4D"/>
    <w:rsid w:val="00DA702D"/>
    <w:rsid w:val="00DA79D5"/>
    <w:rsid w:val="00DB4359"/>
    <w:rsid w:val="00DB641E"/>
    <w:rsid w:val="00DB6F87"/>
    <w:rsid w:val="00DC0D4F"/>
    <w:rsid w:val="00DC4B0E"/>
    <w:rsid w:val="00DD0D56"/>
    <w:rsid w:val="00DE6F20"/>
    <w:rsid w:val="00DF0BF6"/>
    <w:rsid w:val="00DF13DD"/>
    <w:rsid w:val="00DF4272"/>
    <w:rsid w:val="00DF4751"/>
    <w:rsid w:val="00DF5E16"/>
    <w:rsid w:val="00DF6CAD"/>
    <w:rsid w:val="00E00372"/>
    <w:rsid w:val="00E00544"/>
    <w:rsid w:val="00E0625D"/>
    <w:rsid w:val="00E064F0"/>
    <w:rsid w:val="00E103C5"/>
    <w:rsid w:val="00E10F4E"/>
    <w:rsid w:val="00E11CA9"/>
    <w:rsid w:val="00E14F53"/>
    <w:rsid w:val="00E3064F"/>
    <w:rsid w:val="00E30F50"/>
    <w:rsid w:val="00E31E8C"/>
    <w:rsid w:val="00E36214"/>
    <w:rsid w:val="00E36E1B"/>
    <w:rsid w:val="00E404B5"/>
    <w:rsid w:val="00E43036"/>
    <w:rsid w:val="00E43350"/>
    <w:rsid w:val="00E43BEC"/>
    <w:rsid w:val="00E474F0"/>
    <w:rsid w:val="00E50C11"/>
    <w:rsid w:val="00E522B2"/>
    <w:rsid w:val="00E56111"/>
    <w:rsid w:val="00E6118F"/>
    <w:rsid w:val="00E61A31"/>
    <w:rsid w:val="00E61E17"/>
    <w:rsid w:val="00E664A7"/>
    <w:rsid w:val="00E7573D"/>
    <w:rsid w:val="00E75A08"/>
    <w:rsid w:val="00E821D3"/>
    <w:rsid w:val="00E82955"/>
    <w:rsid w:val="00E82B04"/>
    <w:rsid w:val="00E91960"/>
    <w:rsid w:val="00E91E72"/>
    <w:rsid w:val="00E93C5B"/>
    <w:rsid w:val="00EA1737"/>
    <w:rsid w:val="00EA2C0A"/>
    <w:rsid w:val="00EA48AB"/>
    <w:rsid w:val="00EA6E21"/>
    <w:rsid w:val="00EB2FC9"/>
    <w:rsid w:val="00EB658C"/>
    <w:rsid w:val="00EB74CF"/>
    <w:rsid w:val="00EC06D6"/>
    <w:rsid w:val="00EC22AE"/>
    <w:rsid w:val="00EC48E4"/>
    <w:rsid w:val="00EC55EE"/>
    <w:rsid w:val="00EC56BF"/>
    <w:rsid w:val="00EC7FAF"/>
    <w:rsid w:val="00ED227F"/>
    <w:rsid w:val="00ED2AEA"/>
    <w:rsid w:val="00ED3245"/>
    <w:rsid w:val="00ED5A5F"/>
    <w:rsid w:val="00ED71AF"/>
    <w:rsid w:val="00ED75B2"/>
    <w:rsid w:val="00ED798D"/>
    <w:rsid w:val="00EE1B05"/>
    <w:rsid w:val="00EE2A57"/>
    <w:rsid w:val="00EE49D7"/>
    <w:rsid w:val="00EF3815"/>
    <w:rsid w:val="00EF44D4"/>
    <w:rsid w:val="00EF5CB9"/>
    <w:rsid w:val="00EF5EB6"/>
    <w:rsid w:val="00F04D77"/>
    <w:rsid w:val="00F172EC"/>
    <w:rsid w:val="00F173A0"/>
    <w:rsid w:val="00F20BCC"/>
    <w:rsid w:val="00F214EB"/>
    <w:rsid w:val="00F2317F"/>
    <w:rsid w:val="00F23EC5"/>
    <w:rsid w:val="00F23F08"/>
    <w:rsid w:val="00F24698"/>
    <w:rsid w:val="00F2706E"/>
    <w:rsid w:val="00F315B7"/>
    <w:rsid w:val="00F416B5"/>
    <w:rsid w:val="00F47726"/>
    <w:rsid w:val="00F61D68"/>
    <w:rsid w:val="00F67382"/>
    <w:rsid w:val="00F76772"/>
    <w:rsid w:val="00F77AF4"/>
    <w:rsid w:val="00F85618"/>
    <w:rsid w:val="00F872CF"/>
    <w:rsid w:val="00F955D3"/>
    <w:rsid w:val="00F97C1B"/>
    <w:rsid w:val="00FA5873"/>
    <w:rsid w:val="00FA5ED3"/>
    <w:rsid w:val="00FB02B3"/>
    <w:rsid w:val="00FB3C22"/>
    <w:rsid w:val="00FB4401"/>
    <w:rsid w:val="00FB4496"/>
    <w:rsid w:val="00FB4556"/>
    <w:rsid w:val="00FB47B7"/>
    <w:rsid w:val="00FB6E7E"/>
    <w:rsid w:val="00FC07B6"/>
    <w:rsid w:val="00FC154B"/>
    <w:rsid w:val="00FC4346"/>
    <w:rsid w:val="00FC7B1A"/>
    <w:rsid w:val="00FD348E"/>
    <w:rsid w:val="00FD6017"/>
    <w:rsid w:val="00FE01F8"/>
    <w:rsid w:val="00FE0897"/>
    <w:rsid w:val="00FE4236"/>
    <w:rsid w:val="00FE445C"/>
    <w:rsid w:val="00FE5396"/>
    <w:rsid w:val="00FF22DD"/>
    <w:rsid w:val="00FF7B9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380D"/>
  <w15:docId w15:val="{4444BF88-7283-504B-9CFE-541BD7FE2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05B"/>
    <w:rPr>
      <w:lang w:val="en-VN"/>
    </w:rPr>
  </w:style>
  <w:style w:type="paragraph" w:styleId="Heading1">
    <w:name w:val="heading 1"/>
    <w:basedOn w:val="Normal"/>
    <w:next w:val="Normal"/>
    <w:uiPriority w:val="9"/>
    <w:qFormat/>
    <w:pPr>
      <w:keepNext/>
      <w:keepLines/>
      <w:spacing w:before="480" w:line="360" w:lineRule="auto"/>
      <w:ind w:firstLine="567"/>
      <w:jc w:val="both"/>
      <w:outlineLvl w:val="0"/>
    </w:pPr>
    <w:rPr>
      <w:b/>
      <w:bCs/>
      <w:color w:val="000000"/>
      <w:sz w:val="26"/>
      <w:szCs w:val="2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fontstyle01">
    <w:name w:val="fontstyle01"/>
    <w:rPr>
      <w:rFonts w:ascii="Times New Roman" w:hAnsi="Times New Roman" w:cs="Times New Roman" w:hint="default"/>
      <w:b/>
      <w:bCs/>
      <w:color w:val="000000"/>
      <w:w w:val="100"/>
      <w:position w:val="-1"/>
      <w:sz w:val="26"/>
      <w:szCs w:val="26"/>
      <w:effect w:val="none"/>
      <w:vertAlign w:val="baseline"/>
      <w:cs w:val="0"/>
      <w:em w:val="none"/>
    </w:rPr>
  </w:style>
  <w:style w:type="character" w:customStyle="1" w:styleId="fontstyle21">
    <w:name w:val="fontstyle21"/>
    <w:rPr>
      <w:rFonts w:ascii="Times New Roman" w:hAnsi="Times New Roman" w:cs="Times New Roman" w:hint="default"/>
      <w:color w:val="000000"/>
      <w:w w:val="100"/>
      <w:position w:val="-1"/>
      <w:sz w:val="26"/>
      <w:szCs w:val="26"/>
      <w:effect w:val="none"/>
      <w:vertAlign w:val="baseline"/>
      <w:cs w:val="0"/>
      <w:em w:val="none"/>
    </w:rPr>
  </w:style>
  <w:style w:type="table" w:styleId="TableGrid">
    <w:name w:val="Table Grid"/>
    <w:basedOn w:val="TableNormal"/>
    <w:pPr>
      <w:suppressAutoHyphens/>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contextualSpacing/>
    </w:pPr>
  </w:style>
  <w:style w:type="paragraph" w:styleId="BalloonText">
    <w:name w:val="Balloon Text"/>
    <w:basedOn w:val="Normal"/>
    <w:qFormat/>
    <w:rPr>
      <w:rFonts w:ascii="Segoe UI" w:hAnsi="Segoe UI" w:cs="Segoe UI"/>
      <w:sz w:val="18"/>
      <w:szCs w:val="18"/>
    </w:rPr>
  </w:style>
  <w:style w:type="character" w:customStyle="1" w:styleId="BalloonTextChar">
    <w:name w:val="Balloon Text Char"/>
    <w:rPr>
      <w:rFonts w:ascii="Segoe UI" w:eastAsia="Times New Roman" w:hAnsi="Segoe UI" w:cs="Segoe UI"/>
      <w:w w:val="100"/>
      <w:position w:val="-1"/>
      <w:sz w:val="18"/>
      <w:szCs w:val="18"/>
      <w:effect w:val="none"/>
      <w:vertAlign w:val="baseline"/>
      <w:cs w:val="0"/>
      <w:em w:val="none"/>
      <w:lang w:val="en-US"/>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rPr>
      <w:w w:val="100"/>
      <w:position w:val="-1"/>
      <w:sz w:val="24"/>
      <w:szCs w:val="24"/>
      <w:effect w:val="none"/>
      <w:vertAlign w:val="baseline"/>
      <w:cs w:val="0"/>
      <w:em w:val="none"/>
    </w:rPr>
  </w:style>
  <w:style w:type="paragraph" w:styleId="NormalWeb">
    <w:name w:val="Normal (Web)"/>
    <w:basedOn w:val="Normal"/>
    <w:qFormat/>
    <w:pPr>
      <w:spacing w:before="100" w:beforeAutospacing="1" w:after="100" w:afterAutospacing="1"/>
    </w:pPr>
  </w:style>
  <w:style w:type="character" w:customStyle="1" w:styleId="apple-tab-span">
    <w:name w:val="apple-tab-span"/>
    <w:basedOn w:val="DefaultParagraphFont"/>
    <w:rPr>
      <w:w w:val="100"/>
      <w:position w:val="-1"/>
      <w:effect w:val="none"/>
      <w:vertAlign w:val="baseline"/>
      <w:cs w:val="0"/>
      <w:em w:val="none"/>
    </w:rPr>
  </w:style>
  <w:style w:type="character" w:styleId="PageNumber">
    <w:name w:val="page number"/>
    <w:rPr>
      <w:w w:val="100"/>
      <w:position w:val="-1"/>
      <w:effect w:val="none"/>
      <w:vertAlign w:val="baseline"/>
      <w:cs w:val="0"/>
      <w:em w:val="none"/>
    </w:rPr>
  </w:style>
  <w:style w:type="paragraph" w:styleId="IntenseQuote">
    <w:name w:val="Intense Quote"/>
    <w:basedOn w:val="Normal"/>
    <w:next w:val="Normal"/>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rPr>
      <w:i/>
      <w:iCs/>
      <w:color w:val="5B9BD5"/>
      <w:w w:val="100"/>
      <w:position w:val="-1"/>
      <w:sz w:val="24"/>
      <w:szCs w:val="24"/>
      <w:effect w:val="none"/>
      <w:vertAlign w:val="baseline"/>
      <w:cs w:val="0"/>
      <w:em w:val="none"/>
    </w:rPr>
  </w:style>
  <w:style w:type="character" w:styleId="Hyperlink">
    <w:name w:val="Hyperlink"/>
    <w:qFormat/>
    <w:rPr>
      <w:color w:val="0563C1"/>
      <w:w w:val="100"/>
      <w:position w:val="-1"/>
      <w:u w:val="single"/>
      <w:effect w:val="none"/>
      <w:vertAlign w:val="baseline"/>
      <w:cs w:val="0"/>
      <w:em w:val="none"/>
    </w:rPr>
  </w:style>
  <w:style w:type="character" w:customStyle="1" w:styleId="Heading1Char">
    <w:name w:val="Heading 1 Char"/>
    <w:rPr>
      <w:b/>
      <w:bCs/>
      <w:color w:val="000000"/>
      <w:w w:val="100"/>
      <w:position w:val="-1"/>
      <w:sz w:val="26"/>
      <w:szCs w:val="28"/>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5" w:type="dxa"/>
        <w:left w:w="105" w:type="dxa"/>
        <w:bottom w:w="105" w:type="dxa"/>
        <w:right w:w="10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UnresolvedMention">
    <w:name w:val="Unresolved Mention"/>
    <w:basedOn w:val="DefaultParagraphFont"/>
    <w:uiPriority w:val="99"/>
    <w:semiHidden/>
    <w:unhideWhenUsed/>
    <w:rsid w:val="007510EC"/>
    <w:rPr>
      <w:color w:val="605E5C"/>
      <w:shd w:val="clear" w:color="auto" w:fill="E1DFDD"/>
    </w:rPr>
  </w:style>
  <w:style w:type="character" w:styleId="FollowedHyperlink">
    <w:name w:val="FollowedHyperlink"/>
    <w:basedOn w:val="DefaultParagraphFont"/>
    <w:uiPriority w:val="99"/>
    <w:semiHidden/>
    <w:unhideWhenUsed/>
    <w:rsid w:val="003B4811"/>
    <w:rPr>
      <w:color w:val="800080" w:themeColor="followedHyperlink"/>
      <w:u w:val="single"/>
    </w:rPr>
  </w:style>
  <w:style w:type="character" w:styleId="Strong">
    <w:name w:val="Strong"/>
    <w:basedOn w:val="DefaultParagraphFont"/>
    <w:uiPriority w:val="22"/>
    <w:qFormat/>
    <w:rsid w:val="00152D60"/>
    <w:rPr>
      <w:b/>
      <w:bCs/>
    </w:rPr>
  </w:style>
  <w:style w:type="character" w:styleId="Emphasis">
    <w:name w:val="Emphasis"/>
    <w:basedOn w:val="DefaultParagraphFont"/>
    <w:uiPriority w:val="20"/>
    <w:qFormat/>
    <w:rsid w:val="00CB5F78"/>
    <w:rPr>
      <w:i/>
      <w:iCs/>
    </w:rPr>
  </w:style>
  <w:style w:type="character" w:customStyle="1" w:styleId="Heading2Char">
    <w:name w:val="Heading 2 Char"/>
    <w:basedOn w:val="DefaultParagraphFont"/>
    <w:link w:val="Heading2"/>
    <w:uiPriority w:val="9"/>
    <w:rsid w:val="00A9205B"/>
    <w:rPr>
      <w:b/>
      <w:sz w:val="36"/>
      <w:szCs w:val="36"/>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3245">
      <w:bodyDiv w:val="1"/>
      <w:marLeft w:val="0"/>
      <w:marRight w:val="0"/>
      <w:marTop w:val="0"/>
      <w:marBottom w:val="0"/>
      <w:divBdr>
        <w:top w:val="none" w:sz="0" w:space="0" w:color="auto"/>
        <w:left w:val="none" w:sz="0" w:space="0" w:color="auto"/>
        <w:bottom w:val="none" w:sz="0" w:space="0" w:color="auto"/>
        <w:right w:val="none" w:sz="0" w:space="0" w:color="auto"/>
      </w:divBdr>
    </w:div>
    <w:div w:id="24869365">
      <w:bodyDiv w:val="1"/>
      <w:marLeft w:val="0"/>
      <w:marRight w:val="0"/>
      <w:marTop w:val="0"/>
      <w:marBottom w:val="0"/>
      <w:divBdr>
        <w:top w:val="none" w:sz="0" w:space="0" w:color="auto"/>
        <w:left w:val="none" w:sz="0" w:space="0" w:color="auto"/>
        <w:bottom w:val="none" w:sz="0" w:space="0" w:color="auto"/>
        <w:right w:val="none" w:sz="0" w:space="0" w:color="auto"/>
      </w:divBdr>
    </w:div>
    <w:div w:id="41096966">
      <w:bodyDiv w:val="1"/>
      <w:marLeft w:val="0"/>
      <w:marRight w:val="0"/>
      <w:marTop w:val="0"/>
      <w:marBottom w:val="0"/>
      <w:divBdr>
        <w:top w:val="none" w:sz="0" w:space="0" w:color="auto"/>
        <w:left w:val="none" w:sz="0" w:space="0" w:color="auto"/>
        <w:bottom w:val="none" w:sz="0" w:space="0" w:color="auto"/>
        <w:right w:val="none" w:sz="0" w:space="0" w:color="auto"/>
      </w:divBdr>
    </w:div>
    <w:div w:id="90249433">
      <w:bodyDiv w:val="1"/>
      <w:marLeft w:val="0"/>
      <w:marRight w:val="0"/>
      <w:marTop w:val="0"/>
      <w:marBottom w:val="0"/>
      <w:divBdr>
        <w:top w:val="none" w:sz="0" w:space="0" w:color="auto"/>
        <w:left w:val="none" w:sz="0" w:space="0" w:color="auto"/>
        <w:bottom w:val="none" w:sz="0" w:space="0" w:color="auto"/>
        <w:right w:val="none" w:sz="0" w:space="0" w:color="auto"/>
      </w:divBdr>
    </w:div>
    <w:div w:id="139730576">
      <w:bodyDiv w:val="1"/>
      <w:marLeft w:val="0"/>
      <w:marRight w:val="0"/>
      <w:marTop w:val="0"/>
      <w:marBottom w:val="0"/>
      <w:divBdr>
        <w:top w:val="none" w:sz="0" w:space="0" w:color="auto"/>
        <w:left w:val="none" w:sz="0" w:space="0" w:color="auto"/>
        <w:bottom w:val="none" w:sz="0" w:space="0" w:color="auto"/>
        <w:right w:val="none" w:sz="0" w:space="0" w:color="auto"/>
      </w:divBdr>
    </w:div>
    <w:div w:id="201524700">
      <w:bodyDiv w:val="1"/>
      <w:marLeft w:val="0"/>
      <w:marRight w:val="0"/>
      <w:marTop w:val="0"/>
      <w:marBottom w:val="0"/>
      <w:divBdr>
        <w:top w:val="none" w:sz="0" w:space="0" w:color="auto"/>
        <w:left w:val="none" w:sz="0" w:space="0" w:color="auto"/>
        <w:bottom w:val="none" w:sz="0" w:space="0" w:color="auto"/>
        <w:right w:val="none" w:sz="0" w:space="0" w:color="auto"/>
      </w:divBdr>
    </w:div>
    <w:div w:id="217671890">
      <w:bodyDiv w:val="1"/>
      <w:marLeft w:val="0"/>
      <w:marRight w:val="0"/>
      <w:marTop w:val="0"/>
      <w:marBottom w:val="0"/>
      <w:divBdr>
        <w:top w:val="none" w:sz="0" w:space="0" w:color="auto"/>
        <w:left w:val="none" w:sz="0" w:space="0" w:color="auto"/>
        <w:bottom w:val="none" w:sz="0" w:space="0" w:color="auto"/>
        <w:right w:val="none" w:sz="0" w:space="0" w:color="auto"/>
      </w:divBdr>
    </w:div>
    <w:div w:id="245381762">
      <w:bodyDiv w:val="1"/>
      <w:marLeft w:val="0"/>
      <w:marRight w:val="0"/>
      <w:marTop w:val="0"/>
      <w:marBottom w:val="0"/>
      <w:divBdr>
        <w:top w:val="none" w:sz="0" w:space="0" w:color="auto"/>
        <w:left w:val="none" w:sz="0" w:space="0" w:color="auto"/>
        <w:bottom w:val="none" w:sz="0" w:space="0" w:color="auto"/>
        <w:right w:val="none" w:sz="0" w:space="0" w:color="auto"/>
      </w:divBdr>
    </w:div>
    <w:div w:id="302194985">
      <w:bodyDiv w:val="1"/>
      <w:marLeft w:val="0"/>
      <w:marRight w:val="0"/>
      <w:marTop w:val="0"/>
      <w:marBottom w:val="0"/>
      <w:divBdr>
        <w:top w:val="none" w:sz="0" w:space="0" w:color="auto"/>
        <w:left w:val="none" w:sz="0" w:space="0" w:color="auto"/>
        <w:bottom w:val="none" w:sz="0" w:space="0" w:color="auto"/>
        <w:right w:val="none" w:sz="0" w:space="0" w:color="auto"/>
      </w:divBdr>
    </w:div>
    <w:div w:id="375394144">
      <w:bodyDiv w:val="1"/>
      <w:marLeft w:val="0"/>
      <w:marRight w:val="0"/>
      <w:marTop w:val="0"/>
      <w:marBottom w:val="0"/>
      <w:divBdr>
        <w:top w:val="none" w:sz="0" w:space="0" w:color="auto"/>
        <w:left w:val="none" w:sz="0" w:space="0" w:color="auto"/>
        <w:bottom w:val="none" w:sz="0" w:space="0" w:color="auto"/>
        <w:right w:val="none" w:sz="0" w:space="0" w:color="auto"/>
      </w:divBdr>
    </w:div>
    <w:div w:id="391582445">
      <w:bodyDiv w:val="1"/>
      <w:marLeft w:val="0"/>
      <w:marRight w:val="0"/>
      <w:marTop w:val="0"/>
      <w:marBottom w:val="0"/>
      <w:divBdr>
        <w:top w:val="none" w:sz="0" w:space="0" w:color="auto"/>
        <w:left w:val="none" w:sz="0" w:space="0" w:color="auto"/>
        <w:bottom w:val="none" w:sz="0" w:space="0" w:color="auto"/>
        <w:right w:val="none" w:sz="0" w:space="0" w:color="auto"/>
      </w:divBdr>
    </w:div>
    <w:div w:id="502014518">
      <w:bodyDiv w:val="1"/>
      <w:marLeft w:val="0"/>
      <w:marRight w:val="0"/>
      <w:marTop w:val="0"/>
      <w:marBottom w:val="0"/>
      <w:divBdr>
        <w:top w:val="none" w:sz="0" w:space="0" w:color="auto"/>
        <w:left w:val="none" w:sz="0" w:space="0" w:color="auto"/>
        <w:bottom w:val="none" w:sz="0" w:space="0" w:color="auto"/>
        <w:right w:val="none" w:sz="0" w:space="0" w:color="auto"/>
      </w:divBdr>
    </w:div>
    <w:div w:id="509443086">
      <w:bodyDiv w:val="1"/>
      <w:marLeft w:val="0"/>
      <w:marRight w:val="0"/>
      <w:marTop w:val="0"/>
      <w:marBottom w:val="0"/>
      <w:divBdr>
        <w:top w:val="none" w:sz="0" w:space="0" w:color="auto"/>
        <w:left w:val="none" w:sz="0" w:space="0" w:color="auto"/>
        <w:bottom w:val="none" w:sz="0" w:space="0" w:color="auto"/>
        <w:right w:val="none" w:sz="0" w:space="0" w:color="auto"/>
      </w:divBdr>
    </w:div>
    <w:div w:id="523790854">
      <w:bodyDiv w:val="1"/>
      <w:marLeft w:val="0"/>
      <w:marRight w:val="0"/>
      <w:marTop w:val="0"/>
      <w:marBottom w:val="0"/>
      <w:divBdr>
        <w:top w:val="none" w:sz="0" w:space="0" w:color="auto"/>
        <w:left w:val="none" w:sz="0" w:space="0" w:color="auto"/>
        <w:bottom w:val="none" w:sz="0" w:space="0" w:color="auto"/>
        <w:right w:val="none" w:sz="0" w:space="0" w:color="auto"/>
      </w:divBdr>
    </w:div>
    <w:div w:id="673611603">
      <w:bodyDiv w:val="1"/>
      <w:marLeft w:val="0"/>
      <w:marRight w:val="0"/>
      <w:marTop w:val="0"/>
      <w:marBottom w:val="0"/>
      <w:divBdr>
        <w:top w:val="none" w:sz="0" w:space="0" w:color="auto"/>
        <w:left w:val="none" w:sz="0" w:space="0" w:color="auto"/>
        <w:bottom w:val="none" w:sz="0" w:space="0" w:color="auto"/>
        <w:right w:val="none" w:sz="0" w:space="0" w:color="auto"/>
      </w:divBdr>
    </w:div>
    <w:div w:id="674922205">
      <w:bodyDiv w:val="1"/>
      <w:marLeft w:val="0"/>
      <w:marRight w:val="0"/>
      <w:marTop w:val="0"/>
      <w:marBottom w:val="0"/>
      <w:divBdr>
        <w:top w:val="none" w:sz="0" w:space="0" w:color="auto"/>
        <w:left w:val="none" w:sz="0" w:space="0" w:color="auto"/>
        <w:bottom w:val="none" w:sz="0" w:space="0" w:color="auto"/>
        <w:right w:val="none" w:sz="0" w:space="0" w:color="auto"/>
      </w:divBdr>
    </w:div>
    <w:div w:id="694161146">
      <w:bodyDiv w:val="1"/>
      <w:marLeft w:val="0"/>
      <w:marRight w:val="0"/>
      <w:marTop w:val="0"/>
      <w:marBottom w:val="0"/>
      <w:divBdr>
        <w:top w:val="none" w:sz="0" w:space="0" w:color="auto"/>
        <w:left w:val="none" w:sz="0" w:space="0" w:color="auto"/>
        <w:bottom w:val="none" w:sz="0" w:space="0" w:color="auto"/>
        <w:right w:val="none" w:sz="0" w:space="0" w:color="auto"/>
      </w:divBdr>
    </w:div>
    <w:div w:id="698317432">
      <w:bodyDiv w:val="1"/>
      <w:marLeft w:val="0"/>
      <w:marRight w:val="0"/>
      <w:marTop w:val="0"/>
      <w:marBottom w:val="0"/>
      <w:divBdr>
        <w:top w:val="none" w:sz="0" w:space="0" w:color="auto"/>
        <w:left w:val="none" w:sz="0" w:space="0" w:color="auto"/>
        <w:bottom w:val="none" w:sz="0" w:space="0" w:color="auto"/>
        <w:right w:val="none" w:sz="0" w:space="0" w:color="auto"/>
      </w:divBdr>
    </w:div>
    <w:div w:id="765542498">
      <w:bodyDiv w:val="1"/>
      <w:marLeft w:val="0"/>
      <w:marRight w:val="0"/>
      <w:marTop w:val="0"/>
      <w:marBottom w:val="0"/>
      <w:divBdr>
        <w:top w:val="none" w:sz="0" w:space="0" w:color="auto"/>
        <w:left w:val="none" w:sz="0" w:space="0" w:color="auto"/>
        <w:bottom w:val="none" w:sz="0" w:space="0" w:color="auto"/>
        <w:right w:val="none" w:sz="0" w:space="0" w:color="auto"/>
      </w:divBdr>
    </w:div>
    <w:div w:id="769008056">
      <w:bodyDiv w:val="1"/>
      <w:marLeft w:val="0"/>
      <w:marRight w:val="0"/>
      <w:marTop w:val="0"/>
      <w:marBottom w:val="0"/>
      <w:divBdr>
        <w:top w:val="none" w:sz="0" w:space="0" w:color="auto"/>
        <w:left w:val="none" w:sz="0" w:space="0" w:color="auto"/>
        <w:bottom w:val="none" w:sz="0" w:space="0" w:color="auto"/>
        <w:right w:val="none" w:sz="0" w:space="0" w:color="auto"/>
      </w:divBdr>
    </w:div>
    <w:div w:id="787163830">
      <w:bodyDiv w:val="1"/>
      <w:marLeft w:val="0"/>
      <w:marRight w:val="0"/>
      <w:marTop w:val="0"/>
      <w:marBottom w:val="0"/>
      <w:divBdr>
        <w:top w:val="none" w:sz="0" w:space="0" w:color="auto"/>
        <w:left w:val="none" w:sz="0" w:space="0" w:color="auto"/>
        <w:bottom w:val="none" w:sz="0" w:space="0" w:color="auto"/>
        <w:right w:val="none" w:sz="0" w:space="0" w:color="auto"/>
      </w:divBdr>
    </w:div>
    <w:div w:id="793788456">
      <w:bodyDiv w:val="1"/>
      <w:marLeft w:val="0"/>
      <w:marRight w:val="0"/>
      <w:marTop w:val="0"/>
      <w:marBottom w:val="0"/>
      <w:divBdr>
        <w:top w:val="none" w:sz="0" w:space="0" w:color="auto"/>
        <w:left w:val="none" w:sz="0" w:space="0" w:color="auto"/>
        <w:bottom w:val="none" w:sz="0" w:space="0" w:color="auto"/>
        <w:right w:val="none" w:sz="0" w:space="0" w:color="auto"/>
      </w:divBdr>
    </w:div>
    <w:div w:id="851602930">
      <w:bodyDiv w:val="1"/>
      <w:marLeft w:val="0"/>
      <w:marRight w:val="0"/>
      <w:marTop w:val="0"/>
      <w:marBottom w:val="0"/>
      <w:divBdr>
        <w:top w:val="none" w:sz="0" w:space="0" w:color="auto"/>
        <w:left w:val="none" w:sz="0" w:space="0" w:color="auto"/>
        <w:bottom w:val="none" w:sz="0" w:space="0" w:color="auto"/>
        <w:right w:val="none" w:sz="0" w:space="0" w:color="auto"/>
      </w:divBdr>
    </w:div>
    <w:div w:id="899511365">
      <w:bodyDiv w:val="1"/>
      <w:marLeft w:val="0"/>
      <w:marRight w:val="0"/>
      <w:marTop w:val="0"/>
      <w:marBottom w:val="0"/>
      <w:divBdr>
        <w:top w:val="none" w:sz="0" w:space="0" w:color="auto"/>
        <w:left w:val="none" w:sz="0" w:space="0" w:color="auto"/>
        <w:bottom w:val="none" w:sz="0" w:space="0" w:color="auto"/>
        <w:right w:val="none" w:sz="0" w:space="0" w:color="auto"/>
      </w:divBdr>
    </w:div>
    <w:div w:id="1000424128">
      <w:bodyDiv w:val="1"/>
      <w:marLeft w:val="0"/>
      <w:marRight w:val="0"/>
      <w:marTop w:val="0"/>
      <w:marBottom w:val="0"/>
      <w:divBdr>
        <w:top w:val="none" w:sz="0" w:space="0" w:color="auto"/>
        <w:left w:val="none" w:sz="0" w:space="0" w:color="auto"/>
        <w:bottom w:val="none" w:sz="0" w:space="0" w:color="auto"/>
        <w:right w:val="none" w:sz="0" w:space="0" w:color="auto"/>
      </w:divBdr>
    </w:div>
    <w:div w:id="1043796331">
      <w:bodyDiv w:val="1"/>
      <w:marLeft w:val="0"/>
      <w:marRight w:val="0"/>
      <w:marTop w:val="0"/>
      <w:marBottom w:val="0"/>
      <w:divBdr>
        <w:top w:val="none" w:sz="0" w:space="0" w:color="auto"/>
        <w:left w:val="none" w:sz="0" w:space="0" w:color="auto"/>
        <w:bottom w:val="none" w:sz="0" w:space="0" w:color="auto"/>
        <w:right w:val="none" w:sz="0" w:space="0" w:color="auto"/>
      </w:divBdr>
    </w:div>
    <w:div w:id="1121610141">
      <w:bodyDiv w:val="1"/>
      <w:marLeft w:val="0"/>
      <w:marRight w:val="0"/>
      <w:marTop w:val="0"/>
      <w:marBottom w:val="0"/>
      <w:divBdr>
        <w:top w:val="none" w:sz="0" w:space="0" w:color="auto"/>
        <w:left w:val="none" w:sz="0" w:space="0" w:color="auto"/>
        <w:bottom w:val="none" w:sz="0" w:space="0" w:color="auto"/>
        <w:right w:val="none" w:sz="0" w:space="0" w:color="auto"/>
      </w:divBdr>
    </w:div>
    <w:div w:id="1224370112">
      <w:bodyDiv w:val="1"/>
      <w:marLeft w:val="0"/>
      <w:marRight w:val="0"/>
      <w:marTop w:val="0"/>
      <w:marBottom w:val="0"/>
      <w:divBdr>
        <w:top w:val="none" w:sz="0" w:space="0" w:color="auto"/>
        <w:left w:val="none" w:sz="0" w:space="0" w:color="auto"/>
        <w:bottom w:val="none" w:sz="0" w:space="0" w:color="auto"/>
        <w:right w:val="none" w:sz="0" w:space="0" w:color="auto"/>
      </w:divBdr>
    </w:div>
    <w:div w:id="1239099032">
      <w:bodyDiv w:val="1"/>
      <w:marLeft w:val="0"/>
      <w:marRight w:val="0"/>
      <w:marTop w:val="0"/>
      <w:marBottom w:val="0"/>
      <w:divBdr>
        <w:top w:val="none" w:sz="0" w:space="0" w:color="auto"/>
        <w:left w:val="none" w:sz="0" w:space="0" w:color="auto"/>
        <w:bottom w:val="none" w:sz="0" w:space="0" w:color="auto"/>
        <w:right w:val="none" w:sz="0" w:space="0" w:color="auto"/>
      </w:divBdr>
    </w:div>
    <w:div w:id="1293900633">
      <w:bodyDiv w:val="1"/>
      <w:marLeft w:val="0"/>
      <w:marRight w:val="0"/>
      <w:marTop w:val="0"/>
      <w:marBottom w:val="0"/>
      <w:divBdr>
        <w:top w:val="none" w:sz="0" w:space="0" w:color="auto"/>
        <w:left w:val="none" w:sz="0" w:space="0" w:color="auto"/>
        <w:bottom w:val="none" w:sz="0" w:space="0" w:color="auto"/>
        <w:right w:val="none" w:sz="0" w:space="0" w:color="auto"/>
      </w:divBdr>
    </w:div>
    <w:div w:id="1483690303">
      <w:bodyDiv w:val="1"/>
      <w:marLeft w:val="0"/>
      <w:marRight w:val="0"/>
      <w:marTop w:val="0"/>
      <w:marBottom w:val="0"/>
      <w:divBdr>
        <w:top w:val="none" w:sz="0" w:space="0" w:color="auto"/>
        <w:left w:val="none" w:sz="0" w:space="0" w:color="auto"/>
        <w:bottom w:val="none" w:sz="0" w:space="0" w:color="auto"/>
        <w:right w:val="none" w:sz="0" w:space="0" w:color="auto"/>
      </w:divBdr>
    </w:div>
    <w:div w:id="1543244258">
      <w:bodyDiv w:val="1"/>
      <w:marLeft w:val="0"/>
      <w:marRight w:val="0"/>
      <w:marTop w:val="0"/>
      <w:marBottom w:val="0"/>
      <w:divBdr>
        <w:top w:val="none" w:sz="0" w:space="0" w:color="auto"/>
        <w:left w:val="none" w:sz="0" w:space="0" w:color="auto"/>
        <w:bottom w:val="none" w:sz="0" w:space="0" w:color="auto"/>
        <w:right w:val="none" w:sz="0" w:space="0" w:color="auto"/>
      </w:divBdr>
    </w:div>
    <w:div w:id="1555850042">
      <w:bodyDiv w:val="1"/>
      <w:marLeft w:val="0"/>
      <w:marRight w:val="0"/>
      <w:marTop w:val="0"/>
      <w:marBottom w:val="0"/>
      <w:divBdr>
        <w:top w:val="none" w:sz="0" w:space="0" w:color="auto"/>
        <w:left w:val="none" w:sz="0" w:space="0" w:color="auto"/>
        <w:bottom w:val="none" w:sz="0" w:space="0" w:color="auto"/>
        <w:right w:val="none" w:sz="0" w:space="0" w:color="auto"/>
      </w:divBdr>
    </w:div>
    <w:div w:id="1812550028">
      <w:bodyDiv w:val="1"/>
      <w:marLeft w:val="0"/>
      <w:marRight w:val="0"/>
      <w:marTop w:val="0"/>
      <w:marBottom w:val="0"/>
      <w:divBdr>
        <w:top w:val="none" w:sz="0" w:space="0" w:color="auto"/>
        <w:left w:val="none" w:sz="0" w:space="0" w:color="auto"/>
        <w:bottom w:val="none" w:sz="0" w:space="0" w:color="auto"/>
        <w:right w:val="none" w:sz="0" w:space="0" w:color="auto"/>
      </w:divBdr>
    </w:div>
    <w:div w:id="1837525536">
      <w:bodyDiv w:val="1"/>
      <w:marLeft w:val="0"/>
      <w:marRight w:val="0"/>
      <w:marTop w:val="0"/>
      <w:marBottom w:val="0"/>
      <w:divBdr>
        <w:top w:val="none" w:sz="0" w:space="0" w:color="auto"/>
        <w:left w:val="none" w:sz="0" w:space="0" w:color="auto"/>
        <w:bottom w:val="none" w:sz="0" w:space="0" w:color="auto"/>
        <w:right w:val="none" w:sz="0" w:space="0" w:color="auto"/>
      </w:divBdr>
    </w:div>
    <w:div w:id="1866208745">
      <w:bodyDiv w:val="1"/>
      <w:marLeft w:val="0"/>
      <w:marRight w:val="0"/>
      <w:marTop w:val="0"/>
      <w:marBottom w:val="0"/>
      <w:divBdr>
        <w:top w:val="none" w:sz="0" w:space="0" w:color="auto"/>
        <w:left w:val="none" w:sz="0" w:space="0" w:color="auto"/>
        <w:bottom w:val="none" w:sz="0" w:space="0" w:color="auto"/>
        <w:right w:val="none" w:sz="0" w:space="0" w:color="auto"/>
      </w:divBdr>
    </w:div>
    <w:div w:id="2008314820">
      <w:bodyDiv w:val="1"/>
      <w:marLeft w:val="0"/>
      <w:marRight w:val="0"/>
      <w:marTop w:val="0"/>
      <w:marBottom w:val="0"/>
      <w:divBdr>
        <w:top w:val="none" w:sz="0" w:space="0" w:color="auto"/>
        <w:left w:val="none" w:sz="0" w:space="0" w:color="auto"/>
        <w:bottom w:val="none" w:sz="0" w:space="0" w:color="auto"/>
        <w:right w:val="none" w:sz="0" w:space="0" w:color="auto"/>
      </w:divBdr>
    </w:div>
    <w:div w:id="2034915692">
      <w:bodyDiv w:val="1"/>
      <w:marLeft w:val="0"/>
      <w:marRight w:val="0"/>
      <w:marTop w:val="0"/>
      <w:marBottom w:val="0"/>
      <w:divBdr>
        <w:top w:val="none" w:sz="0" w:space="0" w:color="auto"/>
        <w:left w:val="none" w:sz="0" w:space="0" w:color="auto"/>
        <w:bottom w:val="none" w:sz="0" w:space="0" w:color="auto"/>
        <w:right w:val="none" w:sz="0" w:space="0" w:color="auto"/>
      </w:divBdr>
    </w:div>
    <w:div w:id="2075662223">
      <w:bodyDiv w:val="1"/>
      <w:marLeft w:val="0"/>
      <w:marRight w:val="0"/>
      <w:marTop w:val="0"/>
      <w:marBottom w:val="0"/>
      <w:divBdr>
        <w:top w:val="none" w:sz="0" w:space="0" w:color="auto"/>
        <w:left w:val="none" w:sz="0" w:space="0" w:color="auto"/>
        <w:bottom w:val="none" w:sz="0" w:space="0" w:color="auto"/>
        <w:right w:val="none" w:sz="0" w:space="0" w:color="auto"/>
      </w:divBdr>
    </w:div>
    <w:div w:id="2082481567">
      <w:bodyDiv w:val="1"/>
      <w:marLeft w:val="0"/>
      <w:marRight w:val="0"/>
      <w:marTop w:val="0"/>
      <w:marBottom w:val="0"/>
      <w:divBdr>
        <w:top w:val="none" w:sz="0" w:space="0" w:color="auto"/>
        <w:left w:val="none" w:sz="0" w:space="0" w:color="auto"/>
        <w:bottom w:val="none" w:sz="0" w:space="0" w:color="auto"/>
        <w:right w:val="none" w:sz="0" w:space="0" w:color="auto"/>
      </w:divBdr>
    </w:div>
    <w:div w:id="2134712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Users/huyentran/Downloads/Diaspora_and_Cultural_Identity_A_Conceptual_Review.pdf" TargetMode="External"/><Relationship Id="rId18" Type="http://schemas.openxmlformats.org/officeDocument/2006/relationships/hyperlink" Target="https://blog.richmond.edu/watchingthewire/files/2015/08/Encoding-Decoding.pdf" TargetMode="External"/><Relationship Id="rId26" Type="http://schemas.openxmlformats.org/officeDocument/2006/relationships/hyperlink" Target="https://openstax.org/books/introduction-sociology-3e/pages/3-4-theoretical-perspectives-on-culture" TargetMode="External"/><Relationship Id="rId3" Type="http://schemas.openxmlformats.org/officeDocument/2006/relationships/styles" Target="styles.xml"/><Relationship Id="rId21" Type="http://schemas.openxmlformats.org/officeDocument/2006/relationships/hyperlink" Target="https://drive.google.com/file/d/1zFzkpC3tMortRiU7c8nBjRm-ufIDju5E/view" TargetMode="External"/><Relationship Id="rId7" Type="http://schemas.openxmlformats.org/officeDocument/2006/relationships/endnotes" Target="endnotes.xml"/><Relationship Id="rId12" Type="http://schemas.openxmlformats.org/officeDocument/2006/relationships/hyperlink" Target="file:///Users/huyentran/Library/CloudStorage/OneDrive-Personal/Teaching/Intro%20to%20Cultural%20Studies/Reading/barker_Introduction%20to%20cultural%20studies.pdf" TargetMode="External"/><Relationship Id="rId17" Type="http://schemas.openxmlformats.org/officeDocument/2006/relationships/hyperlink" Target="https://open.lib.umn.edu/mediaandculture/" TargetMode="External"/><Relationship Id="rId25" Type="http://schemas.openxmlformats.org/officeDocument/2006/relationships/hyperlink" Target="https://www.verywellmind.com/hofstedes-cultural-dimensions-8583990" TargetMode="External"/><Relationship Id="rId2" Type="http://schemas.openxmlformats.org/officeDocument/2006/relationships/numbering" Target="numbering.xml"/><Relationship Id="rId16" Type="http://schemas.openxmlformats.org/officeDocument/2006/relationships/hyperlink" Target="https://www.linkedin.com/pulse/media-influence-our-culture-david-nelson/" TargetMode="External"/><Relationship Id="rId20" Type="http://schemas.openxmlformats.org/officeDocument/2006/relationships/hyperlink" Target="https://www.scielo.org.za/scielo.php?script=sci_arttext&amp;pid=S0259-94222017000100010" TargetMode="External"/><Relationship Id="rId29" Type="http://schemas.openxmlformats.org/officeDocument/2006/relationships/hyperlink" Target="http://www.turnitin.com/static/plagiarism-spectru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umn.edu/~cstroupe/handouts/general/culture_williams_keywords.pdf" TargetMode="External"/><Relationship Id="rId24" Type="http://schemas.openxmlformats.org/officeDocument/2006/relationships/hyperlink" Target="https://www.jstor.org/stable/26743839"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books.inflibnet.ac.in/engp16/chapter/representation/" TargetMode="External"/><Relationship Id="rId23" Type="http://schemas.openxmlformats.org/officeDocument/2006/relationships/hyperlink" Target="https://docs.iza.org/dp13607.pdf" TargetMode="External"/><Relationship Id="rId28" Type="http://schemas.openxmlformats.org/officeDocument/2006/relationships/hyperlink" Target="http://www.plagiarism.org/" TargetMode="External"/><Relationship Id="rId10" Type="http://schemas.openxmlformats.org/officeDocument/2006/relationships/hyperlink" Target="mailto:huyentt.ktl@uel.edu.vn" TargetMode="External"/><Relationship Id="rId19" Type="http://schemas.openxmlformats.org/officeDocument/2006/relationships/hyperlink" Target="https://climatecommunications.earth/wp-content/uploads/2024/09/POP-CULTURE_Bursting-the-Climate-Communications-Bubble.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uyenttworking@gmail.com" TargetMode="External"/><Relationship Id="rId14" Type="http://schemas.openxmlformats.org/officeDocument/2006/relationships/hyperlink" Target="https://warwick.ac.uk/fac/arts/english/currentstudents/postgraduate/masters/modules/asiandiaspora/hallculturalidentityanddiaspora.pdf" TargetMode="External"/><Relationship Id="rId22" Type="http://schemas.openxmlformats.org/officeDocument/2006/relationships/hyperlink" Target="https://aeon.co/ideas/gender-is-dead-long-live-gender-just-what-is-performativity" TargetMode="External"/><Relationship Id="rId27" Type="http://schemas.openxmlformats.org/officeDocument/2006/relationships/hyperlink" Target="https://1drv.ms/b/s!Ao9u_pytYM8mgvxhfzABHO4rTPBzSA?e=1kMCDi" TargetMode="External"/><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Slyx4BRoviomWb62gW6J/bNNg==">CgMxLjA4AHIhMUpQQzFhbjB3TVJTTm9RV3loYXZ5WFhjbVlZQUFYYi1H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12</Pages>
  <Words>3486</Words>
  <Characters>19872</Characters>
  <Application>Microsoft Office Word</Application>
  <DocSecurity>0</DocSecurity>
  <Lines>165</Lines>
  <Paragraphs>46</Paragraphs>
  <ScaleCrop>false</ScaleCrop>
  <Company/>
  <LinksUpToDate>false</LinksUpToDate>
  <CharactersWithSpaces>23312</CharactersWithSpaces>
  <SharedDoc>false</SharedDoc>
  <HLinks>
    <vt:vector size="36" baseType="variant">
      <vt:variant>
        <vt:i4>7471104</vt:i4>
      </vt:variant>
      <vt:variant>
        <vt:i4>15</vt:i4>
      </vt:variant>
      <vt:variant>
        <vt:i4>0</vt:i4>
      </vt:variant>
      <vt:variant>
        <vt:i4>5</vt:i4>
      </vt:variant>
      <vt:variant>
        <vt:lpwstr>mailto:Trangc503@gmail.com</vt:lpwstr>
      </vt:variant>
      <vt:variant>
        <vt:lpwstr/>
      </vt:variant>
      <vt:variant>
        <vt:i4>7733254</vt:i4>
      </vt:variant>
      <vt:variant>
        <vt:i4>12</vt:i4>
      </vt:variant>
      <vt:variant>
        <vt:i4>0</vt:i4>
      </vt:variant>
      <vt:variant>
        <vt:i4>5</vt:i4>
      </vt:variant>
      <vt:variant>
        <vt:lpwstr>mailto:lethingocdiep@hcmussh.edu.vn</vt:lpwstr>
      </vt:variant>
      <vt:variant>
        <vt:lpwstr/>
      </vt:variant>
      <vt:variant>
        <vt:i4>1638443</vt:i4>
      </vt:variant>
      <vt:variant>
        <vt:i4>9</vt:i4>
      </vt:variant>
      <vt:variant>
        <vt:i4>0</vt:i4>
      </vt:variant>
      <vt:variant>
        <vt:i4>5</vt:i4>
      </vt:variant>
      <vt:variant>
        <vt:lpwstr>file:///Users/huyentran/Library/CloudStorage/OneDrive-Personal/Teaching/Intro to Cultural Studies/Reading/barker_Introduction to cultural studies.pdf</vt:lpwstr>
      </vt:variant>
      <vt:variant>
        <vt:lpwstr/>
      </vt:variant>
      <vt:variant>
        <vt:i4>458836</vt:i4>
      </vt:variant>
      <vt:variant>
        <vt:i4>6</vt:i4>
      </vt:variant>
      <vt:variant>
        <vt:i4>0</vt:i4>
      </vt:variant>
      <vt:variant>
        <vt:i4>5</vt:i4>
      </vt:variant>
      <vt:variant>
        <vt:lpwstr>https://www.d.umn.edu/~cstroupe/handouts/general/culture_williams_keywords.pdf</vt:lpwstr>
      </vt:variant>
      <vt:variant>
        <vt:lpwstr/>
      </vt:variant>
      <vt:variant>
        <vt:i4>2424912</vt:i4>
      </vt:variant>
      <vt:variant>
        <vt:i4>3</vt:i4>
      </vt:variant>
      <vt:variant>
        <vt:i4>0</vt:i4>
      </vt:variant>
      <vt:variant>
        <vt:i4>5</vt:i4>
      </vt:variant>
      <vt:variant>
        <vt:lpwstr>https://1drv.ms/f/s!Ao9u_pytYM8mgvw-8sP6qJjx2E9uWg?e=9h5Qfm</vt:lpwstr>
      </vt:variant>
      <vt:variant>
        <vt:lpwstr/>
      </vt:variant>
      <vt:variant>
        <vt:i4>2424912</vt:i4>
      </vt:variant>
      <vt:variant>
        <vt:i4>0</vt:i4>
      </vt:variant>
      <vt:variant>
        <vt:i4>0</vt:i4>
      </vt:variant>
      <vt:variant>
        <vt:i4>5</vt:i4>
      </vt:variant>
      <vt:variant>
        <vt:lpwstr>https://1drv.ms/f/s!Ao9u_pytYM8mgvw-8sP6qJjx2E9uWg?e=9h5Qfm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myle</dc:creator>
  <cp:lastModifiedBy>Huyen Tran</cp:lastModifiedBy>
  <cp:revision>165</cp:revision>
  <cp:lastPrinted>2024-09-23T15:42:00Z</cp:lastPrinted>
  <dcterms:created xsi:type="dcterms:W3CDTF">2025-04-23T15:44:00Z</dcterms:created>
  <dcterms:modified xsi:type="dcterms:W3CDTF">2025-05-09T01:46:00Z</dcterms:modified>
</cp:coreProperties>
</file>