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72"/>
          <w:szCs w:val="72"/>
        </w:rPr>
        <w:t>Engineering Notebook</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TEAM 271</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ENED 1120 – 021</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xml:space="preserve">Dr. Cedrick </w:t>
      </w:r>
      <w:proofErr w:type="spellStart"/>
      <w:r w:rsidRPr="00AE0DB9">
        <w:rPr>
          <w:sz w:val="32"/>
          <w:szCs w:val="32"/>
        </w:rPr>
        <w:t>Kwuimy</w:t>
      </w:r>
      <w:proofErr w:type="spellEnd"/>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xml:space="preserve">Project </w:t>
      </w:r>
      <w:r w:rsidR="00223510" w:rsidRPr="00AE0DB9">
        <w:rPr>
          <w:sz w:val="32"/>
          <w:szCs w:val="32"/>
        </w:rPr>
        <w:t>5</w:t>
      </w:r>
      <w:r w:rsidRPr="00AE0DB9">
        <w:rPr>
          <w:sz w:val="32"/>
          <w:szCs w:val="32"/>
        </w:rPr>
        <w:t xml:space="preserve">: </w:t>
      </w:r>
      <w:r w:rsidR="00223510" w:rsidRPr="00AE0DB9">
        <w:rPr>
          <w:sz w:val="32"/>
          <w:szCs w:val="32"/>
        </w:rPr>
        <w:t>Autonomous Record Retriever</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Project date: Feb 2, 2020 to Feb 9, 2020</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b/>
          <w:bCs/>
          <w:sz w:val="32"/>
          <w:szCs w:val="32"/>
          <w:u w:val="single"/>
        </w:rPr>
        <w:t>Team members:</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xml:space="preserve">John Cummings | </w:t>
      </w:r>
      <w:proofErr w:type="spellStart"/>
      <w:r w:rsidRPr="00AE0DB9">
        <w:rPr>
          <w:sz w:val="32"/>
          <w:szCs w:val="32"/>
        </w:rPr>
        <w:t>cummijh</w:t>
      </w:r>
      <w:proofErr w:type="spellEnd"/>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xml:space="preserve">Nathan Damas </w:t>
      </w:r>
      <w:proofErr w:type="gramStart"/>
      <w:r w:rsidRPr="00AE0DB9">
        <w:rPr>
          <w:sz w:val="32"/>
          <w:szCs w:val="32"/>
        </w:rPr>
        <w:t xml:space="preserve">|  </w:t>
      </w:r>
      <w:proofErr w:type="spellStart"/>
      <w:r w:rsidRPr="00AE0DB9">
        <w:rPr>
          <w:sz w:val="32"/>
          <w:szCs w:val="32"/>
        </w:rPr>
        <w:t>damasnj</w:t>
      </w:r>
      <w:proofErr w:type="spellEnd"/>
      <w:proofErr w:type="gramEnd"/>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Bao Huynh | huynhlbg</w:t>
      </w:r>
    </w:p>
    <w:p w:rsidR="000914B0" w:rsidRPr="00AE0DB9" w:rsidRDefault="000914B0" w:rsidP="000914B0">
      <w:pPr>
        <w:pStyle w:val="NormalWeb"/>
        <w:spacing w:before="0" w:beforeAutospacing="0" w:after="0" w:afterAutospacing="0"/>
        <w:ind w:left="360"/>
        <w:jc w:val="center"/>
        <w:textAlignment w:val="baseline"/>
        <w:rPr>
          <w:sz w:val="22"/>
          <w:szCs w:val="22"/>
        </w:rPr>
      </w:pPr>
      <w:proofErr w:type="spellStart"/>
      <w:r w:rsidRPr="00AE0DB9">
        <w:rPr>
          <w:sz w:val="32"/>
          <w:szCs w:val="32"/>
        </w:rPr>
        <w:t>Triet</w:t>
      </w:r>
      <w:proofErr w:type="spellEnd"/>
      <w:r w:rsidRPr="00AE0DB9">
        <w:rPr>
          <w:sz w:val="32"/>
          <w:szCs w:val="32"/>
        </w:rPr>
        <w:t xml:space="preserve"> Pham | phamt7</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22"/>
          <w:szCs w:val="22"/>
        </w:rPr>
        <w:t> </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22"/>
          <w:szCs w:val="22"/>
        </w:rPr>
        <w:t> </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22"/>
          <w:szCs w:val="22"/>
        </w:rPr>
        <w:t> </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b/>
          <w:bCs/>
          <w:sz w:val="32"/>
          <w:szCs w:val="32"/>
          <w:u w:val="single"/>
        </w:rPr>
        <w:t>Goal:</w:t>
      </w:r>
    </w:p>
    <w:p w:rsidR="00223510" w:rsidRPr="00AE0DB9" w:rsidRDefault="00223510" w:rsidP="000914B0">
      <w:pPr>
        <w:pStyle w:val="NormalWeb"/>
        <w:spacing w:before="0" w:beforeAutospacing="0" w:after="0" w:afterAutospacing="0"/>
        <w:ind w:left="360"/>
        <w:textAlignment w:val="baseline"/>
        <w:rPr>
          <w:sz w:val="32"/>
          <w:szCs w:val="32"/>
        </w:rPr>
      </w:pPr>
      <w:proofErr w:type="spellStart"/>
      <w:r w:rsidRPr="00AE0DB9">
        <w:rPr>
          <w:sz w:val="32"/>
          <w:szCs w:val="32"/>
        </w:rPr>
        <w:t>Bla</w:t>
      </w:r>
      <w:proofErr w:type="spellEnd"/>
      <w:r w:rsidRPr="00AE0DB9">
        <w:rPr>
          <w:sz w:val="32"/>
          <w:szCs w:val="32"/>
        </w:rPr>
        <w:t xml:space="preserve"> </w:t>
      </w:r>
      <w:proofErr w:type="spellStart"/>
      <w:r w:rsidRPr="00AE0DB9">
        <w:rPr>
          <w:sz w:val="32"/>
          <w:szCs w:val="32"/>
        </w:rPr>
        <w:t>bla</w:t>
      </w:r>
      <w:proofErr w:type="spellEnd"/>
      <w:r w:rsidRPr="00AE0DB9">
        <w:rPr>
          <w:sz w:val="32"/>
          <w:szCs w:val="32"/>
        </w:rPr>
        <w:t xml:space="preserve"> </w:t>
      </w:r>
      <w:proofErr w:type="spellStart"/>
      <w:r w:rsidRPr="00AE0DB9">
        <w:rPr>
          <w:sz w:val="32"/>
          <w:szCs w:val="32"/>
        </w:rPr>
        <w:t>bla</w:t>
      </w:r>
      <w:proofErr w:type="spellEnd"/>
      <w:r w:rsidR="000914B0" w:rsidRPr="00AE0DB9">
        <w:rPr>
          <w:sz w:val="32"/>
          <w:szCs w:val="32"/>
        </w:rPr>
        <w:t>.</w:t>
      </w:r>
    </w:p>
    <w:p w:rsidR="00223510" w:rsidRPr="00AE0DB9" w:rsidRDefault="00223510">
      <w:pPr>
        <w:rPr>
          <w:rFonts w:eastAsia="Times New Roman"/>
          <w:sz w:val="32"/>
          <w:szCs w:val="32"/>
        </w:rPr>
      </w:pPr>
      <w:r w:rsidRPr="00AE0DB9">
        <w:rPr>
          <w:sz w:val="32"/>
          <w:szCs w:val="32"/>
        </w:rPr>
        <w:br w:type="page"/>
      </w:r>
    </w:p>
    <w:p w:rsidR="000914B0" w:rsidRPr="00AE0DB9" w:rsidRDefault="00AE0DB9" w:rsidP="000914B0">
      <w:pPr>
        <w:pStyle w:val="NormalWeb"/>
        <w:spacing w:before="0" w:beforeAutospacing="0" w:after="0" w:afterAutospacing="0"/>
        <w:ind w:left="360"/>
        <w:textAlignment w:val="baseline"/>
        <w:rPr>
          <w:szCs w:val="22"/>
        </w:rPr>
      </w:pPr>
      <w:r w:rsidRPr="00AE0DB9">
        <w:rPr>
          <w:szCs w:val="22"/>
        </w:rPr>
        <w:lastRenderedPageBreak/>
        <w:t>// Table of contents page</w:t>
      </w:r>
    </w:p>
    <w:p w:rsidR="00AE0DB9" w:rsidRPr="00AE0DB9" w:rsidRDefault="00AE0DB9">
      <w:r w:rsidRPr="00AE0DB9">
        <w:br w:type="page"/>
      </w:r>
    </w:p>
    <w:p w:rsidR="008741A8" w:rsidRPr="00AE0DB9" w:rsidRDefault="00AE0DB9" w:rsidP="00AE0DB9">
      <w:pPr>
        <w:pStyle w:val="Heading1"/>
      </w:pPr>
      <w:r w:rsidRPr="00AE0DB9">
        <w:lastRenderedPageBreak/>
        <w:t>Meeting 1: Feb 12, 2020 – Breaking down project 5</w:t>
      </w:r>
    </w:p>
    <w:p w:rsidR="00AE0DB9" w:rsidRPr="00AE0DB9" w:rsidRDefault="00AE0DB9" w:rsidP="000914B0">
      <w:pPr>
        <w:rPr>
          <w:i/>
        </w:rPr>
      </w:pPr>
      <w:proofErr w:type="spellStart"/>
      <w:r w:rsidRPr="00AE0DB9">
        <w:rPr>
          <w:i/>
        </w:rPr>
        <w:t>Langsam</w:t>
      </w:r>
      <w:proofErr w:type="spellEnd"/>
      <w:r w:rsidRPr="00AE0DB9">
        <w:rPr>
          <w:i/>
        </w:rPr>
        <w:t xml:space="preserve"> </w:t>
      </w:r>
      <w:r w:rsidR="006C7CA9" w:rsidRPr="00AE0DB9">
        <w:rPr>
          <w:i/>
        </w:rPr>
        <w:t>Library</w:t>
      </w:r>
      <w:r w:rsidRPr="00AE0DB9">
        <w:rPr>
          <w:i/>
        </w:rPr>
        <w:t>, 4pm – 6pm</w:t>
      </w:r>
    </w:p>
    <w:tbl>
      <w:tblPr>
        <w:tblStyle w:val="TableGrid"/>
        <w:tblW w:w="0" w:type="auto"/>
        <w:tblLook w:val="04A0" w:firstRow="1" w:lastRow="0" w:firstColumn="1" w:lastColumn="0" w:noHBand="0" w:noVBand="1"/>
      </w:tblPr>
      <w:tblGrid>
        <w:gridCol w:w="4675"/>
        <w:gridCol w:w="6030"/>
      </w:tblGrid>
      <w:tr w:rsidR="0061696F" w:rsidTr="00427D32">
        <w:tc>
          <w:tcPr>
            <w:tcW w:w="4675" w:type="dxa"/>
          </w:tcPr>
          <w:p w:rsidR="0061696F" w:rsidRDefault="0061696F" w:rsidP="00AE0DB9">
            <w:pPr>
              <w:rPr>
                <w:rFonts w:eastAsia="Times New Roman"/>
                <w:color w:val="auto"/>
                <w:szCs w:val="24"/>
              </w:rPr>
            </w:pPr>
            <w:r>
              <w:rPr>
                <w:rFonts w:eastAsia="Times New Roman"/>
                <w:color w:val="auto"/>
                <w:szCs w:val="24"/>
              </w:rPr>
              <w:t>Task</w:t>
            </w:r>
          </w:p>
        </w:tc>
        <w:tc>
          <w:tcPr>
            <w:tcW w:w="6030" w:type="dxa"/>
          </w:tcPr>
          <w:p w:rsidR="0061696F" w:rsidRDefault="0061696F" w:rsidP="00AE0DB9">
            <w:pPr>
              <w:rPr>
                <w:rFonts w:eastAsia="Times New Roman"/>
                <w:color w:val="auto"/>
                <w:szCs w:val="24"/>
              </w:rPr>
            </w:pPr>
            <w:r>
              <w:rPr>
                <w:rFonts w:eastAsia="Times New Roman"/>
                <w:color w:val="auto"/>
                <w:szCs w:val="24"/>
              </w:rPr>
              <w:t>Reflection</w:t>
            </w:r>
          </w:p>
        </w:tc>
      </w:tr>
      <w:tr w:rsidR="0061696F" w:rsidTr="00427D32">
        <w:tc>
          <w:tcPr>
            <w:tcW w:w="4675" w:type="dxa"/>
          </w:tcPr>
          <w:p w:rsidR="0061696F" w:rsidRDefault="006418B2" w:rsidP="006418B2">
            <w:pPr>
              <w:pStyle w:val="ListParagraph"/>
              <w:numPr>
                <w:ilvl w:val="0"/>
                <w:numId w:val="11"/>
              </w:numPr>
              <w:ind w:left="247" w:hanging="270"/>
              <w:rPr>
                <w:rFonts w:eastAsia="Times New Roman"/>
                <w:color w:val="auto"/>
                <w:szCs w:val="24"/>
              </w:rPr>
            </w:pPr>
            <w:r>
              <w:rPr>
                <w:rFonts w:eastAsia="Times New Roman"/>
                <w:color w:val="auto"/>
                <w:szCs w:val="24"/>
              </w:rPr>
              <w:t>Read and understand project 5’s descri</w:t>
            </w:r>
            <w:r w:rsidR="000144BE">
              <w:rPr>
                <w:rFonts w:eastAsia="Times New Roman"/>
                <w:color w:val="auto"/>
                <w:szCs w:val="24"/>
              </w:rPr>
              <w:t>ption</w:t>
            </w:r>
          </w:p>
          <w:p w:rsidR="000144BE" w:rsidRDefault="000144BE" w:rsidP="006418B2">
            <w:pPr>
              <w:pStyle w:val="ListParagraph"/>
              <w:numPr>
                <w:ilvl w:val="0"/>
                <w:numId w:val="11"/>
              </w:numPr>
              <w:ind w:left="247" w:hanging="270"/>
              <w:rPr>
                <w:rFonts w:eastAsia="Times New Roman"/>
                <w:color w:val="auto"/>
                <w:szCs w:val="24"/>
              </w:rPr>
            </w:pPr>
            <w:r>
              <w:rPr>
                <w:rFonts w:eastAsia="Times New Roman"/>
                <w:color w:val="auto"/>
                <w:szCs w:val="24"/>
              </w:rPr>
              <w:t>Breaking down project 5’s needed components</w:t>
            </w:r>
          </w:p>
          <w:p w:rsidR="000144BE" w:rsidRDefault="000144BE" w:rsidP="006418B2">
            <w:pPr>
              <w:pStyle w:val="ListParagraph"/>
              <w:numPr>
                <w:ilvl w:val="0"/>
                <w:numId w:val="11"/>
              </w:numPr>
              <w:ind w:left="247" w:hanging="270"/>
              <w:rPr>
                <w:rFonts w:eastAsia="Times New Roman"/>
                <w:color w:val="auto"/>
                <w:szCs w:val="24"/>
              </w:rPr>
            </w:pPr>
            <w:r>
              <w:rPr>
                <w:rFonts w:eastAsia="Times New Roman"/>
                <w:color w:val="auto"/>
                <w:szCs w:val="24"/>
              </w:rPr>
              <w:t>Write test plan and document into a specification review file</w:t>
            </w:r>
          </w:p>
          <w:p w:rsidR="000144BE" w:rsidRPr="0061696F" w:rsidRDefault="000144BE" w:rsidP="006418B2">
            <w:pPr>
              <w:pStyle w:val="ListParagraph"/>
              <w:numPr>
                <w:ilvl w:val="0"/>
                <w:numId w:val="11"/>
              </w:numPr>
              <w:ind w:left="247" w:hanging="270"/>
              <w:rPr>
                <w:rFonts w:eastAsia="Times New Roman"/>
                <w:color w:val="auto"/>
                <w:szCs w:val="24"/>
              </w:rPr>
            </w:pPr>
            <w:r>
              <w:rPr>
                <w:rFonts w:eastAsia="Times New Roman"/>
                <w:color w:val="auto"/>
                <w:szCs w:val="24"/>
              </w:rPr>
              <w:t>Create Gantt chart for project 5’s management</w:t>
            </w:r>
          </w:p>
        </w:tc>
        <w:tc>
          <w:tcPr>
            <w:tcW w:w="6030" w:type="dxa"/>
          </w:tcPr>
          <w:p w:rsidR="0061696F" w:rsidRDefault="000144BE" w:rsidP="000144BE">
            <w:pPr>
              <w:pStyle w:val="ListParagraph"/>
              <w:numPr>
                <w:ilvl w:val="0"/>
                <w:numId w:val="12"/>
              </w:numPr>
              <w:ind w:left="347" w:hanging="270"/>
              <w:rPr>
                <w:rFonts w:eastAsia="Times New Roman"/>
                <w:color w:val="auto"/>
                <w:szCs w:val="24"/>
              </w:rPr>
            </w:pPr>
            <w:r>
              <w:rPr>
                <w:rFonts w:eastAsia="Times New Roman"/>
                <w:color w:val="auto"/>
                <w:szCs w:val="24"/>
              </w:rPr>
              <w:t>We summarized project’s requirements in a more understandable way and also highlight parts that we think need more clarification</w:t>
            </w:r>
            <w:r w:rsidR="0061426E">
              <w:rPr>
                <w:rFonts w:eastAsia="Times New Roman"/>
                <w:color w:val="auto"/>
                <w:szCs w:val="24"/>
              </w:rPr>
              <w:t xml:space="preserve"> (</w:t>
            </w:r>
            <w:hyperlink w:anchor="_1._Understanding_project" w:history="1">
              <w:r w:rsidR="0061426E" w:rsidRPr="0061426E">
                <w:rPr>
                  <w:rStyle w:val="Hyperlink"/>
                  <w:rFonts w:eastAsia="Times New Roman"/>
                  <w:szCs w:val="24"/>
                </w:rPr>
                <w:t>details below</w:t>
              </w:r>
            </w:hyperlink>
            <w:r w:rsidR="0061426E">
              <w:rPr>
                <w:rFonts w:eastAsia="Times New Roman"/>
                <w:color w:val="auto"/>
                <w:szCs w:val="24"/>
              </w:rPr>
              <w:t>)</w:t>
            </w:r>
          </w:p>
          <w:p w:rsidR="000144BE" w:rsidRDefault="000144BE" w:rsidP="000144BE">
            <w:pPr>
              <w:pStyle w:val="ListParagraph"/>
              <w:numPr>
                <w:ilvl w:val="0"/>
                <w:numId w:val="12"/>
              </w:numPr>
              <w:ind w:left="347" w:hanging="270"/>
              <w:rPr>
                <w:rFonts w:eastAsia="Times New Roman"/>
                <w:color w:val="auto"/>
                <w:szCs w:val="24"/>
              </w:rPr>
            </w:pPr>
            <w:r>
              <w:rPr>
                <w:rFonts w:eastAsia="Times New Roman"/>
                <w:color w:val="auto"/>
                <w:szCs w:val="24"/>
              </w:rPr>
              <w:t>We broke down project 5’s robots into 5 sub-components</w:t>
            </w:r>
            <w:r w:rsidR="0061426E">
              <w:rPr>
                <w:rFonts w:eastAsia="Times New Roman"/>
                <w:color w:val="auto"/>
                <w:szCs w:val="24"/>
              </w:rPr>
              <w:t xml:space="preserve"> (</w:t>
            </w:r>
            <w:hyperlink w:anchor="_2._Sub-components:" w:history="1">
              <w:r w:rsidR="0061426E" w:rsidRPr="00C625E0">
                <w:rPr>
                  <w:rStyle w:val="Hyperlink"/>
                  <w:rFonts w:eastAsia="Times New Roman"/>
                  <w:szCs w:val="24"/>
                </w:rPr>
                <w:t>details below</w:t>
              </w:r>
            </w:hyperlink>
            <w:r w:rsidR="0061426E">
              <w:rPr>
                <w:rFonts w:eastAsia="Times New Roman"/>
                <w:color w:val="auto"/>
                <w:szCs w:val="24"/>
              </w:rPr>
              <w:t>)</w:t>
            </w:r>
          </w:p>
          <w:p w:rsidR="000144BE" w:rsidRDefault="000144BE" w:rsidP="000144BE">
            <w:pPr>
              <w:pStyle w:val="ListParagraph"/>
              <w:numPr>
                <w:ilvl w:val="0"/>
                <w:numId w:val="12"/>
              </w:numPr>
              <w:ind w:left="347" w:hanging="270"/>
              <w:rPr>
                <w:rFonts w:eastAsia="Times New Roman"/>
                <w:color w:val="auto"/>
                <w:szCs w:val="24"/>
              </w:rPr>
            </w:pPr>
            <w:r>
              <w:rPr>
                <w:rFonts w:eastAsia="Times New Roman"/>
                <w:color w:val="auto"/>
                <w:szCs w:val="24"/>
              </w:rPr>
              <w:t>We wrote repetition test plans for each component and make a specification review file</w:t>
            </w:r>
            <w:r w:rsidR="0061426E">
              <w:rPr>
                <w:rFonts w:eastAsia="Times New Roman"/>
                <w:color w:val="auto"/>
                <w:szCs w:val="24"/>
              </w:rPr>
              <w:t xml:space="preserve"> (</w:t>
            </w:r>
            <w:hyperlink w:anchor="_3._Testing_plans:" w:history="1">
              <w:r w:rsidR="0061426E" w:rsidRPr="00C625E0">
                <w:rPr>
                  <w:rStyle w:val="Hyperlink"/>
                  <w:rFonts w:eastAsia="Times New Roman"/>
                  <w:szCs w:val="24"/>
                </w:rPr>
                <w:t>details below</w:t>
              </w:r>
            </w:hyperlink>
            <w:r w:rsidR="0061426E">
              <w:rPr>
                <w:rFonts w:eastAsia="Times New Roman"/>
                <w:color w:val="auto"/>
                <w:szCs w:val="24"/>
              </w:rPr>
              <w:t>)</w:t>
            </w:r>
          </w:p>
          <w:p w:rsidR="000144BE" w:rsidRPr="000144BE" w:rsidRDefault="000144BE" w:rsidP="000144BE">
            <w:pPr>
              <w:pStyle w:val="ListParagraph"/>
              <w:numPr>
                <w:ilvl w:val="0"/>
                <w:numId w:val="12"/>
              </w:numPr>
              <w:ind w:left="347" w:hanging="270"/>
              <w:rPr>
                <w:rFonts w:eastAsia="Times New Roman"/>
                <w:color w:val="auto"/>
                <w:szCs w:val="24"/>
              </w:rPr>
            </w:pPr>
            <w:r>
              <w:rPr>
                <w:rFonts w:eastAsia="Times New Roman"/>
                <w:color w:val="auto"/>
                <w:szCs w:val="24"/>
              </w:rPr>
              <w:t>We created work breakdown structure, work precedence network, and Gantt chart for project 5</w:t>
            </w:r>
            <w:r w:rsidR="0061426E">
              <w:rPr>
                <w:rFonts w:eastAsia="Times New Roman"/>
                <w:color w:val="auto"/>
                <w:szCs w:val="24"/>
              </w:rPr>
              <w:t xml:space="preserve"> (</w:t>
            </w:r>
            <w:hyperlink w:anchor="_4._Project_management:" w:history="1">
              <w:r w:rsidR="0061426E" w:rsidRPr="00C625E0">
                <w:rPr>
                  <w:rStyle w:val="Hyperlink"/>
                  <w:rFonts w:eastAsia="Times New Roman"/>
                  <w:szCs w:val="24"/>
                </w:rPr>
                <w:t>details below</w:t>
              </w:r>
            </w:hyperlink>
            <w:r w:rsidR="0061426E">
              <w:rPr>
                <w:rFonts w:eastAsia="Times New Roman"/>
                <w:color w:val="auto"/>
                <w:szCs w:val="24"/>
              </w:rPr>
              <w:t>)</w:t>
            </w:r>
          </w:p>
        </w:tc>
      </w:tr>
    </w:tbl>
    <w:p w:rsidR="00AE0DB9" w:rsidRPr="00AE0DB9" w:rsidRDefault="00AE0DB9" w:rsidP="00AE0DB9">
      <w:pPr>
        <w:spacing w:after="0" w:line="240" w:lineRule="auto"/>
        <w:rPr>
          <w:rFonts w:eastAsia="Times New Roman"/>
          <w:color w:val="auto"/>
          <w:szCs w:val="24"/>
        </w:rPr>
      </w:pPr>
    </w:p>
    <w:p w:rsidR="000144BE" w:rsidRDefault="000144BE" w:rsidP="00AE0DB9">
      <w:pPr>
        <w:spacing w:after="0" w:line="240" w:lineRule="auto"/>
        <w:rPr>
          <w:rFonts w:eastAsia="Times New Roman"/>
          <w:szCs w:val="24"/>
        </w:rPr>
      </w:pPr>
    </w:p>
    <w:p w:rsidR="000144BE" w:rsidRDefault="000144BE" w:rsidP="00AE0DB9">
      <w:pPr>
        <w:spacing w:after="0" w:line="240" w:lineRule="auto"/>
        <w:rPr>
          <w:rFonts w:eastAsia="Times New Roman"/>
          <w:b/>
          <w:szCs w:val="24"/>
        </w:rPr>
      </w:pPr>
      <w:r>
        <w:rPr>
          <w:rFonts w:eastAsia="Times New Roman"/>
          <w:b/>
          <w:szCs w:val="24"/>
        </w:rPr>
        <w:t>Details:</w:t>
      </w:r>
    </w:p>
    <w:p w:rsidR="000144BE" w:rsidRPr="000144BE" w:rsidRDefault="000144BE" w:rsidP="00AE0DB9">
      <w:pPr>
        <w:spacing w:after="0" w:line="240" w:lineRule="auto"/>
        <w:rPr>
          <w:rFonts w:eastAsia="Times New Roman"/>
          <w:szCs w:val="24"/>
        </w:rPr>
      </w:pPr>
    </w:p>
    <w:p w:rsidR="00AE0DB9" w:rsidRPr="004224FC" w:rsidRDefault="00B14298" w:rsidP="004224FC">
      <w:pPr>
        <w:pStyle w:val="Heading2"/>
      </w:pPr>
      <w:bookmarkStart w:id="0" w:name="_1._Understanding_project"/>
      <w:bookmarkEnd w:id="0"/>
      <w:r w:rsidRPr="004224FC">
        <w:t xml:space="preserve">1. </w:t>
      </w:r>
      <w:r w:rsidR="00AE0DB9" w:rsidRPr="004224FC">
        <w:t>Understanding project 5</w:t>
      </w:r>
    </w:p>
    <w:p w:rsidR="000144BE" w:rsidRDefault="000144BE" w:rsidP="00AE0DB9">
      <w:pPr>
        <w:spacing w:after="0" w:line="240" w:lineRule="auto"/>
        <w:rPr>
          <w:rFonts w:eastAsia="Times New Roman"/>
          <w:szCs w:val="24"/>
        </w:rPr>
      </w:pPr>
    </w:p>
    <w:p w:rsidR="00AE0DB9" w:rsidRPr="00AE0DB9" w:rsidRDefault="000144BE" w:rsidP="00AE0DB9">
      <w:pPr>
        <w:spacing w:after="0" w:line="240" w:lineRule="auto"/>
        <w:rPr>
          <w:rFonts w:eastAsia="Times New Roman"/>
          <w:color w:val="auto"/>
          <w:szCs w:val="24"/>
        </w:rPr>
      </w:pPr>
      <w:r>
        <w:rPr>
          <w:rFonts w:eastAsia="Times New Roman"/>
          <w:color w:val="auto"/>
          <w:szCs w:val="24"/>
        </w:rPr>
        <w:t>We managed to give a concise description of the robot’s purpose:</w:t>
      </w:r>
    </w:p>
    <w:p w:rsidR="00AE0DB9" w:rsidRPr="00AE0DB9" w:rsidRDefault="00AE0DB9" w:rsidP="00AE0DB9">
      <w:pPr>
        <w:spacing w:after="0" w:line="240" w:lineRule="auto"/>
        <w:rPr>
          <w:rFonts w:eastAsia="Times New Roman"/>
          <w:color w:val="auto"/>
          <w:szCs w:val="24"/>
        </w:rPr>
      </w:pPr>
      <w:r w:rsidRPr="00AE0DB9">
        <w:rPr>
          <w:rFonts w:eastAsia="Times New Roman"/>
          <w:b/>
          <w:bCs/>
          <w:szCs w:val="24"/>
        </w:rPr>
        <w:t>The robot has one job: Given a barcode input, the robot must scan the whole arena until it picks up the box with the right bar code</w:t>
      </w:r>
    </w:p>
    <w:p w:rsidR="00AE0DB9" w:rsidRPr="00AE0DB9" w:rsidRDefault="00AE0DB9" w:rsidP="00AE0DB9">
      <w:pPr>
        <w:spacing w:after="0" w:line="240" w:lineRule="auto"/>
        <w:rPr>
          <w:rFonts w:eastAsia="Times New Roman"/>
          <w:color w:val="auto"/>
          <w:szCs w:val="24"/>
        </w:rPr>
      </w:pPr>
    </w:p>
    <w:p w:rsidR="00AE0DB9" w:rsidRPr="00AE0DB9" w:rsidRDefault="00AE0DB9" w:rsidP="00AE0DB9">
      <w:pPr>
        <w:spacing w:after="0" w:line="240" w:lineRule="auto"/>
        <w:rPr>
          <w:rFonts w:eastAsia="Times New Roman"/>
          <w:color w:val="auto"/>
          <w:szCs w:val="24"/>
        </w:rPr>
      </w:pPr>
      <w:r w:rsidRPr="00AE0DB9">
        <w:rPr>
          <w:rFonts w:eastAsia="Times New Roman"/>
          <w:szCs w:val="24"/>
        </w:rPr>
        <w:t>Additional clarification:</w:t>
      </w:r>
    </w:p>
    <w:p w:rsidR="00AE0DB9" w:rsidRPr="00AE0DB9" w:rsidRDefault="00AE0DB9" w:rsidP="00BC14E4">
      <w:pPr>
        <w:numPr>
          <w:ilvl w:val="0"/>
          <w:numId w:val="2"/>
        </w:numPr>
        <w:tabs>
          <w:tab w:val="clear" w:pos="720"/>
        </w:tabs>
        <w:spacing w:after="0" w:line="240" w:lineRule="auto"/>
        <w:textAlignment w:val="baseline"/>
        <w:rPr>
          <w:rFonts w:eastAsia="Times New Roman"/>
          <w:b/>
          <w:bCs/>
          <w:szCs w:val="24"/>
        </w:rPr>
      </w:pPr>
      <w:r w:rsidRPr="00AE0DB9">
        <w:rPr>
          <w:rFonts w:eastAsia="Times New Roman"/>
          <w:b/>
          <w:bCs/>
          <w:szCs w:val="24"/>
        </w:rPr>
        <w:t>What is a barcode?</w:t>
      </w:r>
    </w:p>
    <w:p w:rsidR="00AE0DB9" w:rsidRPr="00AE0DB9" w:rsidRDefault="00AE0DB9" w:rsidP="00AE0DB9">
      <w:pPr>
        <w:spacing w:after="0" w:line="240" w:lineRule="auto"/>
        <w:ind w:left="720"/>
        <w:rPr>
          <w:rFonts w:eastAsia="Times New Roman"/>
          <w:color w:val="auto"/>
          <w:szCs w:val="24"/>
        </w:rPr>
      </w:pPr>
      <w:r w:rsidRPr="00AE0DB9">
        <w:rPr>
          <w:rFonts w:eastAsia="Times New Roman"/>
          <w:b/>
          <w:bCs/>
          <w:noProof/>
          <w:szCs w:val="24"/>
          <w:bdr w:val="none" w:sz="0" w:space="0" w:color="auto" w:frame="1"/>
        </w:rPr>
        <w:drawing>
          <wp:inline distT="0" distB="0" distL="0" distR="0">
            <wp:extent cx="3727450" cy="3784821"/>
            <wp:effectExtent l="0" t="0" r="6350" b="6350"/>
            <wp:docPr id="3" name="Picture 3" descr="https://lh3.googleusercontent.com/BEz3orzNxcm2m_u2zfaEGlHtFnlHbyErZ71MK631illbBAxHKSjcCuAGEWTkyG8DPNaJiDDY2xM2Z8UGADkyW_G1O2bI1pVZOHsBm2g9b1LYM3ad-sfVc5MIrNZbpaaFf5qV0k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Ez3orzNxcm2m_u2zfaEGlHtFnlHbyErZ71MK631illbBAxHKSjcCuAGEWTkyG8DPNaJiDDY2xM2Z8UGADkyW_G1O2bI1pVZOHsBm2g9b1LYM3ad-sfVc5MIrNZbpaaFf5qV0kx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6865" cy="3804535"/>
                    </a:xfrm>
                    <a:prstGeom prst="rect">
                      <a:avLst/>
                    </a:prstGeom>
                    <a:noFill/>
                    <a:ln>
                      <a:noFill/>
                    </a:ln>
                  </pic:spPr>
                </pic:pic>
              </a:graphicData>
            </a:graphic>
          </wp:inline>
        </w:drawing>
      </w:r>
    </w:p>
    <w:p w:rsidR="00AE0DB9" w:rsidRPr="00AE0DB9" w:rsidRDefault="000144BE" w:rsidP="00AE0DB9">
      <w:pPr>
        <w:spacing w:after="0" w:line="240" w:lineRule="auto"/>
        <w:rPr>
          <w:rFonts w:eastAsia="Times New Roman"/>
          <w:color w:val="auto"/>
          <w:szCs w:val="24"/>
        </w:rPr>
      </w:pPr>
      <w:r>
        <w:rPr>
          <w:rFonts w:eastAsia="Times New Roman"/>
          <w:szCs w:val="24"/>
        </w:rPr>
        <w:t>There</w:t>
      </w:r>
      <w:r w:rsidR="00AE0DB9" w:rsidRPr="00AE0DB9">
        <w:rPr>
          <w:rFonts w:eastAsia="Times New Roman"/>
          <w:szCs w:val="24"/>
        </w:rPr>
        <w:t xml:space="preserve"> will be 4 types of barcodes (meaning either there are duplicate barcodes, or </w:t>
      </w:r>
      <w:proofErr w:type="spellStart"/>
      <w:r w:rsidR="00AE0DB9" w:rsidRPr="00AE0DB9">
        <w:rPr>
          <w:rFonts w:eastAsia="Times New Roman"/>
          <w:szCs w:val="24"/>
        </w:rPr>
        <w:t>somebox</w:t>
      </w:r>
      <w:proofErr w:type="spellEnd"/>
      <w:r w:rsidR="00AE0DB9" w:rsidRPr="00AE0DB9">
        <w:rPr>
          <w:rFonts w:eastAsia="Times New Roman"/>
          <w:szCs w:val="24"/>
        </w:rPr>
        <w:t xml:space="preserve"> will have no code - </w:t>
      </w:r>
      <w:r w:rsidR="00AE0DB9" w:rsidRPr="00AE0DB9">
        <w:rPr>
          <w:rFonts w:eastAsia="Times New Roman"/>
          <w:b/>
          <w:szCs w:val="24"/>
        </w:rPr>
        <w:t>must ask more on RFAI</w:t>
      </w:r>
      <w:r w:rsidR="00AE0DB9" w:rsidRPr="00AE0DB9">
        <w:rPr>
          <w:rFonts w:eastAsia="Times New Roman"/>
          <w:szCs w:val="24"/>
        </w:rPr>
        <w:t>)</w:t>
      </w:r>
      <w:r>
        <w:rPr>
          <w:rFonts w:eastAsia="Times New Roman"/>
          <w:szCs w:val="24"/>
        </w:rPr>
        <w:t>. Then</w:t>
      </w:r>
      <w:r w:rsidR="00AE0DB9" w:rsidRPr="00AE0DB9">
        <w:rPr>
          <w:rFonts w:eastAsia="Times New Roman"/>
          <w:szCs w:val="24"/>
        </w:rPr>
        <w:t xml:space="preserve"> scanning techniques </w:t>
      </w:r>
      <w:r>
        <w:rPr>
          <w:rFonts w:eastAsia="Times New Roman"/>
          <w:szCs w:val="24"/>
        </w:rPr>
        <w:t xml:space="preserve">is used </w:t>
      </w:r>
      <w:r w:rsidR="00AE0DB9" w:rsidRPr="00AE0DB9">
        <w:rPr>
          <w:rFonts w:eastAsia="Times New Roman"/>
          <w:szCs w:val="24"/>
        </w:rPr>
        <w:t>to make sure that the box the robot will choose match with the input barcode</w:t>
      </w:r>
    </w:p>
    <w:p w:rsidR="00AE0DB9" w:rsidRPr="00AE0DB9" w:rsidRDefault="00AE0DB9" w:rsidP="00AE0DB9">
      <w:pPr>
        <w:spacing w:after="0" w:line="240" w:lineRule="auto"/>
        <w:rPr>
          <w:rFonts w:eastAsia="Times New Roman"/>
          <w:color w:val="auto"/>
          <w:szCs w:val="24"/>
        </w:rPr>
      </w:pPr>
    </w:p>
    <w:p w:rsidR="00AE0DB9" w:rsidRPr="00BC14E4" w:rsidRDefault="00AE0DB9" w:rsidP="00BC14E4">
      <w:pPr>
        <w:pStyle w:val="ListParagraph"/>
        <w:numPr>
          <w:ilvl w:val="0"/>
          <w:numId w:val="14"/>
        </w:numPr>
        <w:spacing w:after="0" w:line="240" w:lineRule="auto"/>
        <w:textAlignment w:val="baseline"/>
        <w:rPr>
          <w:rFonts w:eastAsia="Times New Roman"/>
          <w:b/>
          <w:bCs/>
          <w:szCs w:val="24"/>
        </w:rPr>
      </w:pPr>
      <w:r w:rsidRPr="00BC14E4">
        <w:rPr>
          <w:rFonts w:eastAsia="Times New Roman"/>
          <w:b/>
          <w:bCs/>
          <w:szCs w:val="24"/>
        </w:rPr>
        <w:lastRenderedPageBreak/>
        <w:t>What will the arena look like?</w:t>
      </w:r>
    </w:p>
    <w:p w:rsidR="00AE0DB9" w:rsidRPr="00AE0DB9" w:rsidRDefault="00AE0DB9" w:rsidP="00AE0DB9">
      <w:pPr>
        <w:spacing w:after="0" w:line="240" w:lineRule="auto"/>
        <w:rPr>
          <w:rFonts w:eastAsia="Times New Roman"/>
          <w:color w:val="auto"/>
          <w:szCs w:val="24"/>
        </w:rPr>
      </w:pPr>
      <w:r w:rsidRPr="00AE0DB9">
        <w:rPr>
          <w:rFonts w:eastAsia="Times New Roman"/>
          <w:szCs w:val="24"/>
        </w:rPr>
        <w:t xml:space="preserve">This is the map of the </w:t>
      </w:r>
      <w:r w:rsidR="00993100">
        <w:rPr>
          <w:rFonts w:eastAsia="Times New Roman"/>
          <w:szCs w:val="24"/>
        </w:rPr>
        <w:t>final</w:t>
      </w:r>
      <w:r w:rsidRPr="00AE0DB9">
        <w:rPr>
          <w:rFonts w:eastAsia="Times New Roman"/>
          <w:szCs w:val="24"/>
        </w:rPr>
        <w:t xml:space="preserve"> arena:</w:t>
      </w:r>
    </w:p>
    <w:p w:rsidR="00AE0DB9" w:rsidRPr="00AE0DB9" w:rsidRDefault="00AE0DB9" w:rsidP="00AE0DB9">
      <w:pPr>
        <w:spacing w:after="0" w:line="240" w:lineRule="auto"/>
        <w:rPr>
          <w:rFonts w:eastAsia="Times New Roman"/>
          <w:color w:val="auto"/>
          <w:szCs w:val="24"/>
        </w:rPr>
      </w:pPr>
      <w:r w:rsidRPr="00AE0DB9">
        <w:rPr>
          <w:rFonts w:eastAsia="Times New Roman"/>
          <w:noProof/>
          <w:szCs w:val="24"/>
          <w:bdr w:val="none" w:sz="0" w:space="0" w:color="auto" w:frame="1"/>
        </w:rPr>
        <w:drawing>
          <wp:inline distT="0" distB="0" distL="0" distR="0">
            <wp:extent cx="4133850" cy="3838575"/>
            <wp:effectExtent l="0" t="0" r="0" b="9525"/>
            <wp:docPr id="2" name="Picture 2" descr="https://lh3.googleusercontent.com/_6JfI3PvEauGnUH9jllEjetJbxv_llEwxx1eTb-OD9nWHgKijuLQigFaiWibou8MHD13TA-29pz0YfQR4cAO-0byOfBe-uQ80oBMYI39_1eOWP2Hai1PtI3FI57_wLEjiueVw3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_6JfI3PvEauGnUH9jllEjetJbxv_llEwxx1eTb-OD9nWHgKijuLQigFaiWibou8MHD13TA-29pz0YfQR4cAO-0byOfBe-uQ80oBMYI39_1eOWP2Hai1PtI3FI57_wLEjiueVw3n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3838575"/>
                    </a:xfrm>
                    <a:prstGeom prst="rect">
                      <a:avLst/>
                    </a:prstGeom>
                    <a:noFill/>
                    <a:ln>
                      <a:noFill/>
                    </a:ln>
                  </pic:spPr>
                </pic:pic>
              </a:graphicData>
            </a:graphic>
          </wp:inline>
        </w:drawing>
      </w:r>
    </w:p>
    <w:p w:rsidR="00AE0DB9" w:rsidRPr="00AE0DB9" w:rsidRDefault="00AE0DB9" w:rsidP="00AE0DB9">
      <w:pPr>
        <w:spacing w:after="0" w:line="240" w:lineRule="auto"/>
        <w:rPr>
          <w:rFonts w:eastAsia="Times New Roman"/>
          <w:color w:val="auto"/>
          <w:szCs w:val="24"/>
        </w:rPr>
      </w:pPr>
      <w:r w:rsidRPr="00AE0DB9">
        <w:rPr>
          <w:rFonts w:eastAsia="Times New Roman"/>
          <w:szCs w:val="24"/>
        </w:rPr>
        <w:t xml:space="preserve">There are only shelves of boxes. No walls, no painted lines. Point A, C, D (not B) are Bluetooth transmission beacons that will help with robot’s navigation (more details below). Each shelf can contain a maximum of 12 boxes = 6 boxes * 2 </w:t>
      </w:r>
      <w:proofErr w:type="gramStart"/>
      <w:r w:rsidRPr="00AE0DB9">
        <w:rPr>
          <w:rFonts w:eastAsia="Times New Roman"/>
          <w:szCs w:val="24"/>
        </w:rPr>
        <w:t>row</w:t>
      </w:r>
      <w:proofErr w:type="gramEnd"/>
      <w:r w:rsidRPr="00AE0DB9">
        <w:rPr>
          <w:rFonts w:eastAsia="Times New Roman"/>
          <w:szCs w:val="24"/>
        </w:rPr>
        <w:t>, but reality can be less than that (meaning that some box spot will be deliberately left empty).</w:t>
      </w:r>
    </w:p>
    <w:p w:rsidR="00AE0DB9" w:rsidRPr="00AE0DB9" w:rsidRDefault="00AE0DB9" w:rsidP="00AE0DB9">
      <w:pPr>
        <w:spacing w:after="0" w:line="240" w:lineRule="auto"/>
        <w:rPr>
          <w:rFonts w:eastAsia="Times New Roman"/>
          <w:color w:val="auto"/>
          <w:szCs w:val="24"/>
        </w:rPr>
      </w:pPr>
    </w:p>
    <w:p w:rsidR="00AE0DB9" w:rsidRPr="00AE0DB9" w:rsidRDefault="00AE0DB9" w:rsidP="005A0946">
      <w:pPr>
        <w:numPr>
          <w:ilvl w:val="0"/>
          <w:numId w:val="4"/>
        </w:numPr>
        <w:spacing w:after="0" w:line="240" w:lineRule="auto"/>
        <w:ind w:left="720"/>
        <w:textAlignment w:val="baseline"/>
        <w:rPr>
          <w:rFonts w:eastAsia="Times New Roman"/>
          <w:b/>
          <w:bCs/>
          <w:szCs w:val="24"/>
        </w:rPr>
      </w:pPr>
      <w:r w:rsidRPr="00AE0DB9">
        <w:rPr>
          <w:rFonts w:eastAsia="Times New Roman"/>
          <w:b/>
          <w:bCs/>
          <w:szCs w:val="24"/>
        </w:rPr>
        <w:t>How will the searching process be monitored?</w:t>
      </w:r>
    </w:p>
    <w:p w:rsidR="00AE0DB9" w:rsidRPr="00AE0DB9" w:rsidRDefault="00AE0DB9" w:rsidP="00AE0DB9">
      <w:pPr>
        <w:spacing w:after="0" w:line="240" w:lineRule="auto"/>
        <w:rPr>
          <w:rFonts w:eastAsia="Times New Roman"/>
          <w:color w:val="auto"/>
          <w:szCs w:val="24"/>
        </w:rPr>
      </w:pPr>
      <w:proofErr w:type="gramStart"/>
      <w:r w:rsidRPr="00AE0DB9">
        <w:rPr>
          <w:rFonts w:eastAsia="Times New Roman"/>
          <w:szCs w:val="24"/>
        </w:rPr>
        <w:t>Of course</w:t>
      </w:r>
      <w:proofErr w:type="gramEnd"/>
      <w:r w:rsidRPr="00AE0DB9">
        <w:rPr>
          <w:rFonts w:eastAsia="Times New Roman"/>
          <w:szCs w:val="24"/>
        </w:rPr>
        <w:t xml:space="preserve"> we can’t go and mess up all the boxes until we find the correct one.</w:t>
      </w:r>
    </w:p>
    <w:p w:rsidR="00AE0DB9" w:rsidRPr="00AE0DB9" w:rsidRDefault="00AE0DB9" w:rsidP="00AE0DB9">
      <w:pPr>
        <w:spacing w:after="0" w:line="240" w:lineRule="auto"/>
        <w:rPr>
          <w:rFonts w:eastAsia="Times New Roman"/>
          <w:color w:val="auto"/>
          <w:szCs w:val="24"/>
        </w:rPr>
      </w:pPr>
    </w:p>
    <w:p w:rsidR="00AE0DB9" w:rsidRPr="00AE0DB9" w:rsidRDefault="00AE0DB9" w:rsidP="00AE0DB9">
      <w:pPr>
        <w:spacing w:after="0" w:line="240" w:lineRule="auto"/>
        <w:rPr>
          <w:rFonts w:eastAsia="Times New Roman"/>
          <w:color w:val="auto"/>
          <w:szCs w:val="24"/>
        </w:rPr>
      </w:pPr>
      <w:r w:rsidRPr="00AE0DB9">
        <w:rPr>
          <w:rFonts w:eastAsia="Times New Roman"/>
          <w:szCs w:val="24"/>
        </w:rPr>
        <w:t xml:space="preserve">There are 4 zones: A, B, C, D. At the demonstration, the coordinators will choose a starting zone for our robot (we can’t choose our starting place). Also, the robot must begin its searching in this order: </w:t>
      </w:r>
      <w:r w:rsidRPr="00AE0DB9">
        <w:rPr>
          <w:rFonts w:eastAsia="Times New Roman"/>
          <w:b/>
          <w:bCs/>
          <w:szCs w:val="24"/>
        </w:rPr>
        <w:t xml:space="preserve">Zone A → B → C </w:t>
      </w:r>
      <w:r w:rsidR="00720F38" w:rsidRPr="00AE0DB9">
        <w:rPr>
          <w:rFonts w:eastAsia="Times New Roman"/>
          <w:b/>
          <w:bCs/>
          <w:szCs w:val="24"/>
        </w:rPr>
        <w:t xml:space="preserve">→ </w:t>
      </w:r>
      <w:r w:rsidR="00720F38">
        <w:rPr>
          <w:rFonts w:eastAsia="Times New Roman"/>
          <w:b/>
          <w:bCs/>
          <w:szCs w:val="24"/>
        </w:rPr>
        <w:t>D</w:t>
      </w:r>
      <w:bookmarkStart w:id="1" w:name="_GoBack"/>
      <w:bookmarkEnd w:id="1"/>
      <w:r w:rsidR="00720F38" w:rsidRPr="00AE0DB9">
        <w:rPr>
          <w:rFonts w:eastAsia="Times New Roman"/>
          <w:b/>
          <w:bCs/>
          <w:szCs w:val="24"/>
        </w:rPr>
        <w:t xml:space="preserve"> </w:t>
      </w:r>
      <w:r w:rsidRPr="00AE0DB9">
        <w:rPr>
          <w:rFonts w:eastAsia="Times New Roman"/>
          <w:b/>
          <w:bCs/>
          <w:szCs w:val="24"/>
        </w:rPr>
        <w:t>→ A</w:t>
      </w:r>
      <w:r w:rsidRPr="00AE0DB9">
        <w:rPr>
          <w:rFonts w:eastAsia="Times New Roman"/>
          <w:szCs w:val="24"/>
        </w:rPr>
        <w:t>. Meaning that, if we get assigned zone C as our starting point, we must first begin by searching zone C, then Zone D, then A, then B.</w:t>
      </w:r>
    </w:p>
    <w:p w:rsidR="00AE0DB9" w:rsidRPr="00AE0DB9" w:rsidRDefault="00AE0DB9" w:rsidP="00AE0DB9">
      <w:pPr>
        <w:spacing w:after="0" w:line="240" w:lineRule="auto"/>
        <w:rPr>
          <w:rFonts w:eastAsia="Times New Roman"/>
          <w:color w:val="auto"/>
          <w:szCs w:val="24"/>
        </w:rPr>
      </w:pPr>
      <w:r w:rsidRPr="00AE0DB9">
        <w:rPr>
          <w:rFonts w:eastAsia="Times New Roman"/>
          <w:szCs w:val="24"/>
        </w:rPr>
        <w:t xml:space="preserve">(The starting position is said to be RANDOM, but </w:t>
      </w:r>
      <w:r w:rsidR="00B14298">
        <w:rPr>
          <w:rFonts w:eastAsia="Times New Roman"/>
          <w:szCs w:val="24"/>
        </w:rPr>
        <w:t>we are</w:t>
      </w:r>
      <w:r w:rsidRPr="00AE0DB9">
        <w:rPr>
          <w:rFonts w:eastAsia="Times New Roman"/>
          <w:szCs w:val="24"/>
        </w:rPr>
        <w:t xml:space="preserve"> not sure how random is that: will it always be in the middle of a random zone, near a random shelf, or is it completely random and unpredictable? - ask more in RFAI)</w:t>
      </w:r>
    </w:p>
    <w:p w:rsidR="00AE0DB9" w:rsidRPr="00AE0DB9" w:rsidRDefault="00AE0DB9" w:rsidP="00AE0DB9">
      <w:pPr>
        <w:spacing w:after="0" w:line="240" w:lineRule="auto"/>
        <w:rPr>
          <w:rFonts w:eastAsia="Times New Roman"/>
          <w:color w:val="auto"/>
          <w:szCs w:val="24"/>
        </w:rPr>
      </w:pPr>
    </w:p>
    <w:p w:rsidR="00AE0DB9" w:rsidRPr="00AE0DB9" w:rsidRDefault="00AE0DB9" w:rsidP="00AE0DB9">
      <w:pPr>
        <w:spacing w:after="0" w:line="240" w:lineRule="auto"/>
        <w:rPr>
          <w:rFonts w:eastAsia="Times New Roman"/>
          <w:color w:val="auto"/>
          <w:szCs w:val="24"/>
        </w:rPr>
      </w:pPr>
      <w:r w:rsidRPr="00AE0DB9">
        <w:rPr>
          <w:rFonts w:eastAsia="Times New Roman"/>
          <w:szCs w:val="24"/>
        </w:rPr>
        <w:t>Some more specific restrictions include: </w:t>
      </w:r>
    </w:p>
    <w:p w:rsidR="00AE0DB9" w:rsidRPr="00AE0DB9" w:rsidRDefault="00AE0DB9" w:rsidP="00AE0DB9">
      <w:pPr>
        <w:numPr>
          <w:ilvl w:val="0"/>
          <w:numId w:val="5"/>
        </w:numPr>
        <w:spacing w:after="0" w:line="240" w:lineRule="auto"/>
        <w:textAlignment w:val="baseline"/>
        <w:rPr>
          <w:rFonts w:eastAsia="Times New Roman"/>
          <w:szCs w:val="24"/>
        </w:rPr>
      </w:pPr>
      <w:r w:rsidRPr="00AE0DB9">
        <w:rPr>
          <w:rFonts w:eastAsia="Times New Roman"/>
          <w:szCs w:val="24"/>
        </w:rPr>
        <w:t>If the robot starts at zone A or D, it must first turn right into the hallway, and then search the shelf on its left first</w:t>
      </w:r>
    </w:p>
    <w:p w:rsidR="00AE0DB9" w:rsidRPr="00AE0DB9" w:rsidRDefault="00AE0DB9" w:rsidP="00AE0DB9">
      <w:pPr>
        <w:numPr>
          <w:ilvl w:val="0"/>
          <w:numId w:val="5"/>
        </w:numPr>
        <w:spacing w:after="0" w:line="240" w:lineRule="auto"/>
        <w:textAlignment w:val="baseline"/>
        <w:rPr>
          <w:rFonts w:eastAsia="Times New Roman"/>
          <w:szCs w:val="24"/>
        </w:rPr>
      </w:pPr>
      <w:r w:rsidRPr="00AE0DB9">
        <w:rPr>
          <w:rFonts w:eastAsia="Times New Roman"/>
          <w:szCs w:val="24"/>
        </w:rPr>
        <w:t>If the robot starts at zone C or B, it must first turn left into the hallway, and then search the shelf on its right first</w:t>
      </w:r>
    </w:p>
    <w:p w:rsidR="00AE0DB9" w:rsidRPr="00AE0DB9" w:rsidRDefault="00AE0DB9" w:rsidP="00AE0DB9">
      <w:pPr>
        <w:numPr>
          <w:ilvl w:val="0"/>
          <w:numId w:val="5"/>
        </w:numPr>
        <w:spacing w:after="0" w:line="240" w:lineRule="auto"/>
        <w:textAlignment w:val="baseline"/>
        <w:rPr>
          <w:rFonts w:eastAsia="Times New Roman"/>
          <w:szCs w:val="24"/>
        </w:rPr>
      </w:pPr>
      <w:r w:rsidRPr="00AE0DB9">
        <w:rPr>
          <w:rFonts w:eastAsia="Times New Roman"/>
          <w:szCs w:val="24"/>
        </w:rPr>
        <w:t>The robot must not touch any other obstacles (like random human walking in hallways, or other robot). And must not touch other boxes besides the correct one.</w:t>
      </w:r>
    </w:p>
    <w:p w:rsidR="00AE0DB9" w:rsidRPr="00AE0DB9" w:rsidRDefault="00AE0DB9" w:rsidP="00AE0DB9">
      <w:pPr>
        <w:spacing w:after="0" w:line="240" w:lineRule="auto"/>
        <w:rPr>
          <w:rFonts w:eastAsia="Times New Roman"/>
          <w:color w:val="auto"/>
          <w:szCs w:val="24"/>
        </w:rPr>
      </w:pPr>
    </w:p>
    <w:p w:rsidR="00AE0DB9" w:rsidRPr="00AE0DB9" w:rsidRDefault="00AE0DB9" w:rsidP="005A0946">
      <w:pPr>
        <w:numPr>
          <w:ilvl w:val="0"/>
          <w:numId w:val="6"/>
        </w:numPr>
        <w:spacing w:after="0" w:line="240" w:lineRule="auto"/>
        <w:ind w:left="720"/>
        <w:textAlignment w:val="baseline"/>
        <w:rPr>
          <w:rFonts w:eastAsia="Times New Roman"/>
          <w:b/>
          <w:bCs/>
          <w:szCs w:val="24"/>
        </w:rPr>
      </w:pPr>
      <w:r w:rsidRPr="00AE0DB9">
        <w:rPr>
          <w:rFonts w:eastAsia="Times New Roman"/>
          <w:b/>
          <w:bCs/>
          <w:szCs w:val="24"/>
        </w:rPr>
        <w:t>How will the robot navigate?</w:t>
      </w:r>
    </w:p>
    <w:p w:rsidR="00AE0DB9" w:rsidRPr="00AE0DB9" w:rsidRDefault="00AE0DB9" w:rsidP="00AE0DB9">
      <w:pPr>
        <w:spacing w:after="0" w:line="240" w:lineRule="auto"/>
        <w:rPr>
          <w:rFonts w:eastAsia="Times New Roman"/>
          <w:color w:val="auto"/>
          <w:szCs w:val="24"/>
        </w:rPr>
      </w:pPr>
      <w:r w:rsidRPr="00AE0DB9">
        <w:rPr>
          <w:rFonts w:eastAsia="Times New Roman"/>
          <w:szCs w:val="24"/>
        </w:rPr>
        <w:t>Using wheels and motors.</w:t>
      </w:r>
    </w:p>
    <w:p w:rsidR="00AE0DB9" w:rsidRPr="00AE0DB9" w:rsidRDefault="00AE0DB9" w:rsidP="00AE0DB9">
      <w:pPr>
        <w:spacing w:after="0" w:line="240" w:lineRule="auto"/>
        <w:rPr>
          <w:rFonts w:eastAsia="Times New Roman"/>
          <w:color w:val="auto"/>
          <w:szCs w:val="24"/>
        </w:rPr>
      </w:pPr>
    </w:p>
    <w:p w:rsidR="00AE0DB9" w:rsidRPr="00AE0DB9" w:rsidRDefault="00AE0DB9" w:rsidP="00AE0DB9">
      <w:pPr>
        <w:spacing w:after="0" w:line="240" w:lineRule="auto"/>
        <w:rPr>
          <w:rFonts w:eastAsia="Times New Roman"/>
          <w:color w:val="auto"/>
          <w:szCs w:val="24"/>
        </w:rPr>
      </w:pPr>
      <w:r w:rsidRPr="00AE0DB9">
        <w:rPr>
          <w:rFonts w:eastAsia="Times New Roman"/>
          <w:szCs w:val="24"/>
        </w:rPr>
        <w:lastRenderedPageBreak/>
        <w:t xml:space="preserve">The system to help the robot determine where it is and where it has gone is called </w:t>
      </w:r>
      <w:r w:rsidRPr="00AE0DB9">
        <w:rPr>
          <w:rFonts w:eastAsia="Times New Roman"/>
          <w:b/>
          <w:szCs w:val="24"/>
        </w:rPr>
        <w:t>Indoor PS</w:t>
      </w:r>
      <w:r w:rsidRPr="00AE0DB9">
        <w:rPr>
          <w:rFonts w:eastAsia="Times New Roman"/>
          <w:szCs w:val="24"/>
        </w:rPr>
        <w:t xml:space="preserve"> (or IPS or Indoor Positioning System). The way it works is: The robot will receive Bluetooth signal from point A, C, D and use that to </w:t>
      </w:r>
      <w:r w:rsidRPr="00AE0DB9">
        <w:rPr>
          <w:rFonts w:eastAsia="Times New Roman"/>
          <w:b/>
          <w:bCs/>
          <w:szCs w:val="24"/>
        </w:rPr>
        <w:t xml:space="preserve">triangulate </w:t>
      </w:r>
      <w:r w:rsidRPr="00AE0DB9">
        <w:rPr>
          <w:rFonts w:eastAsia="Times New Roman"/>
          <w:szCs w:val="24"/>
        </w:rPr>
        <w:t>its position. Mathematically, the strength of signal received will be processed to give us the robot’s distance to point A, C, and D and then we can determine its location on the grid.</w:t>
      </w:r>
    </w:p>
    <w:p w:rsidR="00AE0DB9" w:rsidRPr="00AE0DB9" w:rsidRDefault="00AE0DB9" w:rsidP="00AE0DB9">
      <w:pPr>
        <w:spacing w:after="0" w:line="240" w:lineRule="auto"/>
        <w:rPr>
          <w:rFonts w:eastAsia="Times New Roman"/>
          <w:color w:val="auto"/>
          <w:szCs w:val="24"/>
        </w:rPr>
      </w:pPr>
      <w:r w:rsidRPr="00AE0DB9">
        <w:rPr>
          <w:rFonts w:eastAsia="Times New Roman"/>
          <w:noProof/>
          <w:szCs w:val="24"/>
          <w:bdr w:val="none" w:sz="0" w:space="0" w:color="auto" w:frame="1"/>
        </w:rPr>
        <w:drawing>
          <wp:inline distT="0" distB="0" distL="0" distR="0">
            <wp:extent cx="5943600" cy="3648075"/>
            <wp:effectExtent l="0" t="0" r="0" b="9525"/>
            <wp:docPr id="1" name="Picture 1" descr="https://lh4.googleusercontent.com/KiO2C9JQbKaiH7IMOMYVL7hi_QN_1h0dTbGYKONHM2_Ioi5jF16HnsFW9TijawftVCgQ4grwIlXEJUQFOJtxNGbRt_wOCbXLL1HiQiiazIn9M0mVLV2U-OvtK0rqa9QffEmejd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iO2C9JQbKaiH7IMOMYVL7hi_QN_1h0dTbGYKONHM2_Ioi5jF16HnsFW9TijawftVCgQ4grwIlXEJUQFOJtxNGbRt_wOCbXLL1HiQiiazIn9M0mVLV2U-OvtK0rqa9QffEmejdI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rsidR="00AE0DB9" w:rsidRPr="00AE0DB9" w:rsidRDefault="00AE0DB9" w:rsidP="00AE0DB9">
      <w:pPr>
        <w:spacing w:after="240" w:line="240" w:lineRule="auto"/>
        <w:rPr>
          <w:rFonts w:eastAsia="Times New Roman"/>
          <w:color w:val="auto"/>
          <w:szCs w:val="24"/>
        </w:rPr>
      </w:pPr>
    </w:p>
    <w:p w:rsidR="00AE0DB9" w:rsidRPr="00AE0DB9" w:rsidRDefault="00AE0DB9" w:rsidP="005A0946">
      <w:pPr>
        <w:numPr>
          <w:ilvl w:val="0"/>
          <w:numId w:val="7"/>
        </w:numPr>
        <w:spacing w:after="0" w:line="240" w:lineRule="auto"/>
        <w:ind w:left="720"/>
        <w:textAlignment w:val="baseline"/>
        <w:rPr>
          <w:rFonts w:eastAsia="Times New Roman"/>
          <w:b/>
          <w:bCs/>
          <w:szCs w:val="24"/>
        </w:rPr>
      </w:pPr>
      <w:r w:rsidRPr="00AE0DB9">
        <w:rPr>
          <w:rFonts w:eastAsia="Times New Roman"/>
          <w:b/>
          <w:bCs/>
          <w:szCs w:val="24"/>
        </w:rPr>
        <w:t>How will the box look like? </w:t>
      </w:r>
    </w:p>
    <w:p w:rsidR="00AE0DB9" w:rsidRPr="00AE0DB9" w:rsidRDefault="00AE0DB9" w:rsidP="00AE0DB9">
      <w:pPr>
        <w:spacing w:after="0" w:line="240" w:lineRule="auto"/>
        <w:rPr>
          <w:rFonts w:eastAsia="Times New Roman"/>
          <w:color w:val="auto"/>
          <w:szCs w:val="24"/>
        </w:rPr>
      </w:pPr>
      <w:r w:rsidRPr="00AE0DB9">
        <w:rPr>
          <w:rFonts w:eastAsia="Times New Roman"/>
          <w:szCs w:val="24"/>
        </w:rPr>
        <w:t>Dimension: Height: 6 in. ± 1.0 in. </w:t>
      </w:r>
    </w:p>
    <w:p w:rsidR="00AE0DB9" w:rsidRPr="00AE0DB9" w:rsidRDefault="00AE0DB9" w:rsidP="00AE0DB9">
      <w:pPr>
        <w:spacing w:after="0" w:line="240" w:lineRule="auto"/>
        <w:rPr>
          <w:rFonts w:eastAsia="Times New Roman"/>
          <w:color w:val="auto"/>
          <w:szCs w:val="24"/>
        </w:rPr>
      </w:pPr>
      <w:r w:rsidRPr="00AE0DB9">
        <w:rPr>
          <w:rFonts w:eastAsia="Times New Roman"/>
          <w:szCs w:val="24"/>
        </w:rPr>
        <w:t>Width: 3.785 in. ± 0.5 in. </w:t>
      </w:r>
    </w:p>
    <w:p w:rsidR="00AE0DB9" w:rsidRPr="00AE0DB9" w:rsidRDefault="00AE0DB9" w:rsidP="00AE0DB9">
      <w:pPr>
        <w:spacing w:after="0" w:line="240" w:lineRule="auto"/>
        <w:rPr>
          <w:rFonts w:eastAsia="Times New Roman"/>
          <w:color w:val="auto"/>
          <w:szCs w:val="24"/>
        </w:rPr>
      </w:pPr>
      <w:r w:rsidRPr="00AE0DB9">
        <w:rPr>
          <w:rFonts w:eastAsia="Times New Roman"/>
          <w:szCs w:val="24"/>
        </w:rPr>
        <w:t>Lifting Handle: A rigid handle approximately ½ inch wide is located approximately ½ inch above the box, centered and spanning the box width. </w:t>
      </w:r>
    </w:p>
    <w:p w:rsidR="00AE0DB9" w:rsidRPr="00AE0DB9" w:rsidRDefault="00AE0DB9" w:rsidP="00AE0DB9">
      <w:pPr>
        <w:spacing w:after="0" w:line="240" w:lineRule="auto"/>
        <w:rPr>
          <w:rFonts w:eastAsia="Times New Roman"/>
          <w:color w:val="auto"/>
          <w:szCs w:val="24"/>
        </w:rPr>
      </w:pPr>
      <w:r w:rsidRPr="00AE0DB9">
        <w:rPr>
          <w:rFonts w:eastAsia="Times New Roman"/>
          <w:szCs w:val="24"/>
        </w:rPr>
        <w:t>Weight: &lt; 200 grams</w:t>
      </w:r>
    </w:p>
    <w:p w:rsidR="00AE0DB9" w:rsidRPr="00AE0DB9" w:rsidRDefault="00AE0DB9" w:rsidP="00AE0DB9">
      <w:pPr>
        <w:spacing w:after="0" w:line="240" w:lineRule="auto"/>
        <w:rPr>
          <w:rFonts w:eastAsia="Times New Roman"/>
          <w:color w:val="auto"/>
          <w:szCs w:val="24"/>
        </w:rPr>
      </w:pPr>
      <w:r w:rsidRPr="00AE0DB9">
        <w:rPr>
          <w:rFonts w:eastAsia="Times New Roman"/>
          <w:szCs w:val="24"/>
        </w:rPr>
        <w:t>Other Features: A small magnet glued on the inside center face of the box</w:t>
      </w:r>
    </w:p>
    <w:p w:rsidR="00AE0DB9" w:rsidRPr="00AE0DB9" w:rsidRDefault="00AE0DB9" w:rsidP="005A0946">
      <w:pPr>
        <w:numPr>
          <w:ilvl w:val="0"/>
          <w:numId w:val="8"/>
        </w:numPr>
        <w:spacing w:after="0" w:line="240" w:lineRule="auto"/>
        <w:ind w:left="720"/>
        <w:textAlignment w:val="baseline"/>
        <w:rPr>
          <w:rFonts w:eastAsia="Times New Roman"/>
          <w:b/>
          <w:bCs/>
          <w:szCs w:val="24"/>
        </w:rPr>
      </w:pPr>
      <w:r w:rsidRPr="00AE0DB9">
        <w:rPr>
          <w:rFonts w:eastAsia="Times New Roman"/>
          <w:b/>
          <w:bCs/>
          <w:szCs w:val="24"/>
        </w:rPr>
        <w:t>What to do after the robot has chosen the right box?</w:t>
      </w:r>
    </w:p>
    <w:p w:rsidR="00AE0DB9" w:rsidRPr="00AE0DB9" w:rsidRDefault="00AE0DB9" w:rsidP="00AE0DB9">
      <w:pPr>
        <w:spacing w:after="0" w:line="240" w:lineRule="auto"/>
        <w:rPr>
          <w:rFonts w:eastAsia="Times New Roman"/>
          <w:color w:val="auto"/>
          <w:szCs w:val="24"/>
        </w:rPr>
      </w:pPr>
      <w:r w:rsidRPr="00AE0DB9">
        <w:rPr>
          <w:rFonts w:eastAsia="Times New Roman"/>
          <w:szCs w:val="24"/>
        </w:rPr>
        <w:t>Robot must then return to starting position to drop off and re-position to RECEIVE ANOTHER BARCODE</w:t>
      </w:r>
    </w:p>
    <w:p w:rsidR="00AE0DB9" w:rsidRPr="00AE0DB9" w:rsidRDefault="00AE0DB9" w:rsidP="00AE0DB9">
      <w:pPr>
        <w:spacing w:after="0" w:line="240" w:lineRule="auto"/>
        <w:rPr>
          <w:rFonts w:eastAsia="Times New Roman"/>
          <w:color w:val="auto"/>
          <w:szCs w:val="24"/>
        </w:rPr>
      </w:pPr>
    </w:p>
    <w:p w:rsidR="00AE0DB9" w:rsidRPr="00AE0DB9" w:rsidRDefault="00AE0DB9" w:rsidP="005A0946">
      <w:pPr>
        <w:numPr>
          <w:ilvl w:val="0"/>
          <w:numId w:val="9"/>
        </w:numPr>
        <w:spacing w:after="0" w:line="240" w:lineRule="auto"/>
        <w:ind w:left="720"/>
        <w:textAlignment w:val="baseline"/>
        <w:rPr>
          <w:rFonts w:eastAsia="Times New Roman"/>
          <w:b/>
          <w:bCs/>
          <w:szCs w:val="24"/>
        </w:rPr>
      </w:pPr>
      <w:r w:rsidRPr="00AE0DB9">
        <w:rPr>
          <w:rFonts w:eastAsia="Times New Roman"/>
          <w:b/>
          <w:bCs/>
          <w:szCs w:val="24"/>
        </w:rPr>
        <w:t>What to do after the robot has chosen the wrong box?</w:t>
      </w:r>
    </w:p>
    <w:p w:rsidR="00AE0DB9" w:rsidRPr="00AE0DB9" w:rsidRDefault="006F6243" w:rsidP="00AE0DB9">
      <w:pPr>
        <w:spacing w:after="0" w:line="240" w:lineRule="auto"/>
        <w:rPr>
          <w:rFonts w:eastAsia="Times New Roman"/>
          <w:color w:val="auto"/>
          <w:szCs w:val="24"/>
        </w:rPr>
      </w:pPr>
      <w:r>
        <w:rPr>
          <w:rFonts w:eastAsia="Times New Roman"/>
          <w:szCs w:val="24"/>
        </w:rPr>
        <w:t>We</w:t>
      </w:r>
      <w:r w:rsidR="00AE0DB9" w:rsidRPr="00AE0DB9">
        <w:rPr>
          <w:rFonts w:eastAsia="Times New Roman"/>
          <w:szCs w:val="24"/>
        </w:rPr>
        <w:t xml:space="preserve"> don’t know</w:t>
      </w:r>
    </w:p>
    <w:p w:rsidR="00AE0DB9" w:rsidRDefault="00AE0DB9" w:rsidP="00AE0DB9">
      <w:pPr>
        <w:spacing w:after="240" w:line="240" w:lineRule="auto"/>
        <w:rPr>
          <w:rFonts w:eastAsia="Times New Roman"/>
          <w:color w:val="auto"/>
          <w:szCs w:val="24"/>
        </w:rPr>
      </w:pPr>
    </w:p>
    <w:p w:rsidR="00BC14E4" w:rsidRDefault="00BC14E4" w:rsidP="00AE0DB9">
      <w:pPr>
        <w:spacing w:after="240" w:line="240" w:lineRule="auto"/>
        <w:rPr>
          <w:rFonts w:eastAsia="Times New Roman"/>
          <w:color w:val="auto"/>
          <w:szCs w:val="24"/>
        </w:rPr>
      </w:pPr>
    </w:p>
    <w:p w:rsidR="0061426E" w:rsidRPr="0061426E" w:rsidRDefault="00BC14E4" w:rsidP="004224FC">
      <w:pPr>
        <w:pStyle w:val="Heading2"/>
      </w:pPr>
      <w:bookmarkStart w:id="2" w:name="_2._Sub-components:"/>
      <w:bookmarkEnd w:id="2"/>
      <w:r w:rsidRPr="0061426E">
        <w:t xml:space="preserve">2. </w:t>
      </w:r>
      <w:r w:rsidR="0061426E" w:rsidRPr="0061426E">
        <w:t>Sub-co</w:t>
      </w:r>
      <w:r w:rsidR="0061426E">
        <w:t>mpon</w:t>
      </w:r>
      <w:r w:rsidR="0061426E" w:rsidRPr="0061426E">
        <w:t>ents:</w:t>
      </w:r>
    </w:p>
    <w:p w:rsidR="00BC14E4" w:rsidRDefault="00B14298" w:rsidP="0061426E">
      <w:pPr>
        <w:spacing w:after="240" w:line="240" w:lineRule="auto"/>
        <w:rPr>
          <w:rFonts w:eastAsia="Times New Roman"/>
          <w:color w:val="auto"/>
          <w:szCs w:val="24"/>
        </w:rPr>
      </w:pPr>
      <w:r>
        <w:rPr>
          <w:rFonts w:eastAsia="Times New Roman"/>
          <w:color w:val="auto"/>
          <w:szCs w:val="24"/>
        </w:rPr>
        <w:t>After understanding about the robot’s purpose, we decided the robot should have the following four components:</w:t>
      </w:r>
    </w:p>
    <w:p w:rsidR="00B14298" w:rsidRDefault="00B14298" w:rsidP="00B14298">
      <w:pPr>
        <w:pStyle w:val="ListParagraph"/>
        <w:numPr>
          <w:ilvl w:val="0"/>
          <w:numId w:val="15"/>
        </w:numPr>
        <w:spacing w:after="240" w:line="240" w:lineRule="auto"/>
        <w:rPr>
          <w:rFonts w:eastAsia="Times New Roman"/>
          <w:color w:val="auto"/>
          <w:szCs w:val="24"/>
        </w:rPr>
      </w:pPr>
      <w:r>
        <w:rPr>
          <w:rFonts w:eastAsia="Times New Roman"/>
          <w:color w:val="auto"/>
          <w:szCs w:val="24"/>
        </w:rPr>
        <w:t>Navigation system: The robot must first the able to move smoothly in the arena, so a navigation with wheels or treads is necessary</w:t>
      </w:r>
    </w:p>
    <w:p w:rsidR="00B14298" w:rsidRDefault="00B14298" w:rsidP="00B14298">
      <w:pPr>
        <w:pStyle w:val="ListParagraph"/>
        <w:numPr>
          <w:ilvl w:val="0"/>
          <w:numId w:val="15"/>
        </w:numPr>
        <w:spacing w:after="240" w:line="240" w:lineRule="auto"/>
        <w:rPr>
          <w:rFonts w:eastAsia="Times New Roman"/>
          <w:color w:val="auto"/>
          <w:szCs w:val="24"/>
        </w:rPr>
      </w:pPr>
      <w:r>
        <w:rPr>
          <w:rFonts w:eastAsia="Times New Roman"/>
          <w:color w:val="auto"/>
          <w:szCs w:val="24"/>
        </w:rPr>
        <w:t>Barcode scanning system: The robot must be able to read the barcode correctly to get the right box</w:t>
      </w:r>
    </w:p>
    <w:p w:rsidR="00B14298" w:rsidRDefault="00B14298" w:rsidP="00B14298">
      <w:pPr>
        <w:pStyle w:val="ListParagraph"/>
        <w:numPr>
          <w:ilvl w:val="0"/>
          <w:numId w:val="15"/>
        </w:numPr>
        <w:spacing w:after="240" w:line="240" w:lineRule="auto"/>
        <w:rPr>
          <w:rFonts w:eastAsia="Times New Roman"/>
          <w:color w:val="auto"/>
          <w:szCs w:val="24"/>
        </w:rPr>
      </w:pPr>
      <w:r>
        <w:rPr>
          <w:rFonts w:eastAsia="Times New Roman"/>
          <w:color w:val="auto"/>
          <w:szCs w:val="24"/>
        </w:rPr>
        <w:lastRenderedPageBreak/>
        <w:t>Pick up system: A good pick up system helps the robot retrieve a box surely (not dropping the box half-way) and in a timely manner. The system also manages dropping off the box when going back to the HOME location</w:t>
      </w:r>
    </w:p>
    <w:p w:rsidR="00B14298" w:rsidRDefault="00B14298" w:rsidP="00B14298">
      <w:pPr>
        <w:pStyle w:val="ListParagraph"/>
        <w:numPr>
          <w:ilvl w:val="0"/>
          <w:numId w:val="15"/>
        </w:numPr>
        <w:spacing w:after="240" w:line="240" w:lineRule="auto"/>
        <w:rPr>
          <w:rFonts w:eastAsia="Times New Roman"/>
          <w:color w:val="auto"/>
          <w:szCs w:val="24"/>
        </w:rPr>
      </w:pPr>
      <w:r>
        <w:rPr>
          <w:rFonts w:eastAsia="Times New Roman"/>
          <w:color w:val="auto"/>
          <w:szCs w:val="24"/>
        </w:rPr>
        <w:t xml:space="preserve">Storage system: A storage system is necessary to ensure that the box is safe when transporting </w:t>
      </w:r>
      <w:r w:rsidR="00421F68">
        <w:rPr>
          <w:rFonts w:eastAsia="Times New Roman"/>
          <w:color w:val="auto"/>
          <w:szCs w:val="24"/>
        </w:rPr>
        <w:t>between location no matter how far. The system also ensures if anything happens, the box’s content shall remain intact</w:t>
      </w:r>
    </w:p>
    <w:p w:rsidR="00421F68" w:rsidRDefault="00421F68" w:rsidP="00B14298">
      <w:pPr>
        <w:pStyle w:val="ListParagraph"/>
        <w:numPr>
          <w:ilvl w:val="0"/>
          <w:numId w:val="15"/>
        </w:numPr>
        <w:spacing w:after="240" w:line="240" w:lineRule="auto"/>
        <w:rPr>
          <w:rFonts w:eastAsia="Times New Roman"/>
          <w:color w:val="auto"/>
          <w:szCs w:val="24"/>
        </w:rPr>
      </w:pPr>
      <w:r>
        <w:rPr>
          <w:rFonts w:eastAsia="Times New Roman"/>
          <w:color w:val="auto"/>
          <w:szCs w:val="24"/>
        </w:rPr>
        <w:t>Localization system: A localization system with Bluetooth receiver help the robot triangulate its position to navigate the arena.</w:t>
      </w:r>
    </w:p>
    <w:p w:rsidR="00421F68" w:rsidRDefault="00421F68" w:rsidP="00421F68">
      <w:pPr>
        <w:spacing w:after="240" w:line="240" w:lineRule="auto"/>
        <w:rPr>
          <w:rFonts w:eastAsia="Times New Roman"/>
          <w:color w:val="auto"/>
          <w:szCs w:val="24"/>
        </w:rPr>
      </w:pPr>
    </w:p>
    <w:p w:rsidR="0078157C" w:rsidRPr="0078157C" w:rsidRDefault="00421F68" w:rsidP="004224FC">
      <w:pPr>
        <w:pStyle w:val="Heading2"/>
      </w:pPr>
      <w:bookmarkStart w:id="3" w:name="_3._Testing_plans:"/>
      <w:bookmarkEnd w:id="3"/>
      <w:r w:rsidRPr="0078157C">
        <w:t xml:space="preserve">3. </w:t>
      </w:r>
      <w:r w:rsidR="0078157C" w:rsidRPr="0078157C">
        <w:t>Testing plans:</w:t>
      </w:r>
    </w:p>
    <w:p w:rsidR="00421F68" w:rsidRDefault="00421F68" w:rsidP="0078157C">
      <w:pPr>
        <w:spacing w:after="240" w:line="240" w:lineRule="auto"/>
        <w:rPr>
          <w:rFonts w:eastAsia="Times New Roman"/>
          <w:color w:val="auto"/>
          <w:szCs w:val="24"/>
        </w:rPr>
      </w:pPr>
      <w:r>
        <w:rPr>
          <w:rFonts w:eastAsia="Times New Roman"/>
          <w:color w:val="auto"/>
          <w:szCs w:val="24"/>
        </w:rPr>
        <w:t>Next, we developed testing plans for each function with specific numbers and parameters to make sure the above components work properly</w:t>
      </w:r>
    </w:p>
    <w:p w:rsidR="00421F68" w:rsidRDefault="00421F68" w:rsidP="00421F68">
      <w:pPr>
        <w:pStyle w:val="ListParagraph"/>
        <w:numPr>
          <w:ilvl w:val="0"/>
          <w:numId w:val="16"/>
        </w:numPr>
        <w:spacing w:after="240" w:line="240" w:lineRule="auto"/>
        <w:rPr>
          <w:rFonts w:eastAsia="Times New Roman"/>
          <w:color w:val="auto"/>
          <w:szCs w:val="24"/>
        </w:rPr>
      </w:pPr>
      <w:r>
        <w:rPr>
          <w:rFonts w:eastAsia="Times New Roman"/>
          <w:color w:val="auto"/>
          <w:szCs w:val="24"/>
        </w:rPr>
        <w:t>Navigation system</w:t>
      </w:r>
    </w:p>
    <w:p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Minimum speed: 1 ft/s</w:t>
      </w:r>
    </w:p>
    <w:p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 xml:space="preserve">Be able to go forward perfectly straight </w:t>
      </w:r>
      <w:r w:rsidR="003758BF">
        <w:rPr>
          <w:rFonts w:eastAsia="Times New Roman"/>
          <w:color w:val="auto"/>
          <w:szCs w:val="24"/>
        </w:rPr>
        <w:t>– for 5</w:t>
      </w:r>
      <w:r>
        <w:rPr>
          <w:rFonts w:eastAsia="Times New Roman"/>
          <w:color w:val="auto"/>
          <w:szCs w:val="24"/>
        </w:rPr>
        <w:t xml:space="preserve"> times in a row; will test with different distances from 1 to 10ft</w:t>
      </w:r>
    </w:p>
    <w:p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 xml:space="preserve">Be able to go backward perfectly straight </w:t>
      </w:r>
      <w:r w:rsidR="003758BF">
        <w:rPr>
          <w:rFonts w:eastAsia="Times New Roman"/>
          <w:color w:val="auto"/>
          <w:szCs w:val="24"/>
        </w:rPr>
        <w:t>– for 5</w:t>
      </w:r>
      <w:r>
        <w:rPr>
          <w:rFonts w:eastAsia="Times New Roman"/>
          <w:color w:val="auto"/>
          <w:szCs w:val="24"/>
        </w:rPr>
        <w:t xml:space="preserve"> times in a row; will test with different distances from 1 to 10ft</w:t>
      </w:r>
    </w:p>
    <w:p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Be able to turn precisely with a displacement less than 3 inches</w:t>
      </w:r>
      <w:r w:rsidR="003758BF">
        <w:rPr>
          <w:rFonts w:eastAsia="Times New Roman"/>
          <w:color w:val="auto"/>
          <w:szCs w:val="24"/>
        </w:rPr>
        <w:t xml:space="preserve"> – for 5</w:t>
      </w:r>
      <w:r>
        <w:rPr>
          <w:rFonts w:eastAsia="Times New Roman"/>
          <w:color w:val="auto"/>
          <w:szCs w:val="24"/>
        </w:rPr>
        <w:t xml:space="preserve"> times in a row; will test with different angle from 45 to 270 degrees</w:t>
      </w:r>
    </w:p>
    <w:p w:rsidR="003758BF" w:rsidRDefault="003758BF"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Each test above will be replicated on difference surface: carpet, paper, and tile</w:t>
      </w:r>
    </w:p>
    <w:p w:rsidR="00421F68" w:rsidRDefault="00421F68" w:rsidP="00421F68">
      <w:pPr>
        <w:pStyle w:val="ListParagraph"/>
        <w:spacing w:after="240" w:line="240" w:lineRule="auto"/>
        <w:ind w:left="1496"/>
        <w:rPr>
          <w:rFonts w:eastAsia="Times New Roman"/>
          <w:color w:val="auto"/>
          <w:szCs w:val="24"/>
        </w:rPr>
      </w:pPr>
    </w:p>
    <w:p w:rsidR="00421F68" w:rsidRDefault="00421F68" w:rsidP="00421F68">
      <w:pPr>
        <w:pStyle w:val="ListParagraph"/>
        <w:numPr>
          <w:ilvl w:val="0"/>
          <w:numId w:val="16"/>
        </w:numPr>
        <w:spacing w:after="240" w:line="240" w:lineRule="auto"/>
        <w:rPr>
          <w:rFonts w:eastAsia="Times New Roman"/>
          <w:color w:val="auto"/>
          <w:szCs w:val="24"/>
        </w:rPr>
      </w:pPr>
      <w:r>
        <w:rPr>
          <w:rFonts w:eastAsia="Times New Roman"/>
          <w:color w:val="auto"/>
          <w:szCs w:val="24"/>
        </w:rPr>
        <w:t>Barcode scanning system</w:t>
      </w:r>
    </w:p>
    <w:p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Barcode scanning maximum speed: less than 10s</w:t>
      </w:r>
    </w:p>
    <w:p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 xml:space="preserve">Be able to determine the right barcode type out of the 4 types </w:t>
      </w:r>
      <w:r w:rsidR="003758BF">
        <w:rPr>
          <w:rFonts w:eastAsia="Times New Roman"/>
          <w:color w:val="auto"/>
          <w:szCs w:val="24"/>
        </w:rPr>
        <w:t xml:space="preserve">– for </w:t>
      </w:r>
      <w:r>
        <w:rPr>
          <w:rFonts w:eastAsia="Times New Roman"/>
          <w:color w:val="auto"/>
          <w:szCs w:val="24"/>
        </w:rPr>
        <w:t>15 times in a row</w:t>
      </w:r>
    </w:p>
    <w:p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Be able to determine additional made-up barcodes as INVALID</w:t>
      </w:r>
      <w:r w:rsidR="003758BF">
        <w:rPr>
          <w:rFonts w:eastAsia="Times New Roman"/>
          <w:color w:val="auto"/>
          <w:szCs w:val="24"/>
        </w:rPr>
        <w:t xml:space="preserve"> – for </w:t>
      </w:r>
      <w:r>
        <w:rPr>
          <w:rFonts w:eastAsia="Times New Roman"/>
          <w:color w:val="auto"/>
          <w:szCs w:val="24"/>
        </w:rPr>
        <w:t>15 times in a row</w:t>
      </w:r>
    </w:p>
    <w:p w:rsidR="00421F68" w:rsidRDefault="00421F68" w:rsidP="00421F68">
      <w:pPr>
        <w:pStyle w:val="ListParagraph"/>
        <w:spacing w:after="240" w:line="240" w:lineRule="auto"/>
        <w:ind w:left="1496"/>
        <w:rPr>
          <w:rFonts w:eastAsia="Times New Roman"/>
          <w:color w:val="auto"/>
          <w:szCs w:val="24"/>
        </w:rPr>
      </w:pPr>
    </w:p>
    <w:p w:rsidR="00421F68" w:rsidRDefault="00421F68" w:rsidP="00421F68">
      <w:pPr>
        <w:pStyle w:val="ListParagraph"/>
        <w:numPr>
          <w:ilvl w:val="0"/>
          <w:numId w:val="16"/>
        </w:numPr>
        <w:spacing w:after="240" w:line="240" w:lineRule="auto"/>
        <w:rPr>
          <w:rFonts w:eastAsia="Times New Roman"/>
          <w:color w:val="auto"/>
          <w:szCs w:val="24"/>
        </w:rPr>
      </w:pPr>
      <w:r>
        <w:rPr>
          <w:rFonts w:eastAsia="Times New Roman"/>
          <w:color w:val="auto"/>
          <w:szCs w:val="24"/>
        </w:rPr>
        <w:t>Pick up system:</w:t>
      </w:r>
    </w:p>
    <w:p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Be able to pick up maximum of 250g</w:t>
      </w:r>
    </w:p>
    <w:p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Be able to pick up boxes without dropping half-way successfully</w:t>
      </w:r>
      <w:r w:rsidR="003758BF">
        <w:rPr>
          <w:rFonts w:eastAsia="Times New Roman"/>
          <w:color w:val="auto"/>
          <w:szCs w:val="24"/>
        </w:rPr>
        <w:t xml:space="preserve"> – for </w:t>
      </w:r>
      <w:r>
        <w:rPr>
          <w:rFonts w:eastAsia="Times New Roman"/>
          <w:color w:val="auto"/>
          <w:szCs w:val="24"/>
        </w:rPr>
        <w:t>10 times in a row, with boxes of different weights</w:t>
      </w:r>
    </w:p>
    <w:p w:rsidR="003758BF" w:rsidRDefault="003758BF"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Be able to pick up boxes and put correctly in storage system and still able to move a small distance after that successfully – for 10 times in row; maximum time for this test must be less 10s for each repetition</w:t>
      </w:r>
    </w:p>
    <w:p w:rsidR="003758BF" w:rsidRDefault="003758BF" w:rsidP="003758BF">
      <w:pPr>
        <w:pStyle w:val="ListParagraph"/>
        <w:spacing w:after="240" w:line="240" w:lineRule="auto"/>
        <w:ind w:left="1496"/>
        <w:rPr>
          <w:rFonts w:eastAsia="Times New Roman"/>
          <w:color w:val="auto"/>
          <w:szCs w:val="24"/>
        </w:rPr>
      </w:pPr>
    </w:p>
    <w:p w:rsidR="003758BF" w:rsidRDefault="003758BF" w:rsidP="003758BF">
      <w:pPr>
        <w:pStyle w:val="ListParagraph"/>
        <w:numPr>
          <w:ilvl w:val="0"/>
          <w:numId w:val="16"/>
        </w:numPr>
        <w:spacing w:after="240" w:line="240" w:lineRule="auto"/>
        <w:rPr>
          <w:rFonts w:eastAsia="Times New Roman"/>
          <w:color w:val="auto"/>
          <w:szCs w:val="24"/>
        </w:rPr>
      </w:pPr>
      <w:r>
        <w:rPr>
          <w:rFonts w:eastAsia="Times New Roman"/>
          <w:color w:val="auto"/>
          <w:szCs w:val="24"/>
        </w:rPr>
        <w:t>Storage system</w:t>
      </w:r>
    </w:p>
    <w:p w:rsidR="003758BF" w:rsidRDefault="003758BF" w:rsidP="003758BF">
      <w:pPr>
        <w:pStyle w:val="ListParagraph"/>
        <w:numPr>
          <w:ilvl w:val="0"/>
          <w:numId w:val="17"/>
        </w:numPr>
        <w:spacing w:after="240" w:line="240" w:lineRule="auto"/>
        <w:rPr>
          <w:rFonts w:eastAsia="Times New Roman"/>
          <w:color w:val="auto"/>
          <w:szCs w:val="24"/>
        </w:rPr>
      </w:pPr>
      <w:r>
        <w:rPr>
          <w:rFonts w:eastAsia="Times New Roman"/>
          <w:color w:val="auto"/>
          <w:szCs w:val="24"/>
        </w:rPr>
        <w:t>Be able to carry object of maximum 250g without making the robot malfunction</w:t>
      </w:r>
    </w:p>
    <w:p w:rsidR="003758BF" w:rsidRDefault="003758BF" w:rsidP="003758BF">
      <w:pPr>
        <w:pStyle w:val="ListParagraph"/>
        <w:numPr>
          <w:ilvl w:val="0"/>
          <w:numId w:val="17"/>
        </w:numPr>
        <w:spacing w:after="240" w:line="240" w:lineRule="auto"/>
        <w:rPr>
          <w:rFonts w:eastAsia="Times New Roman"/>
          <w:color w:val="auto"/>
          <w:szCs w:val="24"/>
        </w:rPr>
      </w:pPr>
      <w:r>
        <w:rPr>
          <w:rFonts w:eastAsia="Times New Roman"/>
          <w:color w:val="auto"/>
          <w:szCs w:val="24"/>
        </w:rPr>
        <w:t>Be able to carry the object safely through a minimum distance 5 ft successfully – for 10 times in a row; will test for different speed: 1ft/s to 3 ft/s</w:t>
      </w:r>
    </w:p>
    <w:p w:rsidR="003758BF" w:rsidRDefault="003758BF" w:rsidP="003758BF">
      <w:pPr>
        <w:pStyle w:val="ListParagraph"/>
        <w:numPr>
          <w:ilvl w:val="0"/>
          <w:numId w:val="17"/>
        </w:numPr>
        <w:spacing w:after="240" w:line="240" w:lineRule="auto"/>
        <w:rPr>
          <w:rFonts w:eastAsia="Times New Roman"/>
          <w:color w:val="auto"/>
          <w:szCs w:val="24"/>
        </w:rPr>
      </w:pPr>
      <w:r>
        <w:rPr>
          <w:rFonts w:eastAsia="Times New Roman"/>
          <w:color w:val="auto"/>
          <w:szCs w:val="24"/>
        </w:rPr>
        <w:t>Be able to keep the object safe while robot spins at high speed for 10s</w:t>
      </w:r>
    </w:p>
    <w:p w:rsidR="003758BF" w:rsidRDefault="003758BF" w:rsidP="003758BF">
      <w:pPr>
        <w:pStyle w:val="ListParagraph"/>
        <w:spacing w:after="240" w:line="240" w:lineRule="auto"/>
        <w:ind w:left="1496"/>
        <w:rPr>
          <w:rFonts w:eastAsia="Times New Roman"/>
          <w:color w:val="auto"/>
          <w:szCs w:val="24"/>
        </w:rPr>
      </w:pPr>
    </w:p>
    <w:p w:rsidR="003758BF" w:rsidRDefault="003758BF" w:rsidP="003758BF">
      <w:pPr>
        <w:pStyle w:val="ListParagraph"/>
        <w:numPr>
          <w:ilvl w:val="0"/>
          <w:numId w:val="16"/>
        </w:numPr>
        <w:spacing w:after="240" w:line="240" w:lineRule="auto"/>
        <w:rPr>
          <w:rFonts w:eastAsia="Times New Roman"/>
          <w:color w:val="auto"/>
          <w:szCs w:val="24"/>
        </w:rPr>
      </w:pPr>
      <w:r>
        <w:rPr>
          <w:rFonts w:eastAsia="Times New Roman"/>
          <w:color w:val="auto"/>
          <w:szCs w:val="24"/>
        </w:rPr>
        <w:t>Localization</w:t>
      </w:r>
    </w:p>
    <w:p w:rsidR="003758BF" w:rsidRDefault="003758BF" w:rsidP="003758BF">
      <w:pPr>
        <w:pStyle w:val="ListParagraph"/>
        <w:numPr>
          <w:ilvl w:val="0"/>
          <w:numId w:val="17"/>
        </w:numPr>
        <w:spacing w:after="240" w:line="240" w:lineRule="auto"/>
        <w:rPr>
          <w:rFonts w:eastAsia="Times New Roman"/>
          <w:color w:val="auto"/>
          <w:szCs w:val="24"/>
        </w:rPr>
      </w:pPr>
      <w:r>
        <w:rPr>
          <w:rFonts w:eastAsia="Times New Roman"/>
          <w:color w:val="auto"/>
          <w:szCs w:val="24"/>
        </w:rPr>
        <w:t>Be able to display the correct (x, y) position of the robot – for 20 times in a row</w:t>
      </w:r>
    </w:p>
    <w:p w:rsidR="003758BF" w:rsidRPr="003758BF" w:rsidRDefault="003758BF" w:rsidP="003758BF">
      <w:pPr>
        <w:pStyle w:val="ListParagraph"/>
        <w:numPr>
          <w:ilvl w:val="0"/>
          <w:numId w:val="17"/>
        </w:numPr>
        <w:spacing w:after="240" w:line="240" w:lineRule="auto"/>
        <w:rPr>
          <w:rFonts w:eastAsia="Times New Roman"/>
          <w:color w:val="auto"/>
          <w:szCs w:val="24"/>
        </w:rPr>
      </w:pPr>
      <w:r>
        <w:rPr>
          <w:rFonts w:eastAsia="Times New Roman"/>
          <w:color w:val="auto"/>
          <w:szCs w:val="24"/>
        </w:rPr>
        <w:t xml:space="preserve">Be able to navigate between two coordinates precisely (with error &lt; 5%) – for 15 times in a row; will test for different distances, including edge cases </w:t>
      </w:r>
    </w:p>
    <w:p w:rsidR="00B14298" w:rsidRPr="00AE0DB9" w:rsidRDefault="00B14298" w:rsidP="00AE0DB9">
      <w:pPr>
        <w:spacing w:after="240" w:line="240" w:lineRule="auto"/>
        <w:rPr>
          <w:rFonts w:eastAsia="Times New Roman"/>
          <w:color w:val="auto"/>
          <w:szCs w:val="24"/>
        </w:rPr>
      </w:pPr>
    </w:p>
    <w:p w:rsidR="0078157C" w:rsidRPr="0078157C" w:rsidRDefault="003758BF" w:rsidP="004224FC">
      <w:pPr>
        <w:pStyle w:val="Heading2"/>
      </w:pPr>
      <w:bookmarkStart w:id="4" w:name="_4._Project_management:"/>
      <w:bookmarkEnd w:id="4"/>
      <w:r w:rsidRPr="0078157C">
        <w:t xml:space="preserve">4. </w:t>
      </w:r>
      <w:r w:rsidR="0078157C" w:rsidRPr="0078157C">
        <w:t>Project management:</w:t>
      </w:r>
    </w:p>
    <w:p w:rsidR="00CE6F9E" w:rsidRDefault="003758BF" w:rsidP="003758BF">
      <w:pPr>
        <w:ind w:firstLine="720"/>
      </w:pPr>
      <w:r>
        <w:lastRenderedPageBreak/>
        <w:t xml:space="preserve">Based on the functional break down of </w:t>
      </w:r>
      <w:r w:rsidR="00CE6F9E">
        <w:t xml:space="preserve">the robot, we began project 5’s management with a work breakdown structure. We identified that the project will have three important phases: </w:t>
      </w:r>
    </w:p>
    <w:p w:rsidR="00AE0DB9" w:rsidRDefault="00CE6F9E" w:rsidP="00CE6F9E">
      <w:r w:rsidRPr="00892A4A">
        <w:rPr>
          <w:u w:val="single"/>
        </w:rPr>
        <w:t>I. Research phase:</w:t>
      </w:r>
      <w:r>
        <w:t xml:space="preserve"> There are many important questions to explore to choose the optimal design for our robot</w:t>
      </w:r>
      <w:r w:rsidR="00892A4A">
        <w:t xml:space="preserve">: </w:t>
      </w:r>
      <w:r w:rsidR="00892A4A" w:rsidRPr="00892A4A">
        <w:t xml:space="preserve">What factor contributes to </w:t>
      </w:r>
      <w:r w:rsidR="00892A4A">
        <w:t>the robot’s</w:t>
      </w:r>
      <w:r w:rsidR="00892A4A" w:rsidRPr="00892A4A">
        <w:t xml:space="preserve"> navigation problems</w:t>
      </w:r>
      <w:r w:rsidR="00892A4A">
        <w:t xml:space="preserve"> (if any)? </w:t>
      </w:r>
      <w:r w:rsidR="00892A4A" w:rsidRPr="00892A4A">
        <w:t>How does real-life barcode reader work and can we re-implement them here?</w:t>
      </w:r>
      <w:r w:rsidR="00892A4A">
        <w:t xml:space="preserve"> </w:t>
      </w:r>
      <w:r w:rsidR="00892A4A" w:rsidRPr="00892A4A">
        <w:t>What kind of picking machinery/designs is best for picking up boxes</w:t>
      </w:r>
      <w:r w:rsidR="00892A4A">
        <w:t xml:space="preserve"> and h</w:t>
      </w:r>
      <w:r w:rsidR="00892A4A" w:rsidRPr="00892A4A">
        <w:t xml:space="preserve">ow to not accidentally pick up the wrong </w:t>
      </w:r>
      <w:proofErr w:type="gramStart"/>
      <w:r w:rsidR="00892A4A" w:rsidRPr="00892A4A">
        <w:t>box?</w:t>
      </w:r>
      <w:r w:rsidR="00892A4A">
        <w:t>,</w:t>
      </w:r>
      <w:proofErr w:type="gramEnd"/>
      <w:r w:rsidR="00892A4A">
        <w:t xml:space="preserve"> etc.</w:t>
      </w:r>
    </w:p>
    <w:p w:rsidR="00892A4A" w:rsidRDefault="00892A4A" w:rsidP="00CE6F9E">
      <w:r w:rsidRPr="00892A4A">
        <w:rPr>
          <w:u w:val="single"/>
        </w:rPr>
        <w:t>II. Building and testing phases:</w:t>
      </w:r>
      <w:r>
        <w:t xml:space="preserve"> This is when all the research has been done, decision matrixes has been completed and we start to build the actual robot. We will build and test each component carefully before integrating the next components.</w:t>
      </w:r>
    </w:p>
    <w:p w:rsidR="00892A4A" w:rsidRDefault="00892A4A" w:rsidP="00CE6F9E">
      <w:r w:rsidRPr="00892A4A">
        <w:rPr>
          <w:u w:val="single"/>
        </w:rPr>
        <w:t>III. Post-demonstration phase:</w:t>
      </w:r>
      <w:r>
        <w:t xml:space="preserve"> This is when the robot has finished and demonstration day has passed. The work left for us will include: Prepare for presentation, re-format engineering notebook, and write reports.</w:t>
      </w:r>
    </w:p>
    <w:p w:rsidR="00892A4A" w:rsidRDefault="00892A4A" w:rsidP="00CE6F9E">
      <w:r>
        <w:t>With these ideas in mind, below are the images of our Work breakdown structure, Work precedence network, and Gantt Chart</w:t>
      </w:r>
      <w:r w:rsidR="002A5EA0">
        <w:t>. We estimated the project will be completed in 9 weeks</w:t>
      </w:r>
      <w:r>
        <w:t>:</w:t>
      </w:r>
    </w:p>
    <w:p w:rsidR="00892A4A" w:rsidRDefault="00C86636" w:rsidP="00CE6F9E">
      <w:r>
        <w:rPr>
          <w:noProof/>
        </w:rPr>
        <w:drawing>
          <wp:inline distT="0" distB="0" distL="0" distR="0">
            <wp:extent cx="6353092" cy="3857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8816" cy="3867002"/>
                    </a:xfrm>
                    <a:prstGeom prst="rect">
                      <a:avLst/>
                    </a:prstGeom>
                  </pic:spPr>
                </pic:pic>
              </a:graphicData>
            </a:graphic>
          </wp:inline>
        </w:drawing>
      </w:r>
    </w:p>
    <w:p w:rsidR="00C86636" w:rsidRDefault="00C86636" w:rsidP="00CE6F9E">
      <w:pPr>
        <w:rPr>
          <w:i/>
          <w:sz w:val="22"/>
        </w:rPr>
      </w:pPr>
      <w:r w:rsidRPr="00C86636">
        <w:rPr>
          <w:i/>
          <w:sz w:val="22"/>
        </w:rPr>
        <w:t>(Image of Team 271’s work breakdown structure for project 5)</w:t>
      </w:r>
    </w:p>
    <w:p w:rsidR="00C86636" w:rsidRDefault="00C86636" w:rsidP="00CE6F9E">
      <w:pPr>
        <w:rPr>
          <w:i/>
          <w:sz w:val="22"/>
        </w:rPr>
      </w:pPr>
    </w:p>
    <w:p w:rsidR="00C86636" w:rsidRDefault="00427D32" w:rsidP="00CE6F9E">
      <w:pPr>
        <w:rPr>
          <w:sz w:val="22"/>
        </w:rPr>
      </w:pPr>
      <w:r>
        <w:rPr>
          <w:noProof/>
          <w:sz w:val="22"/>
        </w:rPr>
        <w:lastRenderedPageBreak/>
        <w:drawing>
          <wp:inline distT="0" distB="0" distL="0" distR="0">
            <wp:extent cx="6368415" cy="438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pnetwor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77464" cy="4395357"/>
                    </a:xfrm>
                    <a:prstGeom prst="rect">
                      <a:avLst/>
                    </a:prstGeom>
                  </pic:spPr>
                </pic:pic>
              </a:graphicData>
            </a:graphic>
          </wp:inline>
        </w:drawing>
      </w:r>
    </w:p>
    <w:p w:rsidR="00427D32" w:rsidRDefault="00427D32" w:rsidP="00CE6F9E">
      <w:pPr>
        <w:rPr>
          <w:i/>
          <w:sz w:val="22"/>
        </w:rPr>
      </w:pPr>
      <w:r>
        <w:rPr>
          <w:i/>
          <w:sz w:val="22"/>
        </w:rPr>
        <w:t>(Image of Team 271’s work precedence network for project 5)</w:t>
      </w:r>
    </w:p>
    <w:p w:rsidR="002A5EA0" w:rsidRDefault="00936F24" w:rsidP="00CE6F9E">
      <w:pPr>
        <w:rPr>
          <w:sz w:val="22"/>
        </w:rPr>
      </w:pPr>
      <w:r>
        <w:rPr>
          <w:noProof/>
          <w:sz w:val="22"/>
        </w:rPr>
        <w:drawing>
          <wp:inline distT="0" distB="0" distL="0" distR="0">
            <wp:extent cx="6858000" cy="254441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chart.jpg"/>
                    <pic:cNvPicPr/>
                  </pic:nvPicPr>
                  <pic:blipFill>
                    <a:blip r:embed="rId10">
                      <a:extLst>
                        <a:ext uri="{28A0092B-C50C-407E-A947-70E740481C1C}">
                          <a14:useLocalDpi xmlns:a14="http://schemas.microsoft.com/office/drawing/2010/main" val="0"/>
                        </a:ext>
                      </a:extLst>
                    </a:blip>
                    <a:stretch>
                      <a:fillRect/>
                    </a:stretch>
                  </pic:blipFill>
                  <pic:spPr>
                    <a:xfrm>
                      <a:off x="0" y="0"/>
                      <a:ext cx="6888152" cy="2555605"/>
                    </a:xfrm>
                    <a:prstGeom prst="rect">
                      <a:avLst/>
                    </a:prstGeom>
                  </pic:spPr>
                </pic:pic>
              </a:graphicData>
            </a:graphic>
          </wp:inline>
        </w:drawing>
      </w:r>
    </w:p>
    <w:p w:rsidR="00936F24" w:rsidRPr="00936F24" w:rsidRDefault="00936F24" w:rsidP="00CE6F9E">
      <w:pPr>
        <w:rPr>
          <w:i/>
          <w:sz w:val="22"/>
        </w:rPr>
      </w:pPr>
      <w:r>
        <w:rPr>
          <w:i/>
          <w:sz w:val="22"/>
        </w:rPr>
        <w:t>(Image of Team 271’s Gantt Chart for project 5)</w:t>
      </w:r>
    </w:p>
    <w:sectPr w:rsidR="00936F24" w:rsidRPr="00936F24" w:rsidSect="00427D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349"/>
    <w:multiLevelType w:val="multilevel"/>
    <w:tmpl w:val="1EB6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334F6"/>
    <w:multiLevelType w:val="hybridMultilevel"/>
    <w:tmpl w:val="20723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0B3534"/>
    <w:multiLevelType w:val="hybridMultilevel"/>
    <w:tmpl w:val="99E466EC"/>
    <w:lvl w:ilvl="0" w:tplc="04090015">
      <w:start w:val="1"/>
      <w:numFmt w:val="upp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3" w15:restartNumberingAfterBreak="0">
    <w:nsid w:val="0E3822F5"/>
    <w:multiLevelType w:val="multilevel"/>
    <w:tmpl w:val="B19E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D042F"/>
    <w:multiLevelType w:val="hybridMultilevel"/>
    <w:tmpl w:val="724E9A9A"/>
    <w:lvl w:ilvl="0" w:tplc="5B2296B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B5D6F"/>
    <w:multiLevelType w:val="multilevel"/>
    <w:tmpl w:val="710C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020A5"/>
    <w:multiLevelType w:val="multilevel"/>
    <w:tmpl w:val="0DF4C0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760CB"/>
    <w:multiLevelType w:val="multilevel"/>
    <w:tmpl w:val="47DA00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C72845"/>
    <w:multiLevelType w:val="hybridMultilevel"/>
    <w:tmpl w:val="9DB0D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91E7D"/>
    <w:multiLevelType w:val="hybridMultilevel"/>
    <w:tmpl w:val="A89CE7C2"/>
    <w:lvl w:ilvl="0" w:tplc="4FD4E76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AC6B1B"/>
    <w:multiLevelType w:val="hybridMultilevel"/>
    <w:tmpl w:val="94C002D4"/>
    <w:lvl w:ilvl="0" w:tplc="9C8418EC">
      <w:start w:val="1"/>
      <w:numFmt w:val="bullet"/>
      <w:lvlText w:val="-"/>
      <w:lvlJc w:val="left"/>
      <w:pPr>
        <w:ind w:left="1496" w:hanging="360"/>
      </w:pPr>
      <w:rPr>
        <w:rFonts w:ascii="Times New Roman" w:eastAsia="Times New Roman" w:hAnsi="Times New Roman" w:cs="Times New Roman"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1" w15:restartNumberingAfterBreak="0">
    <w:nsid w:val="51365D58"/>
    <w:multiLevelType w:val="multilevel"/>
    <w:tmpl w:val="65E0B0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97116B"/>
    <w:multiLevelType w:val="multilevel"/>
    <w:tmpl w:val="CEF62A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AC692A"/>
    <w:multiLevelType w:val="multilevel"/>
    <w:tmpl w:val="9CD8BB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412071"/>
    <w:multiLevelType w:val="multilevel"/>
    <w:tmpl w:val="7736D7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653549"/>
    <w:multiLevelType w:val="hybridMultilevel"/>
    <w:tmpl w:val="5BFC3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A16E19"/>
    <w:multiLevelType w:val="multilevel"/>
    <w:tmpl w:val="B48251E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6"/>
  </w:num>
  <w:num w:numId="3">
    <w:abstractNumId w:val="7"/>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
    <w:abstractNumId w:val="12"/>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abstractNumId w:val="0"/>
  </w:num>
  <w:num w:numId="6">
    <w:abstractNumId w:val="11"/>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7">
    <w:abstractNumId w:val="13"/>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4"/>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9">
    <w:abstractNumId w:val="6"/>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0">
    <w:abstractNumId w:val="3"/>
  </w:num>
  <w:num w:numId="11">
    <w:abstractNumId w:val="8"/>
  </w:num>
  <w:num w:numId="12">
    <w:abstractNumId w:val="15"/>
  </w:num>
  <w:num w:numId="13">
    <w:abstractNumId w:val="4"/>
  </w:num>
  <w:num w:numId="14">
    <w:abstractNumId w:val="9"/>
  </w:num>
  <w:num w:numId="15">
    <w:abstractNumId w:val="1"/>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B0"/>
    <w:rsid w:val="000144BE"/>
    <w:rsid w:val="000914B0"/>
    <w:rsid w:val="00092162"/>
    <w:rsid w:val="00223510"/>
    <w:rsid w:val="002A5EA0"/>
    <w:rsid w:val="003758BF"/>
    <w:rsid w:val="00421F68"/>
    <w:rsid w:val="004224FC"/>
    <w:rsid w:val="00427D32"/>
    <w:rsid w:val="005A0946"/>
    <w:rsid w:val="0061426E"/>
    <w:rsid w:val="0061696F"/>
    <w:rsid w:val="006418B2"/>
    <w:rsid w:val="006636BC"/>
    <w:rsid w:val="006C7CA9"/>
    <w:rsid w:val="006F6243"/>
    <w:rsid w:val="00720F38"/>
    <w:rsid w:val="0078157C"/>
    <w:rsid w:val="0080128A"/>
    <w:rsid w:val="008741A8"/>
    <w:rsid w:val="00892A4A"/>
    <w:rsid w:val="00936F24"/>
    <w:rsid w:val="00993100"/>
    <w:rsid w:val="00AE0DB9"/>
    <w:rsid w:val="00B14298"/>
    <w:rsid w:val="00BC14E4"/>
    <w:rsid w:val="00C541E8"/>
    <w:rsid w:val="00C625E0"/>
    <w:rsid w:val="00C86636"/>
    <w:rsid w:val="00CE6F9E"/>
    <w:rsid w:val="00DD5934"/>
    <w:rsid w:val="00F7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584C"/>
  <w15:chartTrackingRefBased/>
  <w15:docId w15:val="{AFF63810-2E4A-45BB-8739-7B94001FC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DB9"/>
    <w:pPr>
      <w:outlineLvl w:val="0"/>
    </w:pPr>
    <w:rPr>
      <w:b/>
      <w:sz w:val="28"/>
    </w:rPr>
  </w:style>
  <w:style w:type="paragraph" w:styleId="Heading2">
    <w:name w:val="heading 2"/>
    <w:basedOn w:val="Normal"/>
    <w:next w:val="Normal"/>
    <w:link w:val="Heading2Char"/>
    <w:uiPriority w:val="9"/>
    <w:unhideWhenUsed/>
    <w:qFormat/>
    <w:rsid w:val="004224FC"/>
    <w:pPr>
      <w:spacing w:after="0" w:line="240" w:lineRule="auto"/>
      <w:ind w:firstLine="720"/>
      <w:outlineLvl w:val="1"/>
    </w:pPr>
    <w:rPr>
      <w:rFonts w:eastAsia="Times New Roman"/>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4B0"/>
    <w:pPr>
      <w:spacing w:before="100" w:beforeAutospacing="1" w:after="100" w:afterAutospacing="1" w:line="240" w:lineRule="auto"/>
    </w:pPr>
    <w:rPr>
      <w:rFonts w:eastAsia="Times New Roman"/>
      <w:szCs w:val="24"/>
    </w:rPr>
  </w:style>
  <w:style w:type="character" w:styleId="Hyperlink">
    <w:name w:val="Hyperlink"/>
    <w:basedOn w:val="DefaultParagraphFont"/>
    <w:uiPriority w:val="99"/>
    <w:unhideWhenUsed/>
    <w:rsid w:val="00AE0DB9"/>
    <w:rPr>
      <w:color w:val="0000FF"/>
      <w:u w:val="single"/>
    </w:rPr>
  </w:style>
  <w:style w:type="character" w:customStyle="1" w:styleId="Heading1Char">
    <w:name w:val="Heading 1 Char"/>
    <w:basedOn w:val="DefaultParagraphFont"/>
    <w:link w:val="Heading1"/>
    <w:uiPriority w:val="9"/>
    <w:rsid w:val="00AE0DB9"/>
    <w:rPr>
      <w:b/>
      <w:sz w:val="28"/>
    </w:rPr>
  </w:style>
  <w:style w:type="table" w:styleId="TableGrid">
    <w:name w:val="Table Grid"/>
    <w:basedOn w:val="TableNormal"/>
    <w:uiPriority w:val="39"/>
    <w:rsid w:val="00616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96F"/>
    <w:pPr>
      <w:ind w:left="720"/>
      <w:contextualSpacing/>
    </w:pPr>
  </w:style>
  <w:style w:type="character" w:customStyle="1" w:styleId="Heading2Char">
    <w:name w:val="Heading 2 Char"/>
    <w:basedOn w:val="DefaultParagraphFont"/>
    <w:link w:val="Heading2"/>
    <w:uiPriority w:val="9"/>
    <w:rsid w:val="004224FC"/>
    <w:rPr>
      <w:rFonts w:eastAsia="Times New Roman"/>
      <w:szCs w:val="24"/>
      <w:u w:val="single"/>
    </w:rPr>
  </w:style>
  <w:style w:type="character" w:styleId="UnresolvedMention">
    <w:name w:val="Unresolved Mention"/>
    <w:basedOn w:val="DefaultParagraphFont"/>
    <w:uiPriority w:val="99"/>
    <w:semiHidden/>
    <w:unhideWhenUsed/>
    <w:rsid w:val="0061426E"/>
    <w:rPr>
      <w:color w:val="605E5C"/>
      <w:shd w:val="clear" w:color="auto" w:fill="E1DFDD"/>
    </w:rPr>
  </w:style>
  <w:style w:type="character" w:styleId="FollowedHyperlink">
    <w:name w:val="FollowedHyperlink"/>
    <w:basedOn w:val="DefaultParagraphFont"/>
    <w:uiPriority w:val="99"/>
    <w:semiHidden/>
    <w:unhideWhenUsed/>
    <w:rsid w:val="00C625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4402">
      <w:bodyDiv w:val="1"/>
      <w:marLeft w:val="0"/>
      <w:marRight w:val="0"/>
      <w:marTop w:val="0"/>
      <w:marBottom w:val="0"/>
      <w:divBdr>
        <w:top w:val="none" w:sz="0" w:space="0" w:color="auto"/>
        <w:left w:val="none" w:sz="0" w:space="0" w:color="auto"/>
        <w:bottom w:val="none" w:sz="0" w:space="0" w:color="auto"/>
        <w:right w:val="none" w:sz="0" w:space="0" w:color="auto"/>
      </w:divBdr>
    </w:div>
    <w:div w:id="162878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Lam, Bao (huynhlbg)</dc:creator>
  <cp:keywords/>
  <dc:description/>
  <cp:lastModifiedBy>Huynh Lam, Bao (huynhlbg)</cp:lastModifiedBy>
  <cp:revision>26</cp:revision>
  <dcterms:created xsi:type="dcterms:W3CDTF">2020-02-15T21:46:00Z</dcterms:created>
  <dcterms:modified xsi:type="dcterms:W3CDTF">2020-02-16T19:05:00Z</dcterms:modified>
</cp:coreProperties>
</file>