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一、公司简介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苏州新建元数字生活科技有限公司是以“数字金鸡湖”平台为依托，围绕政务民生、智慧商圈建设和数字人民币生态打造自然人服务总入口的城市生活数字服务商。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公司面向苏州工业园区民众提供“衣食住行”全方位服务，打造集商业、民生、政务于一体的区域性综合生态，环金鸡湖智慧商圈的线上平台。以“为民服务”为导向，以“数字金鸡湖APP”为载体，为园区民众提供便利服务，为园区商业提供流量入口，致力于成为园区文商体旅展数字化转型的合作伙伴，消费者的权益平台、数币支付的场景提供者，构造全时全域的高效城市服务体系和展示园区的线上门户，建设区域内最有价值的商业化入口。</w:t>
      </w:r>
    </w:p>
    <w:p>
      <w:pPr>
        <w:keepNext w:val="0"/>
        <w:keepLines w:val="0"/>
        <w:pageBreakBefore w:val="0"/>
        <w:widowControl w:val="0"/>
        <w:kinsoku/>
        <w:wordWrap/>
        <w:overflowPunct/>
        <w:topLinePunct w:val="0"/>
        <w:autoSpaceDE/>
        <w:autoSpaceDN/>
        <w:bidi w:val="0"/>
        <w:adjustRightInd/>
        <w:snapToGrid/>
        <w:spacing w:line="360" w:lineRule="auto"/>
        <w:textAlignment w:val="auto"/>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地址：苏州市2.5产业园</w:t>
      </w:r>
    </w:p>
    <w:p>
      <w:pPr>
        <w:keepNext w:val="0"/>
        <w:keepLines w:val="0"/>
        <w:pageBreakBefore w:val="0"/>
        <w:widowControl w:val="0"/>
        <w:kinsoku/>
        <w:wordWrap/>
        <w:overflowPunct/>
        <w:topLinePunct w:val="0"/>
        <w:autoSpaceDE/>
        <w:autoSpaceDN/>
        <w:bidi w:val="0"/>
        <w:adjustRightInd/>
        <w:snapToGrid/>
        <w:spacing w:line="360" w:lineRule="auto"/>
        <w:textAlignment w:val="auto"/>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运维岗</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岗位职责：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·设计及交付 DevOps  里持续集成 (CI) 和持续交付 (CD) 工具和平台路线并管理其生命周期；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·与开发团队建立牢固的关系，了解各套代码及基础架构之间的依赖关；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·为运营各种云环境中的 DevOps 工具和服务等提供持续性的支持；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·确保所有通过自动化 CI/CD流程中生成的服务均遵循安全实践。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·在开发团队和 IT 运营团队之间建立牢固的工作关系。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任职要求：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·IT 相关专业本科及以上学历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·多供应商云系统、IT 管理和运营方面的专业知识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·持续集成、持续部署、应用程序性能监控和警报系统方面的专业知识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·具有用于单元测试、集成测试和系统测试的自动化测试解决方案的经验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·了解源代码管理和版本控制、提供高可用性和安全性的策略、使用 Docker 进行容器化的部署策略、使用 Kubernetes 的编排策略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·3 年以上 DevOps 经验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·需要 Azure、阿里巴巴、AWS 认证或 Kubernetes 解决方案架构认证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·具有多种脚本语言 Python、PowerShell、Bash 的经验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·在具有强大治理模型知识的主要云供应商中构建基于云的基础架构解决方案的经验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·具有大规模支持任务关键型 Linux 和 Windows 系统的经验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·支持容器化工作负载 docker、EKS、Kubernetes 的经验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·基础设施云工具的使用经验，如 Terraform、Ansible、puppet、Docker、Docker  Compose 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·熟悉各种中间件产品，如缓存、MQ、数据库。有迅速解决线上数据库问题经验的优先。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·具有部署和管理持续集成工具（例如 Jenkins、TFS、TeamCity 或 Bamboo）的经验</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rPr>
        <w:t>·具有用于单元测试、集成测试和系统测试的自动化测试解决方案的经验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63397"/>
    <w:rsid w:val="0FF63397"/>
    <w:rsid w:val="65FFF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2024-08-20T18:43:00Z</dcterms:created>
  <dc:creator>高昂</dc:creator>
  <cp:lastModifiedBy>高昂</cp:lastModifiedBy>
  <dcterms:modified xsi:type="dcterms:W3CDTF">2024-10-10T16:43:54Z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162298CF14D18C1CB802C4667054A508_41</vt:lpwstr>
  </property>
</Properties>
</file>