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DAF" w:rsidRPr="00294948" w:rsidRDefault="00501DAF" w:rsidP="004B4937">
      <w:pPr>
        <w:jc w:val="center"/>
      </w:pPr>
      <w:r w:rsidRPr="00294948">
        <w:t>Chương 1:</w:t>
      </w:r>
    </w:p>
    <w:p w:rsidR="00972FAB" w:rsidRPr="00294948" w:rsidRDefault="00972FAB" w:rsidP="000A2536">
      <w:pPr>
        <w:pBdr>
          <w:top w:val="single" w:sz="4" w:space="1" w:color="auto"/>
          <w:left w:val="single" w:sz="4" w:space="4" w:color="auto"/>
          <w:bottom w:val="single" w:sz="4" w:space="1" w:color="auto"/>
          <w:right w:val="single" w:sz="4" w:space="4" w:color="auto"/>
        </w:pBdr>
        <w:rPr>
          <w:b/>
        </w:rPr>
      </w:pPr>
      <w:r w:rsidRPr="00294948">
        <w:rPr>
          <w:b/>
        </w:rPr>
        <w:t>Câu 1: What is the OSI security architecture ?</w:t>
      </w:r>
    </w:p>
    <w:p w:rsidR="00972FAB" w:rsidRPr="00294948" w:rsidRDefault="00972FAB" w:rsidP="00972FAB">
      <w:r w:rsidRPr="00294948">
        <w:t>Kiến trúc bảo mật OSI là khuôn khổ mà cung cấp một cách có hệ thống quy định các yêu cầu cho bảo mật và mô tả đặc tính phương pháp tiếp cận để đáp ứng những yêu cầu.</w:t>
      </w:r>
    </w:p>
    <w:p w:rsidR="00972FAB" w:rsidRPr="00294948" w:rsidRDefault="00972FAB" w:rsidP="00972FAB">
      <w:r w:rsidRPr="00294948">
        <w:t>Tài liệu này định nghĩa các cuộc tấn công an ninh, cơ chế, dịch vụ, và các mối quan hệ giữa các loại</w:t>
      </w:r>
    </w:p>
    <w:p w:rsidR="00501DAF" w:rsidRPr="00294948" w:rsidRDefault="00501DAF" w:rsidP="000A2536">
      <w:pPr>
        <w:pBdr>
          <w:top w:val="single" w:sz="4" w:space="1" w:color="auto"/>
          <w:left w:val="single" w:sz="4" w:space="4" w:color="auto"/>
          <w:bottom w:val="single" w:sz="4" w:space="1" w:color="auto"/>
          <w:right w:val="single" w:sz="4" w:space="4" w:color="auto"/>
        </w:pBdr>
        <w:rPr>
          <w:b/>
        </w:rPr>
      </w:pPr>
      <w:r w:rsidRPr="00294948">
        <w:rPr>
          <w:b/>
        </w:rPr>
        <w:t xml:space="preserve">Câu </w:t>
      </w:r>
      <w:r w:rsidR="00E427C3" w:rsidRPr="00294948">
        <w:rPr>
          <w:b/>
        </w:rPr>
        <w:t>2</w:t>
      </w:r>
      <w:r w:rsidRPr="00294948">
        <w:rPr>
          <w:b/>
        </w:rPr>
        <w:t xml:space="preserve">: What is the difference between </w:t>
      </w:r>
      <w:r w:rsidRPr="00294948">
        <w:rPr>
          <w:b/>
          <w:color w:val="C45911" w:themeColor="accent2" w:themeShade="BF"/>
        </w:rPr>
        <w:t>passive and active</w:t>
      </w:r>
      <w:r w:rsidRPr="00294948">
        <w:rPr>
          <w:b/>
        </w:rPr>
        <w:t xml:space="preserve"> security threats</w:t>
      </w:r>
      <w:r w:rsidR="00FD1B27" w:rsidRPr="00294948">
        <w:rPr>
          <w:b/>
        </w:rPr>
        <w:t xml:space="preserve"> </w:t>
      </w:r>
      <w:r w:rsidRPr="00294948">
        <w:rPr>
          <w:b/>
        </w:rPr>
        <w:t>?</w:t>
      </w:r>
    </w:p>
    <w:p w:rsidR="00F979D7" w:rsidRPr="00294948" w:rsidRDefault="00F979D7" w:rsidP="00501DAF">
      <w:r w:rsidRPr="00294948">
        <w:t>Sol : C</w:t>
      </w:r>
      <w:r w:rsidR="00501DAF" w:rsidRPr="00294948">
        <w:t xml:space="preserve">ác cuộc tấn công thụ động phải thực hiện với nghe trộm, hoặc giám sát, truyền đi. Thư điện tử, chuyển file, và </w:t>
      </w:r>
      <w:r w:rsidR="00CC69AC" w:rsidRPr="00294948">
        <w:t xml:space="preserve">trao đổi </w:t>
      </w:r>
      <w:r w:rsidR="00CC69AC">
        <w:t>giữa client</w:t>
      </w:r>
      <w:r w:rsidR="00501DAF" w:rsidRPr="00294948">
        <w:t xml:space="preserve"> / </w:t>
      </w:r>
      <w:r w:rsidR="00CC69AC">
        <w:t>server</w:t>
      </w:r>
      <w:r w:rsidR="00501DAF" w:rsidRPr="00294948">
        <w:t xml:space="preserve"> </w:t>
      </w:r>
      <w:r w:rsidRPr="00294948">
        <w:t>(</w:t>
      </w:r>
      <w:r w:rsidRPr="00294948">
        <w:rPr>
          <w:color w:val="C45911" w:themeColor="accent2" w:themeShade="BF"/>
        </w:rPr>
        <w:t xml:space="preserve">Electronic mail, file transfers, and client/server exchanges </w:t>
      </w:r>
      <w:r w:rsidRPr="00294948">
        <w:t xml:space="preserve">) </w:t>
      </w:r>
      <w:r w:rsidR="00501DAF" w:rsidRPr="00294948">
        <w:t>là những ví dụ của truyền có thể được theo dõi.</w:t>
      </w:r>
    </w:p>
    <w:p w:rsidR="00501DAF" w:rsidRPr="00294948" w:rsidRDefault="00501DAF" w:rsidP="00501DAF">
      <w:r w:rsidRPr="00294948">
        <w:t xml:space="preserve"> </w:t>
      </w:r>
      <w:r w:rsidR="00F979D7" w:rsidRPr="00294948">
        <w:t>C</w:t>
      </w:r>
      <w:r w:rsidRPr="00294948">
        <w:t xml:space="preserve">ác cuộc tấn công </w:t>
      </w:r>
      <w:r w:rsidR="00F979D7" w:rsidRPr="00294948">
        <w:t>chủ động :</w:t>
      </w:r>
      <w:r w:rsidRPr="00294948">
        <w:t xml:space="preserve"> bao gồm </w:t>
      </w:r>
      <w:r w:rsidR="00013D8C" w:rsidRPr="00294948">
        <w:t xml:space="preserve">những </w:t>
      </w:r>
      <w:r w:rsidRPr="00294948">
        <w:t>việc</w:t>
      </w:r>
      <w:r w:rsidR="00C03602" w:rsidRPr="00294948">
        <w:t xml:space="preserve"> như</w:t>
      </w:r>
      <w:r w:rsidRPr="00294948">
        <w:t xml:space="preserve"> </w:t>
      </w:r>
      <w:r w:rsidRPr="00294948">
        <w:rPr>
          <w:color w:val="C45911" w:themeColor="accent2" w:themeShade="BF"/>
        </w:rPr>
        <w:t xml:space="preserve">sửa đổi các dữ liệu được truyền </w:t>
      </w:r>
      <w:r w:rsidRPr="00294948">
        <w:t>và nỗ lực để đạt được quyền truy cập trái phép vào hệ thống máy tính</w:t>
      </w:r>
      <w:r w:rsidR="00F979D7" w:rsidRPr="00294948">
        <w:t>.</w:t>
      </w:r>
    </w:p>
    <w:p w:rsidR="00216E16" w:rsidRPr="00294948" w:rsidRDefault="00216E16" w:rsidP="000A2536">
      <w:pPr>
        <w:pBdr>
          <w:top w:val="single" w:sz="4" w:space="1" w:color="auto"/>
          <w:left w:val="single" w:sz="4" w:space="4" w:color="auto"/>
          <w:bottom w:val="single" w:sz="4" w:space="1" w:color="auto"/>
          <w:right w:val="single" w:sz="4" w:space="4" w:color="auto"/>
        </w:pBdr>
        <w:rPr>
          <w:b/>
        </w:rPr>
      </w:pPr>
      <w:r w:rsidRPr="00294948">
        <w:rPr>
          <w:b/>
        </w:rPr>
        <w:t>Câu 3: List and briefly define categories of pass</w:t>
      </w:r>
      <w:r w:rsidR="008F3D5A" w:rsidRPr="00294948">
        <w:rPr>
          <w:b/>
        </w:rPr>
        <w:t>ive and active security attacks.</w:t>
      </w:r>
    </w:p>
    <w:p w:rsidR="00216E16" w:rsidRPr="00294948" w:rsidRDefault="00216E16" w:rsidP="00216E16">
      <w:r w:rsidRPr="00294948">
        <w:t xml:space="preserve">Sol : </w:t>
      </w:r>
    </w:p>
    <w:p w:rsidR="00216E16" w:rsidRPr="00294948" w:rsidRDefault="00216E16" w:rsidP="00216E16">
      <w:r w:rsidRPr="00294948">
        <w:rPr>
          <w:color w:val="C45911" w:themeColor="accent2" w:themeShade="BF"/>
        </w:rPr>
        <w:t>các cuộc tấn công thụ động:</w:t>
      </w:r>
      <w:r w:rsidRPr="00294948">
        <w:t xml:space="preserve"> release nội dung tin nhắn và phân tích lưu lượng.</w:t>
      </w:r>
    </w:p>
    <w:p w:rsidR="00216E16" w:rsidRPr="00294948" w:rsidRDefault="00216E16" w:rsidP="00216E16">
      <w:r w:rsidRPr="00294948">
        <w:rPr>
          <w:color w:val="C45911" w:themeColor="accent2" w:themeShade="BF"/>
        </w:rPr>
        <w:t>các cuộc tấn công chủ động:</w:t>
      </w:r>
      <w:r w:rsidRPr="00294948">
        <w:t xml:space="preserve"> giả danh (</w:t>
      </w:r>
      <w:r w:rsidRPr="00294948">
        <w:rPr>
          <w:color w:val="C45911" w:themeColor="accent2" w:themeShade="BF"/>
        </w:rPr>
        <w:t>masquerade</w:t>
      </w:r>
      <w:r w:rsidRPr="00294948">
        <w:t>), phát lại (</w:t>
      </w:r>
      <w:r w:rsidRPr="00294948">
        <w:rPr>
          <w:color w:val="C45911" w:themeColor="accent2" w:themeShade="BF"/>
        </w:rPr>
        <w:t>replay</w:t>
      </w:r>
      <w:r w:rsidRPr="00294948">
        <w:t>), sửa đổi các thông điệp (</w:t>
      </w:r>
      <w:r w:rsidRPr="00294948">
        <w:rPr>
          <w:color w:val="C45911" w:themeColor="accent2" w:themeShade="BF"/>
        </w:rPr>
        <w:t>modification messages</w:t>
      </w:r>
      <w:r w:rsidRPr="00294948">
        <w:t>), và từ chối dịch vụ (</w:t>
      </w:r>
      <w:r w:rsidRPr="00294948">
        <w:rPr>
          <w:color w:val="C45911" w:themeColor="accent2" w:themeShade="BF"/>
        </w:rPr>
        <w:t>denial of service</w:t>
      </w:r>
      <w:r w:rsidRPr="00294948">
        <w:t>).</w:t>
      </w:r>
    </w:p>
    <w:p w:rsidR="00EA4C16" w:rsidRPr="00294948" w:rsidRDefault="00EA4C16" w:rsidP="000A2536">
      <w:pPr>
        <w:pBdr>
          <w:top w:val="single" w:sz="4" w:space="1" w:color="auto"/>
          <w:left w:val="single" w:sz="4" w:space="4" w:color="auto"/>
          <w:bottom w:val="single" w:sz="4" w:space="1" w:color="auto"/>
          <w:right w:val="single" w:sz="4" w:space="4" w:color="auto"/>
        </w:pBdr>
      </w:pPr>
      <w:r w:rsidRPr="00294948">
        <w:t xml:space="preserve">Câu 4 : </w:t>
      </w:r>
      <w:r w:rsidR="00976764" w:rsidRPr="00294948">
        <w:t>liệt kê</w:t>
      </w:r>
      <w:r w:rsidRPr="00294948">
        <w:t xml:space="preserve"> và định nghĩa ngắn gọn</w:t>
      </w:r>
      <w:r w:rsidR="00976764" w:rsidRPr="00294948">
        <w:t xml:space="preserve"> các</w:t>
      </w:r>
      <w:r w:rsidRPr="00294948">
        <w:t xml:space="preserve"> loại dịch vụ an ninh</w:t>
      </w:r>
      <w:r w:rsidR="00976764" w:rsidRPr="00294948">
        <w:t xml:space="preserve"> ?</w:t>
      </w:r>
      <w:r w:rsidR="00861556" w:rsidRPr="00294948">
        <w:t xml:space="preserve"> </w:t>
      </w:r>
    </w:p>
    <w:p w:rsidR="00CC6A43" w:rsidRPr="00294948" w:rsidRDefault="00D17757" w:rsidP="00CC6A43">
      <w:r w:rsidRPr="00294948">
        <w:t xml:space="preserve">+ </w:t>
      </w:r>
      <w:r w:rsidR="00CC6A43" w:rsidRPr="00294948">
        <w:rPr>
          <w:color w:val="C45911" w:themeColor="accent2" w:themeShade="BF"/>
        </w:rPr>
        <w:t>Authentication</w:t>
      </w:r>
      <w:r w:rsidR="00CC6A43" w:rsidRPr="00294948">
        <w:t xml:space="preserve"> </w:t>
      </w:r>
      <w:r w:rsidR="002568E3" w:rsidRPr="00294948">
        <w:t>(Sự xác thực)</w:t>
      </w:r>
      <w:r w:rsidR="00CC6A43" w:rsidRPr="00294948">
        <w:t xml:space="preserve"> : đảm bảo rằng giao tiếp đối tượng được tuyên bố.</w:t>
      </w:r>
    </w:p>
    <w:p w:rsidR="00CC6A43" w:rsidRPr="00294948" w:rsidRDefault="00D17757" w:rsidP="00CC6A43">
      <w:r w:rsidRPr="00294948">
        <w:t xml:space="preserve">+ </w:t>
      </w:r>
      <w:r w:rsidR="00CC6A43" w:rsidRPr="00294948">
        <w:rPr>
          <w:color w:val="C45911" w:themeColor="accent2" w:themeShade="BF"/>
        </w:rPr>
        <w:t xml:space="preserve">Access Control </w:t>
      </w:r>
      <w:r w:rsidR="002568E3" w:rsidRPr="00294948">
        <w:t>(Kiểm soát truy cập)</w:t>
      </w:r>
      <w:r w:rsidR="00CC6A43" w:rsidRPr="00294948">
        <w:t>: Phòng chống việc sử dụng trái phép tài nguyên</w:t>
      </w:r>
    </w:p>
    <w:p w:rsidR="00CC6A43" w:rsidRPr="00294948" w:rsidRDefault="00D17757" w:rsidP="00CC6A43">
      <w:r w:rsidRPr="00294948">
        <w:t xml:space="preserve">+ </w:t>
      </w:r>
      <w:r w:rsidR="00CC6A43" w:rsidRPr="00294948">
        <w:rPr>
          <w:color w:val="C45911" w:themeColor="accent2" w:themeShade="BF"/>
        </w:rPr>
        <w:t>Data Confidentiality</w:t>
      </w:r>
      <w:r w:rsidR="00737189" w:rsidRPr="00294948">
        <w:rPr>
          <w:color w:val="C45911" w:themeColor="accent2" w:themeShade="BF"/>
        </w:rPr>
        <w:t xml:space="preserve"> </w:t>
      </w:r>
      <w:r w:rsidR="00737189" w:rsidRPr="00294948">
        <w:t>(Bảo mật dữ liệu)</w:t>
      </w:r>
      <w:r w:rsidR="00CC6A43" w:rsidRPr="00294948">
        <w:t xml:space="preserve"> – </w:t>
      </w:r>
      <w:r w:rsidRPr="00294948">
        <w:t>bảo vệ dữ liệu không bị tiết lộ trái phép.</w:t>
      </w:r>
    </w:p>
    <w:p w:rsidR="000C14FB" w:rsidRPr="00294948" w:rsidRDefault="00543066" w:rsidP="000C14FB">
      <w:r w:rsidRPr="00294948">
        <w:t xml:space="preserve">+ </w:t>
      </w:r>
      <w:r w:rsidR="00CC6A43" w:rsidRPr="00294948">
        <w:rPr>
          <w:color w:val="C45911" w:themeColor="accent2" w:themeShade="BF"/>
        </w:rPr>
        <w:t>Data Integrity</w:t>
      </w:r>
      <w:r w:rsidRPr="00294948">
        <w:rPr>
          <w:color w:val="C45911" w:themeColor="accent2" w:themeShade="BF"/>
        </w:rPr>
        <w:t xml:space="preserve"> </w:t>
      </w:r>
      <w:r w:rsidRPr="00294948">
        <w:t>(</w:t>
      </w:r>
      <w:r w:rsidR="000C14FB" w:rsidRPr="00294948">
        <w:t>Toàn vẹn dữ liệu</w:t>
      </w:r>
      <w:r w:rsidRPr="00294948">
        <w:t>)</w:t>
      </w:r>
      <w:r w:rsidR="00CC6A43" w:rsidRPr="00294948">
        <w:t xml:space="preserve"> </w:t>
      </w:r>
      <w:r w:rsidR="000C14FB" w:rsidRPr="00294948">
        <w:t>- Đảm bảo rằng dữ liệu nhận được khi gửi bởi một đơn vị có thẩm quyền</w:t>
      </w:r>
      <w:r w:rsidR="00A30F8A">
        <w:t>.</w:t>
      </w:r>
    </w:p>
    <w:p w:rsidR="008E179E" w:rsidRPr="00294948" w:rsidRDefault="00294A61" w:rsidP="00E2468A">
      <w:r w:rsidRPr="00294948">
        <w:rPr>
          <w:color w:val="C45911" w:themeColor="accent2" w:themeShade="BF"/>
        </w:rPr>
        <w:t xml:space="preserve">+ </w:t>
      </w:r>
      <w:r w:rsidR="00CC6A43" w:rsidRPr="00294948">
        <w:rPr>
          <w:color w:val="C45911" w:themeColor="accent2" w:themeShade="BF"/>
        </w:rPr>
        <w:t>Non-Repudiation</w:t>
      </w:r>
      <w:r w:rsidR="000C14FB" w:rsidRPr="00294948">
        <w:rPr>
          <w:color w:val="C45911" w:themeColor="accent2" w:themeShade="BF"/>
        </w:rPr>
        <w:t xml:space="preserve"> </w:t>
      </w:r>
      <w:r w:rsidR="000C14FB" w:rsidRPr="00294948">
        <w:t>(Không thoái thác)</w:t>
      </w:r>
      <w:r w:rsidR="00CC6A43" w:rsidRPr="00294948">
        <w:t xml:space="preserve"> - </w:t>
      </w:r>
      <w:r w:rsidR="00E2468A" w:rsidRPr="00294948">
        <w:t>bảo vệ chống lại sự từ chối của một trong các bên trong một giao tiếp</w:t>
      </w:r>
    </w:p>
    <w:p w:rsidR="00CC6A43" w:rsidRPr="00294948" w:rsidRDefault="00294A61" w:rsidP="00E2468A">
      <w:r w:rsidRPr="00294948">
        <w:rPr>
          <w:color w:val="C45911" w:themeColor="accent2" w:themeShade="BF"/>
        </w:rPr>
        <w:t xml:space="preserve">+ </w:t>
      </w:r>
      <w:r w:rsidR="00CC6A43" w:rsidRPr="00294948">
        <w:rPr>
          <w:color w:val="C45911" w:themeColor="accent2" w:themeShade="BF"/>
        </w:rPr>
        <w:t xml:space="preserve">Availability </w:t>
      </w:r>
      <w:r w:rsidR="00CC6A43" w:rsidRPr="00294948">
        <w:t xml:space="preserve">– </w:t>
      </w:r>
      <w:r w:rsidR="008E179E" w:rsidRPr="00294948">
        <w:t>tài nguyên truy cập / hữu dụng</w:t>
      </w:r>
    </w:p>
    <w:p w:rsidR="00823FCC" w:rsidRPr="00294948" w:rsidRDefault="00823FCC" w:rsidP="000A2536">
      <w:pPr>
        <w:pBdr>
          <w:top w:val="single" w:sz="4" w:space="1" w:color="auto"/>
          <w:left w:val="single" w:sz="4" w:space="4" w:color="auto"/>
          <w:bottom w:val="single" w:sz="4" w:space="1" w:color="auto"/>
          <w:right w:val="single" w:sz="4" w:space="4" w:color="auto"/>
        </w:pBdr>
      </w:pPr>
      <w:r w:rsidRPr="00294948">
        <w:t xml:space="preserve">Câu 5 : liệt kê và định nghĩa ngắn gọn loại </w:t>
      </w:r>
      <w:r w:rsidRPr="007446D4">
        <w:rPr>
          <w:b/>
          <w:color w:val="C45911" w:themeColor="accent2" w:themeShade="BF"/>
        </w:rPr>
        <w:t>cơ chế bảo mật</w:t>
      </w:r>
      <w:r w:rsidRPr="007446D4">
        <w:rPr>
          <w:color w:val="C45911" w:themeColor="accent2" w:themeShade="BF"/>
        </w:rPr>
        <w:t xml:space="preserve"> </w:t>
      </w:r>
      <w:r w:rsidRPr="00294948">
        <w:t>? (</w:t>
      </w:r>
      <w:r w:rsidRPr="00294948">
        <w:rPr>
          <w:color w:val="C45911" w:themeColor="accent2" w:themeShade="BF"/>
        </w:rPr>
        <w:t>security mechanisms</w:t>
      </w:r>
      <w:r w:rsidRPr="00294948">
        <w:t>)</w:t>
      </w:r>
    </w:p>
    <w:p w:rsidR="00D56FE2" w:rsidRPr="00294948" w:rsidRDefault="00D56FE2" w:rsidP="00D56FE2">
      <w:r w:rsidRPr="00294948">
        <w:t xml:space="preserve"> </w:t>
      </w:r>
      <w:r w:rsidR="007446D4">
        <w:rPr>
          <w:color w:val="C45911" w:themeColor="accent2" w:themeShade="BF"/>
        </w:rPr>
        <w:t>S</w:t>
      </w:r>
      <w:r w:rsidR="007446D4" w:rsidRPr="00294948">
        <w:rPr>
          <w:color w:val="C45911" w:themeColor="accent2" w:themeShade="BF"/>
        </w:rPr>
        <w:t>ecurity mechanisms</w:t>
      </w:r>
      <w:r w:rsidR="006323F6">
        <w:t xml:space="preserve">: </w:t>
      </w:r>
      <w:r w:rsidRPr="00294948">
        <w:t xml:space="preserve">Được biết đến như là </w:t>
      </w:r>
      <w:r w:rsidRPr="00294948">
        <w:rPr>
          <w:color w:val="C45911" w:themeColor="accent2" w:themeShade="BF"/>
        </w:rPr>
        <w:t>kiểm soát (control)</w:t>
      </w:r>
      <w:r w:rsidR="00294948">
        <w:rPr>
          <w:color w:val="C45911" w:themeColor="accent2" w:themeShade="BF"/>
        </w:rPr>
        <w:t>.</w:t>
      </w:r>
    </w:p>
    <w:p w:rsidR="00D56FE2" w:rsidRPr="00294948" w:rsidRDefault="00D56FE2" w:rsidP="00D56FE2">
      <w:r w:rsidRPr="00294948">
        <w:t></w:t>
      </w:r>
      <w:r w:rsidR="007446D4" w:rsidRPr="007446D4">
        <w:rPr>
          <w:color w:val="C45911" w:themeColor="accent2" w:themeShade="BF"/>
        </w:rPr>
        <w:t xml:space="preserve"> </w:t>
      </w:r>
      <w:r w:rsidR="007446D4">
        <w:rPr>
          <w:color w:val="C45911" w:themeColor="accent2" w:themeShade="BF"/>
        </w:rPr>
        <w:t>S</w:t>
      </w:r>
      <w:r w:rsidR="007446D4" w:rsidRPr="00294948">
        <w:rPr>
          <w:color w:val="C45911" w:themeColor="accent2" w:themeShade="BF"/>
        </w:rPr>
        <w:t>ecurity mechanisms</w:t>
      </w:r>
      <w:r w:rsidR="007446D4">
        <w:rPr>
          <w:color w:val="C45911" w:themeColor="accent2" w:themeShade="BF"/>
        </w:rPr>
        <w:t>:</w:t>
      </w:r>
      <w:r w:rsidRPr="00294948">
        <w:t xml:space="preserve"> Tính năng được thiết kế để phát hiện</w:t>
      </w:r>
      <w:r w:rsidR="00A459AF" w:rsidRPr="00294948">
        <w:t xml:space="preserve"> </w:t>
      </w:r>
      <w:r w:rsidR="00A459AF" w:rsidRPr="00294948">
        <w:rPr>
          <w:color w:val="C45911" w:themeColor="accent2" w:themeShade="BF"/>
        </w:rPr>
        <w:t>(detect)</w:t>
      </w:r>
      <w:r w:rsidRPr="00294948">
        <w:rPr>
          <w:color w:val="C45911" w:themeColor="accent2" w:themeShade="BF"/>
        </w:rPr>
        <w:t>, ngăn chặn</w:t>
      </w:r>
      <w:r w:rsidR="00CA32FE" w:rsidRPr="00294948">
        <w:rPr>
          <w:color w:val="C45911" w:themeColor="accent2" w:themeShade="BF"/>
        </w:rPr>
        <w:t xml:space="preserve"> </w:t>
      </w:r>
      <w:r w:rsidR="00A459AF" w:rsidRPr="00294948">
        <w:rPr>
          <w:color w:val="C45911" w:themeColor="accent2" w:themeShade="BF"/>
        </w:rPr>
        <w:t>(prevent)</w:t>
      </w:r>
      <w:r w:rsidRPr="00294948">
        <w:rPr>
          <w:color w:val="C45911" w:themeColor="accent2" w:themeShade="BF"/>
        </w:rPr>
        <w:t>, hoặc phục hồi</w:t>
      </w:r>
      <w:r w:rsidR="00A459AF" w:rsidRPr="00294948">
        <w:rPr>
          <w:color w:val="C45911" w:themeColor="accent2" w:themeShade="BF"/>
        </w:rPr>
        <w:t xml:space="preserve"> (recover)</w:t>
      </w:r>
      <w:r w:rsidRPr="00294948">
        <w:t xml:space="preserve"> từ một cuộc tấn công an ninh</w:t>
      </w:r>
      <w:r w:rsidR="00CA32FE" w:rsidRPr="00294948">
        <w:t>.</w:t>
      </w:r>
    </w:p>
    <w:p w:rsidR="00D56FE2" w:rsidRPr="00294948" w:rsidRDefault="00D56FE2" w:rsidP="00D56FE2">
      <w:r w:rsidRPr="00294948">
        <w:t> Không có cơ chế duy nhất mà sẽ hỗ trợ tất cả các dịch vụ cần thiết</w:t>
      </w:r>
    </w:p>
    <w:p w:rsidR="00D56FE2" w:rsidRDefault="00D56FE2" w:rsidP="00D56FE2">
      <w:pPr>
        <w:rPr>
          <w:color w:val="1F4E79" w:themeColor="accent1" w:themeShade="80"/>
        </w:rPr>
      </w:pPr>
      <w:r w:rsidRPr="00294948">
        <w:lastRenderedPageBreak/>
        <w:t xml:space="preserve"> Tuy nhiên </w:t>
      </w:r>
      <w:r w:rsidRPr="00294948">
        <w:rPr>
          <w:color w:val="C45911" w:themeColor="accent2" w:themeShade="BF"/>
        </w:rPr>
        <w:t>một yếu tố đặc biệt làm nền tảng</w:t>
      </w:r>
      <w:r w:rsidRPr="00294948">
        <w:t xml:space="preserve"> cho rất nhiều các cơ chế bảo mật được sử dụng: </w:t>
      </w:r>
      <w:r w:rsidRPr="006323F6">
        <w:rPr>
          <w:color w:val="1F4E79" w:themeColor="accent1" w:themeShade="80"/>
        </w:rPr>
        <w:t>các kỹ thuậ</w:t>
      </w:r>
      <w:r w:rsidR="00645D38" w:rsidRPr="006323F6">
        <w:rPr>
          <w:color w:val="1F4E79" w:themeColor="accent1" w:themeShade="80"/>
        </w:rPr>
        <w:t xml:space="preserve">t mã hóa </w:t>
      </w:r>
    </w:p>
    <w:p w:rsidR="00AE7140" w:rsidRDefault="002F330C" w:rsidP="00D56FE2">
      <w:pPr>
        <w:rPr>
          <w:color w:val="1F4E79" w:themeColor="accent1" w:themeShade="80"/>
        </w:rPr>
      </w:pPr>
      <w:r w:rsidRPr="00B40B18">
        <w:rPr>
          <w:color w:val="C45911" w:themeColor="accent2" w:themeShade="BF"/>
        </w:rPr>
        <mc:AlternateContent>
          <mc:Choice Requires="wps">
            <w:drawing>
              <wp:anchor distT="0" distB="0" distL="114300" distR="114300" simplePos="0" relativeHeight="251659264" behindDoc="0" locked="0" layoutInCell="1" allowOverlap="1" wp14:anchorId="053943F7" wp14:editId="00F0FD6D">
                <wp:simplePos x="0" y="0"/>
                <wp:positionH relativeFrom="margin">
                  <wp:posOffset>-385445</wp:posOffset>
                </wp:positionH>
                <wp:positionV relativeFrom="paragraph">
                  <wp:posOffset>3175</wp:posOffset>
                </wp:positionV>
                <wp:extent cx="3401695" cy="2368550"/>
                <wp:effectExtent l="0" t="0" r="0" b="0"/>
                <wp:wrapNone/>
                <wp:docPr id="24" name="object 24"/>
                <wp:cNvGraphicFramePr/>
                <a:graphic xmlns:a="http://schemas.openxmlformats.org/drawingml/2006/main">
                  <a:graphicData uri="http://schemas.microsoft.com/office/word/2010/wordprocessingShape">
                    <wps:wsp>
                      <wps:cNvSpPr txBox="1"/>
                      <wps:spPr>
                        <a:xfrm>
                          <a:off x="0" y="0"/>
                          <a:ext cx="3401695" cy="2368550"/>
                        </a:xfrm>
                        <a:prstGeom prst="rect">
                          <a:avLst/>
                        </a:prstGeom>
                      </wps:spPr>
                      <wps:txbx>
                        <w:txbxContent>
                          <w:p w:rsidR="00B40B18" w:rsidRPr="002F330C" w:rsidRDefault="00B40B18" w:rsidP="00B40B18">
                            <w:pPr>
                              <w:pStyle w:val="NormalWeb"/>
                              <w:spacing w:before="0" w:beforeAutospacing="0" w:after="0" w:afterAutospacing="0"/>
                              <w:ind w:left="14"/>
                              <w:rPr>
                                <w:color w:val="C00000"/>
                                <w:sz w:val="16"/>
                              </w:rPr>
                            </w:pPr>
                            <w:bookmarkStart w:id="0" w:name="_GoBack"/>
                            <w:r w:rsidRPr="002F330C">
                              <w:rPr>
                                <w:rFonts w:ascii="Candara" w:hAnsi="Candara" w:cs="Candara"/>
                                <w:b/>
                                <w:bCs/>
                                <w:color w:val="C00000"/>
                                <w:spacing w:val="-2"/>
                                <w:kern w:val="24"/>
                                <w:sz w:val="20"/>
                                <w:szCs w:val="32"/>
                              </w:rPr>
                              <w:t xml:space="preserve">Specific </w:t>
                            </w:r>
                            <w:r w:rsidRPr="002F330C">
                              <w:rPr>
                                <w:rFonts w:ascii="Candara" w:hAnsi="Candara" w:cs="Candara"/>
                                <w:b/>
                                <w:bCs/>
                                <w:color w:val="C00000"/>
                                <w:spacing w:val="-1"/>
                                <w:kern w:val="24"/>
                                <w:sz w:val="20"/>
                                <w:szCs w:val="32"/>
                              </w:rPr>
                              <w:t>Security</w:t>
                            </w:r>
                            <w:r w:rsidRPr="002F330C">
                              <w:rPr>
                                <w:rFonts w:ascii="Candara" w:hAnsi="Candara" w:cs="Candara"/>
                                <w:b/>
                                <w:bCs/>
                                <w:color w:val="C00000"/>
                                <w:spacing w:val="-3"/>
                                <w:kern w:val="24"/>
                                <w:sz w:val="20"/>
                                <w:szCs w:val="32"/>
                              </w:rPr>
                              <w:t xml:space="preserve"> </w:t>
                            </w:r>
                            <w:r w:rsidRPr="002F330C">
                              <w:rPr>
                                <w:rFonts w:ascii="Candara" w:hAnsi="Candara" w:cs="Candara"/>
                                <w:b/>
                                <w:bCs/>
                                <w:color w:val="C00000"/>
                                <w:spacing w:val="-1"/>
                                <w:kern w:val="24"/>
                                <w:sz w:val="20"/>
                                <w:szCs w:val="32"/>
                              </w:rPr>
                              <w:t>Mechanisms</w:t>
                            </w:r>
                            <w:r w:rsidR="00AD5631" w:rsidRPr="002F330C">
                              <w:rPr>
                                <w:rFonts w:ascii="Candara" w:hAnsi="Candara" w:cs="Candara"/>
                                <w:b/>
                                <w:bCs/>
                                <w:color w:val="C00000"/>
                                <w:spacing w:val="-1"/>
                                <w:kern w:val="24"/>
                                <w:sz w:val="20"/>
                                <w:szCs w:val="32"/>
                              </w:rPr>
                              <w:t xml:space="preserve"> (Cơ chế bảo mật cụ thể)</w:t>
                            </w:r>
                          </w:p>
                          <w:bookmarkEnd w:id="0"/>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Encipherment</w:t>
                            </w:r>
                            <w:r>
                              <w:rPr>
                                <w:rFonts w:ascii="Candara" w:hAnsi="Candara" w:cs="Candara"/>
                                <w:b/>
                                <w:bCs/>
                                <w:color w:val="222A35" w:themeColor="text2" w:themeShade="80"/>
                                <w:spacing w:val="-1"/>
                                <w:kern w:val="24"/>
                                <w:sz w:val="20"/>
                                <w:szCs w:val="32"/>
                              </w:rPr>
                              <w:t xml:space="preserve"> (Mã hóa)</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Digital</w:t>
                            </w:r>
                            <w:r w:rsidRPr="00B40B18">
                              <w:rPr>
                                <w:rFonts w:ascii="Candara" w:hAnsi="Candara" w:cs="Candara"/>
                                <w:b/>
                                <w:bCs/>
                                <w:color w:val="222A35" w:themeColor="text2" w:themeShade="80"/>
                                <w:spacing w:val="-12"/>
                                <w:kern w:val="24"/>
                                <w:sz w:val="20"/>
                                <w:szCs w:val="32"/>
                              </w:rPr>
                              <w:t xml:space="preserve"> </w:t>
                            </w:r>
                            <w:r w:rsidRPr="00B40B18">
                              <w:rPr>
                                <w:rFonts w:ascii="Candara" w:hAnsi="Candara" w:cs="Candara"/>
                                <w:b/>
                                <w:bCs/>
                                <w:color w:val="222A35" w:themeColor="text2" w:themeShade="80"/>
                                <w:spacing w:val="-2"/>
                                <w:kern w:val="24"/>
                                <w:sz w:val="20"/>
                                <w:szCs w:val="32"/>
                              </w:rPr>
                              <w:t>signatures</w:t>
                            </w:r>
                            <w:r>
                              <w:rPr>
                                <w:rFonts w:ascii="Candara" w:hAnsi="Candara" w:cs="Candara"/>
                                <w:b/>
                                <w:bCs/>
                                <w:color w:val="222A35" w:themeColor="text2" w:themeShade="80"/>
                                <w:spacing w:val="-2"/>
                                <w:kern w:val="24"/>
                                <w:sz w:val="20"/>
                                <w:szCs w:val="32"/>
                              </w:rPr>
                              <w:t xml:space="preserve"> (chữ ký số)</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Access</w:t>
                            </w:r>
                            <w:r w:rsidRPr="00B40B18">
                              <w:rPr>
                                <w:rFonts w:ascii="Candara" w:hAnsi="Candara" w:cs="Candara"/>
                                <w:b/>
                                <w:bCs/>
                                <w:color w:val="222A35" w:themeColor="text2" w:themeShade="80"/>
                                <w:spacing w:val="-12"/>
                                <w:kern w:val="24"/>
                                <w:sz w:val="20"/>
                                <w:szCs w:val="32"/>
                              </w:rPr>
                              <w:t xml:space="preserve"> </w:t>
                            </w:r>
                            <w:r w:rsidRPr="00B40B18">
                              <w:rPr>
                                <w:rFonts w:ascii="Candara" w:hAnsi="Candara" w:cs="Candara"/>
                                <w:b/>
                                <w:bCs/>
                                <w:color w:val="222A35" w:themeColor="text2" w:themeShade="80"/>
                                <w:spacing w:val="-2"/>
                                <w:kern w:val="24"/>
                                <w:sz w:val="20"/>
                                <w:szCs w:val="32"/>
                              </w:rPr>
                              <w:t>controls</w:t>
                            </w:r>
                            <w:r>
                              <w:rPr>
                                <w:rFonts w:ascii="Candara" w:hAnsi="Candara" w:cs="Candara"/>
                                <w:b/>
                                <w:bCs/>
                                <w:color w:val="222A35" w:themeColor="text2" w:themeShade="80"/>
                                <w:spacing w:val="-2"/>
                                <w:kern w:val="24"/>
                                <w:sz w:val="20"/>
                                <w:szCs w:val="32"/>
                              </w:rPr>
                              <w:t xml:space="preserve"> (kiểm soát truy cập)</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Data</w:t>
                            </w:r>
                            <w:r w:rsidRPr="00B40B18">
                              <w:rPr>
                                <w:rFonts w:ascii="Candara" w:hAnsi="Candara" w:cs="Candara"/>
                                <w:b/>
                                <w:bCs/>
                                <w:color w:val="222A35" w:themeColor="text2" w:themeShade="80"/>
                                <w:spacing w:val="-19"/>
                                <w:kern w:val="24"/>
                                <w:sz w:val="20"/>
                                <w:szCs w:val="32"/>
                              </w:rPr>
                              <w:t xml:space="preserve"> </w:t>
                            </w:r>
                            <w:r w:rsidRPr="00B40B18">
                              <w:rPr>
                                <w:rFonts w:ascii="Candara" w:hAnsi="Candara" w:cs="Candara"/>
                                <w:b/>
                                <w:bCs/>
                                <w:color w:val="222A35" w:themeColor="text2" w:themeShade="80"/>
                                <w:spacing w:val="-1"/>
                                <w:kern w:val="24"/>
                                <w:sz w:val="20"/>
                                <w:szCs w:val="32"/>
                              </w:rPr>
                              <w:t>integrity</w:t>
                            </w:r>
                            <w:r>
                              <w:rPr>
                                <w:rFonts w:ascii="Candara" w:hAnsi="Candara" w:cs="Candara"/>
                                <w:b/>
                                <w:bCs/>
                                <w:color w:val="222A35" w:themeColor="text2" w:themeShade="80"/>
                                <w:spacing w:val="-1"/>
                                <w:kern w:val="24"/>
                                <w:sz w:val="20"/>
                                <w:szCs w:val="32"/>
                              </w:rPr>
                              <w:t xml:space="preserve"> (Toàn vẹn dữ liệu)</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Authentication</w:t>
                            </w:r>
                            <w:r w:rsidRPr="00B40B18">
                              <w:rPr>
                                <w:rFonts w:ascii="Candara" w:hAnsi="Candara" w:cs="Candara"/>
                                <w:b/>
                                <w:bCs/>
                                <w:color w:val="222A35" w:themeColor="text2" w:themeShade="80"/>
                                <w:spacing w:val="-6"/>
                                <w:kern w:val="24"/>
                                <w:sz w:val="20"/>
                                <w:szCs w:val="32"/>
                              </w:rPr>
                              <w:t xml:space="preserve"> </w:t>
                            </w:r>
                            <w:r w:rsidRPr="00B40B18">
                              <w:rPr>
                                <w:rFonts w:ascii="Candara" w:hAnsi="Candara" w:cs="Candara"/>
                                <w:b/>
                                <w:bCs/>
                                <w:color w:val="222A35" w:themeColor="text2" w:themeShade="80"/>
                                <w:spacing w:val="-2"/>
                                <w:kern w:val="24"/>
                                <w:sz w:val="20"/>
                                <w:szCs w:val="32"/>
                              </w:rPr>
                              <w:t>exchange</w:t>
                            </w:r>
                            <w:r>
                              <w:rPr>
                                <w:rFonts w:ascii="Candara" w:hAnsi="Candara" w:cs="Candara"/>
                                <w:b/>
                                <w:bCs/>
                                <w:color w:val="222A35" w:themeColor="text2" w:themeShade="80"/>
                                <w:spacing w:val="-2"/>
                                <w:kern w:val="24"/>
                                <w:sz w:val="20"/>
                                <w:szCs w:val="32"/>
                              </w:rPr>
                              <w:t xml:space="preserve"> ( Trao đổi xác thực)</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3"/>
                                <w:kern w:val="24"/>
                                <w:sz w:val="20"/>
                                <w:szCs w:val="32"/>
                              </w:rPr>
                              <w:t>Traffic</w:t>
                            </w:r>
                            <w:r w:rsidRPr="00B40B18">
                              <w:rPr>
                                <w:rFonts w:ascii="Candara" w:hAnsi="Candara" w:cs="Candara"/>
                                <w:b/>
                                <w:bCs/>
                                <w:color w:val="222A35" w:themeColor="text2" w:themeShade="80"/>
                                <w:spacing w:val="-14"/>
                                <w:kern w:val="24"/>
                                <w:sz w:val="20"/>
                                <w:szCs w:val="32"/>
                              </w:rPr>
                              <w:t xml:space="preserve"> </w:t>
                            </w:r>
                            <w:r w:rsidRPr="00B40B18">
                              <w:rPr>
                                <w:rFonts w:ascii="Candara" w:hAnsi="Candara" w:cs="Candara"/>
                                <w:b/>
                                <w:bCs/>
                                <w:color w:val="222A35" w:themeColor="text2" w:themeShade="80"/>
                                <w:spacing w:val="-2"/>
                                <w:kern w:val="24"/>
                                <w:sz w:val="20"/>
                                <w:szCs w:val="32"/>
                              </w:rPr>
                              <w:t>padding</w:t>
                            </w:r>
                            <w:r>
                              <w:rPr>
                                <w:rFonts w:ascii="Candara" w:hAnsi="Candara" w:cs="Candara"/>
                                <w:b/>
                                <w:bCs/>
                                <w:color w:val="222A35" w:themeColor="text2" w:themeShade="80"/>
                                <w:spacing w:val="-2"/>
                                <w:kern w:val="24"/>
                                <w:sz w:val="20"/>
                                <w:szCs w:val="32"/>
                              </w:rPr>
                              <w:t xml:space="preserve"> ( đệm lưu lượng)</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Routing</w:t>
                            </w:r>
                            <w:r w:rsidRPr="00B40B18">
                              <w:rPr>
                                <w:rFonts w:ascii="Candara" w:hAnsi="Candara" w:cs="Candara"/>
                                <w:b/>
                                <w:bCs/>
                                <w:color w:val="222A35" w:themeColor="text2" w:themeShade="80"/>
                                <w:spacing w:val="-13"/>
                                <w:kern w:val="24"/>
                                <w:sz w:val="20"/>
                                <w:szCs w:val="32"/>
                              </w:rPr>
                              <w:t xml:space="preserve"> </w:t>
                            </w:r>
                            <w:r w:rsidRPr="00B40B18">
                              <w:rPr>
                                <w:rFonts w:ascii="Candara" w:hAnsi="Candara" w:cs="Candara"/>
                                <w:b/>
                                <w:bCs/>
                                <w:color w:val="222A35" w:themeColor="text2" w:themeShade="80"/>
                                <w:spacing w:val="-2"/>
                                <w:kern w:val="24"/>
                                <w:sz w:val="20"/>
                                <w:szCs w:val="32"/>
                              </w:rPr>
                              <w:t>control</w:t>
                            </w:r>
                            <w:r>
                              <w:rPr>
                                <w:rFonts w:ascii="Candara" w:hAnsi="Candara" w:cs="Candara"/>
                                <w:b/>
                                <w:bCs/>
                                <w:color w:val="222A35" w:themeColor="text2" w:themeShade="80"/>
                                <w:spacing w:val="-2"/>
                                <w:kern w:val="24"/>
                                <w:sz w:val="20"/>
                                <w:szCs w:val="32"/>
                              </w:rPr>
                              <w:t xml:space="preserve"> (Kiểm soát định tuyến)</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2"/>
                                <w:kern w:val="24"/>
                                <w:sz w:val="20"/>
                                <w:szCs w:val="32"/>
                              </w:rPr>
                              <w:t>Notarization</w:t>
                            </w:r>
                            <w:r>
                              <w:rPr>
                                <w:rFonts w:ascii="Candara" w:hAnsi="Candara" w:cs="Candara"/>
                                <w:b/>
                                <w:bCs/>
                                <w:color w:val="222A35" w:themeColor="text2" w:themeShade="80"/>
                                <w:spacing w:val="-2"/>
                                <w:kern w:val="24"/>
                                <w:sz w:val="20"/>
                                <w:szCs w:val="32"/>
                              </w:rPr>
                              <w:t xml:space="preserve"> (Công chứng)</w:t>
                            </w:r>
                          </w:p>
                        </w:txbxContent>
                      </wps:txbx>
                      <wps:bodyPr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53943F7" id="_x0000_t202" coordsize="21600,21600" o:spt="202" path="m,l,21600r21600,l21600,xe">
                <v:stroke joinstyle="miter"/>
                <v:path gradientshapeok="t" o:connecttype="rect"/>
              </v:shapetype>
              <v:shape id="object 24" o:spid="_x0000_s1026" type="#_x0000_t202" style="position:absolute;margin-left:-30.35pt;margin-top:.25pt;width:267.85pt;height:18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2zqQEAADQDAAAOAAAAZHJzL2Uyb0RvYy54bWysUsFu2zAMvRfYPwi6L3bSJmiNOMW2okWB&#10;YS3Q7gNkWYo1WKJKKbGzrx+lxOmw3YZdZIqkn9575Pp2tD3bKwwGXM3ns5Iz5SS0xm1r/v31/uM1&#10;ZyEK14oenKr5QQV+u/lwsR58pRbQQd8qZATiQjX4mncx+qooguyUFWEGXjkqakArIl1xW7QoBkK3&#10;fbEoy1UxALYeQaoQKHt3LPJNxtdayfikdVCR9TUnbjGfmM8mncVmLaotCt8ZeaIh/oGFFcbRo2eo&#10;OxEF26H5C8oaiRBAx5kEW4DWRqqsgdTMyz/UvHTCq6yFzAn+bFP4f7Dy2/4ZmWlrvrjizAlLM4Lm&#10;B/nGKEHuDD5U1PTiqS2On2GkKU/5QMkketRo05fkMKqTz4ezt2qMTFLy8qqcr26WnEmqLS5X18tl&#10;dr94/91jiA8KLEtBzZFIZE/F/muIRIVapxa6JGJHAimKYzOe2DbQHogsLSWBdIA/ORtowDUPbzuB&#10;irP+0ZGDaRumAKegmQKM/RfIO5OEOfi0i6BNZpGeO75xYkGjyeROa5Rm//s9d70v++YXAAAA//8D&#10;AFBLAwQUAAYACAAAACEAh/0nlt4AAAAIAQAADwAAAGRycy9kb3ducmV2LnhtbEyPMU/DMBSEdyT+&#10;g/WQ2FobShIIeakqBFMlRBoGRid2E6vxc4jdNvz7mgnG053uvivWsx3YSU/eOEK4WwpgmlqnDHUI&#10;n/Xb4hGYD5KUHBxphB/tYV1eXxUyV+5MlT7tQsdiCflcIvQhjDnnvu21lX7pRk3R27vJyhDl1HE1&#10;yXMstwO/FyLlVhqKC70c9Uuv28PuaBE2X1S9mu/35qPaV6aunwRt0wPi7c28eQYW9Bz+wvCLH9Gh&#10;jEyNO5LybEBYpCKLUYQEWLQfsiReaxBW2SoBXhb8/4HyAgAA//8DAFBLAQItABQABgAIAAAAIQC2&#10;gziS/gAAAOEBAAATAAAAAAAAAAAAAAAAAAAAAABbQ29udGVudF9UeXBlc10ueG1sUEsBAi0AFAAG&#10;AAgAAAAhADj9If/WAAAAlAEAAAsAAAAAAAAAAAAAAAAALwEAAF9yZWxzLy5yZWxzUEsBAi0AFAAG&#10;AAgAAAAhAEhZnbOpAQAANAMAAA4AAAAAAAAAAAAAAAAALgIAAGRycy9lMm9Eb2MueG1sUEsBAi0A&#10;FAAGAAgAAAAhAIf9J5beAAAACAEAAA8AAAAAAAAAAAAAAAAAAwQAAGRycy9kb3ducmV2LnhtbFBL&#10;BQYAAAAABAAEAPMAAAAOBQAAAAA=&#10;" filled="f" stroked="f">
                <v:textbox inset="0,0,0,0">
                  <w:txbxContent>
                    <w:p w:rsidR="00B40B18" w:rsidRPr="002F330C" w:rsidRDefault="00B40B18" w:rsidP="00B40B18">
                      <w:pPr>
                        <w:pStyle w:val="NormalWeb"/>
                        <w:spacing w:before="0" w:beforeAutospacing="0" w:after="0" w:afterAutospacing="0"/>
                        <w:ind w:left="14"/>
                        <w:rPr>
                          <w:color w:val="C00000"/>
                          <w:sz w:val="16"/>
                        </w:rPr>
                      </w:pPr>
                      <w:bookmarkStart w:id="1" w:name="_GoBack"/>
                      <w:r w:rsidRPr="002F330C">
                        <w:rPr>
                          <w:rFonts w:ascii="Candara" w:hAnsi="Candara" w:cs="Candara"/>
                          <w:b/>
                          <w:bCs/>
                          <w:color w:val="C00000"/>
                          <w:spacing w:val="-2"/>
                          <w:kern w:val="24"/>
                          <w:sz w:val="20"/>
                          <w:szCs w:val="32"/>
                        </w:rPr>
                        <w:t xml:space="preserve">Specific </w:t>
                      </w:r>
                      <w:r w:rsidRPr="002F330C">
                        <w:rPr>
                          <w:rFonts w:ascii="Candara" w:hAnsi="Candara" w:cs="Candara"/>
                          <w:b/>
                          <w:bCs/>
                          <w:color w:val="C00000"/>
                          <w:spacing w:val="-1"/>
                          <w:kern w:val="24"/>
                          <w:sz w:val="20"/>
                          <w:szCs w:val="32"/>
                        </w:rPr>
                        <w:t>Security</w:t>
                      </w:r>
                      <w:r w:rsidRPr="002F330C">
                        <w:rPr>
                          <w:rFonts w:ascii="Candara" w:hAnsi="Candara" w:cs="Candara"/>
                          <w:b/>
                          <w:bCs/>
                          <w:color w:val="C00000"/>
                          <w:spacing w:val="-3"/>
                          <w:kern w:val="24"/>
                          <w:sz w:val="20"/>
                          <w:szCs w:val="32"/>
                        </w:rPr>
                        <w:t xml:space="preserve"> </w:t>
                      </w:r>
                      <w:r w:rsidRPr="002F330C">
                        <w:rPr>
                          <w:rFonts w:ascii="Candara" w:hAnsi="Candara" w:cs="Candara"/>
                          <w:b/>
                          <w:bCs/>
                          <w:color w:val="C00000"/>
                          <w:spacing w:val="-1"/>
                          <w:kern w:val="24"/>
                          <w:sz w:val="20"/>
                          <w:szCs w:val="32"/>
                        </w:rPr>
                        <w:t>Mechanisms</w:t>
                      </w:r>
                      <w:r w:rsidR="00AD5631" w:rsidRPr="002F330C">
                        <w:rPr>
                          <w:rFonts w:ascii="Candara" w:hAnsi="Candara" w:cs="Candara"/>
                          <w:b/>
                          <w:bCs/>
                          <w:color w:val="C00000"/>
                          <w:spacing w:val="-1"/>
                          <w:kern w:val="24"/>
                          <w:sz w:val="20"/>
                          <w:szCs w:val="32"/>
                        </w:rPr>
                        <w:t xml:space="preserve"> (Cơ chế bảo mật cụ thể)</w:t>
                      </w:r>
                    </w:p>
                    <w:bookmarkEnd w:id="1"/>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Encipherment</w:t>
                      </w:r>
                      <w:r>
                        <w:rPr>
                          <w:rFonts w:ascii="Candara" w:hAnsi="Candara" w:cs="Candara"/>
                          <w:b/>
                          <w:bCs/>
                          <w:color w:val="222A35" w:themeColor="text2" w:themeShade="80"/>
                          <w:spacing w:val="-1"/>
                          <w:kern w:val="24"/>
                          <w:sz w:val="20"/>
                          <w:szCs w:val="32"/>
                        </w:rPr>
                        <w:t xml:space="preserve"> (Mã hóa)</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Digital</w:t>
                      </w:r>
                      <w:r w:rsidRPr="00B40B18">
                        <w:rPr>
                          <w:rFonts w:ascii="Candara" w:hAnsi="Candara" w:cs="Candara"/>
                          <w:b/>
                          <w:bCs/>
                          <w:color w:val="222A35" w:themeColor="text2" w:themeShade="80"/>
                          <w:spacing w:val="-12"/>
                          <w:kern w:val="24"/>
                          <w:sz w:val="20"/>
                          <w:szCs w:val="32"/>
                        </w:rPr>
                        <w:t xml:space="preserve"> </w:t>
                      </w:r>
                      <w:r w:rsidRPr="00B40B18">
                        <w:rPr>
                          <w:rFonts w:ascii="Candara" w:hAnsi="Candara" w:cs="Candara"/>
                          <w:b/>
                          <w:bCs/>
                          <w:color w:val="222A35" w:themeColor="text2" w:themeShade="80"/>
                          <w:spacing w:val="-2"/>
                          <w:kern w:val="24"/>
                          <w:sz w:val="20"/>
                          <w:szCs w:val="32"/>
                        </w:rPr>
                        <w:t>signatures</w:t>
                      </w:r>
                      <w:r>
                        <w:rPr>
                          <w:rFonts w:ascii="Candara" w:hAnsi="Candara" w:cs="Candara"/>
                          <w:b/>
                          <w:bCs/>
                          <w:color w:val="222A35" w:themeColor="text2" w:themeShade="80"/>
                          <w:spacing w:val="-2"/>
                          <w:kern w:val="24"/>
                          <w:sz w:val="20"/>
                          <w:szCs w:val="32"/>
                        </w:rPr>
                        <w:t xml:space="preserve"> (chữ ký số)</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Access</w:t>
                      </w:r>
                      <w:r w:rsidRPr="00B40B18">
                        <w:rPr>
                          <w:rFonts w:ascii="Candara" w:hAnsi="Candara" w:cs="Candara"/>
                          <w:b/>
                          <w:bCs/>
                          <w:color w:val="222A35" w:themeColor="text2" w:themeShade="80"/>
                          <w:spacing w:val="-12"/>
                          <w:kern w:val="24"/>
                          <w:sz w:val="20"/>
                          <w:szCs w:val="32"/>
                        </w:rPr>
                        <w:t xml:space="preserve"> </w:t>
                      </w:r>
                      <w:r w:rsidRPr="00B40B18">
                        <w:rPr>
                          <w:rFonts w:ascii="Candara" w:hAnsi="Candara" w:cs="Candara"/>
                          <w:b/>
                          <w:bCs/>
                          <w:color w:val="222A35" w:themeColor="text2" w:themeShade="80"/>
                          <w:spacing w:val="-2"/>
                          <w:kern w:val="24"/>
                          <w:sz w:val="20"/>
                          <w:szCs w:val="32"/>
                        </w:rPr>
                        <w:t>controls</w:t>
                      </w:r>
                      <w:r>
                        <w:rPr>
                          <w:rFonts w:ascii="Candara" w:hAnsi="Candara" w:cs="Candara"/>
                          <w:b/>
                          <w:bCs/>
                          <w:color w:val="222A35" w:themeColor="text2" w:themeShade="80"/>
                          <w:spacing w:val="-2"/>
                          <w:kern w:val="24"/>
                          <w:sz w:val="20"/>
                          <w:szCs w:val="32"/>
                        </w:rPr>
                        <w:t xml:space="preserve"> (kiểm soát truy cập)</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Data</w:t>
                      </w:r>
                      <w:r w:rsidRPr="00B40B18">
                        <w:rPr>
                          <w:rFonts w:ascii="Candara" w:hAnsi="Candara" w:cs="Candara"/>
                          <w:b/>
                          <w:bCs/>
                          <w:color w:val="222A35" w:themeColor="text2" w:themeShade="80"/>
                          <w:spacing w:val="-19"/>
                          <w:kern w:val="24"/>
                          <w:sz w:val="20"/>
                          <w:szCs w:val="32"/>
                        </w:rPr>
                        <w:t xml:space="preserve"> </w:t>
                      </w:r>
                      <w:r w:rsidRPr="00B40B18">
                        <w:rPr>
                          <w:rFonts w:ascii="Candara" w:hAnsi="Candara" w:cs="Candara"/>
                          <w:b/>
                          <w:bCs/>
                          <w:color w:val="222A35" w:themeColor="text2" w:themeShade="80"/>
                          <w:spacing w:val="-1"/>
                          <w:kern w:val="24"/>
                          <w:sz w:val="20"/>
                          <w:szCs w:val="32"/>
                        </w:rPr>
                        <w:t>integrity</w:t>
                      </w:r>
                      <w:r>
                        <w:rPr>
                          <w:rFonts w:ascii="Candara" w:hAnsi="Candara" w:cs="Candara"/>
                          <w:b/>
                          <w:bCs/>
                          <w:color w:val="222A35" w:themeColor="text2" w:themeShade="80"/>
                          <w:spacing w:val="-1"/>
                          <w:kern w:val="24"/>
                          <w:sz w:val="20"/>
                          <w:szCs w:val="32"/>
                        </w:rPr>
                        <w:t xml:space="preserve"> (Toàn vẹn dữ liệu)</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Authentication</w:t>
                      </w:r>
                      <w:r w:rsidRPr="00B40B18">
                        <w:rPr>
                          <w:rFonts w:ascii="Candara" w:hAnsi="Candara" w:cs="Candara"/>
                          <w:b/>
                          <w:bCs/>
                          <w:color w:val="222A35" w:themeColor="text2" w:themeShade="80"/>
                          <w:spacing w:val="-6"/>
                          <w:kern w:val="24"/>
                          <w:sz w:val="20"/>
                          <w:szCs w:val="32"/>
                        </w:rPr>
                        <w:t xml:space="preserve"> </w:t>
                      </w:r>
                      <w:r w:rsidRPr="00B40B18">
                        <w:rPr>
                          <w:rFonts w:ascii="Candara" w:hAnsi="Candara" w:cs="Candara"/>
                          <w:b/>
                          <w:bCs/>
                          <w:color w:val="222A35" w:themeColor="text2" w:themeShade="80"/>
                          <w:spacing w:val="-2"/>
                          <w:kern w:val="24"/>
                          <w:sz w:val="20"/>
                          <w:szCs w:val="32"/>
                        </w:rPr>
                        <w:t>exchange</w:t>
                      </w:r>
                      <w:r>
                        <w:rPr>
                          <w:rFonts w:ascii="Candara" w:hAnsi="Candara" w:cs="Candara"/>
                          <w:b/>
                          <w:bCs/>
                          <w:color w:val="222A35" w:themeColor="text2" w:themeShade="80"/>
                          <w:spacing w:val="-2"/>
                          <w:kern w:val="24"/>
                          <w:sz w:val="20"/>
                          <w:szCs w:val="32"/>
                        </w:rPr>
                        <w:t xml:space="preserve"> ( Trao đổi xác thực)</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3"/>
                          <w:kern w:val="24"/>
                          <w:sz w:val="20"/>
                          <w:szCs w:val="32"/>
                        </w:rPr>
                        <w:t>Traffic</w:t>
                      </w:r>
                      <w:r w:rsidRPr="00B40B18">
                        <w:rPr>
                          <w:rFonts w:ascii="Candara" w:hAnsi="Candara" w:cs="Candara"/>
                          <w:b/>
                          <w:bCs/>
                          <w:color w:val="222A35" w:themeColor="text2" w:themeShade="80"/>
                          <w:spacing w:val="-14"/>
                          <w:kern w:val="24"/>
                          <w:sz w:val="20"/>
                          <w:szCs w:val="32"/>
                        </w:rPr>
                        <w:t xml:space="preserve"> </w:t>
                      </w:r>
                      <w:r w:rsidRPr="00B40B18">
                        <w:rPr>
                          <w:rFonts w:ascii="Candara" w:hAnsi="Candara" w:cs="Candara"/>
                          <w:b/>
                          <w:bCs/>
                          <w:color w:val="222A35" w:themeColor="text2" w:themeShade="80"/>
                          <w:spacing w:val="-2"/>
                          <w:kern w:val="24"/>
                          <w:sz w:val="20"/>
                          <w:szCs w:val="32"/>
                        </w:rPr>
                        <w:t>padding</w:t>
                      </w:r>
                      <w:r>
                        <w:rPr>
                          <w:rFonts w:ascii="Candara" w:hAnsi="Candara" w:cs="Candara"/>
                          <w:b/>
                          <w:bCs/>
                          <w:color w:val="222A35" w:themeColor="text2" w:themeShade="80"/>
                          <w:spacing w:val="-2"/>
                          <w:kern w:val="24"/>
                          <w:sz w:val="20"/>
                          <w:szCs w:val="32"/>
                        </w:rPr>
                        <w:t xml:space="preserve"> ( đệm lưu lượng)</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1"/>
                          <w:kern w:val="24"/>
                          <w:sz w:val="20"/>
                          <w:szCs w:val="32"/>
                        </w:rPr>
                        <w:t>Routing</w:t>
                      </w:r>
                      <w:r w:rsidRPr="00B40B18">
                        <w:rPr>
                          <w:rFonts w:ascii="Candara" w:hAnsi="Candara" w:cs="Candara"/>
                          <w:b/>
                          <w:bCs/>
                          <w:color w:val="222A35" w:themeColor="text2" w:themeShade="80"/>
                          <w:spacing w:val="-13"/>
                          <w:kern w:val="24"/>
                          <w:sz w:val="20"/>
                          <w:szCs w:val="32"/>
                        </w:rPr>
                        <w:t xml:space="preserve"> </w:t>
                      </w:r>
                      <w:r w:rsidRPr="00B40B18">
                        <w:rPr>
                          <w:rFonts w:ascii="Candara" w:hAnsi="Candara" w:cs="Candara"/>
                          <w:b/>
                          <w:bCs/>
                          <w:color w:val="222A35" w:themeColor="text2" w:themeShade="80"/>
                          <w:spacing w:val="-2"/>
                          <w:kern w:val="24"/>
                          <w:sz w:val="20"/>
                          <w:szCs w:val="32"/>
                        </w:rPr>
                        <w:t>control</w:t>
                      </w:r>
                      <w:r>
                        <w:rPr>
                          <w:rFonts w:ascii="Candara" w:hAnsi="Candara" w:cs="Candara"/>
                          <w:b/>
                          <w:bCs/>
                          <w:color w:val="222A35" w:themeColor="text2" w:themeShade="80"/>
                          <w:spacing w:val="-2"/>
                          <w:kern w:val="24"/>
                          <w:sz w:val="20"/>
                          <w:szCs w:val="32"/>
                        </w:rPr>
                        <w:t xml:space="preserve"> (Kiểm soát định tuyến)</w:t>
                      </w:r>
                    </w:p>
                    <w:p w:rsidR="00B40B18" w:rsidRPr="00B40B18" w:rsidRDefault="00B40B18" w:rsidP="00B40B18">
                      <w:pPr>
                        <w:pStyle w:val="ListParagraph"/>
                        <w:numPr>
                          <w:ilvl w:val="0"/>
                          <w:numId w:val="1"/>
                        </w:numPr>
                        <w:tabs>
                          <w:tab w:val="left" w:pos="292"/>
                        </w:tabs>
                        <w:spacing w:after="0" w:line="240" w:lineRule="auto"/>
                        <w:rPr>
                          <w:rFonts w:eastAsia="Times New Roman"/>
                          <w:color w:val="222A35" w:themeColor="text2" w:themeShade="80"/>
                          <w:sz w:val="20"/>
                        </w:rPr>
                      </w:pPr>
                      <w:r w:rsidRPr="00B40B18">
                        <w:rPr>
                          <w:rFonts w:ascii="Candara" w:hAnsi="Candara" w:cs="Candara"/>
                          <w:b/>
                          <w:bCs/>
                          <w:color w:val="222A35" w:themeColor="text2" w:themeShade="80"/>
                          <w:spacing w:val="-2"/>
                          <w:kern w:val="24"/>
                          <w:sz w:val="20"/>
                          <w:szCs w:val="32"/>
                        </w:rPr>
                        <w:t>Notarization</w:t>
                      </w:r>
                      <w:r>
                        <w:rPr>
                          <w:rFonts w:ascii="Candara" w:hAnsi="Candara" w:cs="Candara"/>
                          <w:b/>
                          <w:bCs/>
                          <w:color w:val="222A35" w:themeColor="text2" w:themeShade="80"/>
                          <w:spacing w:val="-2"/>
                          <w:kern w:val="24"/>
                          <w:sz w:val="20"/>
                          <w:szCs w:val="32"/>
                        </w:rPr>
                        <w:t xml:space="preserve"> (Công chứng)</w:t>
                      </w:r>
                    </w:p>
                  </w:txbxContent>
                </v:textbox>
                <w10:wrap anchorx="margin"/>
              </v:shape>
            </w:pict>
          </mc:Fallback>
        </mc:AlternateContent>
      </w:r>
      <w:r w:rsidRPr="00B40B18">
        <w:rPr>
          <w:color w:val="1F4E79" w:themeColor="accent1" w:themeShade="80"/>
        </w:rPr>
        <mc:AlternateContent>
          <mc:Choice Requires="wps">
            <w:drawing>
              <wp:anchor distT="0" distB="0" distL="114300" distR="114300" simplePos="0" relativeHeight="251661312" behindDoc="0" locked="0" layoutInCell="1" allowOverlap="1" wp14:anchorId="567307F7" wp14:editId="1605735D">
                <wp:simplePos x="0" y="0"/>
                <wp:positionH relativeFrom="margin">
                  <wp:posOffset>2891106</wp:posOffset>
                </wp:positionH>
                <wp:positionV relativeFrom="paragraph">
                  <wp:posOffset>4866</wp:posOffset>
                </wp:positionV>
                <wp:extent cx="3574473" cy="1549730"/>
                <wp:effectExtent l="0" t="0" r="0" b="0"/>
                <wp:wrapNone/>
                <wp:docPr id="38" name="object 38"/>
                <wp:cNvGraphicFramePr/>
                <a:graphic xmlns:a="http://schemas.openxmlformats.org/drawingml/2006/main">
                  <a:graphicData uri="http://schemas.microsoft.com/office/word/2010/wordprocessingShape">
                    <wps:wsp>
                      <wps:cNvSpPr txBox="1"/>
                      <wps:spPr>
                        <a:xfrm>
                          <a:off x="0" y="0"/>
                          <a:ext cx="3574473" cy="1549730"/>
                        </a:xfrm>
                        <a:prstGeom prst="rect">
                          <a:avLst/>
                        </a:prstGeom>
                      </wps:spPr>
                      <wps:txbx>
                        <w:txbxContent>
                          <w:p w:rsidR="00B40B18" w:rsidRPr="002F330C" w:rsidRDefault="00B40B18" w:rsidP="00B40B18">
                            <w:pPr>
                              <w:pStyle w:val="NormalWeb"/>
                              <w:spacing w:before="0" w:beforeAutospacing="0" w:after="0" w:afterAutospacing="0"/>
                              <w:ind w:left="14"/>
                              <w:rPr>
                                <w:color w:val="C00000"/>
                                <w:sz w:val="18"/>
                              </w:rPr>
                            </w:pPr>
                            <w:r w:rsidRPr="002F330C">
                              <w:rPr>
                                <w:rFonts w:ascii="Candara" w:hAnsi="Candara" w:cs="Candara"/>
                                <w:b/>
                                <w:bCs/>
                                <w:color w:val="C00000"/>
                                <w:spacing w:val="-1"/>
                                <w:kern w:val="24"/>
                                <w:sz w:val="22"/>
                                <w:szCs w:val="32"/>
                              </w:rPr>
                              <w:t>Pervasive Security</w:t>
                            </w:r>
                            <w:r w:rsidRPr="002F330C">
                              <w:rPr>
                                <w:rFonts w:ascii="Candara" w:hAnsi="Candara" w:cs="Candara"/>
                                <w:b/>
                                <w:bCs/>
                                <w:color w:val="C00000"/>
                                <w:spacing w:val="-8"/>
                                <w:kern w:val="24"/>
                                <w:sz w:val="22"/>
                                <w:szCs w:val="32"/>
                              </w:rPr>
                              <w:t xml:space="preserve"> </w:t>
                            </w:r>
                            <w:r w:rsidRPr="002F330C">
                              <w:rPr>
                                <w:rFonts w:ascii="Candara" w:hAnsi="Candara" w:cs="Candara"/>
                                <w:b/>
                                <w:bCs/>
                                <w:color w:val="C00000"/>
                                <w:spacing w:val="-1"/>
                                <w:kern w:val="24"/>
                                <w:sz w:val="22"/>
                                <w:szCs w:val="32"/>
                              </w:rPr>
                              <w:t>Mechanisms</w:t>
                            </w:r>
                            <w:r w:rsidR="00AD5631" w:rsidRPr="002F330C">
                              <w:rPr>
                                <w:rFonts w:ascii="Candara" w:hAnsi="Candara" w:cs="Candara"/>
                                <w:b/>
                                <w:bCs/>
                                <w:color w:val="C00000"/>
                                <w:spacing w:val="-1"/>
                                <w:kern w:val="24"/>
                                <w:sz w:val="22"/>
                                <w:szCs w:val="32"/>
                              </w:rPr>
                              <w:t xml:space="preserve"> (Cơ chế bảo mật phổ biến )</w:t>
                            </w:r>
                          </w:p>
                          <w:p w:rsidR="00B40B18" w:rsidRPr="00B40B18" w:rsidRDefault="00AD5631" w:rsidP="00AD5631">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3"/>
                                <w:kern w:val="24"/>
                                <w:szCs w:val="32"/>
                              </w:rPr>
                              <w:t>trusted</w:t>
                            </w:r>
                            <w:r w:rsidRPr="00B40B18">
                              <w:rPr>
                                <w:rFonts w:ascii="Candara" w:hAnsi="Candara" w:cs="Candara"/>
                                <w:b/>
                                <w:bCs/>
                                <w:color w:val="222A35" w:themeColor="text2" w:themeShade="80"/>
                                <w:spacing w:val="-17"/>
                                <w:kern w:val="24"/>
                                <w:szCs w:val="32"/>
                              </w:rPr>
                              <w:t xml:space="preserve"> </w:t>
                            </w:r>
                            <w:r w:rsidRPr="00B40B18">
                              <w:rPr>
                                <w:rFonts w:ascii="Candara" w:hAnsi="Candara" w:cs="Candara"/>
                                <w:b/>
                                <w:bCs/>
                                <w:color w:val="222A35" w:themeColor="text2" w:themeShade="80"/>
                                <w:spacing w:val="-1"/>
                                <w:kern w:val="24"/>
                                <w:szCs w:val="32"/>
                              </w:rPr>
                              <w:t>functionality</w:t>
                            </w:r>
                            <w:r>
                              <w:rPr>
                                <w:rFonts w:ascii="Candara" w:hAnsi="Candara" w:cs="Candara"/>
                                <w:b/>
                                <w:bCs/>
                                <w:color w:val="222A35" w:themeColor="text2" w:themeShade="80"/>
                                <w:spacing w:val="-1"/>
                                <w:kern w:val="24"/>
                                <w:szCs w:val="32"/>
                              </w:rPr>
                              <w:t xml:space="preserve"> (</w:t>
                            </w:r>
                            <w:r w:rsidRPr="00AD5631">
                              <w:rPr>
                                <w:rFonts w:ascii="Candara" w:hAnsi="Candara" w:cs="Candara"/>
                                <w:b/>
                                <w:bCs/>
                                <w:color w:val="222A35" w:themeColor="text2" w:themeShade="80"/>
                                <w:spacing w:val="-1"/>
                                <w:kern w:val="24"/>
                                <w:szCs w:val="32"/>
                              </w:rPr>
                              <w:t>chức năng đáng tin cậy</w:t>
                            </w:r>
                            <w:r>
                              <w:rPr>
                                <w:rFonts w:ascii="Candara" w:hAnsi="Candara" w:cs="Candara"/>
                                <w:b/>
                                <w:bCs/>
                                <w:color w:val="222A35" w:themeColor="text2" w:themeShade="80"/>
                                <w:spacing w:val="-1"/>
                                <w:kern w:val="24"/>
                                <w:szCs w:val="32"/>
                              </w:rPr>
                              <w:t>)</w:t>
                            </w:r>
                          </w:p>
                          <w:p w:rsidR="00B40B18" w:rsidRPr="00B40B18" w:rsidRDefault="00AD5631" w:rsidP="00AD5631">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1"/>
                                <w:kern w:val="24"/>
                                <w:szCs w:val="32"/>
                              </w:rPr>
                              <w:t>security</w:t>
                            </w:r>
                            <w:r w:rsidRPr="00B40B18">
                              <w:rPr>
                                <w:rFonts w:ascii="Candara" w:hAnsi="Candara" w:cs="Candara"/>
                                <w:b/>
                                <w:bCs/>
                                <w:color w:val="222A35" w:themeColor="text2" w:themeShade="80"/>
                                <w:spacing w:val="-16"/>
                                <w:kern w:val="24"/>
                                <w:szCs w:val="32"/>
                              </w:rPr>
                              <w:t xml:space="preserve"> </w:t>
                            </w:r>
                            <w:r w:rsidRPr="00B40B18">
                              <w:rPr>
                                <w:rFonts w:ascii="Candara" w:hAnsi="Candara" w:cs="Candara"/>
                                <w:b/>
                                <w:bCs/>
                                <w:color w:val="222A35" w:themeColor="text2" w:themeShade="80"/>
                                <w:spacing w:val="-1"/>
                                <w:kern w:val="24"/>
                                <w:szCs w:val="32"/>
                              </w:rPr>
                              <w:t>labels</w:t>
                            </w:r>
                            <w:r>
                              <w:rPr>
                                <w:rFonts w:ascii="Candara" w:hAnsi="Candara" w:cs="Candara"/>
                                <w:b/>
                                <w:bCs/>
                                <w:color w:val="222A35" w:themeColor="text2" w:themeShade="80"/>
                                <w:spacing w:val="-1"/>
                                <w:kern w:val="24"/>
                                <w:szCs w:val="32"/>
                              </w:rPr>
                              <w:t xml:space="preserve"> (</w:t>
                            </w:r>
                            <w:r w:rsidRPr="00AD5631">
                              <w:rPr>
                                <w:rFonts w:ascii="Candara" w:hAnsi="Candara" w:cs="Candara"/>
                                <w:b/>
                                <w:bCs/>
                                <w:color w:val="222A35" w:themeColor="text2" w:themeShade="80"/>
                                <w:spacing w:val="-1"/>
                                <w:kern w:val="24"/>
                                <w:szCs w:val="32"/>
                              </w:rPr>
                              <w:t>nhãn an ninh</w:t>
                            </w:r>
                            <w:r>
                              <w:rPr>
                                <w:rFonts w:ascii="Candara" w:hAnsi="Candara" w:cs="Candara"/>
                                <w:b/>
                                <w:bCs/>
                                <w:color w:val="222A35" w:themeColor="text2" w:themeShade="80"/>
                                <w:spacing w:val="-1"/>
                                <w:kern w:val="24"/>
                                <w:szCs w:val="32"/>
                              </w:rPr>
                              <w:t>)</w:t>
                            </w:r>
                          </w:p>
                          <w:p w:rsidR="00B40B18" w:rsidRPr="00B40B18" w:rsidRDefault="00AD5631" w:rsidP="00AD5631">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2"/>
                                <w:kern w:val="24"/>
                                <w:szCs w:val="32"/>
                              </w:rPr>
                              <w:t>event</w:t>
                            </w:r>
                            <w:r w:rsidRPr="00B40B18">
                              <w:rPr>
                                <w:rFonts w:ascii="Candara" w:hAnsi="Candara" w:cs="Candara"/>
                                <w:b/>
                                <w:bCs/>
                                <w:color w:val="222A35" w:themeColor="text2" w:themeShade="80"/>
                                <w:spacing w:val="-12"/>
                                <w:kern w:val="24"/>
                                <w:szCs w:val="32"/>
                              </w:rPr>
                              <w:t xml:space="preserve"> </w:t>
                            </w:r>
                            <w:r w:rsidRPr="00B40B18">
                              <w:rPr>
                                <w:rFonts w:ascii="Candara" w:hAnsi="Candara" w:cs="Candara"/>
                                <w:b/>
                                <w:bCs/>
                                <w:color w:val="222A35" w:themeColor="text2" w:themeShade="80"/>
                                <w:spacing w:val="-2"/>
                                <w:kern w:val="24"/>
                                <w:szCs w:val="32"/>
                              </w:rPr>
                              <w:t>detection</w:t>
                            </w:r>
                            <w:r>
                              <w:rPr>
                                <w:rFonts w:ascii="Candara" w:hAnsi="Candara" w:cs="Candara"/>
                                <w:b/>
                                <w:bCs/>
                                <w:color w:val="222A35" w:themeColor="text2" w:themeShade="80"/>
                                <w:spacing w:val="-2"/>
                                <w:kern w:val="24"/>
                                <w:szCs w:val="32"/>
                              </w:rPr>
                              <w:t xml:space="preserve"> (</w:t>
                            </w:r>
                            <w:r w:rsidRPr="00AD5631">
                              <w:rPr>
                                <w:rFonts w:ascii="Candara" w:hAnsi="Candara" w:cs="Candara"/>
                                <w:b/>
                                <w:bCs/>
                                <w:color w:val="222A35" w:themeColor="text2" w:themeShade="80"/>
                                <w:spacing w:val="-2"/>
                                <w:kern w:val="24"/>
                                <w:szCs w:val="32"/>
                              </w:rPr>
                              <w:t>phát hiện sự kiện</w:t>
                            </w:r>
                            <w:r>
                              <w:rPr>
                                <w:rFonts w:ascii="Candara" w:hAnsi="Candara" w:cs="Candara"/>
                                <w:b/>
                                <w:bCs/>
                                <w:color w:val="222A35" w:themeColor="text2" w:themeShade="80"/>
                                <w:spacing w:val="-2"/>
                                <w:kern w:val="24"/>
                                <w:szCs w:val="32"/>
                              </w:rPr>
                              <w:t>)</w:t>
                            </w:r>
                          </w:p>
                          <w:p w:rsidR="00B40B18" w:rsidRPr="00B40B18" w:rsidRDefault="00AD5631" w:rsidP="00204913">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1"/>
                                <w:kern w:val="24"/>
                                <w:szCs w:val="32"/>
                              </w:rPr>
                              <w:t>security audit</w:t>
                            </w:r>
                            <w:r w:rsidRPr="00B40B18">
                              <w:rPr>
                                <w:rFonts w:ascii="Candara" w:hAnsi="Candara" w:cs="Candara"/>
                                <w:b/>
                                <w:bCs/>
                                <w:color w:val="222A35" w:themeColor="text2" w:themeShade="80"/>
                                <w:spacing w:val="-16"/>
                                <w:kern w:val="24"/>
                                <w:szCs w:val="32"/>
                              </w:rPr>
                              <w:t xml:space="preserve"> </w:t>
                            </w:r>
                            <w:r w:rsidRPr="00B40B18">
                              <w:rPr>
                                <w:rFonts w:ascii="Candara" w:hAnsi="Candara" w:cs="Candara"/>
                                <w:b/>
                                <w:bCs/>
                                <w:color w:val="222A35" w:themeColor="text2" w:themeShade="80"/>
                                <w:spacing w:val="-1"/>
                                <w:kern w:val="24"/>
                                <w:szCs w:val="32"/>
                              </w:rPr>
                              <w:t>trails</w:t>
                            </w:r>
                            <w:r w:rsidR="00204913">
                              <w:rPr>
                                <w:rFonts w:ascii="Candara" w:hAnsi="Candara" w:cs="Candara"/>
                                <w:b/>
                                <w:bCs/>
                                <w:color w:val="222A35" w:themeColor="text2" w:themeShade="80"/>
                                <w:spacing w:val="-1"/>
                                <w:kern w:val="24"/>
                                <w:szCs w:val="32"/>
                              </w:rPr>
                              <w:t xml:space="preserve"> (</w:t>
                            </w:r>
                            <w:r w:rsidR="00204913" w:rsidRPr="00204913">
                              <w:rPr>
                                <w:rFonts w:ascii="Candara" w:hAnsi="Candara" w:cs="Candara"/>
                                <w:b/>
                                <w:bCs/>
                                <w:color w:val="222A35" w:themeColor="text2" w:themeShade="80"/>
                                <w:spacing w:val="-1"/>
                                <w:kern w:val="24"/>
                                <w:szCs w:val="32"/>
                              </w:rPr>
                              <w:t>con đường kiểm tra an ninh</w:t>
                            </w:r>
                            <w:r w:rsidR="00204913">
                              <w:rPr>
                                <w:rFonts w:ascii="Candara" w:hAnsi="Candara" w:cs="Candara"/>
                                <w:b/>
                                <w:bCs/>
                                <w:color w:val="222A35" w:themeColor="text2" w:themeShade="80"/>
                                <w:spacing w:val="-1"/>
                                <w:kern w:val="24"/>
                                <w:szCs w:val="32"/>
                              </w:rPr>
                              <w:t>)</w:t>
                            </w:r>
                          </w:p>
                          <w:p w:rsidR="00B40B18" w:rsidRPr="00B40B18" w:rsidRDefault="00AD5631" w:rsidP="00A23E14">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1"/>
                                <w:kern w:val="24"/>
                                <w:szCs w:val="32"/>
                              </w:rPr>
                              <w:t>security</w:t>
                            </w:r>
                            <w:r w:rsidRPr="00B40B18">
                              <w:rPr>
                                <w:rFonts w:ascii="Candara" w:hAnsi="Candara" w:cs="Candara"/>
                                <w:b/>
                                <w:bCs/>
                                <w:color w:val="222A35" w:themeColor="text2" w:themeShade="80"/>
                                <w:spacing w:val="-13"/>
                                <w:kern w:val="24"/>
                                <w:szCs w:val="32"/>
                              </w:rPr>
                              <w:t xml:space="preserve"> </w:t>
                            </w:r>
                            <w:r w:rsidRPr="00B40B18">
                              <w:rPr>
                                <w:rFonts w:ascii="Candara" w:hAnsi="Candara" w:cs="Candara"/>
                                <w:b/>
                                <w:bCs/>
                                <w:color w:val="222A35" w:themeColor="text2" w:themeShade="80"/>
                                <w:spacing w:val="-2"/>
                                <w:kern w:val="24"/>
                                <w:szCs w:val="32"/>
                              </w:rPr>
                              <w:t>recovery</w:t>
                            </w:r>
                            <w:r w:rsidR="00A23E14">
                              <w:rPr>
                                <w:rFonts w:ascii="Candara" w:hAnsi="Candara" w:cs="Candara"/>
                                <w:b/>
                                <w:bCs/>
                                <w:color w:val="222A35" w:themeColor="text2" w:themeShade="80"/>
                                <w:spacing w:val="-2"/>
                                <w:kern w:val="24"/>
                                <w:szCs w:val="32"/>
                              </w:rPr>
                              <w:t xml:space="preserve"> (</w:t>
                            </w:r>
                            <w:r w:rsidR="00A23E14" w:rsidRPr="00A23E14">
                              <w:rPr>
                                <w:rFonts w:ascii="Candara" w:hAnsi="Candara" w:cs="Candara"/>
                                <w:b/>
                                <w:bCs/>
                                <w:color w:val="222A35" w:themeColor="text2" w:themeShade="80"/>
                                <w:spacing w:val="-2"/>
                                <w:kern w:val="24"/>
                                <w:szCs w:val="32"/>
                              </w:rPr>
                              <w:t>phục hồi an ninh</w:t>
                            </w:r>
                            <w:r w:rsidR="00A23E14">
                              <w:rPr>
                                <w:rFonts w:ascii="Candara" w:hAnsi="Candara" w:cs="Candara"/>
                                <w:b/>
                                <w:bCs/>
                                <w:color w:val="222A35" w:themeColor="text2" w:themeShade="80"/>
                                <w:spacing w:val="-2"/>
                                <w:kern w:val="24"/>
                                <w:szCs w:val="32"/>
                              </w:rPr>
                              <w:t>)</w:t>
                            </w:r>
                          </w:p>
                          <w:p w:rsidR="00B40B18" w:rsidRPr="00B40B18" w:rsidRDefault="00B40B18">
                            <w:pPr>
                              <w:rPr>
                                <w:sz w:val="16"/>
                              </w:rPr>
                            </w:pPr>
                          </w:p>
                        </w:txbxContent>
                      </wps:txbx>
                      <wps:bodyPr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67307F7" id="object 38" o:spid="_x0000_s1027" type="#_x0000_t202" style="position:absolute;margin-left:227.65pt;margin-top:.4pt;width:281.45pt;height:122.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xqwEAADsDAAAOAAAAZHJzL2Uyb0RvYy54bWysUsFu2zAMvRfYPwi6L06adGmNOMW2YsOA&#10;oi3Q9QNkWYpVWKJGKbGzry+lxOmw3opeZIqkn9575Op6sB3bKQwGXMVnkylnyklojNtU/On3j8+X&#10;nIUoXCM6cKriexX49frT2ar3pTqHFrpGISMQF8reV7yN0ZdFEWSrrAgT8MpRUQNaEemKm6JB0RO6&#10;7Yrz6fRL0QM2HkGqECh7cyjydcbXWsl4r3VQkXUVJ24xn5jPOp3FeiXKDQrfGnmkId7Bwgrj6NET&#10;1I2Igm3RvIGyRiIE0HEiwRagtZEqayA1s+l/ah5b4VXWQuYEf7IpfBysvNs9IDNNxec0KScszQjq&#10;Z/KNUYLc6X0oqenRU1scvsFAUx7zgZJJ9KDRpi/JYVQnn/cnb9UQmaTk/GK5WCznnEmqzS4WV8t5&#10;dr94/d1jiD8VWJaCiiORyJ6K3W2IRIVaxxa6JGIHAimKQz1kGSdyNTR74ky7SVgt4F/OeppzxcOf&#10;rUDFWffLkZFpKcYAx6AeA4zdd8irk/Q5+LqNoE0mk149vHEkQxPKHI/blFbg33vuet359QsAAAD/&#10;/wMAUEsDBBQABgAIAAAAIQBXGaap3wAAAAkBAAAPAAAAZHJzL2Rvd25yZXYueG1sTI8xT8MwFIR3&#10;JP6D9SqxUbshrdo0L1WFYEJCpGFgdGI3sRo/h9htw7/HnWA83enuu3w32Z5d9OiNI4TFXADT1Dhl&#10;qEX4rF4f18B8kKRk70gj/GgPu+L+LpeZclcq9eUQWhZLyGcSoQthyDj3Taet9HM3aIre0Y1WhijH&#10;lqtRXmO57XkixIpbaSgudHLQz51uToezRdh/Uflivt/rj/JYmqraCHpbnRAfZtN+CyzoKfyF4YYf&#10;0aGITLU7k/KsR0iXy6cYRYgHbrZYrBNgNUKSphvgRc7/Pyh+AQAA//8DAFBLAQItABQABgAIAAAA&#10;IQC2gziS/gAAAOEBAAATAAAAAAAAAAAAAAAAAAAAAABbQ29udGVudF9UeXBlc10ueG1sUEsBAi0A&#10;FAAGAAgAAAAhADj9If/WAAAAlAEAAAsAAAAAAAAAAAAAAAAALwEAAF9yZWxzLy5yZWxzUEsBAi0A&#10;FAAGAAgAAAAhAPf4jLGrAQAAOwMAAA4AAAAAAAAAAAAAAAAALgIAAGRycy9lMm9Eb2MueG1sUEsB&#10;Ai0AFAAGAAgAAAAhAFcZpqnfAAAACQEAAA8AAAAAAAAAAAAAAAAABQQAAGRycy9kb3ducmV2Lnht&#10;bFBLBQYAAAAABAAEAPMAAAARBQAAAAA=&#10;" filled="f" stroked="f">
                <v:textbox inset="0,0,0,0">
                  <w:txbxContent>
                    <w:p w:rsidR="00B40B18" w:rsidRPr="002F330C" w:rsidRDefault="00B40B18" w:rsidP="00B40B18">
                      <w:pPr>
                        <w:pStyle w:val="NormalWeb"/>
                        <w:spacing w:before="0" w:beforeAutospacing="0" w:after="0" w:afterAutospacing="0"/>
                        <w:ind w:left="14"/>
                        <w:rPr>
                          <w:color w:val="C00000"/>
                          <w:sz w:val="18"/>
                        </w:rPr>
                      </w:pPr>
                      <w:r w:rsidRPr="002F330C">
                        <w:rPr>
                          <w:rFonts w:ascii="Candara" w:hAnsi="Candara" w:cs="Candara"/>
                          <w:b/>
                          <w:bCs/>
                          <w:color w:val="C00000"/>
                          <w:spacing w:val="-1"/>
                          <w:kern w:val="24"/>
                          <w:sz w:val="22"/>
                          <w:szCs w:val="32"/>
                        </w:rPr>
                        <w:t>Pervasive Security</w:t>
                      </w:r>
                      <w:r w:rsidRPr="002F330C">
                        <w:rPr>
                          <w:rFonts w:ascii="Candara" w:hAnsi="Candara" w:cs="Candara"/>
                          <w:b/>
                          <w:bCs/>
                          <w:color w:val="C00000"/>
                          <w:spacing w:val="-8"/>
                          <w:kern w:val="24"/>
                          <w:sz w:val="22"/>
                          <w:szCs w:val="32"/>
                        </w:rPr>
                        <w:t xml:space="preserve"> </w:t>
                      </w:r>
                      <w:r w:rsidRPr="002F330C">
                        <w:rPr>
                          <w:rFonts w:ascii="Candara" w:hAnsi="Candara" w:cs="Candara"/>
                          <w:b/>
                          <w:bCs/>
                          <w:color w:val="C00000"/>
                          <w:spacing w:val="-1"/>
                          <w:kern w:val="24"/>
                          <w:sz w:val="22"/>
                          <w:szCs w:val="32"/>
                        </w:rPr>
                        <w:t>Mechanisms</w:t>
                      </w:r>
                      <w:r w:rsidR="00AD5631" w:rsidRPr="002F330C">
                        <w:rPr>
                          <w:rFonts w:ascii="Candara" w:hAnsi="Candara" w:cs="Candara"/>
                          <w:b/>
                          <w:bCs/>
                          <w:color w:val="C00000"/>
                          <w:spacing w:val="-1"/>
                          <w:kern w:val="24"/>
                          <w:sz w:val="22"/>
                          <w:szCs w:val="32"/>
                        </w:rPr>
                        <w:t xml:space="preserve"> (Cơ chế bảo mật phổ biến )</w:t>
                      </w:r>
                    </w:p>
                    <w:p w:rsidR="00B40B18" w:rsidRPr="00B40B18" w:rsidRDefault="00AD5631" w:rsidP="00AD5631">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3"/>
                          <w:kern w:val="24"/>
                          <w:szCs w:val="32"/>
                        </w:rPr>
                        <w:t>trusted</w:t>
                      </w:r>
                      <w:r w:rsidRPr="00B40B18">
                        <w:rPr>
                          <w:rFonts w:ascii="Candara" w:hAnsi="Candara" w:cs="Candara"/>
                          <w:b/>
                          <w:bCs/>
                          <w:color w:val="222A35" w:themeColor="text2" w:themeShade="80"/>
                          <w:spacing w:val="-17"/>
                          <w:kern w:val="24"/>
                          <w:szCs w:val="32"/>
                        </w:rPr>
                        <w:t xml:space="preserve"> </w:t>
                      </w:r>
                      <w:r w:rsidRPr="00B40B18">
                        <w:rPr>
                          <w:rFonts w:ascii="Candara" w:hAnsi="Candara" w:cs="Candara"/>
                          <w:b/>
                          <w:bCs/>
                          <w:color w:val="222A35" w:themeColor="text2" w:themeShade="80"/>
                          <w:spacing w:val="-1"/>
                          <w:kern w:val="24"/>
                          <w:szCs w:val="32"/>
                        </w:rPr>
                        <w:t>functionality</w:t>
                      </w:r>
                      <w:r>
                        <w:rPr>
                          <w:rFonts w:ascii="Candara" w:hAnsi="Candara" w:cs="Candara"/>
                          <w:b/>
                          <w:bCs/>
                          <w:color w:val="222A35" w:themeColor="text2" w:themeShade="80"/>
                          <w:spacing w:val="-1"/>
                          <w:kern w:val="24"/>
                          <w:szCs w:val="32"/>
                        </w:rPr>
                        <w:t xml:space="preserve"> (</w:t>
                      </w:r>
                      <w:r w:rsidRPr="00AD5631">
                        <w:rPr>
                          <w:rFonts w:ascii="Candara" w:hAnsi="Candara" w:cs="Candara"/>
                          <w:b/>
                          <w:bCs/>
                          <w:color w:val="222A35" w:themeColor="text2" w:themeShade="80"/>
                          <w:spacing w:val="-1"/>
                          <w:kern w:val="24"/>
                          <w:szCs w:val="32"/>
                        </w:rPr>
                        <w:t>chức năng đáng tin cậy</w:t>
                      </w:r>
                      <w:r>
                        <w:rPr>
                          <w:rFonts w:ascii="Candara" w:hAnsi="Candara" w:cs="Candara"/>
                          <w:b/>
                          <w:bCs/>
                          <w:color w:val="222A35" w:themeColor="text2" w:themeShade="80"/>
                          <w:spacing w:val="-1"/>
                          <w:kern w:val="24"/>
                          <w:szCs w:val="32"/>
                        </w:rPr>
                        <w:t>)</w:t>
                      </w:r>
                    </w:p>
                    <w:p w:rsidR="00B40B18" w:rsidRPr="00B40B18" w:rsidRDefault="00AD5631" w:rsidP="00AD5631">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1"/>
                          <w:kern w:val="24"/>
                          <w:szCs w:val="32"/>
                        </w:rPr>
                        <w:t>security</w:t>
                      </w:r>
                      <w:r w:rsidRPr="00B40B18">
                        <w:rPr>
                          <w:rFonts w:ascii="Candara" w:hAnsi="Candara" w:cs="Candara"/>
                          <w:b/>
                          <w:bCs/>
                          <w:color w:val="222A35" w:themeColor="text2" w:themeShade="80"/>
                          <w:spacing w:val="-16"/>
                          <w:kern w:val="24"/>
                          <w:szCs w:val="32"/>
                        </w:rPr>
                        <w:t xml:space="preserve"> </w:t>
                      </w:r>
                      <w:r w:rsidRPr="00B40B18">
                        <w:rPr>
                          <w:rFonts w:ascii="Candara" w:hAnsi="Candara" w:cs="Candara"/>
                          <w:b/>
                          <w:bCs/>
                          <w:color w:val="222A35" w:themeColor="text2" w:themeShade="80"/>
                          <w:spacing w:val="-1"/>
                          <w:kern w:val="24"/>
                          <w:szCs w:val="32"/>
                        </w:rPr>
                        <w:t>labels</w:t>
                      </w:r>
                      <w:r>
                        <w:rPr>
                          <w:rFonts w:ascii="Candara" w:hAnsi="Candara" w:cs="Candara"/>
                          <w:b/>
                          <w:bCs/>
                          <w:color w:val="222A35" w:themeColor="text2" w:themeShade="80"/>
                          <w:spacing w:val="-1"/>
                          <w:kern w:val="24"/>
                          <w:szCs w:val="32"/>
                        </w:rPr>
                        <w:t xml:space="preserve"> (</w:t>
                      </w:r>
                      <w:r w:rsidRPr="00AD5631">
                        <w:rPr>
                          <w:rFonts w:ascii="Candara" w:hAnsi="Candara" w:cs="Candara"/>
                          <w:b/>
                          <w:bCs/>
                          <w:color w:val="222A35" w:themeColor="text2" w:themeShade="80"/>
                          <w:spacing w:val="-1"/>
                          <w:kern w:val="24"/>
                          <w:szCs w:val="32"/>
                        </w:rPr>
                        <w:t>nhãn an ninh</w:t>
                      </w:r>
                      <w:r>
                        <w:rPr>
                          <w:rFonts w:ascii="Candara" w:hAnsi="Candara" w:cs="Candara"/>
                          <w:b/>
                          <w:bCs/>
                          <w:color w:val="222A35" w:themeColor="text2" w:themeShade="80"/>
                          <w:spacing w:val="-1"/>
                          <w:kern w:val="24"/>
                          <w:szCs w:val="32"/>
                        </w:rPr>
                        <w:t>)</w:t>
                      </w:r>
                    </w:p>
                    <w:p w:rsidR="00B40B18" w:rsidRPr="00B40B18" w:rsidRDefault="00AD5631" w:rsidP="00AD5631">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2"/>
                          <w:kern w:val="24"/>
                          <w:szCs w:val="32"/>
                        </w:rPr>
                        <w:t>event</w:t>
                      </w:r>
                      <w:r w:rsidRPr="00B40B18">
                        <w:rPr>
                          <w:rFonts w:ascii="Candara" w:hAnsi="Candara" w:cs="Candara"/>
                          <w:b/>
                          <w:bCs/>
                          <w:color w:val="222A35" w:themeColor="text2" w:themeShade="80"/>
                          <w:spacing w:val="-12"/>
                          <w:kern w:val="24"/>
                          <w:szCs w:val="32"/>
                        </w:rPr>
                        <w:t xml:space="preserve"> </w:t>
                      </w:r>
                      <w:r w:rsidRPr="00B40B18">
                        <w:rPr>
                          <w:rFonts w:ascii="Candara" w:hAnsi="Candara" w:cs="Candara"/>
                          <w:b/>
                          <w:bCs/>
                          <w:color w:val="222A35" w:themeColor="text2" w:themeShade="80"/>
                          <w:spacing w:val="-2"/>
                          <w:kern w:val="24"/>
                          <w:szCs w:val="32"/>
                        </w:rPr>
                        <w:t>detection</w:t>
                      </w:r>
                      <w:r>
                        <w:rPr>
                          <w:rFonts w:ascii="Candara" w:hAnsi="Candara" w:cs="Candara"/>
                          <w:b/>
                          <w:bCs/>
                          <w:color w:val="222A35" w:themeColor="text2" w:themeShade="80"/>
                          <w:spacing w:val="-2"/>
                          <w:kern w:val="24"/>
                          <w:szCs w:val="32"/>
                        </w:rPr>
                        <w:t xml:space="preserve"> (</w:t>
                      </w:r>
                      <w:r w:rsidRPr="00AD5631">
                        <w:rPr>
                          <w:rFonts w:ascii="Candara" w:hAnsi="Candara" w:cs="Candara"/>
                          <w:b/>
                          <w:bCs/>
                          <w:color w:val="222A35" w:themeColor="text2" w:themeShade="80"/>
                          <w:spacing w:val="-2"/>
                          <w:kern w:val="24"/>
                          <w:szCs w:val="32"/>
                        </w:rPr>
                        <w:t>phát hiện sự kiện</w:t>
                      </w:r>
                      <w:r>
                        <w:rPr>
                          <w:rFonts w:ascii="Candara" w:hAnsi="Candara" w:cs="Candara"/>
                          <w:b/>
                          <w:bCs/>
                          <w:color w:val="222A35" w:themeColor="text2" w:themeShade="80"/>
                          <w:spacing w:val="-2"/>
                          <w:kern w:val="24"/>
                          <w:szCs w:val="32"/>
                        </w:rPr>
                        <w:t>)</w:t>
                      </w:r>
                    </w:p>
                    <w:p w:rsidR="00B40B18" w:rsidRPr="00B40B18" w:rsidRDefault="00AD5631" w:rsidP="00204913">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1"/>
                          <w:kern w:val="24"/>
                          <w:szCs w:val="32"/>
                        </w:rPr>
                        <w:t>security audit</w:t>
                      </w:r>
                      <w:r w:rsidRPr="00B40B18">
                        <w:rPr>
                          <w:rFonts w:ascii="Candara" w:hAnsi="Candara" w:cs="Candara"/>
                          <w:b/>
                          <w:bCs/>
                          <w:color w:val="222A35" w:themeColor="text2" w:themeShade="80"/>
                          <w:spacing w:val="-16"/>
                          <w:kern w:val="24"/>
                          <w:szCs w:val="32"/>
                        </w:rPr>
                        <w:t xml:space="preserve"> </w:t>
                      </w:r>
                      <w:r w:rsidRPr="00B40B18">
                        <w:rPr>
                          <w:rFonts w:ascii="Candara" w:hAnsi="Candara" w:cs="Candara"/>
                          <w:b/>
                          <w:bCs/>
                          <w:color w:val="222A35" w:themeColor="text2" w:themeShade="80"/>
                          <w:spacing w:val="-1"/>
                          <w:kern w:val="24"/>
                          <w:szCs w:val="32"/>
                        </w:rPr>
                        <w:t>trails</w:t>
                      </w:r>
                      <w:r w:rsidR="00204913">
                        <w:rPr>
                          <w:rFonts w:ascii="Candara" w:hAnsi="Candara" w:cs="Candara"/>
                          <w:b/>
                          <w:bCs/>
                          <w:color w:val="222A35" w:themeColor="text2" w:themeShade="80"/>
                          <w:spacing w:val="-1"/>
                          <w:kern w:val="24"/>
                          <w:szCs w:val="32"/>
                        </w:rPr>
                        <w:t xml:space="preserve"> (</w:t>
                      </w:r>
                      <w:r w:rsidR="00204913" w:rsidRPr="00204913">
                        <w:rPr>
                          <w:rFonts w:ascii="Candara" w:hAnsi="Candara" w:cs="Candara"/>
                          <w:b/>
                          <w:bCs/>
                          <w:color w:val="222A35" w:themeColor="text2" w:themeShade="80"/>
                          <w:spacing w:val="-1"/>
                          <w:kern w:val="24"/>
                          <w:szCs w:val="32"/>
                        </w:rPr>
                        <w:t>con đường kiểm tra an ninh</w:t>
                      </w:r>
                      <w:r w:rsidR="00204913">
                        <w:rPr>
                          <w:rFonts w:ascii="Candara" w:hAnsi="Candara" w:cs="Candara"/>
                          <w:b/>
                          <w:bCs/>
                          <w:color w:val="222A35" w:themeColor="text2" w:themeShade="80"/>
                          <w:spacing w:val="-1"/>
                          <w:kern w:val="24"/>
                          <w:szCs w:val="32"/>
                        </w:rPr>
                        <w:t>)</w:t>
                      </w:r>
                    </w:p>
                    <w:p w:rsidR="00B40B18" w:rsidRPr="00B40B18" w:rsidRDefault="00AD5631" w:rsidP="00A23E14">
                      <w:pPr>
                        <w:pStyle w:val="ListParagraph"/>
                        <w:numPr>
                          <w:ilvl w:val="0"/>
                          <w:numId w:val="2"/>
                        </w:numPr>
                        <w:tabs>
                          <w:tab w:val="left" w:pos="292"/>
                        </w:tabs>
                        <w:spacing w:after="0" w:line="240" w:lineRule="auto"/>
                        <w:rPr>
                          <w:rFonts w:eastAsia="Times New Roman"/>
                          <w:color w:val="222A35" w:themeColor="text2" w:themeShade="80"/>
                        </w:rPr>
                      </w:pPr>
                      <w:r w:rsidRPr="00B40B18">
                        <w:rPr>
                          <w:rFonts w:ascii="Candara" w:hAnsi="Candara" w:cs="Candara"/>
                          <w:b/>
                          <w:bCs/>
                          <w:color w:val="222A35" w:themeColor="text2" w:themeShade="80"/>
                          <w:spacing w:val="-1"/>
                          <w:kern w:val="24"/>
                          <w:szCs w:val="32"/>
                        </w:rPr>
                        <w:t>security</w:t>
                      </w:r>
                      <w:r w:rsidRPr="00B40B18">
                        <w:rPr>
                          <w:rFonts w:ascii="Candara" w:hAnsi="Candara" w:cs="Candara"/>
                          <w:b/>
                          <w:bCs/>
                          <w:color w:val="222A35" w:themeColor="text2" w:themeShade="80"/>
                          <w:spacing w:val="-13"/>
                          <w:kern w:val="24"/>
                          <w:szCs w:val="32"/>
                        </w:rPr>
                        <w:t xml:space="preserve"> </w:t>
                      </w:r>
                      <w:r w:rsidRPr="00B40B18">
                        <w:rPr>
                          <w:rFonts w:ascii="Candara" w:hAnsi="Candara" w:cs="Candara"/>
                          <w:b/>
                          <w:bCs/>
                          <w:color w:val="222A35" w:themeColor="text2" w:themeShade="80"/>
                          <w:spacing w:val="-2"/>
                          <w:kern w:val="24"/>
                          <w:szCs w:val="32"/>
                        </w:rPr>
                        <w:t>recovery</w:t>
                      </w:r>
                      <w:r w:rsidR="00A23E14">
                        <w:rPr>
                          <w:rFonts w:ascii="Candara" w:hAnsi="Candara" w:cs="Candara"/>
                          <w:b/>
                          <w:bCs/>
                          <w:color w:val="222A35" w:themeColor="text2" w:themeShade="80"/>
                          <w:spacing w:val="-2"/>
                          <w:kern w:val="24"/>
                          <w:szCs w:val="32"/>
                        </w:rPr>
                        <w:t xml:space="preserve"> (</w:t>
                      </w:r>
                      <w:r w:rsidR="00A23E14" w:rsidRPr="00A23E14">
                        <w:rPr>
                          <w:rFonts w:ascii="Candara" w:hAnsi="Candara" w:cs="Candara"/>
                          <w:b/>
                          <w:bCs/>
                          <w:color w:val="222A35" w:themeColor="text2" w:themeShade="80"/>
                          <w:spacing w:val="-2"/>
                          <w:kern w:val="24"/>
                          <w:szCs w:val="32"/>
                        </w:rPr>
                        <w:t>phục hồi an ninh</w:t>
                      </w:r>
                      <w:r w:rsidR="00A23E14">
                        <w:rPr>
                          <w:rFonts w:ascii="Candara" w:hAnsi="Candara" w:cs="Candara"/>
                          <w:b/>
                          <w:bCs/>
                          <w:color w:val="222A35" w:themeColor="text2" w:themeShade="80"/>
                          <w:spacing w:val="-2"/>
                          <w:kern w:val="24"/>
                          <w:szCs w:val="32"/>
                        </w:rPr>
                        <w:t>)</w:t>
                      </w:r>
                    </w:p>
                    <w:p w:rsidR="00B40B18" w:rsidRPr="00B40B18" w:rsidRDefault="00B40B18">
                      <w:pPr>
                        <w:rPr>
                          <w:sz w:val="16"/>
                        </w:rPr>
                      </w:pPr>
                    </w:p>
                  </w:txbxContent>
                </v:textbox>
                <w10:wrap anchorx="margin"/>
              </v:shape>
            </w:pict>
          </mc:Fallback>
        </mc:AlternateContent>
      </w:r>
    </w:p>
    <w:p w:rsidR="00AE7140" w:rsidRPr="00294948" w:rsidRDefault="00AE7140" w:rsidP="00D56FE2">
      <w:pPr>
        <w:rPr>
          <w:color w:val="C45911" w:themeColor="accent2" w:themeShade="BF"/>
        </w:rPr>
      </w:pPr>
    </w:p>
    <w:p w:rsidR="00D56FE2" w:rsidRPr="00294948" w:rsidRDefault="00D56FE2" w:rsidP="00E2468A"/>
    <w:p w:rsidR="00B40B18" w:rsidRDefault="00B40B18">
      <w:r>
        <w:br w:type="page"/>
      </w:r>
    </w:p>
    <w:p w:rsidR="00A66683" w:rsidRPr="00294948" w:rsidRDefault="004B4937" w:rsidP="004B4937">
      <w:pPr>
        <w:jc w:val="center"/>
      </w:pPr>
      <w:r w:rsidRPr="00294948">
        <w:lastRenderedPageBreak/>
        <w:t>Chương 9 Intruder ( Kẻ xâm nhập )</w:t>
      </w:r>
    </w:p>
    <w:p w:rsidR="004B4937" w:rsidRPr="00294948" w:rsidRDefault="004B4937" w:rsidP="004B4937">
      <w:r w:rsidRPr="00294948">
        <w:t>Câu 1: Liệt kê và định nghĩa ngắn gọn 3 loại ( three classes ) kẻ xâm nhập ? Sol:</w:t>
      </w:r>
    </w:p>
    <w:p w:rsidR="004B4937" w:rsidRPr="00294948" w:rsidRDefault="006A0D37" w:rsidP="004B4937">
      <w:r w:rsidRPr="00294948">
        <w:t xml:space="preserve">+ Masquerader </w:t>
      </w:r>
      <w:r w:rsidR="00155F95" w:rsidRPr="00294948">
        <w:t>/mæ</w:t>
      </w:r>
      <w:r w:rsidR="00564557" w:rsidRPr="00294948">
        <w:t>s</w:t>
      </w:r>
      <w:r w:rsidR="00155F95" w:rsidRPr="00294948">
        <w:t>-kə-´reid/</w:t>
      </w:r>
      <w:r w:rsidRPr="00294948">
        <w:t>(Kẻ giả danh):</w:t>
      </w:r>
      <w:r w:rsidR="00847B20" w:rsidRPr="00294948">
        <w:t xml:space="preserve"> (</w:t>
      </w:r>
      <w:r w:rsidR="00847B20" w:rsidRPr="00294948">
        <w:rPr>
          <w:color w:val="C45911" w:themeColor="accent2" w:themeShade="BF"/>
        </w:rPr>
        <w:t>Outsider</w:t>
      </w:r>
      <w:r w:rsidR="00847B20" w:rsidRPr="00294948">
        <w:t>)</w:t>
      </w:r>
    </w:p>
    <w:p w:rsidR="006A0D37" w:rsidRPr="00294948" w:rsidRDefault="006A0D37" w:rsidP="006A0D37">
      <w:pPr>
        <w:ind w:firstLine="720"/>
      </w:pPr>
      <w:r w:rsidRPr="00294948">
        <w:rPr>
          <w:bdr w:val="single" w:sz="4" w:space="0" w:color="auto"/>
        </w:rPr>
        <w:t>Là một cá nhân không có quyền sử dụng máy tính</w:t>
      </w:r>
      <w:r w:rsidRPr="00294948">
        <w:t xml:space="preserve"> của người sử dụng hợp pháp , đó là người thâm nhập kiểm soát truy cập của hệ thống để </w:t>
      </w:r>
      <w:r w:rsidRPr="00294948">
        <w:rPr>
          <w:color w:val="C45911" w:themeColor="accent2" w:themeShade="BF"/>
        </w:rPr>
        <w:t>khai thác tài khoản của người sử dụng hợp pháp</w:t>
      </w:r>
      <w:r w:rsidRPr="00294948">
        <w:t>.</w:t>
      </w:r>
    </w:p>
    <w:p w:rsidR="006A0D37" w:rsidRPr="00294948" w:rsidRDefault="006A0D37" w:rsidP="004B4937">
      <w:r w:rsidRPr="00294948">
        <w:t>+ Mis</w:t>
      </w:r>
      <w:r w:rsidR="00155F95" w:rsidRPr="00294948">
        <w:t>’</w:t>
      </w:r>
      <w:r w:rsidRPr="00294948">
        <w:t xml:space="preserve">feasor </w:t>
      </w:r>
      <w:r w:rsidR="00E24FF7" w:rsidRPr="00294948">
        <w:t>/mis-’fi:-sə/</w:t>
      </w:r>
      <w:r w:rsidRPr="00294948">
        <w:t>(Kẻ lạm dụng quyền):</w:t>
      </w:r>
      <w:r w:rsidR="00847B20" w:rsidRPr="00294948">
        <w:t xml:space="preserve"> (</w:t>
      </w:r>
      <w:r w:rsidR="00847B20" w:rsidRPr="00294948">
        <w:rPr>
          <w:color w:val="C45911" w:themeColor="accent2" w:themeShade="BF"/>
        </w:rPr>
        <w:t>Insider</w:t>
      </w:r>
      <w:r w:rsidR="00847B20" w:rsidRPr="00294948">
        <w:t>)</w:t>
      </w:r>
    </w:p>
    <w:p w:rsidR="006A0D37" w:rsidRPr="00294948" w:rsidRDefault="006A0D37" w:rsidP="006A0D37">
      <w:pPr>
        <w:ind w:firstLine="720"/>
      </w:pPr>
      <w:r w:rsidRPr="00294948">
        <w:rPr>
          <w:bdr w:val="single" w:sz="4" w:space="0" w:color="auto"/>
        </w:rPr>
        <w:t>Là người dùng hợp pháp ,là người có thể truy cập dữ liệu, chương trình, hoặc tài nguyên</w:t>
      </w:r>
      <w:r w:rsidRPr="00294948">
        <w:t xml:space="preserve"> mà </w:t>
      </w:r>
      <w:r w:rsidRPr="00294948">
        <w:rPr>
          <w:color w:val="C45911" w:themeColor="accent2" w:themeShade="BF"/>
        </w:rPr>
        <w:t>truy cập như vậy là không được phép</w:t>
      </w:r>
      <w:r w:rsidRPr="00294948">
        <w:t xml:space="preserve">, hoặc </w:t>
      </w:r>
      <w:r w:rsidR="00564557" w:rsidRPr="00294948">
        <w:t xml:space="preserve">đó là </w:t>
      </w:r>
      <w:r w:rsidRPr="00294948">
        <w:t>người được ủy quyền để truy cập nhưng lợi dụng đặc quyền của mình</w:t>
      </w:r>
      <w:r w:rsidR="00564557" w:rsidRPr="00294948">
        <w:t>.</w:t>
      </w:r>
      <w:r w:rsidRPr="00294948">
        <w:br/>
        <w:t>+ Clandestine</w:t>
      </w:r>
      <w:r w:rsidR="0053505A" w:rsidRPr="00294948">
        <w:t>/klæn-‘des-tin/</w:t>
      </w:r>
      <w:r w:rsidRPr="00294948">
        <w:t xml:space="preserve"> user:</w:t>
      </w:r>
      <w:r w:rsidR="00440159" w:rsidRPr="00294948">
        <w:t xml:space="preserve"> (Người dùng giấu mặt):</w:t>
      </w:r>
      <w:r w:rsidR="00847B20" w:rsidRPr="00294948">
        <w:t xml:space="preserve">( </w:t>
      </w:r>
      <w:r w:rsidR="00847B20" w:rsidRPr="00294948">
        <w:rPr>
          <w:color w:val="C45911" w:themeColor="accent2" w:themeShade="BF"/>
        </w:rPr>
        <w:t>either outsider or insider</w:t>
      </w:r>
      <w:r w:rsidR="00847B20" w:rsidRPr="00294948">
        <w:t>)</w:t>
      </w:r>
    </w:p>
    <w:p w:rsidR="00D31810" w:rsidRPr="00294948" w:rsidRDefault="00D31810" w:rsidP="006A0D37">
      <w:pPr>
        <w:ind w:firstLine="720"/>
      </w:pPr>
      <w:r w:rsidRPr="00294948">
        <w:rPr>
          <w:color w:val="C45911" w:themeColor="accent2" w:themeShade="BF"/>
          <w:bdr w:val="single" w:sz="4" w:space="0" w:color="auto"/>
        </w:rPr>
        <w:t>Là một cá nhân nắm quyền kiểm soát giám sát của hệ thống</w:t>
      </w:r>
      <w:r w:rsidRPr="00294948">
        <w:t xml:space="preserve"> và sử dụng điều khiển này để trốn tránh sự kiểm tra và truy cập điều khiển hoặc để ngăn chặn thu thập kiểm tra.</w:t>
      </w:r>
    </w:p>
    <w:p w:rsidR="005A4034" w:rsidRPr="00294948" w:rsidRDefault="005A4034" w:rsidP="005A4034">
      <w:r w:rsidRPr="00294948">
        <w:t>Câu 2: Hai kỹ thuật để bảo vệ tập tin mật khẩu là gì ?</w:t>
      </w:r>
    </w:p>
    <w:p w:rsidR="005A4034" w:rsidRPr="00294948" w:rsidRDefault="005A4034" w:rsidP="005A4034">
      <w:r w:rsidRPr="00294948">
        <w:t xml:space="preserve">+ </w:t>
      </w:r>
      <w:r w:rsidRPr="00294948">
        <w:rPr>
          <w:bdr w:val="single" w:sz="4" w:space="0" w:color="auto"/>
        </w:rPr>
        <w:t>One-way function</w:t>
      </w:r>
      <w:r w:rsidRPr="00294948">
        <w:t xml:space="preserve"> : Mã hóa mật khẩu rồi lưu vào hệ thống (hệ thống chỉ lưu mật khẩu đã được mã hóa ) -&gt; khi người dùng nhập pass -&gt; hệ thống mã hóa pass đó rồi mới so sánh với pass đã lưu .</w:t>
      </w:r>
    </w:p>
    <w:p w:rsidR="005A4034" w:rsidRPr="00294948" w:rsidRDefault="005A4034" w:rsidP="005A4034">
      <w:r w:rsidRPr="00294948">
        <w:t>+</w:t>
      </w:r>
      <w:r w:rsidR="00816F8F" w:rsidRPr="00294948">
        <w:t xml:space="preserve"> </w:t>
      </w:r>
      <w:r w:rsidRPr="00294948">
        <w:rPr>
          <w:bdr w:val="single" w:sz="4" w:space="0" w:color="auto"/>
        </w:rPr>
        <w:t>Access control</w:t>
      </w:r>
      <w:r w:rsidRPr="00294948">
        <w:t xml:space="preserve"> : Truy cập vào các tập tin mật khẩu được giới hạn ở một hoặc một số rất ít các tài khoản</w:t>
      </w:r>
    </w:p>
    <w:p w:rsidR="004B4937" w:rsidRPr="00294948" w:rsidRDefault="007C31FD" w:rsidP="004B4937">
      <w:r w:rsidRPr="00294948">
        <w:t>Câu 3 : Ba lợi ích mà có thể được cung cấp bởi một hệ thống phát hiện xâm nhập là gì</w:t>
      </w:r>
      <w:r w:rsidR="00E24FF7" w:rsidRPr="00294948">
        <w:tab/>
      </w:r>
      <w:r w:rsidR="00420A85" w:rsidRPr="00294948">
        <w:t>? (intrusion detection system</w:t>
      </w:r>
      <w:r w:rsidR="00723269" w:rsidRPr="00294948">
        <w:t xml:space="preserve"> </w:t>
      </w:r>
      <w:r w:rsidR="00427943" w:rsidRPr="00294948">
        <w:t>)</w:t>
      </w:r>
    </w:p>
    <w:p w:rsidR="00723269" w:rsidRPr="00294948" w:rsidRDefault="00BE5BF5" w:rsidP="004B4937">
      <w:r w:rsidRPr="00294948">
        <w:t xml:space="preserve">1. Nếu một sự xâm nhập được phát hiện một cách nhanh chóng đầy đủ, kẻ xâm nhập có thể được nhận biết và bị đẩy ra khỏi hệ thống trước khi bất kỳ thiệt hại được thực hiện hoặc bất kỳ dữ liệu bị phá hoại. Thậm chí nếu phát hiện là không đủ kịp thời nhằm chặn trước những kẻ xâm nhập, sớm hơn rằng sự xâm nhập được phát hiện, </w:t>
      </w:r>
      <w:r w:rsidRPr="00294948">
        <w:rPr>
          <w:color w:val="C45911" w:themeColor="accent2" w:themeShade="BF"/>
        </w:rPr>
        <w:t>trừ các khoản thiệt hại và phục hồi nhanh hơn mà có thể đạt được</w:t>
      </w:r>
      <w:r w:rsidR="00044933" w:rsidRPr="00294948">
        <w:t>.</w:t>
      </w:r>
    </w:p>
    <w:p w:rsidR="00BE5BF5" w:rsidRPr="00294948" w:rsidRDefault="00BE5BF5" w:rsidP="00BE5BF5">
      <w:r w:rsidRPr="00294948">
        <w:t xml:space="preserve">2. Một hệ thống phát hiện xâm nhập có hiệu quả có thể phục vụ </w:t>
      </w:r>
      <w:r w:rsidRPr="00294948">
        <w:rPr>
          <w:color w:val="C45911" w:themeColor="accent2" w:themeShade="BF"/>
        </w:rPr>
        <w:t>như một vật cản</w:t>
      </w:r>
      <w:r w:rsidRPr="00294948">
        <w:t xml:space="preserve">, do đó </w:t>
      </w:r>
      <w:r w:rsidR="00DC6906" w:rsidRPr="00294948">
        <w:t xml:space="preserve">có thể </w:t>
      </w:r>
      <w:r w:rsidRPr="00294948">
        <w:t>hành động để ngăn chặn sự xâm nhập.</w:t>
      </w:r>
    </w:p>
    <w:p w:rsidR="00BE5BF5" w:rsidRPr="00294948" w:rsidRDefault="00BE5BF5" w:rsidP="00BE5BF5">
      <w:r w:rsidRPr="00294948">
        <w:t>3. Phát hiện xâm nhập cho phép thu thập thông tin về các kỹ thuật xâm nhập có thể được sử dụng để tăng cường cơ sở phòng chống xâm nhập.</w:t>
      </w:r>
    </w:p>
    <w:p w:rsidR="004B4937" w:rsidRPr="00294948" w:rsidRDefault="00B242CA" w:rsidP="004B4937">
      <w:r w:rsidRPr="00294948">
        <w:t>Câu 4 : Sự khác biệt giữa phát hiện bất thường dựa theo thống kê và phát hiện xâm nhập dựa trên luật là gì ? (statistical anomaly detection and rule-based intrusion)</w:t>
      </w:r>
    </w:p>
    <w:sectPr w:rsidR="004B4937" w:rsidRPr="0029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3F44"/>
    <w:multiLevelType w:val="hybridMultilevel"/>
    <w:tmpl w:val="A504252C"/>
    <w:lvl w:ilvl="0" w:tplc="73F61A1E">
      <w:start w:val="1"/>
      <w:numFmt w:val="bullet"/>
      <w:lvlText w:val="•"/>
      <w:lvlJc w:val="left"/>
      <w:pPr>
        <w:tabs>
          <w:tab w:val="num" w:pos="720"/>
        </w:tabs>
        <w:ind w:left="720" w:hanging="360"/>
      </w:pPr>
      <w:rPr>
        <w:rFonts w:ascii="Candara" w:hAnsi="Candara" w:hint="default"/>
      </w:rPr>
    </w:lvl>
    <w:lvl w:ilvl="1" w:tplc="620CDDB8" w:tentative="1">
      <w:start w:val="1"/>
      <w:numFmt w:val="bullet"/>
      <w:lvlText w:val="•"/>
      <w:lvlJc w:val="left"/>
      <w:pPr>
        <w:tabs>
          <w:tab w:val="num" w:pos="1440"/>
        </w:tabs>
        <w:ind w:left="1440" w:hanging="360"/>
      </w:pPr>
      <w:rPr>
        <w:rFonts w:ascii="Candara" w:hAnsi="Candara" w:hint="default"/>
      </w:rPr>
    </w:lvl>
    <w:lvl w:ilvl="2" w:tplc="5A9C817C" w:tentative="1">
      <w:start w:val="1"/>
      <w:numFmt w:val="bullet"/>
      <w:lvlText w:val="•"/>
      <w:lvlJc w:val="left"/>
      <w:pPr>
        <w:tabs>
          <w:tab w:val="num" w:pos="2160"/>
        </w:tabs>
        <w:ind w:left="2160" w:hanging="360"/>
      </w:pPr>
      <w:rPr>
        <w:rFonts w:ascii="Candara" w:hAnsi="Candara" w:hint="default"/>
      </w:rPr>
    </w:lvl>
    <w:lvl w:ilvl="3" w:tplc="19B46F52" w:tentative="1">
      <w:start w:val="1"/>
      <w:numFmt w:val="bullet"/>
      <w:lvlText w:val="•"/>
      <w:lvlJc w:val="left"/>
      <w:pPr>
        <w:tabs>
          <w:tab w:val="num" w:pos="2880"/>
        </w:tabs>
        <w:ind w:left="2880" w:hanging="360"/>
      </w:pPr>
      <w:rPr>
        <w:rFonts w:ascii="Candara" w:hAnsi="Candara" w:hint="default"/>
      </w:rPr>
    </w:lvl>
    <w:lvl w:ilvl="4" w:tplc="40C893EC" w:tentative="1">
      <w:start w:val="1"/>
      <w:numFmt w:val="bullet"/>
      <w:lvlText w:val="•"/>
      <w:lvlJc w:val="left"/>
      <w:pPr>
        <w:tabs>
          <w:tab w:val="num" w:pos="3600"/>
        </w:tabs>
        <w:ind w:left="3600" w:hanging="360"/>
      </w:pPr>
      <w:rPr>
        <w:rFonts w:ascii="Candara" w:hAnsi="Candara" w:hint="default"/>
      </w:rPr>
    </w:lvl>
    <w:lvl w:ilvl="5" w:tplc="3856A4B6" w:tentative="1">
      <w:start w:val="1"/>
      <w:numFmt w:val="bullet"/>
      <w:lvlText w:val="•"/>
      <w:lvlJc w:val="left"/>
      <w:pPr>
        <w:tabs>
          <w:tab w:val="num" w:pos="4320"/>
        </w:tabs>
        <w:ind w:left="4320" w:hanging="360"/>
      </w:pPr>
      <w:rPr>
        <w:rFonts w:ascii="Candara" w:hAnsi="Candara" w:hint="default"/>
      </w:rPr>
    </w:lvl>
    <w:lvl w:ilvl="6" w:tplc="608C6826" w:tentative="1">
      <w:start w:val="1"/>
      <w:numFmt w:val="bullet"/>
      <w:lvlText w:val="•"/>
      <w:lvlJc w:val="left"/>
      <w:pPr>
        <w:tabs>
          <w:tab w:val="num" w:pos="5040"/>
        </w:tabs>
        <w:ind w:left="5040" w:hanging="360"/>
      </w:pPr>
      <w:rPr>
        <w:rFonts w:ascii="Candara" w:hAnsi="Candara" w:hint="default"/>
      </w:rPr>
    </w:lvl>
    <w:lvl w:ilvl="7" w:tplc="16E82D2A" w:tentative="1">
      <w:start w:val="1"/>
      <w:numFmt w:val="bullet"/>
      <w:lvlText w:val="•"/>
      <w:lvlJc w:val="left"/>
      <w:pPr>
        <w:tabs>
          <w:tab w:val="num" w:pos="5760"/>
        </w:tabs>
        <w:ind w:left="5760" w:hanging="360"/>
      </w:pPr>
      <w:rPr>
        <w:rFonts w:ascii="Candara" w:hAnsi="Candara" w:hint="default"/>
      </w:rPr>
    </w:lvl>
    <w:lvl w:ilvl="8" w:tplc="293E79E0" w:tentative="1">
      <w:start w:val="1"/>
      <w:numFmt w:val="bullet"/>
      <w:lvlText w:val="•"/>
      <w:lvlJc w:val="left"/>
      <w:pPr>
        <w:tabs>
          <w:tab w:val="num" w:pos="6480"/>
        </w:tabs>
        <w:ind w:left="6480" w:hanging="360"/>
      </w:pPr>
      <w:rPr>
        <w:rFonts w:ascii="Candara" w:hAnsi="Candara" w:hint="default"/>
      </w:rPr>
    </w:lvl>
  </w:abstractNum>
  <w:abstractNum w:abstractNumId="1">
    <w:nsid w:val="12AB56D6"/>
    <w:multiLevelType w:val="hybridMultilevel"/>
    <w:tmpl w:val="49C0A15C"/>
    <w:lvl w:ilvl="0" w:tplc="F3FA4EC4">
      <w:start w:val="1"/>
      <w:numFmt w:val="bullet"/>
      <w:lvlText w:val="•"/>
      <w:lvlJc w:val="left"/>
      <w:pPr>
        <w:tabs>
          <w:tab w:val="num" w:pos="720"/>
        </w:tabs>
        <w:ind w:left="720" w:hanging="360"/>
      </w:pPr>
      <w:rPr>
        <w:rFonts w:ascii="Candara" w:hAnsi="Candara" w:hint="default"/>
      </w:rPr>
    </w:lvl>
    <w:lvl w:ilvl="1" w:tplc="063815D6" w:tentative="1">
      <w:start w:val="1"/>
      <w:numFmt w:val="bullet"/>
      <w:lvlText w:val="•"/>
      <w:lvlJc w:val="left"/>
      <w:pPr>
        <w:tabs>
          <w:tab w:val="num" w:pos="1440"/>
        </w:tabs>
        <w:ind w:left="1440" w:hanging="360"/>
      </w:pPr>
      <w:rPr>
        <w:rFonts w:ascii="Candara" w:hAnsi="Candara" w:hint="default"/>
      </w:rPr>
    </w:lvl>
    <w:lvl w:ilvl="2" w:tplc="27987DFA" w:tentative="1">
      <w:start w:val="1"/>
      <w:numFmt w:val="bullet"/>
      <w:lvlText w:val="•"/>
      <w:lvlJc w:val="left"/>
      <w:pPr>
        <w:tabs>
          <w:tab w:val="num" w:pos="2160"/>
        </w:tabs>
        <w:ind w:left="2160" w:hanging="360"/>
      </w:pPr>
      <w:rPr>
        <w:rFonts w:ascii="Candara" w:hAnsi="Candara" w:hint="default"/>
      </w:rPr>
    </w:lvl>
    <w:lvl w:ilvl="3" w:tplc="7C0EB2E4" w:tentative="1">
      <w:start w:val="1"/>
      <w:numFmt w:val="bullet"/>
      <w:lvlText w:val="•"/>
      <w:lvlJc w:val="left"/>
      <w:pPr>
        <w:tabs>
          <w:tab w:val="num" w:pos="2880"/>
        </w:tabs>
        <w:ind w:left="2880" w:hanging="360"/>
      </w:pPr>
      <w:rPr>
        <w:rFonts w:ascii="Candara" w:hAnsi="Candara" w:hint="default"/>
      </w:rPr>
    </w:lvl>
    <w:lvl w:ilvl="4" w:tplc="6C08E0D8" w:tentative="1">
      <w:start w:val="1"/>
      <w:numFmt w:val="bullet"/>
      <w:lvlText w:val="•"/>
      <w:lvlJc w:val="left"/>
      <w:pPr>
        <w:tabs>
          <w:tab w:val="num" w:pos="3600"/>
        </w:tabs>
        <w:ind w:left="3600" w:hanging="360"/>
      </w:pPr>
      <w:rPr>
        <w:rFonts w:ascii="Candara" w:hAnsi="Candara" w:hint="default"/>
      </w:rPr>
    </w:lvl>
    <w:lvl w:ilvl="5" w:tplc="5DBEC2D4" w:tentative="1">
      <w:start w:val="1"/>
      <w:numFmt w:val="bullet"/>
      <w:lvlText w:val="•"/>
      <w:lvlJc w:val="left"/>
      <w:pPr>
        <w:tabs>
          <w:tab w:val="num" w:pos="4320"/>
        </w:tabs>
        <w:ind w:left="4320" w:hanging="360"/>
      </w:pPr>
      <w:rPr>
        <w:rFonts w:ascii="Candara" w:hAnsi="Candara" w:hint="default"/>
      </w:rPr>
    </w:lvl>
    <w:lvl w:ilvl="6" w:tplc="B512F30C" w:tentative="1">
      <w:start w:val="1"/>
      <w:numFmt w:val="bullet"/>
      <w:lvlText w:val="•"/>
      <w:lvlJc w:val="left"/>
      <w:pPr>
        <w:tabs>
          <w:tab w:val="num" w:pos="5040"/>
        </w:tabs>
        <w:ind w:left="5040" w:hanging="360"/>
      </w:pPr>
      <w:rPr>
        <w:rFonts w:ascii="Candara" w:hAnsi="Candara" w:hint="default"/>
      </w:rPr>
    </w:lvl>
    <w:lvl w:ilvl="7" w:tplc="B02AD8F4" w:tentative="1">
      <w:start w:val="1"/>
      <w:numFmt w:val="bullet"/>
      <w:lvlText w:val="•"/>
      <w:lvlJc w:val="left"/>
      <w:pPr>
        <w:tabs>
          <w:tab w:val="num" w:pos="5760"/>
        </w:tabs>
        <w:ind w:left="5760" w:hanging="360"/>
      </w:pPr>
      <w:rPr>
        <w:rFonts w:ascii="Candara" w:hAnsi="Candara" w:hint="default"/>
      </w:rPr>
    </w:lvl>
    <w:lvl w:ilvl="8" w:tplc="AFC82B04" w:tentative="1">
      <w:start w:val="1"/>
      <w:numFmt w:val="bullet"/>
      <w:lvlText w:val="•"/>
      <w:lvlJc w:val="left"/>
      <w:pPr>
        <w:tabs>
          <w:tab w:val="num" w:pos="6480"/>
        </w:tabs>
        <w:ind w:left="6480" w:hanging="360"/>
      </w:pPr>
      <w:rPr>
        <w:rFonts w:ascii="Candara" w:hAnsi="Candara"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094"/>
    <w:rsid w:val="00013D8C"/>
    <w:rsid w:val="00044933"/>
    <w:rsid w:val="000A2536"/>
    <w:rsid w:val="000C14FB"/>
    <w:rsid w:val="00155F95"/>
    <w:rsid w:val="00204913"/>
    <w:rsid w:val="00216E16"/>
    <w:rsid w:val="002568E3"/>
    <w:rsid w:val="00294948"/>
    <w:rsid w:val="00294A61"/>
    <w:rsid w:val="002F330C"/>
    <w:rsid w:val="00420A85"/>
    <w:rsid w:val="00427943"/>
    <w:rsid w:val="00440159"/>
    <w:rsid w:val="00464A88"/>
    <w:rsid w:val="004B4937"/>
    <w:rsid w:val="00501DAF"/>
    <w:rsid w:val="0053505A"/>
    <w:rsid w:val="00543066"/>
    <w:rsid w:val="00564557"/>
    <w:rsid w:val="005A4034"/>
    <w:rsid w:val="005C7381"/>
    <w:rsid w:val="006323F6"/>
    <w:rsid w:val="00645D38"/>
    <w:rsid w:val="00677094"/>
    <w:rsid w:val="006A0D37"/>
    <w:rsid w:val="00723269"/>
    <w:rsid w:val="00737189"/>
    <w:rsid w:val="007446D4"/>
    <w:rsid w:val="007C31FD"/>
    <w:rsid w:val="00816F8F"/>
    <w:rsid w:val="00823FCC"/>
    <w:rsid w:val="00847B20"/>
    <w:rsid w:val="00861556"/>
    <w:rsid w:val="008E179E"/>
    <w:rsid w:val="008F3D5A"/>
    <w:rsid w:val="00972FAB"/>
    <w:rsid w:val="00976764"/>
    <w:rsid w:val="00A23E14"/>
    <w:rsid w:val="00A30F8A"/>
    <w:rsid w:val="00A459AF"/>
    <w:rsid w:val="00A66683"/>
    <w:rsid w:val="00AD5631"/>
    <w:rsid w:val="00AE7140"/>
    <w:rsid w:val="00B242CA"/>
    <w:rsid w:val="00B40B18"/>
    <w:rsid w:val="00BE5BF5"/>
    <w:rsid w:val="00C03602"/>
    <w:rsid w:val="00CA32FE"/>
    <w:rsid w:val="00CC69AC"/>
    <w:rsid w:val="00CC6A43"/>
    <w:rsid w:val="00D17757"/>
    <w:rsid w:val="00D31810"/>
    <w:rsid w:val="00D56FE2"/>
    <w:rsid w:val="00DC6906"/>
    <w:rsid w:val="00E2468A"/>
    <w:rsid w:val="00E24FF7"/>
    <w:rsid w:val="00E427C3"/>
    <w:rsid w:val="00EA4C16"/>
    <w:rsid w:val="00F979D7"/>
    <w:rsid w:val="00FD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91450-9519-4E74-9250-696A5266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F5"/>
    <w:pPr>
      <w:ind w:left="720"/>
      <w:contextualSpacing/>
    </w:pPr>
  </w:style>
  <w:style w:type="paragraph" w:styleId="NormalWeb">
    <w:name w:val="Normal (Web)"/>
    <w:basedOn w:val="Normal"/>
    <w:uiPriority w:val="99"/>
    <w:semiHidden/>
    <w:unhideWhenUsed/>
    <w:rsid w:val="00B40B1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4594">
      <w:bodyDiv w:val="1"/>
      <w:marLeft w:val="0"/>
      <w:marRight w:val="0"/>
      <w:marTop w:val="0"/>
      <w:marBottom w:val="0"/>
      <w:divBdr>
        <w:top w:val="none" w:sz="0" w:space="0" w:color="auto"/>
        <w:left w:val="none" w:sz="0" w:space="0" w:color="auto"/>
        <w:bottom w:val="none" w:sz="0" w:space="0" w:color="auto"/>
        <w:right w:val="none" w:sz="0" w:space="0" w:color="auto"/>
      </w:divBdr>
    </w:div>
    <w:div w:id="381976575">
      <w:bodyDiv w:val="1"/>
      <w:marLeft w:val="0"/>
      <w:marRight w:val="0"/>
      <w:marTop w:val="0"/>
      <w:marBottom w:val="0"/>
      <w:divBdr>
        <w:top w:val="none" w:sz="0" w:space="0" w:color="auto"/>
        <w:left w:val="none" w:sz="0" w:space="0" w:color="auto"/>
        <w:bottom w:val="none" w:sz="0" w:space="0" w:color="auto"/>
        <w:right w:val="none" w:sz="0" w:space="0" w:color="auto"/>
      </w:divBdr>
    </w:div>
    <w:div w:id="1858690171">
      <w:bodyDiv w:val="1"/>
      <w:marLeft w:val="0"/>
      <w:marRight w:val="0"/>
      <w:marTop w:val="0"/>
      <w:marBottom w:val="0"/>
      <w:divBdr>
        <w:top w:val="none" w:sz="0" w:space="0" w:color="auto"/>
        <w:left w:val="none" w:sz="0" w:space="0" w:color="auto"/>
        <w:bottom w:val="none" w:sz="0" w:space="0" w:color="auto"/>
        <w:right w:val="none" w:sz="0" w:space="0" w:color="auto"/>
      </w:divBdr>
      <w:divsChild>
        <w:div w:id="240607852">
          <w:marLeft w:val="0"/>
          <w:marRight w:val="0"/>
          <w:marTop w:val="0"/>
          <w:marBottom w:val="0"/>
          <w:divBdr>
            <w:top w:val="none" w:sz="0" w:space="0" w:color="auto"/>
            <w:left w:val="none" w:sz="0" w:space="0" w:color="auto"/>
            <w:bottom w:val="none" w:sz="0" w:space="0" w:color="auto"/>
            <w:right w:val="none" w:sz="0" w:space="0" w:color="auto"/>
          </w:divBdr>
          <w:divsChild>
            <w:div w:id="1564872605">
              <w:marLeft w:val="0"/>
              <w:marRight w:val="60"/>
              <w:marTop w:val="0"/>
              <w:marBottom w:val="0"/>
              <w:divBdr>
                <w:top w:val="none" w:sz="0" w:space="0" w:color="auto"/>
                <w:left w:val="none" w:sz="0" w:space="0" w:color="auto"/>
                <w:bottom w:val="none" w:sz="0" w:space="0" w:color="auto"/>
                <w:right w:val="none" w:sz="0" w:space="0" w:color="auto"/>
              </w:divBdr>
              <w:divsChild>
                <w:div w:id="1188644958">
                  <w:marLeft w:val="0"/>
                  <w:marRight w:val="0"/>
                  <w:marTop w:val="0"/>
                  <w:marBottom w:val="120"/>
                  <w:divBdr>
                    <w:top w:val="single" w:sz="6" w:space="0" w:color="C0C0C0"/>
                    <w:left w:val="single" w:sz="6" w:space="0" w:color="D9D9D9"/>
                    <w:bottom w:val="single" w:sz="6" w:space="0" w:color="D9D9D9"/>
                    <w:right w:val="single" w:sz="6" w:space="0" w:color="D9D9D9"/>
                  </w:divBdr>
                  <w:divsChild>
                    <w:div w:id="9783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3811">
          <w:marLeft w:val="0"/>
          <w:marRight w:val="0"/>
          <w:marTop w:val="0"/>
          <w:marBottom w:val="0"/>
          <w:divBdr>
            <w:top w:val="none" w:sz="0" w:space="0" w:color="auto"/>
            <w:left w:val="none" w:sz="0" w:space="0" w:color="auto"/>
            <w:bottom w:val="none" w:sz="0" w:space="0" w:color="auto"/>
            <w:right w:val="none" w:sz="0" w:space="0" w:color="auto"/>
          </w:divBdr>
          <w:divsChild>
            <w:div w:id="1517965226">
              <w:marLeft w:val="60"/>
              <w:marRight w:val="0"/>
              <w:marTop w:val="0"/>
              <w:marBottom w:val="0"/>
              <w:divBdr>
                <w:top w:val="none" w:sz="0" w:space="0" w:color="auto"/>
                <w:left w:val="none" w:sz="0" w:space="0" w:color="auto"/>
                <w:bottom w:val="none" w:sz="0" w:space="0" w:color="auto"/>
                <w:right w:val="none" w:sz="0" w:space="0" w:color="auto"/>
              </w:divBdr>
              <w:divsChild>
                <w:div w:id="11690804">
                  <w:marLeft w:val="0"/>
                  <w:marRight w:val="0"/>
                  <w:marTop w:val="0"/>
                  <w:marBottom w:val="0"/>
                  <w:divBdr>
                    <w:top w:val="none" w:sz="0" w:space="0" w:color="auto"/>
                    <w:left w:val="none" w:sz="0" w:space="0" w:color="auto"/>
                    <w:bottom w:val="none" w:sz="0" w:space="0" w:color="auto"/>
                    <w:right w:val="none" w:sz="0" w:space="0" w:color="auto"/>
                  </w:divBdr>
                  <w:divsChild>
                    <w:div w:id="1819220977">
                      <w:marLeft w:val="0"/>
                      <w:marRight w:val="0"/>
                      <w:marTop w:val="0"/>
                      <w:marBottom w:val="120"/>
                      <w:divBdr>
                        <w:top w:val="single" w:sz="6" w:space="0" w:color="F5F5F5"/>
                        <w:left w:val="single" w:sz="6" w:space="0" w:color="F5F5F5"/>
                        <w:bottom w:val="single" w:sz="6" w:space="0" w:color="F5F5F5"/>
                        <w:right w:val="single" w:sz="6" w:space="0" w:color="F5F5F5"/>
                      </w:divBdr>
                      <w:divsChild>
                        <w:div w:id="1706514414">
                          <w:marLeft w:val="0"/>
                          <w:marRight w:val="0"/>
                          <w:marTop w:val="0"/>
                          <w:marBottom w:val="0"/>
                          <w:divBdr>
                            <w:top w:val="none" w:sz="0" w:space="0" w:color="auto"/>
                            <w:left w:val="none" w:sz="0" w:space="0" w:color="auto"/>
                            <w:bottom w:val="none" w:sz="0" w:space="0" w:color="auto"/>
                            <w:right w:val="none" w:sz="0" w:space="0" w:color="auto"/>
                          </w:divBdr>
                          <w:divsChild>
                            <w:div w:id="15973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51202890@stu.hcmut.edu.vn</dc:creator>
  <cp:keywords/>
  <dc:description/>
  <cp:lastModifiedBy>51202890@stu.hcmut.edu.vn</cp:lastModifiedBy>
  <cp:revision>46</cp:revision>
  <dcterms:created xsi:type="dcterms:W3CDTF">2016-05-31T16:46:00Z</dcterms:created>
  <dcterms:modified xsi:type="dcterms:W3CDTF">2016-06-01T09:51:00Z</dcterms:modified>
</cp:coreProperties>
</file>