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785C" w14:textId="77777777" w:rsidR="00D86CD4" w:rsidRPr="00D86CD4" w:rsidRDefault="00D86CD4" w:rsidP="00D86CD4">
      <w:pPr>
        <w:pStyle w:val="Heading3"/>
        <w:rPr>
          <w:b/>
          <w:bCs/>
          <w:color w:val="000000" w:themeColor="text1"/>
          <w:sz w:val="28"/>
          <w:szCs w:val="28"/>
        </w:rPr>
      </w:pPr>
      <w:r w:rsidRPr="00D86CD4">
        <w:rPr>
          <w:b/>
          <w:bCs/>
          <w:color w:val="000000" w:themeColor="text1"/>
          <w:sz w:val="28"/>
          <w:szCs w:val="28"/>
        </w:rPr>
        <w:t>Understanding Node Modules</w:t>
      </w:r>
    </w:p>
    <w:p w14:paraId="010F3B0A" w14:textId="77777777" w:rsidR="00D86CD4" w:rsidRDefault="00D86CD4" w:rsidP="00D86CD4">
      <w:pPr>
        <w:pStyle w:val="Heading4"/>
      </w:pPr>
      <w:r>
        <w:t>Objectives and Outcomes</w:t>
      </w:r>
    </w:p>
    <w:p w14:paraId="4058AB66" w14:textId="77777777" w:rsidR="00D86CD4" w:rsidRDefault="00D86CD4" w:rsidP="00D86CD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learn about writing Node applications using JavaScript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and also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learn about the basics of Node modules. At the end of this exercise, you will be able to:</w:t>
      </w:r>
    </w:p>
    <w:p w14:paraId="24B44DCF" w14:textId="77777777" w:rsidR="00D86CD4" w:rsidRDefault="00D86CD4" w:rsidP="00D86CD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Write a simple Node application in JavaScript.</w:t>
      </w:r>
    </w:p>
    <w:p w14:paraId="3419D6C4" w14:textId="77777777" w:rsidR="00D86CD4" w:rsidRDefault="00D86CD4" w:rsidP="00D86CD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Understand the basics of Node modules and write simple file-based Node modules</w:t>
      </w:r>
    </w:p>
    <w:p w14:paraId="5E50EB80" w14:textId="77777777" w:rsidR="00D86CD4" w:rsidRDefault="00D86CD4" w:rsidP="00D86CD4">
      <w:pPr>
        <w:pStyle w:val="Heading4"/>
      </w:pPr>
      <w:r>
        <w:t>Starting a Node Application</w:t>
      </w:r>
    </w:p>
    <w:p w14:paraId="61678695" w14:textId="77777777" w:rsidR="00D86CD4" w:rsidRDefault="00D86CD4" w:rsidP="00D86CD4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Go to a convenient location on your computer and 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NodeJS</w:t>
      </w:r>
      <w:r>
        <w:rPr>
          <w:rFonts w:ascii="Arial" w:hAnsi="Arial" w:cs="Arial"/>
          <w:color w:val="1F1F1F"/>
          <w:sz w:val="21"/>
          <w:szCs w:val="21"/>
        </w:rPr>
        <w:t>. Then move to this folder.</w:t>
      </w:r>
    </w:p>
    <w:p w14:paraId="5BA2F059" w14:textId="77777777" w:rsidR="00D86CD4" w:rsidRDefault="00D86CD4" w:rsidP="00D86CD4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Now 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node-examples</w:t>
      </w:r>
      <w:r>
        <w:rPr>
          <w:rFonts w:ascii="Arial" w:hAnsi="Arial" w:cs="Arial"/>
          <w:color w:val="1F1F1F"/>
          <w:sz w:val="21"/>
          <w:szCs w:val="21"/>
        </w:rPr>
        <w:t xml:space="preserve"> and then move into this folder.</w:t>
      </w:r>
    </w:p>
    <w:p w14:paraId="25F1DCDB" w14:textId="223C3647" w:rsidR="00D86CD4" w:rsidRPr="00D86CD4" w:rsidRDefault="00D86CD4" w:rsidP="00D86CD4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At the prompt, type the following to initialize a package.json file in the node-examples folder:</w:t>
      </w:r>
    </w:p>
    <w:p w14:paraId="4AB27E99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proofErr w:type="spellEnd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proofErr w:type="spellStart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init</w:t>
      </w:r>
      <w:proofErr w:type="spellEnd"/>
    </w:p>
    <w:p w14:paraId="3CAF8089" w14:textId="77777777" w:rsidR="00D86CD4" w:rsidRDefault="00D86CD4" w:rsidP="00D86CD4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Accept the standard defaults suggested and then update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package.json</w:t>
      </w:r>
      <w:r>
        <w:rPr>
          <w:rFonts w:ascii="Arial" w:hAnsi="Arial" w:cs="Arial"/>
          <w:color w:val="1F1F1F"/>
          <w:sz w:val="21"/>
          <w:szCs w:val="21"/>
        </w:rPr>
        <w:t xml:space="preserve"> file until you end up with the file containing the following:</w:t>
      </w:r>
    </w:p>
    <w:p w14:paraId="33E2D027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>{</w:t>
      </w:r>
    </w:p>
    <w:p w14:paraId="1F582D7B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"name"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"node-examples"</w:t>
      </w:r>
      <w:r w:rsidRPr="00081BB9">
        <w:rPr>
          <w:rFonts w:ascii="Menlo" w:hAnsi="Menlo" w:cs="Menlo"/>
          <w:color w:val="000000"/>
          <w:sz w:val="18"/>
          <w:szCs w:val="18"/>
        </w:rPr>
        <w:t>,</w:t>
      </w:r>
    </w:p>
    <w:p w14:paraId="14D57BD6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"version"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"1.0.0"</w:t>
      </w:r>
      <w:r w:rsidRPr="00081BB9">
        <w:rPr>
          <w:rFonts w:ascii="Menlo" w:hAnsi="Menlo" w:cs="Menlo"/>
          <w:color w:val="000000"/>
          <w:sz w:val="18"/>
          <w:szCs w:val="18"/>
        </w:rPr>
        <w:t>,</w:t>
      </w:r>
    </w:p>
    <w:p w14:paraId="5CFC8467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"description"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"Simple Node Examples"</w:t>
      </w:r>
      <w:r w:rsidRPr="00081BB9">
        <w:rPr>
          <w:rFonts w:ascii="Menlo" w:hAnsi="Menlo" w:cs="Menlo"/>
          <w:color w:val="000000"/>
          <w:sz w:val="18"/>
          <w:szCs w:val="18"/>
        </w:rPr>
        <w:t>,</w:t>
      </w:r>
    </w:p>
    <w:p w14:paraId="5E703E14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"main"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"index.js"</w:t>
      </w:r>
      <w:r w:rsidRPr="00081BB9">
        <w:rPr>
          <w:rFonts w:ascii="Menlo" w:hAnsi="Menlo" w:cs="Menlo"/>
          <w:color w:val="000000"/>
          <w:sz w:val="18"/>
          <w:szCs w:val="18"/>
        </w:rPr>
        <w:t>,</w:t>
      </w:r>
    </w:p>
    <w:p w14:paraId="130A7D3B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"scripts"</w:t>
      </w:r>
      <w:r w:rsidRPr="00081BB9">
        <w:rPr>
          <w:rFonts w:ascii="Menlo" w:hAnsi="Menlo" w:cs="Menlo"/>
          <w:color w:val="000000"/>
          <w:sz w:val="18"/>
          <w:szCs w:val="18"/>
        </w:rPr>
        <w:t>: {</w:t>
      </w:r>
    </w:p>
    <w:p w14:paraId="1472EC7F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81BB9">
        <w:rPr>
          <w:rFonts w:ascii="Menlo" w:hAnsi="Menlo" w:cs="Menlo"/>
          <w:color w:val="A31515"/>
          <w:sz w:val="18"/>
          <w:szCs w:val="18"/>
        </w:rPr>
        <w:t>"test"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"echo \"Error: no test specified\" &amp;&amp; exit 1"</w:t>
      </w:r>
      <w:r w:rsidRPr="00081BB9">
        <w:rPr>
          <w:rFonts w:ascii="Menlo" w:hAnsi="Menlo" w:cs="Menlo"/>
          <w:color w:val="000000"/>
          <w:sz w:val="18"/>
          <w:szCs w:val="18"/>
        </w:rPr>
        <w:t>,</w:t>
      </w:r>
    </w:p>
    <w:p w14:paraId="17E7701F" w14:textId="77777777" w:rsidR="00D86CD4" w:rsidRPr="00B8031D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yellow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8031D">
        <w:rPr>
          <w:rFonts w:ascii="Menlo" w:hAnsi="Menlo" w:cs="Menlo"/>
          <w:color w:val="A31515"/>
          <w:sz w:val="18"/>
          <w:szCs w:val="18"/>
          <w:highlight w:val="yellow"/>
        </w:rPr>
        <w:t>"start"</w:t>
      </w:r>
      <w:r w:rsidRPr="00B8031D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B8031D">
        <w:rPr>
          <w:rFonts w:ascii="Menlo" w:hAnsi="Menlo" w:cs="Menlo"/>
          <w:color w:val="0451A5"/>
          <w:sz w:val="18"/>
          <w:szCs w:val="18"/>
          <w:highlight w:val="yellow"/>
        </w:rPr>
        <w:t>"node index"</w:t>
      </w:r>
    </w:p>
    <w:p w14:paraId="24C520A4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39820314" w14:textId="36AFD051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"author"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</w:t>
      </w:r>
      <w:r w:rsidR="002777AB">
        <w:rPr>
          <w:rFonts w:ascii="Menlo" w:hAnsi="Menlo" w:cs="Menlo"/>
          <w:color w:val="0451A5"/>
          <w:sz w:val="18"/>
          <w:szCs w:val="18"/>
        </w:rPr>
        <w:t>FPTU</w:t>
      </w:r>
      <w:r w:rsidRPr="00081BB9">
        <w:rPr>
          <w:rFonts w:ascii="Menlo" w:hAnsi="Menlo" w:cs="Menlo"/>
          <w:color w:val="0451A5"/>
          <w:sz w:val="18"/>
          <w:szCs w:val="18"/>
        </w:rPr>
        <w:t>"</w:t>
      </w:r>
      <w:r w:rsidRPr="00081BB9">
        <w:rPr>
          <w:rFonts w:ascii="Menlo" w:hAnsi="Menlo" w:cs="Menlo"/>
          <w:color w:val="000000"/>
          <w:sz w:val="18"/>
          <w:szCs w:val="18"/>
        </w:rPr>
        <w:t>,</w:t>
      </w:r>
    </w:p>
    <w:p w14:paraId="4BBCE564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 xml:space="preserve">  </w:t>
      </w:r>
      <w:r w:rsidRPr="00081BB9">
        <w:rPr>
          <w:rFonts w:ascii="Menlo" w:hAnsi="Menlo" w:cs="Menlo"/>
          <w:color w:val="A31515"/>
          <w:sz w:val="18"/>
          <w:szCs w:val="18"/>
        </w:rPr>
        <w:t>"license"</w:t>
      </w:r>
      <w:r w:rsidRPr="00081BB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1BB9">
        <w:rPr>
          <w:rFonts w:ascii="Menlo" w:hAnsi="Menlo" w:cs="Menlo"/>
          <w:color w:val="0451A5"/>
          <w:sz w:val="18"/>
          <w:szCs w:val="18"/>
        </w:rPr>
        <w:t>"ISC"</w:t>
      </w:r>
    </w:p>
    <w:p w14:paraId="28B8FFFA" w14:textId="77777777" w:rsidR="00D86CD4" w:rsidRPr="00081BB9" w:rsidRDefault="00D86CD4" w:rsidP="00D86CD4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1BB9">
        <w:rPr>
          <w:rFonts w:ascii="Menlo" w:hAnsi="Menlo" w:cs="Menlo"/>
          <w:color w:val="000000"/>
          <w:sz w:val="18"/>
          <w:szCs w:val="18"/>
        </w:rPr>
        <w:t>}</w:t>
      </w:r>
    </w:p>
    <w:p w14:paraId="5C40DAB5" w14:textId="77777777" w:rsidR="00D86CD4" w:rsidRPr="00081BB9" w:rsidRDefault="00D86CD4" w:rsidP="00D86CD4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  <w:r w:rsidRPr="00081BB9">
        <w:rPr>
          <w:rFonts w:ascii="Menlo" w:hAnsi="Menlo" w:cs="Menlo"/>
          <w:color w:val="000000"/>
          <w:sz w:val="18"/>
          <w:szCs w:val="18"/>
        </w:rPr>
        <w:t> </w:t>
      </w:r>
    </w:p>
    <w:p w14:paraId="3F133722" w14:textId="77777777" w:rsidR="00D86CD4" w:rsidRDefault="00D86CD4" w:rsidP="00D86CD4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Create a file named index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.js</w:t>
      </w:r>
      <w:r>
        <w:rPr>
          <w:rFonts w:ascii="Arial" w:hAnsi="Arial" w:cs="Arial"/>
          <w:color w:val="1F1F1F"/>
          <w:sz w:val="21"/>
          <w:szCs w:val="21"/>
        </w:rPr>
        <w:t xml:space="preserve"> and add the following code to this file:</w:t>
      </w:r>
    </w:p>
    <w:p w14:paraId="5F36E3F9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FF"/>
          <w:sz w:val="18"/>
          <w:szCs w:val="18"/>
        </w:rPr>
        <w:t>var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 xml:space="preserve"> = {</w:t>
      </w:r>
    </w:p>
    <w:p w14:paraId="57D4B261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perimeter: (x, y) =&gt; (</w:t>
      </w:r>
      <w:r w:rsidRPr="00EB236A">
        <w:rPr>
          <w:rFonts w:ascii="Menlo" w:hAnsi="Menlo" w:cs="Menlo"/>
          <w:color w:val="098658"/>
          <w:sz w:val="18"/>
          <w:szCs w:val="18"/>
        </w:rPr>
        <w:t>2</w:t>
      </w:r>
      <w:r w:rsidRPr="00EB236A">
        <w:rPr>
          <w:rFonts w:ascii="Menlo" w:hAnsi="Menlo" w:cs="Menlo"/>
          <w:color w:val="000000"/>
          <w:sz w:val="18"/>
          <w:szCs w:val="18"/>
        </w:rPr>
        <w:t>*(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x+y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)),</w:t>
      </w:r>
    </w:p>
    <w:p w14:paraId="15CC14CC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area: (x, y) =&gt; (x*y)</w:t>
      </w:r>
    </w:p>
    <w:p w14:paraId="51469C9E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>};</w:t>
      </w:r>
    </w:p>
    <w:p w14:paraId="1CF33051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9161E0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FF"/>
          <w:sz w:val="18"/>
          <w:szCs w:val="18"/>
        </w:rPr>
        <w:t>function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solveRect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l,b</w:t>
      </w:r>
      <w:proofErr w:type="spellEnd"/>
      <w:proofErr w:type="gramEnd"/>
      <w:r w:rsidRPr="00EB236A">
        <w:rPr>
          <w:rFonts w:ascii="Menlo" w:hAnsi="Menlo" w:cs="Menlo"/>
          <w:color w:val="000000"/>
          <w:sz w:val="18"/>
          <w:szCs w:val="18"/>
        </w:rPr>
        <w:t>) {</w:t>
      </w:r>
    </w:p>
    <w:p w14:paraId="3C64AF08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console.log(</w:t>
      </w:r>
      <w:proofErr w:type="gramEnd"/>
      <w:r w:rsidRPr="00EB236A">
        <w:rPr>
          <w:rFonts w:ascii="Menlo" w:hAnsi="Menlo" w:cs="Menlo"/>
          <w:color w:val="A31515"/>
          <w:sz w:val="18"/>
          <w:szCs w:val="18"/>
        </w:rPr>
        <w:t>"Solving for rectangle with l = "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+ l + </w:t>
      </w:r>
      <w:r w:rsidRPr="00EB236A">
        <w:rPr>
          <w:rFonts w:ascii="Menlo" w:hAnsi="Menlo" w:cs="Menlo"/>
          <w:color w:val="A31515"/>
          <w:sz w:val="18"/>
          <w:szCs w:val="18"/>
        </w:rPr>
        <w:t>" and b = "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+ b);</w:t>
      </w:r>
    </w:p>
    <w:p w14:paraId="7D9BABE1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1DDF1B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236A">
        <w:rPr>
          <w:rFonts w:ascii="Menlo" w:hAnsi="Menlo" w:cs="Menlo"/>
          <w:color w:val="0000FF"/>
          <w:sz w:val="18"/>
          <w:szCs w:val="18"/>
        </w:rPr>
        <w:t>if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(l &lt;= </w:t>
      </w:r>
      <w:r w:rsidRPr="00EB236A">
        <w:rPr>
          <w:rFonts w:ascii="Menlo" w:hAnsi="Menlo" w:cs="Menlo"/>
          <w:color w:val="098658"/>
          <w:sz w:val="18"/>
          <w:szCs w:val="18"/>
        </w:rPr>
        <w:t>0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|| b &lt;= </w:t>
      </w:r>
      <w:r w:rsidRPr="00EB236A">
        <w:rPr>
          <w:rFonts w:ascii="Menlo" w:hAnsi="Menlo" w:cs="Menlo"/>
          <w:color w:val="098658"/>
          <w:sz w:val="18"/>
          <w:szCs w:val="18"/>
        </w:rPr>
        <w:t>0</w:t>
      </w:r>
      <w:r w:rsidRPr="00EB236A">
        <w:rPr>
          <w:rFonts w:ascii="Menlo" w:hAnsi="Menlo" w:cs="Menlo"/>
          <w:color w:val="000000"/>
          <w:sz w:val="18"/>
          <w:szCs w:val="18"/>
        </w:rPr>
        <w:t>) {</w:t>
      </w:r>
    </w:p>
    <w:p w14:paraId="0D04FF21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console.log(</w:t>
      </w:r>
      <w:proofErr w:type="gramEnd"/>
      <w:r w:rsidRPr="00EB236A">
        <w:rPr>
          <w:rFonts w:ascii="Menlo" w:hAnsi="Menlo" w:cs="Menlo"/>
          <w:color w:val="A31515"/>
          <w:sz w:val="18"/>
          <w:szCs w:val="18"/>
        </w:rPr>
        <w:t>"Rectangle dimensions should be greater than zero:  l = "</w:t>
      </w:r>
    </w:p>
    <w:p w14:paraId="13BC532F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           + l + </w:t>
      </w:r>
      <w:proofErr w:type="gramStart"/>
      <w:r w:rsidRPr="00EB236A">
        <w:rPr>
          <w:rFonts w:ascii="Menlo" w:hAnsi="Menlo" w:cs="Menlo"/>
          <w:color w:val="A31515"/>
          <w:sz w:val="18"/>
          <w:szCs w:val="18"/>
        </w:rPr>
        <w:t>",  and</w:t>
      </w:r>
      <w:proofErr w:type="gramEnd"/>
      <w:r w:rsidRPr="00EB236A">
        <w:rPr>
          <w:rFonts w:ascii="Menlo" w:hAnsi="Menlo" w:cs="Menlo"/>
          <w:color w:val="A31515"/>
          <w:sz w:val="18"/>
          <w:szCs w:val="18"/>
        </w:rPr>
        <w:t xml:space="preserve"> b = "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+ b);</w:t>
      </w:r>
    </w:p>
    <w:p w14:paraId="3ACFDC69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34773AC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EB236A">
        <w:rPr>
          <w:rFonts w:ascii="Menlo" w:hAnsi="Menlo" w:cs="Menlo"/>
          <w:color w:val="0000FF"/>
          <w:sz w:val="18"/>
          <w:szCs w:val="18"/>
        </w:rPr>
        <w:t>else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72D6AEB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console.log(</w:t>
      </w:r>
      <w:proofErr w:type="gramEnd"/>
      <w:r w:rsidRPr="00EB236A">
        <w:rPr>
          <w:rFonts w:ascii="Menlo" w:hAnsi="Menlo" w:cs="Menlo"/>
          <w:color w:val="A31515"/>
          <w:sz w:val="18"/>
          <w:szCs w:val="18"/>
        </w:rPr>
        <w:t>"The area of the rectangle is "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rect.area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l,b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));</w:t>
      </w:r>
    </w:p>
    <w:p w14:paraId="246BA69E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console.log(</w:t>
      </w:r>
      <w:proofErr w:type="gramEnd"/>
      <w:r w:rsidRPr="00EB236A">
        <w:rPr>
          <w:rFonts w:ascii="Menlo" w:hAnsi="Menlo" w:cs="Menlo"/>
          <w:color w:val="A31515"/>
          <w:sz w:val="18"/>
          <w:szCs w:val="18"/>
        </w:rPr>
        <w:t>"The perimeter of the rectangle is "</w:t>
      </w:r>
      <w:r w:rsidRPr="00EB236A">
        <w:rPr>
          <w:rFonts w:ascii="Menlo" w:hAnsi="Menlo" w:cs="Menlo"/>
          <w:color w:val="000000"/>
          <w:sz w:val="18"/>
          <w:szCs w:val="18"/>
        </w:rPr>
        <w:t xml:space="preserve"> + 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rect.perimeter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EB236A">
        <w:rPr>
          <w:rFonts w:ascii="Menlo" w:hAnsi="Menlo" w:cs="Menlo"/>
          <w:color w:val="000000"/>
          <w:sz w:val="18"/>
          <w:szCs w:val="18"/>
        </w:rPr>
        <w:t>l,b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));</w:t>
      </w:r>
    </w:p>
    <w:p w14:paraId="50E3CEF1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4E86E1B2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EB236A">
        <w:rPr>
          <w:rFonts w:ascii="Menlo" w:hAnsi="Menlo" w:cs="Menlo"/>
          <w:color w:val="000000"/>
          <w:sz w:val="18"/>
          <w:szCs w:val="18"/>
        </w:rPr>
        <w:t>}</w:t>
      </w:r>
    </w:p>
    <w:p w14:paraId="278D43F4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74BCC2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solveRect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B236A">
        <w:rPr>
          <w:rFonts w:ascii="Menlo" w:hAnsi="Menlo" w:cs="Menlo"/>
          <w:color w:val="098658"/>
          <w:sz w:val="18"/>
          <w:szCs w:val="18"/>
        </w:rPr>
        <w:t>2</w:t>
      </w:r>
      <w:r w:rsidRPr="00EB236A">
        <w:rPr>
          <w:rFonts w:ascii="Menlo" w:hAnsi="Menlo" w:cs="Menlo"/>
          <w:color w:val="000000"/>
          <w:sz w:val="18"/>
          <w:szCs w:val="18"/>
        </w:rPr>
        <w:t>,</w:t>
      </w:r>
      <w:r w:rsidRPr="00EB236A">
        <w:rPr>
          <w:rFonts w:ascii="Menlo" w:hAnsi="Menlo" w:cs="Menlo"/>
          <w:color w:val="098658"/>
          <w:sz w:val="18"/>
          <w:szCs w:val="18"/>
        </w:rPr>
        <w:t>4</w:t>
      </w:r>
      <w:r w:rsidRPr="00EB236A">
        <w:rPr>
          <w:rFonts w:ascii="Menlo" w:hAnsi="Menlo" w:cs="Menlo"/>
          <w:color w:val="000000"/>
          <w:sz w:val="18"/>
          <w:szCs w:val="18"/>
        </w:rPr>
        <w:t>);</w:t>
      </w:r>
    </w:p>
    <w:p w14:paraId="267A4581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solveRect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B236A">
        <w:rPr>
          <w:rFonts w:ascii="Menlo" w:hAnsi="Menlo" w:cs="Menlo"/>
          <w:color w:val="098658"/>
          <w:sz w:val="18"/>
          <w:szCs w:val="18"/>
        </w:rPr>
        <w:t>3</w:t>
      </w:r>
      <w:r w:rsidRPr="00EB236A">
        <w:rPr>
          <w:rFonts w:ascii="Menlo" w:hAnsi="Menlo" w:cs="Menlo"/>
          <w:color w:val="000000"/>
          <w:sz w:val="18"/>
          <w:szCs w:val="18"/>
        </w:rPr>
        <w:t>,</w:t>
      </w:r>
      <w:r w:rsidRPr="00EB236A">
        <w:rPr>
          <w:rFonts w:ascii="Menlo" w:hAnsi="Menlo" w:cs="Menlo"/>
          <w:color w:val="098658"/>
          <w:sz w:val="18"/>
          <w:szCs w:val="18"/>
        </w:rPr>
        <w:t>5</w:t>
      </w:r>
      <w:r w:rsidRPr="00EB236A">
        <w:rPr>
          <w:rFonts w:ascii="Menlo" w:hAnsi="Menlo" w:cs="Menlo"/>
          <w:color w:val="000000"/>
          <w:sz w:val="18"/>
          <w:szCs w:val="18"/>
        </w:rPr>
        <w:t>);</w:t>
      </w:r>
    </w:p>
    <w:p w14:paraId="3BC93669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solveRect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B236A">
        <w:rPr>
          <w:rFonts w:ascii="Menlo" w:hAnsi="Menlo" w:cs="Menlo"/>
          <w:color w:val="098658"/>
          <w:sz w:val="18"/>
          <w:szCs w:val="18"/>
        </w:rPr>
        <w:t>0</w:t>
      </w:r>
      <w:r w:rsidRPr="00EB236A">
        <w:rPr>
          <w:rFonts w:ascii="Menlo" w:hAnsi="Menlo" w:cs="Menlo"/>
          <w:color w:val="000000"/>
          <w:sz w:val="18"/>
          <w:szCs w:val="18"/>
        </w:rPr>
        <w:t>,</w:t>
      </w:r>
      <w:r w:rsidRPr="00EB236A">
        <w:rPr>
          <w:rFonts w:ascii="Menlo" w:hAnsi="Menlo" w:cs="Menlo"/>
          <w:color w:val="098658"/>
          <w:sz w:val="18"/>
          <w:szCs w:val="18"/>
        </w:rPr>
        <w:t>5</w:t>
      </w:r>
      <w:r w:rsidRPr="00EB236A">
        <w:rPr>
          <w:rFonts w:ascii="Menlo" w:hAnsi="Menlo" w:cs="Menlo"/>
          <w:color w:val="000000"/>
          <w:sz w:val="18"/>
          <w:szCs w:val="18"/>
        </w:rPr>
        <w:t>);</w:t>
      </w:r>
    </w:p>
    <w:p w14:paraId="31393E1A" w14:textId="77777777" w:rsidR="00D86CD4" w:rsidRPr="00EB236A" w:rsidRDefault="00D86CD4" w:rsidP="00D86CD4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 w:rsidRPr="00EB236A">
        <w:rPr>
          <w:rFonts w:ascii="Menlo" w:hAnsi="Menlo" w:cs="Menlo"/>
          <w:color w:val="000000"/>
          <w:sz w:val="18"/>
          <w:szCs w:val="18"/>
        </w:rPr>
        <w:t>solveRect</w:t>
      </w:r>
      <w:proofErr w:type="spellEnd"/>
      <w:r w:rsidRPr="00EB236A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EB236A">
        <w:rPr>
          <w:rFonts w:ascii="Menlo" w:hAnsi="Menlo" w:cs="Menlo"/>
          <w:color w:val="000000"/>
          <w:sz w:val="18"/>
          <w:szCs w:val="18"/>
        </w:rPr>
        <w:t>-</w:t>
      </w:r>
      <w:r w:rsidRPr="00EB236A">
        <w:rPr>
          <w:rFonts w:ascii="Menlo" w:hAnsi="Menlo" w:cs="Menlo"/>
          <w:color w:val="098658"/>
          <w:sz w:val="18"/>
          <w:szCs w:val="18"/>
        </w:rPr>
        <w:t>3</w:t>
      </w:r>
      <w:r w:rsidRPr="00EB236A">
        <w:rPr>
          <w:rFonts w:ascii="Menlo" w:hAnsi="Menlo" w:cs="Menlo"/>
          <w:color w:val="000000"/>
          <w:sz w:val="18"/>
          <w:szCs w:val="18"/>
        </w:rPr>
        <w:t>,</w:t>
      </w:r>
      <w:r w:rsidRPr="00EB236A">
        <w:rPr>
          <w:rFonts w:ascii="Menlo" w:hAnsi="Menlo" w:cs="Menlo"/>
          <w:color w:val="098658"/>
          <w:sz w:val="18"/>
          <w:szCs w:val="18"/>
        </w:rPr>
        <w:t>5</w:t>
      </w:r>
      <w:r w:rsidRPr="00EB236A">
        <w:rPr>
          <w:rFonts w:ascii="Menlo" w:hAnsi="Menlo" w:cs="Menlo"/>
          <w:color w:val="000000"/>
          <w:sz w:val="18"/>
          <w:szCs w:val="18"/>
        </w:rPr>
        <w:t>);</w:t>
      </w:r>
    </w:p>
    <w:p w14:paraId="7C102AC2" w14:textId="77777777" w:rsidR="00D86CD4" w:rsidRPr="00EB236A" w:rsidRDefault="00D86CD4" w:rsidP="00D86CD4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134540FA" w14:textId="77777777" w:rsidR="00D86CD4" w:rsidRDefault="00D86CD4" w:rsidP="00D86C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run the Node application, type the following at the prompt:</w:t>
      </w:r>
    </w:p>
    <w:p w14:paraId="7043B63E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 </w:t>
      </w:r>
      <w:proofErr w:type="spellStart"/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proofErr w:type="spellEnd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start</w:t>
      </w:r>
    </w:p>
    <w:p w14:paraId="70B36DAB" w14:textId="77777777" w:rsidR="00D86CD4" w:rsidRDefault="00D86CD4" w:rsidP="00D86CD4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initialize a Git repository and add the current files in the folder to the repository, type the following at the prompt:</w:t>
      </w:r>
    </w:p>
    <w:p w14:paraId="04C38E61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git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proofErr w:type="spellStart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init</w:t>
      </w:r>
      <w:proofErr w:type="spellEnd"/>
    </w:p>
    <w:p w14:paraId="5D39E4FF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git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</w:t>
      </w:r>
      <w:proofErr w:type="gramStart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add .</w:t>
      </w:r>
      <w:proofErr w:type="gramEnd"/>
    </w:p>
    <w:p w14:paraId="1112E89A" w14:textId="77777777" w:rsidR="00D86CD4" w:rsidRDefault="00D86CD4" w:rsidP="00D86C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Then, do a Git commit with the message "Simple Node Example".</w:t>
      </w:r>
    </w:p>
    <w:p w14:paraId="1D7206E2" w14:textId="77777777" w:rsidR="00D86CD4" w:rsidRDefault="00D86CD4" w:rsidP="00D86CD4">
      <w:pPr>
        <w:pStyle w:val="Heading4"/>
      </w:pPr>
      <w:r>
        <w:t>A Simple Node Module</w:t>
      </w:r>
    </w:p>
    <w:p w14:paraId="3A7EC2A6" w14:textId="77777777" w:rsidR="00D86CD4" w:rsidRDefault="00D86CD4" w:rsidP="00D86CD4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Now, create a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rectangle.js</w:t>
      </w:r>
      <w:r>
        <w:rPr>
          <w:rFonts w:ascii="Arial" w:hAnsi="Arial" w:cs="Arial"/>
          <w:color w:val="1F1F1F"/>
          <w:sz w:val="21"/>
          <w:szCs w:val="21"/>
        </w:rPr>
        <w:t>, and add the following code to it:</w:t>
      </w:r>
    </w:p>
    <w:p w14:paraId="2BFE3D23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exports.perimeter</w:t>
      </w:r>
      <w:proofErr w:type="spellEnd"/>
      <w:proofErr w:type="gramEnd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=    (x, y) =&gt; (</w:t>
      </w:r>
      <w:r>
        <w:rPr>
          <w:rStyle w:val="mtk7"/>
          <w:rFonts w:ascii="Menlo" w:hAnsi="Menlo" w:cs="Menlo"/>
          <w:color w:val="098658"/>
          <w:sz w:val="18"/>
          <w:szCs w:val="18"/>
        </w:rPr>
        <w:t>2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*(</w:t>
      </w:r>
      <w:proofErr w:type="spellStart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x+y</w:t>
      </w:r>
      <w:proofErr w:type="spellEnd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t> </w:t>
      </w:r>
    </w:p>
    <w:p w14:paraId="537C3198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proofErr w:type="gramStart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exports.area</w:t>
      </w:r>
      <w:proofErr w:type="spellEnd"/>
      <w:proofErr w:type="gramEnd"/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 = (x, y) =&gt; (x*y);</w:t>
      </w:r>
    </w:p>
    <w:p w14:paraId="5E8771CD" w14:textId="77777777" w:rsidR="00D86CD4" w:rsidRDefault="00D86CD4" w:rsidP="00D86CD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 </w:t>
      </w:r>
    </w:p>
    <w:p w14:paraId="0D25C0A8" w14:textId="77777777" w:rsidR="00D86CD4" w:rsidRDefault="00D86CD4" w:rsidP="00D86CD4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Then, 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index.js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7C5CB82E" w14:textId="77777777" w:rsidR="00D86CD4" w:rsidRPr="0073022F" w:rsidRDefault="00D86CD4" w:rsidP="00D86CD4">
      <w:pPr>
        <w:pStyle w:val="ListParagraph"/>
        <w:numPr>
          <w:ilvl w:val="0"/>
          <w:numId w:val="2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3022F">
        <w:rPr>
          <w:rFonts w:ascii="Menlo" w:hAnsi="Menlo" w:cs="Menlo"/>
          <w:color w:val="0000FF"/>
          <w:sz w:val="18"/>
          <w:szCs w:val="18"/>
        </w:rPr>
        <w:t>var</w:t>
      </w:r>
      <w:r w:rsidRPr="0073022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73022F">
        <w:rPr>
          <w:rFonts w:ascii="Menlo" w:hAnsi="Menlo" w:cs="Menlo"/>
          <w:color w:val="000000"/>
          <w:sz w:val="18"/>
          <w:szCs w:val="18"/>
        </w:rPr>
        <w:t>rect</w:t>
      </w:r>
      <w:proofErr w:type="spellEnd"/>
      <w:r w:rsidRPr="0073022F">
        <w:rPr>
          <w:rFonts w:ascii="Menlo" w:hAnsi="Menlo" w:cs="Menlo"/>
          <w:color w:val="000000"/>
          <w:sz w:val="18"/>
          <w:szCs w:val="18"/>
        </w:rPr>
        <w:t xml:space="preserve"> = require(</w:t>
      </w:r>
      <w:proofErr w:type="gramStart"/>
      <w:r w:rsidRPr="0073022F">
        <w:rPr>
          <w:rFonts w:ascii="Menlo" w:hAnsi="Menlo" w:cs="Menlo"/>
          <w:color w:val="A31515"/>
          <w:sz w:val="18"/>
          <w:szCs w:val="18"/>
        </w:rPr>
        <w:t>'./</w:t>
      </w:r>
      <w:proofErr w:type="gramEnd"/>
      <w:r w:rsidRPr="0073022F">
        <w:rPr>
          <w:rFonts w:ascii="Menlo" w:hAnsi="Menlo" w:cs="Menlo"/>
          <w:color w:val="A31515"/>
          <w:sz w:val="18"/>
          <w:szCs w:val="18"/>
        </w:rPr>
        <w:t>rectangle'</w:t>
      </w:r>
      <w:r w:rsidRPr="0073022F">
        <w:rPr>
          <w:rFonts w:ascii="Menlo" w:hAnsi="Menlo" w:cs="Menlo"/>
          <w:color w:val="000000"/>
          <w:sz w:val="18"/>
          <w:szCs w:val="18"/>
        </w:rPr>
        <w:t>);</w:t>
      </w:r>
    </w:p>
    <w:p w14:paraId="0C12C409" w14:textId="77777777" w:rsidR="00D86CD4" w:rsidRPr="0073022F" w:rsidRDefault="00D86CD4" w:rsidP="00D86CD4">
      <w:pPr>
        <w:pStyle w:val="ListParagraph"/>
        <w:numPr>
          <w:ilvl w:val="0"/>
          <w:numId w:val="2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F7428B" w14:textId="77777777" w:rsidR="00D86CD4" w:rsidRPr="00BB1FB4" w:rsidRDefault="00D86CD4" w:rsidP="00D86CD4">
      <w:pPr>
        <w:pStyle w:val="ListParagraph"/>
        <w:numPr>
          <w:ilvl w:val="0"/>
          <w:numId w:val="2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73022F">
        <w:rPr>
          <w:rFonts w:ascii="Menlo" w:hAnsi="Menlo" w:cs="Menlo"/>
          <w:color w:val="000000"/>
          <w:sz w:val="18"/>
          <w:szCs w:val="18"/>
        </w:rPr>
        <w:t>. . .</w:t>
      </w:r>
    </w:p>
    <w:p w14:paraId="16C0ADF5" w14:textId="77777777" w:rsidR="00D86CD4" w:rsidRDefault="00D86CD4" w:rsidP="00D86CD4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Run the Node application like before and observe that the result will be the same.</w:t>
      </w:r>
    </w:p>
    <w:p w14:paraId="78DE5336" w14:textId="77777777" w:rsidR="00D86CD4" w:rsidRDefault="00D86CD4" w:rsidP="00D86CD4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"Simple Node Module".</w:t>
      </w:r>
    </w:p>
    <w:p w14:paraId="042B3C33" w14:textId="77777777" w:rsidR="00D86CD4" w:rsidRDefault="00D86CD4" w:rsidP="00D86CD4">
      <w:pPr>
        <w:pStyle w:val="Heading4"/>
      </w:pPr>
      <w:r>
        <w:t>Conclusions</w:t>
      </w:r>
    </w:p>
    <w:p w14:paraId="65D9C42D" w14:textId="09B1347E" w:rsidR="00774C8A" w:rsidRPr="00774C8A" w:rsidRDefault="00D86CD4" w:rsidP="00D86CD4">
      <w:pPr>
        <w:jc w:val="left"/>
        <w:rPr>
          <w:rFonts w:ascii="Calibri" w:hAnsi="Calibri" w:cs="Calibri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In this exercise, you learnt about writing simple Node applications in JavaScript. Thereafter you learnt about writing a simple Node module and use it within your Node application.</w:t>
      </w:r>
    </w:p>
    <w:sectPr w:rsidR="00774C8A" w:rsidRPr="00774C8A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5AE6" w14:textId="77777777" w:rsidR="003C5B17" w:rsidRDefault="003C5B17" w:rsidP="004829E0">
      <w:pPr>
        <w:spacing w:after="0" w:line="240" w:lineRule="auto"/>
      </w:pPr>
      <w:r>
        <w:separator/>
      </w:r>
    </w:p>
  </w:endnote>
  <w:endnote w:type="continuationSeparator" w:id="0">
    <w:p w14:paraId="50FA2203" w14:textId="77777777" w:rsidR="003C5B17" w:rsidRDefault="003C5B17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52B1" w14:textId="77777777" w:rsidR="003C5B17" w:rsidRDefault="003C5B17" w:rsidP="004829E0">
      <w:pPr>
        <w:spacing w:after="0" w:line="240" w:lineRule="auto"/>
      </w:pPr>
      <w:r>
        <w:separator/>
      </w:r>
    </w:p>
  </w:footnote>
  <w:footnote w:type="continuationSeparator" w:id="0">
    <w:p w14:paraId="67F9C683" w14:textId="77777777" w:rsidR="003C5B17" w:rsidRDefault="003C5B17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0FD6"/>
    <w:multiLevelType w:val="multilevel"/>
    <w:tmpl w:val="6E7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600AF"/>
    <w:multiLevelType w:val="multilevel"/>
    <w:tmpl w:val="D56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D524B"/>
    <w:multiLevelType w:val="multilevel"/>
    <w:tmpl w:val="A39C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B179C"/>
    <w:multiLevelType w:val="multilevel"/>
    <w:tmpl w:val="FB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154EC"/>
    <w:multiLevelType w:val="multilevel"/>
    <w:tmpl w:val="67AC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17ECD"/>
    <w:multiLevelType w:val="multilevel"/>
    <w:tmpl w:val="B0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C45B51"/>
    <w:multiLevelType w:val="multilevel"/>
    <w:tmpl w:val="ED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966FCF"/>
    <w:multiLevelType w:val="multilevel"/>
    <w:tmpl w:val="404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71098F"/>
    <w:multiLevelType w:val="multilevel"/>
    <w:tmpl w:val="B02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4611B"/>
    <w:multiLevelType w:val="multilevel"/>
    <w:tmpl w:val="327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2D1CA2"/>
    <w:multiLevelType w:val="multilevel"/>
    <w:tmpl w:val="3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FD6C9E"/>
    <w:multiLevelType w:val="multilevel"/>
    <w:tmpl w:val="94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517EC8"/>
    <w:multiLevelType w:val="multilevel"/>
    <w:tmpl w:val="0580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8B1F39"/>
    <w:multiLevelType w:val="multilevel"/>
    <w:tmpl w:val="265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607AA1"/>
    <w:multiLevelType w:val="multilevel"/>
    <w:tmpl w:val="AE8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400F72"/>
    <w:multiLevelType w:val="multilevel"/>
    <w:tmpl w:val="697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327C9"/>
    <w:multiLevelType w:val="multilevel"/>
    <w:tmpl w:val="1B7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644B43"/>
    <w:multiLevelType w:val="multilevel"/>
    <w:tmpl w:val="1C4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11"/>
  </w:num>
  <w:num w:numId="2" w16cid:durableId="627395432">
    <w:abstractNumId w:val="4"/>
  </w:num>
  <w:num w:numId="3" w16cid:durableId="137383407">
    <w:abstractNumId w:val="15"/>
  </w:num>
  <w:num w:numId="4" w16cid:durableId="196285124">
    <w:abstractNumId w:val="5"/>
  </w:num>
  <w:num w:numId="5" w16cid:durableId="1022971363">
    <w:abstractNumId w:val="21"/>
  </w:num>
  <w:num w:numId="6" w16cid:durableId="1347366123">
    <w:abstractNumId w:val="9"/>
  </w:num>
  <w:num w:numId="7" w16cid:durableId="2058626455">
    <w:abstractNumId w:val="14"/>
  </w:num>
  <w:num w:numId="8" w16cid:durableId="1084033493">
    <w:abstractNumId w:val="0"/>
  </w:num>
  <w:num w:numId="9" w16cid:durableId="1198935706">
    <w:abstractNumId w:val="20"/>
  </w:num>
  <w:num w:numId="10" w16cid:durableId="643001103">
    <w:abstractNumId w:val="8"/>
  </w:num>
  <w:num w:numId="11" w16cid:durableId="1522862813">
    <w:abstractNumId w:val="16"/>
  </w:num>
  <w:num w:numId="12" w16cid:durableId="2034570136">
    <w:abstractNumId w:val="22"/>
  </w:num>
  <w:num w:numId="13" w16cid:durableId="1508979017">
    <w:abstractNumId w:val="13"/>
  </w:num>
  <w:num w:numId="14" w16cid:durableId="347566478">
    <w:abstractNumId w:val="19"/>
  </w:num>
  <w:num w:numId="15" w16cid:durableId="792404920">
    <w:abstractNumId w:val="6"/>
  </w:num>
  <w:num w:numId="16" w16cid:durableId="220337804">
    <w:abstractNumId w:val="7"/>
  </w:num>
  <w:num w:numId="17" w16cid:durableId="568268067">
    <w:abstractNumId w:val="3"/>
  </w:num>
  <w:num w:numId="18" w16cid:durableId="534734420">
    <w:abstractNumId w:val="1"/>
  </w:num>
  <w:num w:numId="19" w16cid:durableId="7604271">
    <w:abstractNumId w:val="18"/>
  </w:num>
  <w:num w:numId="20" w16cid:durableId="870915691">
    <w:abstractNumId w:val="17"/>
  </w:num>
  <w:num w:numId="21" w16cid:durableId="444928490">
    <w:abstractNumId w:val="2"/>
  </w:num>
  <w:num w:numId="22" w16cid:durableId="1997224606">
    <w:abstractNumId w:val="10"/>
  </w:num>
  <w:num w:numId="23" w16cid:durableId="1713380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705CC"/>
    <w:rsid w:val="002777AB"/>
    <w:rsid w:val="002B0509"/>
    <w:rsid w:val="00315CC0"/>
    <w:rsid w:val="003C2543"/>
    <w:rsid w:val="003C5B17"/>
    <w:rsid w:val="004829E0"/>
    <w:rsid w:val="00487A2D"/>
    <w:rsid w:val="00604130"/>
    <w:rsid w:val="00774C8A"/>
    <w:rsid w:val="00894F96"/>
    <w:rsid w:val="00926B9C"/>
    <w:rsid w:val="00B8031D"/>
    <w:rsid w:val="00CF12BB"/>
    <w:rsid w:val="00D86CD4"/>
    <w:rsid w:val="00DD6FFC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9</cp:revision>
  <dcterms:created xsi:type="dcterms:W3CDTF">2022-12-30T19:22:00Z</dcterms:created>
  <dcterms:modified xsi:type="dcterms:W3CDTF">2023-01-06T05:37:00Z</dcterms:modified>
</cp:coreProperties>
</file>