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7DDB56B" w14:textId="77777777" w:rsidR="00903DA4" w:rsidRDefault="00903DA4">
      <w:pPr>
        <w:pStyle w:val="p0"/>
        <w:jc w:val="center"/>
        <w:rPr>
          <w:rFonts w:ascii="MS Mincho" w:eastAsia="MS Mincho" w:hAnsi="MS Mincho" w:cs="MS Mincho"/>
          <w:b/>
          <w:sz w:val="28"/>
          <w:szCs w:val="28"/>
        </w:rPr>
      </w:pPr>
      <w:bookmarkStart w:id="0" w:name="OLE_LINK1"/>
      <w:bookmarkStart w:id="1" w:name="OLE_LINK2"/>
      <w:bookmarkStart w:id="2" w:name="_GoBack"/>
      <w:bookmarkEnd w:id="2"/>
      <w:r>
        <w:rPr>
          <w:rFonts w:ascii="MS Mincho" w:eastAsia="MS Mincho" w:hAnsi="MS Mincho" w:cs="MS Mincho"/>
          <w:b/>
          <w:sz w:val="28"/>
          <w:szCs w:val="28"/>
        </w:rPr>
        <w:t>2010年7月N2级真题答案：</w:t>
      </w:r>
    </w:p>
    <w:p w14:paraId="1F85A3CA" w14:textId="77777777" w:rsidR="00903DA4" w:rsidRDefault="00903DA4">
      <w:pPr>
        <w:pStyle w:val="p0"/>
        <w:jc w:val="left"/>
        <w:rPr>
          <w:rFonts w:ascii="MS Mincho" w:eastAsia="MS Mincho" w:hAnsi="MS Mincho" w:cs="MS Mincho"/>
          <w:b/>
          <w:sz w:val="28"/>
          <w:szCs w:val="28"/>
          <w:lang w:eastAsia="ja-JP"/>
        </w:rPr>
      </w:pPr>
      <w:r>
        <w:rPr>
          <w:rFonts w:ascii="MS Mincho" w:eastAsia="MS Mincho" w:hAnsi="MS Mincho" w:cs="MS Mincho"/>
          <w:b/>
          <w:sz w:val="28"/>
          <w:szCs w:val="28"/>
          <w:lang w:eastAsia="ja-JP"/>
        </w:rPr>
        <w:t>文字・語彙</w:t>
      </w:r>
    </w:p>
    <w:p w14:paraId="64E92EA8" w14:textId="77777777" w:rsidR="00903DA4" w:rsidRDefault="00903DA4">
      <w:pPr>
        <w:pStyle w:val="p0"/>
        <w:rPr>
          <w:rFonts w:eastAsia="MS Mincho"/>
        </w:rPr>
      </w:pPr>
      <w:r>
        <w:rPr>
          <w:rFonts w:eastAsia="MS Mincho"/>
        </w:rPr>
        <w:t>問題１</w:t>
      </w:r>
      <w:r>
        <w:t xml:space="preserve">  </w:t>
      </w:r>
      <w:r>
        <w:rPr>
          <w:rFonts w:eastAsia="MS Mincho"/>
          <w:lang w:eastAsia="ja-JP"/>
        </w:rPr>
        <w:t>1</w:t>
      </w:r>
      <w:r>
        <w:rPr>
          <w:rFonts w:eastAsia="MS Mincho"/>
        </w:rPr>
        <w:t>～</w:t>
      </w:r>
      <w:r>
        <w:rPr>
          <w:rFonts w:eastAsia="MS Mincho"/>
        </w:rPr>
        <w:t>5</w:t>
      </w:r>
      <w:r>
        <w:rPr>
          <w:rFonts w:eastAsia="MS Mincho"/>
        </w:rPr>
        <w:t>：</w:t>
      </w:r>
      <w:r>
        <w:rPr>
          <w:rFonts w:eastAsia="MS Mincho"/>
          <w:lang w:eastAsia="ja-JP"/>
        </w:rPr>
        <w:t>３</w:t>
      </w:r>
      <w:r>
        <w:rPr>
          <w:rFonts w:eastAsia="MS Mincho"/>
        </w:rPr>
        <w:t>.</w:t>
      </w:r>
      <w:r>
        <w:rPr>
          <w:rFonts w:eastAsia="MS Mincho"/>
          <w:lang w:eastAsia="ja-JP"/>
        </w:rPr>
        <w:t>１</w:t>
      </w:r>
      <w:r>
        <w:rPr>
          <w:rFonts w:eastAsia="MS Mincho"/>
        </w:rPr>
        <w:t>.</w:t>
      </w:r>
      <w:r>
        <w:rPr>
          <w:rFonts w:eastAsia="MS Mincho"/>
          <w:lang w:eastAsia="ja-JP"/>
        </w:rPr>
        <w:t>２</w:t>
      </w:r>
      <w:r>
        <w:rPr>
          <w:rFonts w:eastAsia="MS Mincho"/>
        </w:rPr>
        <w:t>.</w:t>
      </w:r>
      <w:r>
        <w:rPr>
          <w:rFonts w:eastAsia="MS Mincho"/>
          <w:lang w:eastAsia="ja-JP"/>
        </w:rPr>
        <w:t>４</w:t>
      </w:r>
      <w:r>
        <w:rPr>
          <w:rFonts w:eastAsia="MS Mincho"/>
        </w:rPr>
        <w:t>.</w:t>
      </w:r>
      <w:r>
        <w:rPr>
          <w:rFonts w:eastAsia="MS Mincho"/>
          <w:lang w:eastAsia="ja-JP"/>
        </w:rPr>
        <w:t>２</w:t>
      </w:r>
    </w:p>
    <w:p w14:paraId="60AFDEA9" w14:textId="77777777" w:rsidR="00903DA4" w:rsidRDefault="00903DA4">
      <w:pPr>
        <w:pStyle w:val="p0"/>
        <w:rPr>
          <w:rFonts w:eastAsia="MS Mincho"/>
          <w:lang w:eastAsia="ja-JP"/>
        </w:rPr>
      </w:pPr>
      <w:r>
        <w:rPr>
          <w:rFonts w:eastAsia="MS Mincho"/>
          <w:lang w:eastAsia="ja-JP"/>
        </w:rPr>
        <w:t>問題２</w:t>
      </w:r>
      <w:r>
        <w:t xml:space="preserve">  </w:t>
      </w:r>
      <w:r>
        <w:rPr>
          <w:rFonts w:eastAsia="MS Mincho"/>
          <w:lang w:eastAsia="ja-JP"/>
        </w:rPr>
        <w:t>6</w:t>
      </w:r>
      <w:r>
        <w:rPr>
          <w:rFonts w:eastAsia="MS Mincho"/>
          <w:lang w:eastAsia="ja-JP"/>
        </w:rPr>
        <w:t>～</w:t>
      </w:r>
      <w:r>
        <w:rPr>
          <w:rFonts w:eastAsia="MS Mincho"/>
          <w:lang w:eastAsia="ja-JP"/>
        </w:rPr>
        <w:t>10</w:t>
      </w:r>
      <w:r>
        <w:rPr>
          <w:rFonts w:eastAsia="MS Mincho"/>
          <w:lang w:eastAsia="ja-JP"/>
        </w:rPr>
        <w:t>：４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２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３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１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３</w:t>
      </w:r>
    </w:p>
    <w:p w14:paraId="55FDEE5B" w14:textId="77777777" w:rsidR="00903DA4" w:rsidRDefault="00903DA4">
      <w:pPr>
        <w:pStyle w:val="p0"/>
        <w:rPr>
          <w:rFonts w:eastAsia="MS Mincho"/>
          <w:lang w:eastAsia="ja-JP"/>
        </w:rPr>
      </w:pPr>
      <w:r>
        <w:rPr>
          <w:rFonts w:eastAsia="MS Mincho"/>
          <w:lang w:eastAsia="ja-JP"/>
        </w:rPr>
        <w:t>問題３</w:t>
      </w:r>
      <w:r>
        <w:t xml:space="preserve">  </w:t>
      </w:r>
      <w:r>
        <w:rPr>
          <w:rFonts w:eastAsia="MS Mincho"/>
          <w:lang w:eastAsia="ja-JP"/>
        </w:rPr>
        <w:t>11</w:t>
      </w:r>
      <w:r>
        <w:rPr>
          <w:rFonts w:eastAsia="MS Mincho"/>
          <w:lang w:eastAsia="ja-JP"/>
        </w:rPr>
        <w:t>～</w:t>
      </w:r>
      <w:r>
        <w:rPr>
          <w:rFonts w:eastAsia="MS Mincho"/>
          <w:lang w:eastAsia="ja-JP"/>
        </w:rPr>
        <w:t>15</w:t>
      </w:r>
      <w:r>
        <w:rPr>
          <w:rFonts w:eastAsia="MS Mincho"/>
          <w:lang w:eastAsia="ja-JP"/>
        </w:rPr>
        <w:t>：１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３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４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２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４</w:t>
      </w:r>
    </w:p>
    <w:p w14:paraId="09AE07A8" w14:textId="77777777" w:rsidR="00903DA4" w:rsidRDefault="00903DA4">
      <w:pPr>
        <w:pStyle w:val="p0"/>
        <w:rPr>
          <w:rFonts w:eastAsia="MS Mincho"/>
          <w:lang w:eastAsia="ja-JP"/>
        </w:rPr>
      </w:pPr>
      <w:r>
        <w:rPr>
          <w:rFonts w:eastAsia="MS Mincho"/>
          <w:lang w:eastAsia="ja-JP"/>
        </w:rPr>
        <w:t>問題４</w:t>
      </w:r>
      <w:r>
        <w:t xml:space="preserve">  </w:t>
      </w:r>
      <w:r>
        <w:rPr>
          <w:rFonts w:eastAsia="MS Mincho"/>
          <w:lang w:eastAsia="ja-JP"/>
        </w:rPr>
        <w:t>16</w:t>
      </w:r>
      <w:r>
        <w:rPr>
          <w:rFonts w:eastAsia="MS Mincho"/>
          <w:lang w:eastAsia="ja-JP"/>
        </w:rPr>
        <w:t>～</w:t>
      </w:r>
      <w:r>
        <w:rPr>
          <w:rFonts w:eastAsia="MS Mincho"/>
          <w:lang w:eastAsia="ja-JP"/>
        </w:rPr>
        <w:t>22</w:t>
      </w:r>
      <w:r>
        <w:rPr>
          <w:rFonts w:eastAsia="MS Mincho"/>
          <w:lang w:eastAsia="ja-JP"/>
        </w:rPr>
        <w:t>：２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４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１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３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１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３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４</w:t>
      </w:r>
    </w:p>
    <w:p w14:paraId="74686F66" w14:textId="77777777" w:rsidR="00903DA4" w:rsidRDefault="00903DA4">
      <w:pPr>
        <w:pStyle w:val="p0"/>
        <w:rPr>
          <w:rFonts w:eastAsia="MS Mincho"/>
          <w:lang w:eastAsia="ja-JP"/>
        </w:rPr>
      </w:pPr>
      <w:r>
        <w:rPr>
          <w:rFonts w:eastAsia="MS Mincho"/>
          <w:lang w:eastAsia="ja-JP"/>
        </w:rPr>
        <w:t>問題５</w:t>
      </w:r>
      <w:r>
        <w:t xml:space="preserve">  </w:t>
      </w:r>
      <w:r>
        <w:rPr>
          <w:rFonts w:eastAsia="MS Mincho"/>
          <w:lang w:eastAsia="ja-JP"/>
        </w:rPr>
        <w:t>23</w:t>
      </w:r>
      <w:r>
        <w:rPr>
          <w:rFonts w:eastAsia="MS Mincho"/>
          <w:lang w:eastAsia="ja-JP"/>
        </w:rPr>
        <w:t>～</w:t>
      </w:r>
      <w:r>
        <w:rPr>
          <w:rFonts w:eastAsia="MS Mincho"/>
          <w:lang w:eastAsia="ja-JP"/>
        </w:rPr>
        <w:t>27</w:t>
      </w:r>
      <w:r>
        <w:rPr>
          <w:rFonts w:eastAsia="MS Mincho"/>
          <w:lang w:eastAsia="ja-JP"/>
        </w:rPr>
        <w:t>：３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１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２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１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４</w:t>
      </w:r>
      <w:r>
        <w:t xml:space="preserve">       </w:t>
      </w:r>
    </w:p>
    <w:p w14:paraId="6586A52C" w14:textId="77777777" w:rsidR="00903DA4" w:rsidRDefault="00903DA4">
      <w:pPr>
        <w:pStyle w:val="p0"/>
        <w:rPr>
          <w:rFonts w:eastAsia="MS Mincho"/>
          <w:lang w:eastAsia="ja-JP"/>
        </w:rPr>
      </w:pPr>
      <w:r>
        <w:rPr>
          <w:rFonts w:eastAsia="MS Mincho"/>
          <w:lang w:eastAsia="ja-JP"/>
        </w:rPr>
        <w:t>問題６</w:t>
      </w:r>
      <w:r>
        <w:t xml:space="preserve">  </w:t>
      </w:r>
      <w:r>
        <w:rPr>
          <w:rFonts w:eastAsia="MS Mincho"/>
          <w:lang w:eastAsia="ja-JP"/>
        </w:rPr>
        <w:t>28</w:t>
      </w:r>
      <w:r>
        <w:rPr>
          <w:rFonts w:eastAsia="MS Mincho"/>
          <w:lang w:eastAsia="ja-JP"/>
        </w:rPr>
        <w:t>～</w:t>
      </w:r>
      <w:r>
        <w:rPr>
          <w:rFonts w:eastAsia="MS Mincho"/>
          <w:lang w:eastAsia="ja-JP"/>
        </w:rPr>
        <w:t>32</w:t>
      </w:r>
      <w:r>
        <w:rPr>
          <w:rFonts w:eastAsia="MS Mincho"/>
          <w:lang w:eastAsia="ja-JP"/>
        </w:rPr>
        <w:t>：４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２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３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２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１</w:t>
      </w:r>
    </w:p>
    <w:p w14:paraId="797B7268" w14:textId="77777777" w:rsidR="00903DA4" w:rsidRDefault="00903DA4">
      <w:pPr>
        <w:pStyle w:val="p0"/>
        <w:rPr>
          <w:rFonts w:eastAsia="MS Mincho"/>
          <w:b/>
          <w:bCs/>
          <w:lang w:eastAsia="ja-JP"/>
        </w:rPr>
      </w:pPr>
      <w:r>
        <w:rPr>
          <w:rFonts w:eastAsia="MS Mincho"/>
          <w:b/>
          <w:bCs/>
          <w:lang w:eastAsia="ja-JP"/>
        </w:rPr>
        <w:t>文法</w:t>
      </w:r>
    </w:p>
    <w:p w14:paraId="0FE0EF6D" w14:textId="77777777" w:rsidR="00903DA4" w:rsidRDefault="00903DA4">
      <w:pPr>
        <w:pStyle w:val="p0"/>
        <w:rPr>
          <w:rFonts w:eastAsia="MS Mincho"/>
          <w:lang w:eastAsia="ja-JP"/>
        </w:rPr>
      </w:pPr>
      <w:r>
        <w:rPr>
          <w:rFonts w:eastAsia="MS Mincho"/>
          <w:lang w:eastAsia="ja-JP"/>
        </w:rPr>
        <w:t>問題７</w:t>
      </w:r>
      <w:r>
        <w:t xml:space="preserve">  </w:t>
      </w:r>
      <w:r>
        <w:rPr>
          <w:rFonts w:eastAsia="MS Mincho"/>
          <w:lang w:eastAsia="ja-JP"/>
        </w:rPr>
        <w:t>33</w:t>
      </w:r>
      <w:r>
        <w:rPr>
          <w:rFonts w:eastAsia="MS Mincho"/>
          <w:lang w:eastAsia="ja-JP"/>
        </w:rPr>
        <w:t>～</w:t>
      </w:r>
      <w:r>
        <w:rPr>
          <w:rFonts w:eastAsia="MS Mincho"/>
          <w:lang w:eastAsia="ja-JP"/>
        </w:rPr>
        <w:t>38</w:t>
      </w:r>
      <w:r>
        <w:rPr>
          <w:rFonts w:eastAsia="MS Mincho"/>
          <w:lang w:eastAsia="ja-JP"/>
        </w:rPr>
        <w:t>：３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１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３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３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４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２</w:t>
      </w:r>
      <w:r>
        <w:t xml:space="preserve">  </w:t>
      </w:r>
      <w:r>
        <w:rPr>
          <w:rFonts w:eastAsia="MS Mincho"/>
          <w:lang w:eastAsia="ja-JP"/>
        </w:rPr>
        <w:t>39</w:t>
      </w:r>
      <w:r>
        <w:rPr>
          <w:rFonts w:eastAsia="MS Mincho"/>
          <w:lang w:eastAsia="ja-JP"/>
        </w:rPr>
        <w:t>～</w:t>
      </w:r>
      <w:r>
        <w:rPr>
          <w:rFonts w:eastAsia="MS Mincho"/>
          <w:lang w:eastAsia="ja-JP"/>
        </w:rPr>
        <w:t>44</w:t>
      </w:r>
      <w:r>
        <w:rPr>
          <w:rFonts w:eastAsia="MS Mincho"/>
          <w:lang w:eastAsia="ja-JP"/>
        </w:rPr>
        <w:t>：２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４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２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３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１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４</w:t>
      </w:r>
    </w:p>
    <w:p w14:paraId="434DF4F3" w14:textId="77777777" w:rsidR="00903DA4" w:rsidRDefault="00903DA4">
      <w:pPr>
        <w:pStyle w:val="p0"/>
        <w:rPr>
          <w:rFonts w:eastAsia="MS Mincho"/>
          <w:lang w:eastAsia="ja-JP"/>
        </w:rPr>
      </w:pPr>
      <w:r>
        <w:rPr>
          <w:rFonts w:eastAsia="MS Mincho"/>
          <w:lang w:eastAsia="ja-JP"/>
        </w:rPr>
        <w:t>問題８</w:t>
      </w:r>
      <w:r>
        <w:t xml:space="preserve">  </w:t>
      </w:r>
      <w:r>
        <w:rPr>
          <w:rFonts w:eastAsia="MS Mincho"/>
          <w:lang w:eastAsia="ja-JP"/>
        </w:rPr>
        <w:t>45</w:t>
      </w:r>
      <w:r>
        <w:rPr>
          <w:rFonts w:eastAsia="MS Mincho"/>
          <w:lang w:eastAsia="ja-JP"/>
        </w:rPr>
        <w:t>～</w:t>
      </w:r>
      <w:r>
        <w:rPr>
          <w:rFonts w:eastAsia="MS Mincho"/>
          <w:lang w:eastAsia="ja-JP"/>
        </w:rPr>
        <w:t>49</w:t>
      </w:r>
      <w:r>
        <w:rPr>
          <w:rFonts w:eastAsia="MS Mincho"/>
          <w:lang w:eastAsia="ja-JP"/>
        </w:rPr>
        <w:t>：４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２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１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３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４</w:t>
      </w:r>
    </w:p>
    <w:p w14:paraId="20BAEBA4" w14:textId="77777777" w:rsidR="00903DA4" w:rsidRDefault="00643A66" w:rsidP="00643A66">
      <w:pPr>
        <w:pStyle w:val="p0"/>
        <w:rPr>
          <w:rFonts w:eastAsia="MS Mincho"/>
          <w:lang w:eastAsia="ja-JP"/>
        </w:rPr>
      </w:pPr>
      <w:r>
        <w:rPr>
          <w:rFonts w:eastAsia="MS Mincho"/>
          <w:lang w:eastAsia="ja-JP"/>
        </w:rPr>
        <w:t>（</w:t>
      </w:r>
      <w:r>
        <w:rPr>
          <w:rFonts w:eastAsia="MS Mincho"/>
          <w:lang w:eastAsia="ja-JP"/>
        </w:rPr>
        <w:t>45</w:t>
      </w:r>
      <w:r>
        <w:rPr>
          <w:rFonts w:eastAsia="MS Mincho"/>
          <w:lang w:eastAsia="ja-JP"/>
        </w:rPr>
        <w:t>）</w:t>
      </w:r>
      <w:r w:rsidR="00903DA4">
        <w:rPr>
          <w:rFonts w:eastAsia="MS Mincho"/>
          <w:lang w:eastAsia="ja-JP"/>
        </w:rPr>
        <w:t>A</w:t>
      </w:r>
      <w:r w:rsidR="00903DA4">
        <w:rPr>
          <w:rFonts w:eastAsia="MS Mincho"/>
          <w:lang w:eastAsia="ja-JP"/>
        </w:rPr>
        <w:t>「先週の授業、どこまで進んだ？」</w:t>
      </w:r>
    </w:p>
    <w:p w14:paraId="3DEEB27E" w14:textId="77777777" w:rsidR="00903DA4" w:rsidRDefault="00903DA4">
      <w:pPr>
        <w:pStyle w:val="p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　　　Ｂ「第３課の文法の練習問題を</w:t>
      </w:r>
      <w:r>
        <w:rPr>
          <w:rFonts w:eastAsia="MS Mincho"/>
          <w:u w:val="single"/>
          <w:lang w:eastAsia="ja-JP"/>
        </w:rPr>
        <w:t>２解いた３ところ４まで１で</w:t>
      </w:r>
      <w:r>
        <w:rPr>
          <w:rFonts w:eastAsia="MS Mincho"/>
          <w:lang w:eastAsia="ja-JP"/>
        </w:rPr>
        <w:t>終わったよ。</w:t>
      </w:r>
    </w:p>
    <w:p w14:paraId="0942634B" w14:textId="77777777" w:rsidR="00903DA4" w:rsidRDefault="00643A66" w:rsidP="00643A66">
      <w:pPr>
        <w:pStyle w:val="p0"/>
      </w:pPr>
      <w:r>
        <w:t>（</w:t>
      </w:r>
      <w:r>
        <w:t>46</w:t>
      </w:r>
      <w:r>
        <w:t>）</w:t>
      </w:r>
      <w:r w:rsidR="00903DA4">
        <w:rPr>
          <w:rFonts w:eastAsia="MS Mincho"/>
          <w:lang w:eastAsia="ja-JP"/>
        </w:rPr>
        <w:t>４．２．１．３</w:t>
      </w:r>
      <w:r w:rsidR="00903DA4">
        <w:t xml:space="preserve"> </w:t>
      </w:r>
    </w:p>
    <w:p w14:paraId="52E7EDB7" w14:textId="77777777" w:rsidR="00903DA4" w:rsidRDefault="00903DA4">
      <w:pPr>
        <w:pStyle w:val="p0"/>
        <w:rPr>
          <w:rFonts w:ascii="MS Gothic" w:eastAsia="MS Gothic" w:hAnsi="MS Gothic" w:cs="MS Gothic"/>
          <w:lang w:eastAsia="ja-JP"/>
        </w:rPr>
      </w:pPr>
      <w:r>
        <w:rPr>
          <w:lang w:eastAsia="ja-JP"/>
        </w:rPr>
        <w:t xml:space="preserve">　　　一口に</w:t>
      </w:r>
      <w:r>
        <w:rPr>
          <w:rFonts w:ascii="MS Gothic" w:eastAsia="MS Gothic" w:hAnsi="MS Gothic" w:cs="MS Gothic"/>
          <w:u w:val="single"/>
          <w:lang w:eastAsia="ja-JP"/>
        </w:rPr>
        <w:t>４カレーライス２といっても１それぞれの店３によって</w:t>
      </w:r>
      <w:r>
        <w:rPr>
          <w:rFonts w:ascii="MS Gothic" w:eastAsia="MS Gothic" w:hAnsi="MS Gothic" w:cs="MS Gothic"/>
          <w:lang w:eastAsia="ja-JP"/>
        </w:rPr>
        <w:t>材料はさまざまだ。</w:t>
      </w:r>
    </w:p>
    <w:p w14:paraId="26976B89" w14:textId="77777777" w:rsidR="00903DA4" w:rsidRDefault="00643A66" w:rsidP="00643A66">
      <w:pPr>
        <w:pStyle w:val="p0"/>
        <w:rPr>
          <w:rFonts w:eastAsia="MS Mincho"/>
          <w:lang w:eastAsia="ja-JP"/>
        </w:rPr>
      </w:pPr>
      <w:r>
        <w:rPr>
          <w:rFonts w:eastAsia="MS Mincho"/>
          <w:lang w:eastAsia="ja-JP"/>
        </w:rPr>
        <w:t>（</w:t>
      </w:r>
      <w:r>
        <w:rPr>
          <w:rFonts w:eastAsia="MS Mincho"/>
          <w:lang w:eastAsia="ja-JP"/>
        </w:rPr>
        <w:t>47</w:t>
      </w:r>
      <w:r>
        <w:rPr>
          <w:rFonts w:eastAsia="MS Mincho"/>
          <w:lang w:eastAsia="ja-JP"/>
        </w:rPr>
        <w:t>）</w:t>
      </w:r>
      <w:r w:rsidR="00903DA4">
        <w:rPr>
          <w:rFonts w:eastAsia="MS Mincho"/>
          <w:lang w:eastAsia="ja-JP"/>
        </w:rPr>
        <w:t>３．４．１．２</w:t>
      </w:r>
    </w:p>
    <w:p w14:paraId="1A052962" w14:textId="77777777" w:rsidR="00903DA4" w:rsidRDefault="00903DA4">
      <w:pPr>
        <w:pStyle w:val="p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　　　田中さんはいつも</w:t>
      </w:r>
      <w:r>
        <w:rPr>
          <w:rFonts w:eastAsia="MS Mincho"/>
          <w:u w:val="single"/>
          <w:lang w:eastAsia="ja-JP"/>
        </w:rPr>
        <w:t>３人の４やることに１文句を言う２ばかりで</w:t>
      </w:r>
      <w:r>
        <w:t xml:space="preserve"> </w:t>
      </w:r>
      <w:r>
        <w:rPr>
          <w:rFonts w:eastAsia="MS Mincho"/>
          <w:lang w:eastAsia="ja-JP"/>
        </w:rPr>
        <w:t>自分では何にしない。</w:t>
      </w:r>
    </w:p>
    <w:p w14:paraId="53115A6F" w14:textId="77777777" w:rsidR="00903DA4" w:rsidRDefault="00643A66" w:rsidP="00643A66">
      <w:pPr>
        <w:pStyle w:val="p0"/>
        <w:rPr>
          <w:rFonts w:eastAsia="MS Mincho"/>
          <w:lang w:eastAsia="ja-JP"/>
        </w:rPr>
      </w:pPr>
      <w:r>
        <w:rPr>
          <w:rFonts w:eastAsia="MS Mincho"/>
          <w:lang w:eastAsia="ja-JP"/>
        </w:rPr>
        <w:t>（</w:t>
      </w:r>
      <w:r>
        <w:rPr>
          <w:rFonts w:eastAsia="MS Mincho"/>
          <w:lang w:eastAsia="ja-JP"/>
        </w:rPr>
        <w:t>48</w:t>
      </w:r>
      <w:r>
        <w:rPr>
          <w:rFonts w:eastAsia="MS Mincho"/>
          <w:lang w:eastAsia="ja-JP"/>
        </w:rPr>
        <w:t>）</w:t>
      </w:r>
      <w:r w:rsidR="00903DA4">
        <w:rPr>
          <w:rFonts w:eastAsia="MS Mincho"/>
          <w:lang w:eastAsia="ja-JP"/>
        </w:rPr>
        <w:t>２．３．１．４</w:t>
      </w:r>
    </w:p>
    <w:p w14:paraId="5BC73940" w14:textId="77777777" w:rsidR="00903DA4" w:rsidRDefault="00903DA4">
      <w:pPr>
        <w:pStyle w:val="p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　　　ジョン「この「りかい」という言葉はどういう意味ですか。」</w:t>
      </w:r>
    </w:p>
    <w:p w14:paraId="04EC3FCB" w14:textId="77777777" w:rsidR="00903DA4" w:rsidRDefault="00903DA4">
      <w:pPr>
        <w:pStyle w:val="p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　　　アリ「ああ、確か「わかる」</w:t>
      </w:r>
      <w:r>
        <w:rPr>
          <w:rFonts w:eastAsia="MS Mincho"/>
          <w:u w:val="single"/>
          <w:lang w:eastAsia="ja-JP"/>
        </w:rPr>
        <w:t>２という３ような１意味だった４と思う</w:t>
      </w:r>
      <w:r>
        <w:rPr>
          <w:rFonts w:eastAsia="MS Mincho"/>
          <w:lang w:eastAsia="ja-JP"/>
        </w:rPr>
        <w:t>んですけど。」</w:t>
      </w:r>
    </w:p>
    <w:p w14:paraId="765805AA" w14:textId="77777777" w:rsidR="00903DA4" w:rsidRDefault="00643A66" w:rsidP="00643A66">
      <w:pPr>
        <w:pStyle w:val="p0"/>
        <w:rPr>
          <w:rFonts w:eastAsia="MS Mincho"/>
          <w:lang w:eastAsia="ja-JP"/>
        </w:rPr>
      </w:pPr>
      <w:r>
        <w:rPr>
          <w:rFonts w:eastAsia="MS Mincho"/>
          <w:lang w:eastAsia="ja-JP"/>
        </w:rPr>
        <w:t>（</w:t>
      </w:r>
      <w:r>
        <w:rPr>
          <w:rFonts w:eastAsia="MS Mincho"/>
          <w:lang w:eastAsia="ja-JP"/>
        </w:rPr>
        <w:t>49</w:t>
      </w:r>
      <w:r>
        <w:rPr>
          <w:rFonts w:eastAsia="MS Mincho"/>
          <w:lang w:eastAsia="ja-JP"/>
        </w:rPr>
        <w:t>）</w:t>
      </w:r>
      <w:r w:rsidR="00903DA4">
        <w:rPr>
          <w:rFonts w:eastAsia="MS Mincho"/>
          <w:lang w:eastAsia="ja-JP"/>
        </w:rPr>
        <w:t>１．３．４．２</w:t>
      </w:r>
    </w:p>
    <w:p w14:paraId="29DE506E" w14:textId="77777777" w:rsidR="00903DA4" w:rsidRDefault="00903DA4">
      <w:pPr>
        <w:pStyle w:val="p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　　　毎年、合格者の</w:t>
      </w:r>
      <w:r>
        <w:rPr>
          <w:rFonts w:eastAsia="MS Mincho"/>
          <w:lang w:eastAsia="ja-JP"/>
        </w:rPr>
        <w:t>30</w:t>
      </w:r>
      <w:r>
        <w:rPr>
          <w:rFonts w:eastAsia="MS Mincho"/>
          <w:lang w:eastAsia="ja-JP"/>
        </w:rPr>
        <w:t>パーセントが</w:t>
      </w:r>
      <w:r>
        <w:rPr>
          <w:rFonts w:eastAsia="MS Mincho"/>
          <w:u w:val="single"/>
          <w:lang w:eastAsia="ja-JP"/>
        </w:rPr>
        <w:t>１実務経験者３ことからすると４未経験者の２わたしが</w:t>
      </w:r>
      <w:r>
        <w:rPr>
          <w:rFonts w:eastAsia="MS Mincho"/>
          <w:lang w:eastAsia="ja-JP"/>
        </w:rPr>
        <w:t>この試験に合格するのは簡単ではないだろう。</w:t>
      </w:r>
    </w:p>
    <w:p w14:paraId="50C06799" w14:textId="77777777" w:rsidR="00903DA4" w:rsidRDefault="00903DA4">
      <w:pPr>
        <w:pStyle w:val="p0"/>
        <w:rPr>
          <w:rFonts w:eastAsia="MS Mincho"/>
          <w:lang w:eastAsia="ja-JP"/>
        </w:rPr>
      </w:pPr>
      <w:r>
        <w:rPr>
          <w:rFonts w:eastAsia="MS Mincho"/>
          <w:lang w:eastAsia="ja-JP"/>
        </w:rPr>
        <w:t>問題９</w:t>
      </w:r>
      <w:r>
        <w:t xml:space="preserve">   </w:t>
      </w:r>
      <w:r>
        <w:rPr>
          <w:rFonts w:eastAsia="MS Mincho"/>
          <w:lang w:eastAsia="ja-JP"/>
        </w:rPr>
        <w:t>50</w:t>
      </w:r>
      <w:r>
        <w:rPr>
          <w:rFonts w:eastAsia="MS Mincho"/>
          <w:lang w:eastAsia="ja-JP"/>
        </w:rPr>
        <w:t>～</w:t>
      </w:r>
      <w:r>
        <w:rPr>
          <w:rFonts w:eastAsia="MS Mincho"/>
          <w:lang w:eastAsia="ja-JP"/>
        </w:rPr>
        <w:t>54</w:t>
      </w:r>
      <w:r>
        <w:rPr>
          <w:rFonts w:eastAsia="MS Mincho"/>
          <w:lang w:eastAsia="ja-JP"/>
        </w:rPr>
        <w:t>：２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２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３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１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４</w:t>
      </w:r>
      <w:r>
        <w:t xml:space="preserve">     </w:t>
      </w:r>
    </w:p>
    <w:p w14:paraId="0053380B" w14:textId="77777777" w:rsidR="00903DA4" w:rsidRDefault="00903DA4">
      <w:pPr>
        <w:pStyle w:val="p0"/>
        <w:rPr>
          <w:rFonts w:eastAsia="MS Mincho"/>
          <w:b/>
          <w:bCs/>
          <w:sz w:val="22"/>
          <w:szCs w:val="22"/>
          <w:lang w:eastAsia="ja-JP"/>
        </w:rPr>
      </w:pPr>
      <w:r>
        <w:rPr>
          <w:rFonts w:eastAsia="MS Mincho"/>
          <w:b/>
          <w:bCs/>
          <w:sz w:val="22"/>
          <w:szCs w:val="22"/>
          <w:lang w:eastAsia="ja-JP"/>
        </w:rPr>
        <w:t>読解</w:t>
      </w:r>
    </w:p>
    <w:p w14:paraId="1399C136" w14:textId="77777777" w:rsidR="00903DA4" w:rsidRDefault="00903DA4">
      <w:pPr>
        <w:pStyle w:val="p0"/>
        <w:rPr>
          <w:rFonts w:eastAsia="MS Mincho"/>
          <w:lang w:eastAsia="ja-JP"/>
        </w:rPr>
      </w:pPr>
      <w:r>
        <w:rPr>
          <w:rFonts w:eastAsia="MS Mincho"/>
          <w:lang w:eastAsia="ja-JP"/>
        </w:rPr>
        <w:t>問題１０</w:t>
      </w:r>
      <w:r>
        <w:t xml:space="preserve">  </w:t>
      </w:r>
      <w:r>
        <w:rPr>
          <w:rFonts w:eastAsia="MS Mincho"/>
          <w:lang w:eastAsia="ja-JP"/>
        </w:rPr>
        <w:t>55</w:t>
      </w:r>
      <w:r>
        <w:rPr>
          <w:rFonts w:eastAsia="MS Mincho"/>
          <w:lang w:eastAsia="ja-JP"/>
        </w:rPr>
        <w:t>～</w:t>
      </w:r>
      <w:r>
        <w:rPr>
          <w:rFonts w:eastAsia="MS Mincho"/>
          <w:lang w:eastAsia="ja-JP"/>
        </w:rPr>
        <w:t>59</w:t>
      </w:r>
      <w:r>
        <w:rPr>
          <w:rFonts w:eastAsia="MS Mincho"/>
          <w:lang w:eastAsia="ja-JP"/>
        </w:rPr>
        <w:t>：２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３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４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２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１</w:t>
      </w:r>
    </w:p>
    <w:p w14:paraId="0C95E57A" w14:textId="77777777" w:rsidR="00903DA4" w:rsidRDefault="00903DA4">
      <w:pPr>
        <w:pStyle w:val="p0"/>
        <w:rPr>
          <w:rFonts w:eastAsia="MS Mincho"/>
          <w:lang w:eastAsia="ja-JP"/>
        </w:rPr>
      </w:pPr>
      <w:r>
        <w:rPr>
          <w:rFonts w:eastAsia="MS Mincho"/>
          <w:lang w:eastAsia="ja-JP"/>
        </w:rPr>
        <w:t>問題１１</w:t>
      </w:r>
      <w:r>
        <w:t xml:space="preserve">  </w:t>
      </w:r>
      <w:r>
        <w:rPr>
          <w:rFonts w:eastAsia="MS Mincho"/>
          <w:lang w:eastAsia="ja-JP"/>
        </w:rPr>
        <w:t>60</w:t>
      </w:r>
      <w:r>
        <w:rPr>
          <w:rFonts w:eastAsia="MS Mincho"/>
          <w:lang w:eastAsia="ja-JP"/>
        </w:rPr>
        <w:t>～</w:t>
      </w:r>
      <w:r>
        <w:rPr>
          <w:rFonts w:eastAsia="MS Mincho"/>
          <w:lang w:eastAsia="ja-JP"/>
        </w:rPr>
        <w:t>68</w:t>
      </w:r>
      <w:r>
        <w:rPr>
          <w:rFonts w:eastAsia="MS Mincho"/>
          <w:lang w:eastAsia="ja-JP"/>
        </w:rPr>
        <w:t>：３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３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１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２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３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４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１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３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３</w:t>
      </w:r>
    </w:p>
    <w:p w14:paraId="6D912548" w14:textId="77777777" w:rsidR="00903DA4" w:rsidRDefault="00903DA4">
      <w:pPr>
        <w:pStyle w:val="p0"/>
        <w:rPr>
          <w:rFonts w:eastAsia="MS Mincho"/>
          <w:lang w:eastAsia="ja-JP"/>
        </w:rPr>
      </w:pPr>
      <w:r>
        <w:rPr>
          <w:rFonts w:eastAsia="MS Mincho"/>
          <w:lang w:eastAsia="ja-JP"/>
        </w:rPr>
        <w:t>問題１２</w:t>
      </w:r>
      <w:r>
        <w:t xml:space="preserve">  6</w:t>
      </w:r>
      <w:r>
        <w:rPr>
          <w:rFonts w:eastAsia="MS Mincho"/>
          <w:lang w:eastAsia="ja-JP"/>
        </w:rPr>
        <w:t>9</w:t>
      </w:r>
      <w:r>
        <w:rPr>
          <w:rFonts w:eastAsia="MS Mincho"/>
          <w:lang w:eastAsia="ja-JP"/>
        </w:rPr>
        <w:t>～</w:t>
      </w:r>
      <w:r>
        <w:rPr>
          <w:rFonts w:eastAsia="MS Mincho"/>
          <w:lang w:eastAsia="ja-JP"/>
        </w:rPr>
        <w:t>70</w:t>
      </w:r>
      <w:r>
        <w:rPr>
          <w:rFonts w:eastAsia="MS Mincho"/>
          <w:lang w:eastAsia="ja-JP"/>
        </w:rPr>
        <w:t>：１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１</w:t>
      </w:r>
    </w:p>
    <w:p w14:paraId="745034BE" w14:textId="77777777" w:rsidR="00903DA4" w:rsidRDefault="00903DA4">
      <w:pPr>
        <w:pStyle w:val="p0"/>
        <w:rPr>
          <w:rFonts w:eastAsia="MS Mincho"/>
          <w:lang w:eastAsia="ja-JP"/>
        </w:rPr>
      </w:pPr>
      <w:r>
        <w:rPr>
          <w:rFonts w:eastAsia="MS Mincho"/>
          <w:lang w:eastAsia="ja-JP"/>
        </w:rPr>
        <w:t>問題１３</w:t>
      </w:r>
      <w:r>
        <w:t xml:space="preserve">  </w:t>
      </w:r>
      <w:r>
        <w:rPr>
          <w:rFonts w:eastAsia="MS Mincho"/>
          <w:lang w:eastAsia="ja-JP"/>
        </w:rPr>
        <w:t>71</w:t>
      </w:r>
      <w:r>
        <w:rPr>
          <w:rFonts w:eastAsia="MS Mincho"/>
          <w:lang w:eastAsia="ja-JP"/>
        </w:rPr>
        <w:t>～</w:t>
      </w:r>
      <w:r>
        <w:rPr>
          <w:rFonts w:eastAsia="MS Mincho"/>
          <w:lang w:eastAsia="ja-JP"/>
        </w:rPr>
        <w:t>73</w:t>
      </w:r>
      <w:r>
        <w:rPr>
          <w:rFonts w:eastAsia="MS Mincho"/>
          <w:lang w:eastAsia="ja-JP"/>
        </w:rPr>
        <w:t>：３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２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４</w:t>
      </w:r>
    </w:p>
    <w:p w14:paraId="44045D87" w14:textId="77777777" w:rsidR="00903DA4" w:rsidRDefault="00903DA4">
      <w:pPr>
        <w:pStyle w:val="p0"/>
        <w:rPr>
          <w:rFonts w:eastAsia="MS Mincho"/>
          <w:lang w:eastAsia="ja-JP"/>
        </w:rPr>
      </w:pPr>
      <w:r>
        <w:rPr>
          <w:rFonts w:eastAsia="MS Mincho"/>
          <w:lang w:eastAsia="ja-JP"/>
        </w:rPr>
        <w:t>問題１４</w:t>
      </w:r>
      <w:r>
        <w:t xml:space="preserve">  </w:t>
      </w:r>
      <w:r>
        <w:rPr>
          <w:rFonts w:eastAsia="MS Mincho"/>
          <w:lang w:eastAsia="ja-JP"/>
        </w:rPr>
        <w:t>74</w:t>
      </w:r>
      <w:r>
        <w:rPr>
          <w:rFonts w:eastAsia="MS Mincho"/>
          <w:lang w:eastAsia="ja-JP"/>
        </w:rPr>
        <w:t>～</w:t>
      </w:r>
      <w:r>
        <w:rPr>
          <w:rFonts w:eastAsia="MS Mincho"/>
          <w:lang w:eastAsia="ja-JP"/>
        </w:rPr>
        <w:t>75</w:t>
      </w:r>
      <w:r>
        <w:rPr>
          <w:rFonts w:eastAsia="MS Mincho"/>
          <w:lang w:eastAsia="ja-JP"/>
        </w:rPr>
        <w:t>：２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４</w:t>
      </w:r>
    </w:p>
    <w:p w14:paraId="7684CB4C" w14:textId="77777777" w:rsidR="00903DA4" w:rsidRDefault="00903DA4">
      <w:pPr>
        <w:pStyle w:val="p0"/>
        <w:rPr>
          <w:rFonts w:eastAsia="MS Mincho"/>
          <w:lang w:eastAsia="ja-JP"/>
        </w:rPr>
      </w:pPr>
      <w:r>
        <w:rPr>
          <w:rFonts w:eastAsia="MS Mincho"/>
          <w:lang w:eastAsia="ja-JP"/>
        </w:rPr>
        <w:t>聴解</w:t>
      </w:r>
    </w:p>
    <w:p w14:paraId="5F7818D8" w14:textId="77777777" w:rsidR="00903DA4" w:rsidRDefault="00903DA4">
      <w:pPr>
        <w:pStyle w:val="p0"/>
        <w:rPr>
          <w:rFonts w:eastAsia="MS Mincho"/>
          <w:lang w:eastAsia="ja-JP"/>
        </w:rPr>
      </w:pPr>
      <w:r>
        <w:rPr>
          <w:rFonts w:eastAsia="MS Mincho"/>
          <w:lang w:eastAsia="ja-JP"/>
        </w:rPr>
        <w:t>問題１</w:t>
      </w:r>
      <w:r>
        <w:t xml:space="preserve">   1</w:t>
      </w:r>
      <w:r>
        <w:rPr>
          <w:rFonts w:eastAsia="MS Mincho"/>
          <w:lang w:eastAsia="ja-JP"/>
        </w:rPr>
        <w:t>～</w:t>
      </w:r>
      <w:r>
        <w:rPr>
          <w:rFonts w:eastAsia="MS Mincho"/>
          <w:lang w:eastAsia="ja-JP"/>
        </w:rPr>
        <w:t>5</w:t>
      </w:r>
      <w:r>
        <w:rPr>
          <w:rFonts w:eastAsia="MS Mincho"/>
          <w:lang w:eastAsia="ja-JP"/>
        </w:rPr>
        <w:t>：４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３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２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３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３</w:t>
      </w:r>
    </w:p>
    <w:p w14:paraId="1D5E0896" w14:textId="77777777" w:rsidR="00903DA4" w:rsidRDefault="00903DA4">
      <w:pPr>
        <w:pStyle w:val="p0"/>
        <w:rPr>
          <w:rFonts w:eastAsia="MS Mincho"/>
          <w:lang w:eastAsia="ja-JP"/>
        </w:rPr>
      </w:pPr>
      <w:r>
        <w:rPr>
          <w:rFonts w:eastAsia="MS Mincho"/>
          <w:lang w:eastAsia="ja-JP"/>
        </w:rPr>
        <w:t>問題２</w:t>
      </w:r>
      <w:r>
        <w:t xml:space="preserve">   1</w:t>
      </w:r>
      <w:r>
        <w:rPr>
          <w:rFonts w:eastAsia="MS Mincho"/>
          <w:lang w:eastAsia="ja-JP"/>
        </w:rPr>
        <w:t>～</w:t>
      </w:r>
      <w:r>
        <w:rPr>
          <w:rFonts w:eastAsia="MS Mincho"/>
          <w:lang w:eastAsia="ja-JP"/>
        </w:rPr>
        <w:t>6</w:t>
      </w:r>
      <w:r>
        <w:rPr>
          <w:rFonts w:eastAsia="MS Mincho"/>
          <w:lang w:eastAsia="ja-JP"/>
        </w:rPr>
        <w:t>：３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２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２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２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２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４</w:t>
      </w:r>
    </w:p>
    <w:p w14:paraId="3B7C2E78" w14:textId="77777777" w:rsidR="00903DA4" w:rsidRDefault="00903DA4">
      <w:pPr>
        <w:pStyle w:val="p0"/>
        <w:rPr>
          <w:rFonts w:eastAsia="MS Mincho"/>
          <w:lang w:eastAsia="ja-JP"/>
        </w:rPr>
      </w:pPr>
      <w:r>
        <w:rPr>
          <w:rFonts w:eastAsia="MS Mincho"/>
          <w:lang w:eastAsia="ja-JP"/>
        </w:rPr>
        <w:t>問題３</w:t>
      </w:r>
      <w:r>
        <w:t xml:space="preserve">   1</w:t>
      </w:r>
      <w:r>
        <w:rPr>
          <w:rFonts w:eastAsia="MS Mincho"/>
          <w:lang w:eastAsia="ja-JP"/>
        </w:rPr>
        <w:t>～</w:t>
      </w:r>
      <w:r>
        <w:rPr>
          <w:rFonts w:eastAsia="MS Mincho"/>
          <w:lang w:eastAsia="ja-JP"/>
        </w:rPr>
        <w:t>5</w:t>
      </w:r>
      <w:r>
        <w:rPr>
          <w:rFonts w:eastAsia="MS Mincho"/>
          <w:lang w:eastAsia="ja-JP"/>
        </w:rPr>
        <w:t>：１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１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３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２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２</w:t>
      </w:r>
    </w:p>
    <w:p w14:paraId="260F927A" w14:textId="77777777" w:rsidR="00903DA4" w:rsidRDefault="00903DA4">
      <w:pPr>
        <w:pStyle w:val="p0"/>
        <w:rPr>
          <w:rFonts w:eastAsia="MS Mincho"/>
          <w:lang w:eastAsia="ja-JP"/>
        </w:rPr>
      </w:pPr>
      <w:r>
        <w:rPr>
          <w:rFonts w:eastAsia="MS Mincho"/>
          <w:lang w:eastAsia="ja-JP"/>
        </w:rPr>
        <w:t>問題４</w:t>
      </w:r>
      <w:r>
        <w:t xml:space="preserve">  1</w:t>
      </w:r>
      <w:r>
        <w:rPr>
          <w:rFonts w:eastAsia="MS Mincho"/>
          <w:lang w:eastAsia="ja-JP"/>
        </w:rPr>
        <w:t>～</w:t>
      </w:r>
      <w:r>
        <w:rPr>
          <w:rFonts w:eastAsia="MS Mincho"/>
          <w:lang w:eastAsia="ja-JP"/>
        </w:rPr>
        <w:t>6</w:t>
      </w:r>
      <w:r>
        <w:rPr>
          <w:rFonts w:eastAsia="MS Mincho"/>
          <w:lang w:eastAsia="ja-JP"/>
        </w:rPr>
        <w:t>：２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１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３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３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１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１</w:t>
      </w:r>
      <w:r>
        <w:t xml:space="preserve">  </w:t>
      </w:r>
      <w:r>
        <w:rPr>
          <w:rFonts w:eastAsia="MS Mincho"/>
          <w:lang w:eastAsia="ja-JP"/>
        </w:rPr>
        <w:t>7</w:t>
      </w:r>
      <w:r>
        <w:rPr>
          <w:rFonts w:eastAsia="MS Mincho"/>
          <w:lang w:eastAsia="ja-JP"/>
        </w:rPr>
        <w:t>～</w:t>
      </w:r>
      <w:r>
        <w:rPr>
          <w:rFonts w:eastAsia="MS Mincho"/>
          <w:lang w:eastAsia="ja-JP"/>
        </w:rPr>
        <w:t>12</w:t>
      </w:r>
      <w:r>
        <w:rPr>
          <w:rFonts w:eastAsia="MS Mincho"/>
          <w:lang w:eastAsia="ja-JP"/>
        </w:rPr>
        <w:t>：３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２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２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３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１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３</w:t>
      </w:r>
    </w:p>
    <w:p w14:paraId="3E7326D7" w14:textId="77777777" w:rsidR="00903DA4" w:rsidRDefault="00903DA4">
      <w:pPr>
        <w:pStyle w:val="p0"/>
        <w:rPr>
          <w:rFonts w:eastAsia="MS Mincho"/>
          <w:lang w:eastAsia="ja-JP"/>
        </w:rPr>
      </w:pPr>
      <w:r>
        <w:rPr>
          <w:rFonts w:eastAsia="MS Mincho"/>
          <w:lang w:eastAsia="ja-JP"/>
        </w:rPr>
        <w:t>問題５</w:t>
      </w:r>
      <w:r>
        <w:t xml:space="preserve">   1</w:t>
      </w:r>
      <w:r>
        <w:rPr>
          <w:rFonts w:eastAsia="MS Mincho"/>
          <w:lang w:eastAsia="ja-JP"/>
        </w:rPr>
        <w:t>～４：２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３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２</w:t>
      </w:r>
      <w:r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>３</w:t>
      </w:r>
    </w:p>
    <w:p w14:paraId="62A5DBBF" w14:textId="77777777" w:rsidR="00903DA4" w:rsidRDefault="00903DA4">
      <w:pPr>
        <w:tabs>
          <w:tab w:val="left" w:pos="6303"/>
        </w:tabs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ab/>
      </w:r>
    </w:p>
    <w:bookmarkEnd w:id="0"/>
    <w:bookmarkEnd w:id="1"/>
    <w:p w14:paraId="0FEC1FD5" w14:textId="77777777" w:rsidR="00903DA4" w:rsidRDefault="00903DA4"/>
    <w:p w14:paraId="708DE200" w14:textId="77777777" w:rsidR="00903DA4" w:rsidRDefault="00903DA4">
      <w:pPr>
        <w:spacing w:line="300" w:lineRule="exact"/>
        <w:ind w:firstLineChars="100" w:firstLine="210"/>
        <w:rPr>
          <w:rFonts w:ascii="MS Mincho" w:eastAsia="MS Mincho" w:hAnsi="MS Mincho" w:hint="eastAsia"/>
        </w:rPr>
      </w:pPr>
      <w:r>
        <w:rPr>
          <w:rFonts w:ascii="MS Mincho" w:eastAsia="MS Mincho" w:hAnsi="MS Mincho" w:hint="eastAsia"/>
        </w:rPr>
        <w:t xml:space="preserve">                 </w:t>
      </w:r>
    </w:p>
    <w:sectPr w:rsidR="00903DA4">
      <w:headerReference w:type="default" r:id="rId7"/>
      <w:footerReference w:type="default" r:id="rId8"/>
      <w:type w:val="continuous"/>
      <w:pgSz w:w="11906" w:h="16838"/>
      <w:pgMar w:top="1134" w:right="850" w:bottom="1134" w:left="85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96690" w14:textId="77777777" w:rsidR="00903DA4" w:rsidRDefault="00903DA4">
      <w:r>
        <w:separator/>
      </w:r>
    </w:p>
  </w:endnote>
  <w:endnote w:type="continuationSeparator" w:id="0">
    <w:p w14:paraId="74E5A34A" w14:textId="77777777" w:rsidR="00903DA4" w:rsidRDefault="00903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2915A" w14:textId="77777777" w:rsidR="00903DA4" w:rsidRDefault="00903DA4">
    <w:pPr>
      <w:pStyle w:val="a9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</w:rPr>
      <w:t>1</w:t>
    </w:r>
    <w:r>
      <w:fldChar w:fldCharType="end"/>
    </w:r>
  </w:p>
  <w:p w14:paraId="3D1EED35" w14:textId="77777777" w:rsidR="00903DA4" w:rsidRDefault="00903DA4">
    <w:pPr>
      <w:pStyle w:val="a9"/>
    </w:pPr>
    <w:r>
      <w:rPr>
        <w:rFonts w:eastAsia="MS Mincho" w:hint="eastAsia"/>
        <w:lang w:eastAsia="ja-JP"/>
      </w:rPr>
      <w:t xml:space="preserve">　　　　　　　　　　　　　　　　　</w:t>
    </w:r>
    <w:r>
      <w:rPr>
        <w:rFonts w:eastAsia="MS Mincho" w:hint="eastAsia"/>
        <w:lang w:eastAsia="ja-JP"/>
      </w:rPr>
      <w:t>2010</w:t>
    </w:r>
    <w:r>
      <w:rPr>
        <w:rFonts w:hint="eastAsia"/>
      </w:rPr>
      <w:t>年</w:t>
    </w:r>
    <w:r>
      <w:rPr>
        <w:rFonts w:eastAsia="MS Mincho" w:hint="eastAsia"/>
        <w:lang w:eastAsia="ja-JP"/>
      </w:rPr>
      <w:t>7</w:t>
    </w:r>
    <w:r>
      <w:rPr>
        <w:rFonts w:hint="eastAsia"/>
      </w:rPr>
      <w:t>月</w:t>
    </w:r>
    <w:r>
      <w:rPr>
        <w:rFonts w:hint="eastAsia"/>
      </w:rPr>
      <w:t>N</w:t>
    </w:r>
    <w:r>
      <w:rPr>
        <w:rFonts w:eastAsia="MS Mincho" w:hint="eastAsia"/>
        <w:lang w:eastAsia="ja-JP"/>
      </w:rPr>
      <w:t>2</w:t>
    </w:r>
    <w:r>
      <w:rPr>
        <w:rFonts w:hint="eastAsia"/>
      </w:rPr>
      <w:t>真题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41FFA" w14:textId="77777777" w:rsidR="00903DA4" w:rsidRDefault="00903DA4">
      <w:r>
        <w:separator/>
      </w:r>
    </w:p>
  </w:footnote>
  <w:footnote w:type="continuationSeparator" w:id="0">
    <w:p w14:paraId="537F5D48" w14:textId="77777777" w:rsidR="00903DA4" w:rsidRDefault="00903D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26A799" w14:textId="77777777" w:rsidR="00903DA4" w:rsidRDefault="00903DA4">
    <w:pPr>
      <w:pStyle w:val="a8"/>
      <w:pBdr>
        <w:bottom w:val="none" w:sz="0" w:space="1" w:color="auto"/>
      </w:pBdr>
    </w:pPr>
    <w:r>
      <w:rPr>
        <w:rFonts w:hint="eastAsia"/>
        <w:szCs w:val="21"/>
      </w:rPr>
      <w:t>北京未名天日语学校</w:t>
    </w:r>
    <w:r>
      <w:rPr>
        <w:rFonts w:hint="eastAsia"/>
        <w:szCs w:val="21"/>
      </w:rPr>
      <w:t xml:space="preserve">            </w:t>
    </w:r>
    <w:r>
      <w:rPr>
        <w:rFonts w:hint="eastAsia"/>
      </w:rPr>
      <w:t xml:space="preserve">                  </w:t>
    </w:r>
    <w:r>
      <w:rPr>
        <w:rFonts w:hint="eastAsia"/>
      </w:rPr>
      <w:t>历年考试真题</w:t>
    </w:r>
    <w:r>
      <w:rPr>
        <w:rFonts w:hint="eastAsia"/>
      </w:rPr>
      <w:t xml:space="preserve">                           </w:t>
    </w:r>
    <w:r>
      <w:rPr>
        <w:rFonts w:hint="eastAsia"/>
      </w:rPr>
      <w:t>北京未名天日语教研部</w:t>
    </w:r>
  </w:p>
  <w:p w14:paraId="2CF8909E" w14:textId="77777777" w:rsidR="00903DA4" w:rsidRDefault="00903DA4">
    <w:pPr>
      <w:pStyle w:val="p15"/>
      <w:pBdr>
        <w:bottom w:val="none" w:sz="0" w:space="1" w:color="auto"/>
      </w:pBdr>
      <w:tabs>
        <w:tab w:val="center" w:pos="4153"/>
        <w:tab w:val="right" w:pos="8306"/>
      </w:tabs>
      <w:ind w:firstLineChars="50" w:firstLine="90"/>
      <w:jc w:val="both"/>
      <w:rPr>
        <w:rFonts w:ascii="宋体" w:hAnsi="宋体" w:hint="eastAsia"/>
      </w:rPr>
    </w:pPr>
    <w:r>
      <w:pict w14:anchorId="41A0F8D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5336339" o:spid="_x0000_s2051" type="#_x0000_t136" style="position:absolute;left:0;text-align:left;margin-left:33.15pt;margin-top:319.05pt;width:443.95pt;height:90.55pt;rotation:-45;z-index:-251658240;mso-position-horizontal-relative:margin;mso-position-vertical-relative:margin" fillcolor="#bfbfbf" stroked="f">
          <v:fill opacity=".5"/>
          <v:textpath style="font-family:&quot;Meiryo UI&quot;;font-size:90pt" trim="t" string="未名天にほんご"/>
          <o:lock v:ext="edit" aspectratio="t"/>
          <w10:wrap anchorx="margin" anchory="margin"/>
        </v:shape>
      </w:pict>
    </w:r>
    <w:r>
      <w:rPr>
        <w:rFonts w:hint="eastAsia"/>
      </w:rPr>
      <w:pict w14:anchorId="57779C95">
        <v:shapetype id="_x0000_t172" coordsize="21600,21600" o:spt="172" adj="12000" path="m0@0l21600,m,21600l21600@1e">
          <v:formulas>
            <v:f eqn="val #0"/>
            <v:f eqn="sum 21600 0 @0"/>
            <v:f eqn="prod #0 1 2"/>
            <v:f eqn="sum @2 10800 0"/>
            <v:f eqn="prod @1 1 2"/>
            <v:f eqn="sum @4 10800 0"/>
          </v:formulas>
          <v:path textpathok="t" o:connecttype="custom" o:connectlocs="10800,@2;0,@3;10800,@5;21600,@4" o:connectangles="270,180,90,0"/>
          <v:textpath on="t" fitshape="t"/>
          <v:handles>
            <v:h position="topLeft,#0" yrange="0,15429"/>
          </v:handles>
          <o:lock v:ext="edit" text="t" shapetype="t"/>
        </v:shapetype>
        <v:shape id="艺术字 1" o:spid="_x0000_s2049" type="#_x0000_t172" style="position:absolute;left:0;text-align:left;margin-left:6.95pt;margin-top:33.45pt;width:499.45pt;height:700.2pt;z-index:-251659264" fillcolor="#ddd" strokecolor="#ddd">
          <v:fill opacity="9830f"/>
          <v:stroke dashstyle="1 1"/>
          <v:textpath style="font-family:&quot;Courier New&quot;;font-weight:bold" trim="t" string="北京未名天日语学校&#10; www.pkusky.com"/>
          <o:lock v:ext="edit" text="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354A5"/>
    <w:multiLevelType w:val="singleLevel"/>
    <w:tmpl w:val="586354A5"/>
    <w:lvl w:ilvl="0">
      <w:start w:val="45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522A74"/>
    <w:rsid w:val="00643A66"/>
    <w:rsid w:val="00903DA4"/>
    <w:rsid w:val="044676BD"/>
    <w:rsid w:val="0CB81000"/>
    <w:rsid w:val="27E90A61"/>
    <w:rsid w:val="30B97471"/>
    <w:rsid w:val="3D5A265A"/>
    <w:rsid w:val="3FB70834"/>
    <w:rsid w:val="4B5067A5"/>
    <w:rsid w:val="4E4417C0"/>
    <w:rsid w:val="5736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2BF0299"/>
  <w15:chartTrackingRefBased/>
  <w15:docId w15:val="{5D56D334-304F-493F-96AA-8C78269B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rFonts w:cs="Times New Roman"/>
      <w:color w:val="0000FF"/>
      <w:u w:val="single"/>
    </w:rPr>
  </w:style>
  <w:style w:type="character" w:styleId="a4">
    <w:name w:val="FollowedHyperlink"/>
    <w:rPr>
      <w:rFonts w:cs="Times New Roman"/>
      <w:color w:val="800080"/>
      <w:u w:val="single"/>
    </w:rPr>
  </w:style>
  <w:style w:type="character" w:customStyle="1" w:styleId="a5">
    <w:name w:val="称呼 字符"/>
    <w:link w:val="a6"/>
    <w:rPr>
      <w:rFonts w:ascii="MS Mincho" w:eastAsia="MS Mincho" w:hAnsi="MS Mincho" w:cs="MS Mincho"/>
      <w:sz w:val="21"/>
      <w:szCs w:val="21"/>
      <w:u w:val="double"/>
      <w:lang w:eastAsia="ja-JP"/>
    </w:rPr>
  </w:style>
  <w:style w:type="character" w:styleId="a7">
    <w:name w:val="page number"/>
    <w:basedOn w:val="a0"/>
  </w:style>
  <w:style w:type="paragraph" w:customStyle="1" w:styleId="p0">
    <w:name w:val="p0"/>
    <w:basedOn w:val="a"/>
    <w:pPr>
      <w:widowControl/>
    </w:pPr>
    <w:rPr>
      <w:rFonts w:hint="eastAsia"/>
    </w:rPr>
  </w:style>
  <w:style w:type="paragraph" w:customStyle="1" w:styleId="p15">
    <w:name w:val="p15"/>
    <w:basedOn w:val="a"/>
    <w:pPr>
      <w:widowControl/>
      <w:pBdr>
        <w:bottom w:val="single" w:sz="6" w:space="1" w:color="000000"/>
      </w:pBdr>
      <w:jc w:val="center"/>
    </w:pPr>
    <w:rPr>
      <w:kern w:val="0"/>
      <w:sz w:val="18"/>
      <w:szCs w:val="18"/>
    </w:rPr>
  </w:style>
  <w:style w:type="paragraph" w:styleId="a6">
    <w:name w:val="Salutation"/>
    <w:basedOn w:val="a"/>
    <w:next w:val="a"/>
    <w:link w:val="a5"/>
    <w:rPr>
      <w:rFonts w:ascii="MS Mincho" w:eastAsia="MS Mincho" w:hAnsi="MS Mincho" w:cs="MS Mincho"/>
      <w:u w:val="double"/>
      <w:lang w:eastAsia="ja-JP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ListParagraph">
    <w:name w:val="List Paragraph"/>
    <w:basedOn w:val="a"/>
    <w:pPr>
      <w:ind w:firstLineChars="200" w:firstLine="420"/>
    </w:p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705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>China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２０１０年７月国際日本語能力試験二級</dc:title>
  <dc:subject/>
  <dc:creator>User</dc:creator>
  <cp:keywords/>
  <dc:description/>
  <cp:lastModifiedBy>方 宝乐</cp:lastModifiedBy>
  <cp:revision>2</cp:revision>
  <cp:lastPrinted>2013-03-21T05:07:00Z</cp:lastPrinted>
  <dcterms:created xsi:type="dcterms:W3CDTF">2020-02-08T08:18:00Z</dcterms:created>
  <dcterms:modified xsi:type="dcterms:W3CDTF">2020-02-08T08:18:00Z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