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83005" w14:textId="77777777" w:rsidR="0048751C" w:rsidRPr="00D5369F" w:rsidRDefault="0048751C">
      <w:pPr>
        <w:pBdr>
          <w:top w:val="nil"/>
          <w:left w:val="nil"/>
          <w:bottom w:val="nil"/>
          <w:right w:val="nil"/>
          <w:between w:val="nil"/>
        </w:pBdr>
        <w:spacing w:line="312" w:lineRule="auto"/>
        <w:rPr>
          <w:rFonts w:ascii="Times New Roman" w:hAnsi="Times New Roman"/>
          <w:color w:val="000000"/>
          <w:sz w:val="26"/>
          <w:szCs w:val="26"/>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45"/>
      </w:tblGrid>
      <w:tr w:rsidR="00277DA3" w:rsidRPr="00D5369F" w14:paraId="1CD4E391" w14:textId="77777777" w:rsidTr="002A7A2D">
        <w:trPr>
          <w:trHeight w:val="735"/>
        </w:trPr>
        <w:tc>
          <w:tcPr>
            <w:tcW w:w="4815" w:type="dxa"/>
          </w:tcPr>
          <w:p w14:paraId="5A569C4B" w14:textId="77777777" w:rsidR="00277DA3" w:rsidRPr="00D5369F" w:rsidRDefault="00277DA3" w:rsidP="002A7A2D">
            <w:pPr>
              <w:pStyle w:val="Heading1"/>
              <w:framePr w:hSpace="0" w:wrap="auto" w:vAnchor="margin" w:hAnchor="text" w:xAlign="left" w:yAlign="inline"/>
              <w:rPr>
                <w:b w:val="0"/>
              </w:rPr>
            </w:pPr>
            <w:r w:rsidRPr="00D5369F">
              <w:rPr>
                <w:b w:val="0"/>
              </w:rPr>
              <w:t>TRƯỜNG ĐẠI HỌC KHOA HỌC TỰ NHIÊN</w:t>
            </w:r>
          </w:p>
          <w:p w14:paraId="47B6C449" w14:textId="77777777" w:rsidR="00277DA3" w:rsidRPr="00D5369F" w:rsidRDefault="00277DA3" w:rsidP="002A7A2D">
            <w:pPr>
              <w:spacing w:line="312" w:lineRule="auto"/>
              <w:jc w:val="center"/>
              <w:rPr>
                <w:rFonts w:ascii="Times New Roman" w:hAnsi="Times New Roman"/>
                <w:color w:val="000000"/>
                <w:sz w:val="26"/>
                <w:szCs w:val="26"/>
              </w:rPr>
            </w:pPr>
            <w:r w:rsidRPr="00D5369F">
              <w:rPr>
                <w:rFonts w:ascii="Times New Roman" w:hAnsi="Times New Roman"/>
                <w:b/>
                <w:noProof/>
              </w:rPr>
              <mc:AlternateContent>
                <mc:Choice Requires="wps">
                  <w:drawing>
                    <wp:anchor distT="0" distB="0" distL="114300" distR="114300" simplePos="0" relativeHeight="251659264" behindDoc="0" locked="0" layoutInCell="1" allowOverlap="1" wp14:anchorId="2E2AE6E0" wp14:editId="2EF16A28">
                      <wp:simplePos x="0" y="0"/>
                      <wp:positionH relativeFrom="column">
                        <wp:posOffset>579120</wp:posOffset>
                      </wp:positionH>
                      <wp:positionV relativeFrom="paragraph">
                        <wp:posOffset>212090</wp:posOffset>
                      </wp:positionV>
                      <wp:extent cx="1743075" cy="0"/>
                      <wp:effectExtent l="0" t="0" r="0" b="0"/>
                      <wp:wrapNone/>
                      <wp:docPr id="1417688782"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FA9FFC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pt,16.7pt" to="182.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" strokecolor="black [3200]" strokeweight=".5pt">
                      <v:stroke joinstyle="miter"/>
                    </v:line>
                  </w:pict>
                </mc:Fallback>
              </mc:AlternateContent>
            </w:r>
            <w:r w:rsidRPr="00D5369F">
              <w:rPr>
                <w:rFonts w:ascii="Times New Roman" w:hAnsi="Times New Roman"/>
                <w:b/>
              </w:rPr>
              <w:t>KHOA VẬT LÝ – VẬT LÝ KỸ THUẬT</w:t>
            </w:r>
          </w:p>
        </w:tc>
        <w:tc>
          <w:tcPr>
            <w:tcW w:w="5245" w:type="dxa"/>
          </w:tcPr>
          <w:p w14:paraId="4994F298" w14:textId="77777777" w:rsidR="00277DA3" w:rsidRPr="00D5369F" w:rsidRDefault="00277DA3" w:rsidP="002A7A2D">
            <w:pPr>
              <w:pBdr>
                <w:top w:val="nil"/>
                <w:left w:val="nil"/>
                <w:bottom w:val="nil"/>
                <w:right w:val="nil"/>
                <w:between w:val="nil"/>
              </w:pBdr>
              <w:jc w:val="center"/>
              <w:rPr>
                <w:rFonts w:ascii="Times New Roman" w:hAnsi="Times New Roman"/>
                <w:b/>
                <w:color w:val="000000"/>
              </w:rPr>
            </w:pPr>
            <w:r w:rsidRPr="00D5369F">
              <w:rPr>
                <w:rFonts w:ascii="Times New Roman" w:hAnsi="Times New Roman"/>
                <w:b/>
                <w:color w:val="000000"/>
              </w:rPr>
              <w:t>CỘNG HOÀ XÃ HỘI CHỦ NGHĨA VIỆT NAM</w:t>
            </w:r>
          </w:p>
          <w:p w14:paraId="722B9565" w14:textId="77777777" w:rsidR="00277DA3" w:rsidRPr="00D5369F" w:rsidRDefault="00277DA3" w:rsidP="002A7A2D">
            <w:pPr>
              <w:spacing w:line="312" w:lineRule="auto"/>
              <w:jc w:val="center"/>
              <w:rPr>
                <w:rFonts w:ascii="Times New Roman" w:hAnsi="Times New Roman"/>
                <w:b/>
              </w:rPr>
            </w:pPr>
            <w:r w:rsidRPr="00D5369F">
              <w:rPr>
                <w:rFonts w:ascii="Times New Roman" w:hAnsi="Times New Roman"/>
                <w:b/>
                <w:noProof/>
              </w:rPr>
              <mc:AlternateContent>
                <mc:Choice Requires="wps">
                  <w:drawing>
                    <wp:anchor distT="0" distB="0" distL="114300" distR="114300" simplePos="0" relativeHeight="251660288" behindDoc="0" locked="0" layoutInCell="1" allowOverlap="1" wp14:anchorId="641CC6FA" wp14:editId="3F0A6207">
                      <wp:simplePos x="0" y="0"/>
                      <wp:positionH relativeFrom="column">
                        <wp:posOffset>751205</wp:posOffset>
                      </wp:positionH>
                      <wp:positionV relativeFrom="paragraph">
                        <wp:posOffset>196215</wp:posOffset>
                      </wp:positionV>
                      <wp:extent cx="1743075" cy="0"/>
                      <wp:effectExtent l="0" t="0" r="0" b="0"/>
                      <wp:wrapNone/>
                      <wp:docPr id="42196415"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4AD09C8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15pt,15.45pt" to="196.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" strokecolor="black [3200]" strokeweight=".5pt">
                      <v:stroke joinstyle="miter"/>
                    </v:line>
                  </w:pict>
                </mc:Fallback>
              </mc:AlternateContent>
            </w:r>
            <w:r w:rsidRPr="00D5369F">
              <w:rPr>
                <w:rFonts w:ascii="Times New Roman" w:hAnsi="Times New Roman"/>
                <w:b/>
              </w:rPr>
              <w:t>Độc lập - Tự do - Hạnh phúc</w:t>
            </w:r>
          </w:p>
          <w:p w14:paraId="0D0F3E47" w14:textId="77777777" w:rsidR="00277DA3" w:rsidRPr="00D5369F" w:rsidRDefault="00277DA3" w:rsidP="002A7A2D">
            <w:pPr>
              <w:spacing w:line="312" w:lineRule="auto"/>
              <w:jc w:val="center"/>
              <w:rPr>
                <w:rFonts w:ascii="Times New Roman" w:hAnsi="Times New Roman"/>
                <w:color w:val="000000"/>
                <w:sz w:val="26"/>
                <w:szCs w:val="26"/>
              </w:rPr>
            </w:pPr>
          </w:p>
        </w:tc>
      </w:tr>
    </w:tbl>
    <w:p w14:paraId="4B4D5481" w14:textId="6932690C" w:rsidR="0048751C" w:rsidRPr="00D5369F" w:rsidRDefault="0048751C">
      <w:pPr>
        <w:pBdr>
          <w:top w:val="nil"/>
          <w:left w:val="nil"/>
          <w:bottom w:val="nil"/>
          <w:right w:val="nil"/>
          <w:between w:val="nil"/>
        </w:pBdr>
        <w:spacing w:line="312" w:lineRule="auto"/>
        <w:rPr>
          <w:rFonts w:ascii="Times New Roman" w:hAnsi="Times New Roman"/>
          <w:color w:val="000000"/>
          <w:sz w:val="26"/>
          <w:szCs w:val="26"/>
        </w:rPr>
      </w:pPr>
    </w:p>
    <w:p w14:paraId="70AFC069" w14:textId="77777777" w:rsidR="0048751C" w:rsidRPr="00D5369F" w:rsidRDefault="007F5D6B">
      <w:pPr>
        <w:widowControl w:val="0"/>
        <w:jc w:val="center"/>
        <w:rPr>
          <w:rFonts w:ascii="Times New Roman" w:hAnsi="Times New Roman"/>
          <w:b/>
          <w:smallCaps/>
          <w:sz w:val="32"/>
          <w:szCs w:val="32"/>
        </w:rPr>
      </w:pPr>
      <w:r w:rsidRPr="00D5369F">
        <w:rPr>
          <w:rFonts w:ascii="Times New Roman" w:hAnsi="Times New Roman"/>
          <w:b/>
          <w:smallCaps/>
          <w:sz w:val="32"/>
          <w:szCs w:val="32"/>
        </w:rPr>
        <w:t>ĐỀ CƯƠNG CHI TIẾT HỌC PHẦN</w:t>
      </w:r>
    </w:p>
    <w:p w14:paraId="21757D66" w14:textId="77777777" w:rsidR="0048751C" w:rsidRPr="00D5369F" w:rsidRDefault="0048751C">
      <w:pPr>
        <w:widowControl w:val="0"/>
        <w:jc w:val="center"/>
        <w:rPr>
          <w:rFonts w:ascii="Times New Roman" w:hAnsi="Times New Roman"/>
          <w:smallCaps/>
        </w:rPr>
      </w:pPr>
    </w:p>
    <w:p w14:paraId="33587245" w14:textId="77777777" w:rsidR="0048751C" w:rsidRPr="00D5369F" w:rsidRDefault="007F5D6B">
      <w:pPr>
        <w:numPr>
          <w:ilvl w:val="0"/>
          <w:numId w:val="3"/>
        </w:numPr>
        <w:jc w:val="both"/>
        <w:rPr>
          <w:rFonts w:ascii="Times New Roman" w:hAnsi="Times New Roman"/>
          <w:b/>
        </w:rPr>
      </w:pPr>
      <w:r w:rsidRPr="00D5369F">
        <w:rPr>
          <w:rFonts w:ascii="Times New Roman" w:hAnsi="Times New Roman"/>
          <w:b/>
        </w:rPr>
        <w:t>Thông tin về giảng viên:</w:t>
      </w:r>
      <w:r w:rsidRPr="00D5369F">
        <w:rPr>
          <w:rFonts w:ascii="Times New Roman" w:hAnsi="Times New Roman"/>
          <w:b/>
        </w:rPr>
        <w:tab/>
      </w:r>
    </w:p>
    <w:p w14:paraId="63248E17"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 xml:space="preserve">Họ và tên: </w:t>
      </w:r>
      <w:r w:rsidRPr="00D5369F">
        <w:rPr>
          <w:rFonts w:ascii="Times New Roman" w:hAnsi="Times New Roman"/>
          <w:b/>
        </w:rPr>
        <w:t>TRẦN QUANG TRUNG</w:t>
      </w:r>
    </w:p>
    <w:p w14:paraId="0C6BFE12"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Chức danh, học hàm, học vị: Giảng viên Cao cấp, Phó Giáo sư – Tiến sĩ</w:t>
      </w:r>
    </w:p>
    <w:p w14:paraId="25FEB9BB"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Đơn vị công tác: Bộ môn Vật lý Chất rắn, Khoa Vật lý – Vật lý Kỹ thuật, Trường ĐH KHTN</w:t>
      </w:r>
    </w:p>
    <w:p w14:paraId="3827EF76"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Thời gian và địa điểm làm việc: 9h00 đến 16h00, Thứ Tư, phòng E204 - 227 Nguyễn Văn Cừ</w:t>
      </w:r>
    </w:p>
    <w:p w14:paraId="6F1A4201"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Địa chỉ liên hệ:  phòng E204 - 227 Nguyễn Văn Cừ, p4, Q5, TPHCM</w:t>
      </w:r>
    </w:p>
    <w:p w14:paraId="5D630CC8"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Điện thoại, email:0898127663, tqtrung@hcmus.edu.vn</w:t>
      </w:r>
    </w:p>
    <w:p w14:paraId="3BEE4E91"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Thông tin về trợ giảng (nếu có) (họ và tên, địa chỉ liên hệ, điện thoại, e-mail): Huỳnh Văn Giang, Bộ môn Vật lý Chất rắn, Khoa Vật lý – Vật lý Kỹ thuật, Trường ĐH KHTN, 0969923276, hvgiang@hcmus.edu.vn.</w:t>
      </w:r>
    </w:p>
    <w:p w14:paraId="4048D875" w14:textId="77777777" w:rsidR="0048751C" w:rsidRPr="00D5369F" w:rsidRDefault="007F5D6B">
      <w:pPr>
        <w:numPr>
          <w:ilvl w:val="0"/>
          <w:numId w:val="3"/>
        </w:numPr>
        <w:jc w:val="both"/>
        <w:rPr>
          <w:rFonts w:ascii="Times New Roman" w:hAnsi="Times New Roman"/>
          <w:b/>
        </w:rPr>
      </w:pPr>
      <w:r w:rsidRPr="00D5369F">
        <w:rPr>
          <w:rFonts w:ascii="Times New Roman" w:hAnsi="Times New Roman"/>
          <w:b/>
        </w:rPr>
        <w:t xml:space="preserve">Thông tin chung về học phần </w:t>
      </w:r>
    </w:p>
    <w:p w14:paraId="45A4DACB"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 xml:space="preserve">Mã học phần: </w:t>
      </w:r>
      <w:r w:rsidRPr="00D5369F">
        <w:rPr>
          <w:rFonts w:ascii="Times New Roman" w:hAnsi="Times New Roman"/>
          <w:b/>
        </w:rPr>
        <w:t>PHY10228</w:t>
      </w:r>
    </w:p>
    <w:p w14:paraId="606A72DD"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 xml:space="preserve">Tên học phần: </w:t>
      </w:r>
      <w:r w:rsidRPr="00D5369F">
        <w:rPr>
          <w:rFonts w:ascii="Times New Roman" w:hAnsi="Times New Roman"/>
          <w:b/>
        </w:rPr>
        <w:t>VẬT LÝ LINH KIỆN BÁN DẪN</w:t>
      </w:r>
    </w:p>
    <w:p w14:paraId="6EC56F4F" w14:textId="77777777" w:rsidR="0048751C" w:rsidRPr="00D5369F" w:rsidRDefault="007F5D6B">
      <w:pPr>
        <w:numPr>
          <w:ilvl w:val="0"/>
          <w:numId w:val="1"/>
        </w:numPr>
        <w:jc w:val="both"/>
        <w:rPr>
          <w:rFonts w:ascii="Times New Roman" w:hAnsi="Times New Roman"/>
          <w:b/>
        </w:rPr>
      </w:pPr>
      <w:r w:rsidRPr="00D5369F">
        <w:rPr>
          <w:rFonts w:ascii="Times New Roman" w:hAnsi="Times New Roman"/>
        </w:rPr>
        <w:t xml:space="preserve">Tên học phần bằng tiếng Anh: </w:t>
      </w:r>
      <w:r w:rsidRPr="00D5369F">
        <w:rPr>
          <w:rFonts w:ascii="Times New Roman" w:hAnsi="Times New Roman"/>
          <w:b/>
        </w:rPr>
        <w:t>Physics of Semiconductor Devices</w:t>
      </w:r>
    </w:p>
    <w:p w14:paraId="274C208A"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Số tín chỉ: 3</w:t>
      </w:r>
    </w:p>
    <w:p w14:paraId="2E8904E8"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Cấu trúc/cơ cấu học phần:</w:t>
      </w:r>
    </w:p>
    <w:p w14:paraId="598E09A7" w14:textId="77777777" w:rsidR="0048751C" w:rsidRPr="00D5369F" w:rsidRDefault="007F5D6B">
      <w:pPr>
        <w:numPr>
          <w:ilvl w:val="0"/>
          <w:numId w:val="2"/>
        </w:numPr>
        <w:jc w:val="both"/>
        <w:rPr>
          <w:rFonts w:ascii="Times New Roman" w:hAnsi="Times New Roman"/>
        </w:rPr>
      </w:pPr>
      <w:r w:rsidRPr="00D5369F">
        <w:rPr>
          <w:rFonts w:ascii="Times New Roman" w:hAnsi="Times New Roman"/>
        </w:rPr>
        <w:t>Số tiết lý thuyết: 45</w:t>
      </w:r>
    </w:p>
    <w:p w14:paraId="39152F8C" w14:textId="77777777" w:rsidR="0048751C" w:rsidRPr="00D5369F" w:rsidRDefault="007F5D6B">
      <w:pPr>
        <w:numPr>
          <w:ilvl w:val="0"/>
          <w:numId w:val="2"/>
        </w:numPr>
        <w:jc w:val="both"/>
        <w:rPr>
          <w:rFonts w:ascii="Times New Roman" w:hAnsi="Times New Roman"/>
        </w:rPr>
      </w:pPr>
      <w:r w:rsidRPr="00D5369F">
        <w:rPr>
          <w:rFonts w:ascii="Times New Roman" w:hAnsi="Times New Roman"/>
        </w:rPr>
        <w:t>Số tiết thực hành: 0</w:t>
      </w:r>
    </w:p>
    <w:p w14:paraId="7CCDEC91" w14:textId="77777777" w:rsidR="0048751C" w:rsidRPr="00D5369F" w:rsidRDefault="007F5D6B">
      <w:pPr>
        <w:numPr>
          <w:ilvl w:val="0"/>
          <w:numId w:val="2"/>
        </w:numPr>
        <w:jc w:val="both"/>
        <w:rPr>
          <w:rFonts w:ascii="Times New Roman" w:hAnsi="Times New Roman"/>
        </w:rPr>
      </w:pPr>
      <w:r w:rsidRPr="00D5369F">
        <w:rPr>
          <w:rFonts w:ascii="Times New Roman" w:hAnsi="Times New Roman"/>
        </w:rPr>
        <w:t xml:space="preserve">Số tiết bài tập: 0 </w:t>
      </w:r>
    </w:p>
    <w:p w14:paraId="02F9674C" w14:textId="77777777" w:rsidR="0048751C" w:rsidRPr="00D5369F" w:rsidRDefault="007F5D6B">
      <w:pPr>
        <w:numPr>
          <w:ilvl w:val="0"/>
          <w:numId w:val="2"/>
        </w:numPr>
        <w:jc w:val="both"/>
        <w:rPr>
          <w:rFonts w:ascii="Times New Roman" w:hAnsi="Times New Roman"/>
        </w:rPr>
      </w:pPr>
      <w:r w:rsidRPr="00D5369F">
        <w:rPr>
          <w:rFonts w:ascii="Times New Roman" w:hAnsi="Times New Roman"/>
        </w:rPr>
        <w:t>Khác (Số tiết tự học): 90</w:t>
      </w:r>
    </w:p>
    <w:p w14:paraId="34FC8263"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Loại học phần thuộc khối kiến thức (check vào các ô):</w:t>
      </w:r>
    </w:p>
    <w:p w14:paraId="05978687" w14:textId="77777777" w:rsidR="00256300" w:rsidRPr="00D5369F" w:rsidRDefault="007F5D6B" w:rsidP="00256300">
      <w:pPr>
        <w:numPr>
          <w:ilvl w:val="0"/>
          <w:numId w:val="2"/>
        </w:numPr>
        <w:jc w:val="both"/>
        <w:rPr>
          <w:rFonts w:ascii="Times New Roman" w:hAnsi="Times New Roman"/>
        </w:rPr>
      </w:pPr>
      <w:r w:rsidRPr="00D5369F">
        <w:rPr>
          <w:rFonts w:ascii="Times New Roman" w:hAnsi="Times New Roman"/>
          <w:sz w:val="22"/>
          <w:szCs w:val="22"/>
        </w:rPr>
        <w:t>Kiến thức đ</w:t>
      </w:r>
      <w:r w:rsidRPr="00D5369F">
        <w:rPr>
          <w:rFonts w:ascii="Times New Roman" w:hAnsi="Times New Roman"/>
        </w:rPr>
        <w:t xml:space="preserve">ại cương: </w:t>
      </w:r>
      <w:r w:rsidR="00256300" w:rsidRPr="00D5369F">
        <w:rPr>
          <w:rFonts w:ascii="Times New Roman" w:eastAsia="Wingdings" w:hAnsi="Times New Roman"/>
        </w:rPr>
        <w:sym w:font="Wingdings" w:char="F0A8"/>
      </w:r>
    </w:p>
    <w:p w14:paraId="11A4ACB7" w14:textId="27766134" w:rsidR="0048751C" w:rsidRPr="00D5369F" w:rsidRDefault="007F5D6B" w:rsidP="00256300">
      <w:pPr>
        <w:numPr>
          <w:ilvl w:val="0"/>
          <w:numId w:val="2"/>
        </w:numPr>
        <w:jc w:val="both"/>
        <w:rPr>
          <w:rFonts w:ascii="Times New Roman" w:hAnsi="Times New Roman"/>
        </w:rPr>
      </w:pPr>
      <w:r w:rsidRPr="00D5369F">
        <w:rPr>
          <w:rFonts w:ascii="Times New Roman" w:hAnsi="Times New Roman"/>
          <w:sz w:val="22"/>
          <w:szCs w:val="22"/>
        </w:rPr>
        <w:t>Kiến thức c</w:t>
      </w:r>
      <w:r w:rsidRPr="00D5369F">
        <w:rPr>
          <w:rFonts w:ascii="Times New Roman" w:hAnsi="Times New Roman"/>
        </w:rPr>
        <w:t xml:space="preserve">ơ sở ngành: </w:t>
      </w:r>
      <w:r w:rsidR="00256300" w:rsidRPr="00D5369F">
        <w:rPr>
          <w:rFonts w:ascii="Times New Roman" w:eastAsia="Wingdings" w:hAnsi="Times New Roman"/>
        </w:rPr>
        <w:sym w:font="Wingdings" w:char="F0A8"/>
      </w:r>
    </w:p>
    <w:p w14:paraId="7582AF23" w14:textId="1C24ED5F" w:rsidR="0048751C" w:rsidRPr="00D5369F" w:rsidRDefault="007F5D6B">
      <w:pPr>
        <w:numPr>
          <w:ilvl w:val="0"/>
          <w:numId w:val="2"/>
        </w:numPr>
        <w:jc w:val="both"/>
        <w:rPr>
          <w:rFonts w:ascii="Times New Roman" w:hAnsi="Times New Roman"/>
        </w:rPr>
      </w:pPr>
      <w:r w:rsidRPr="00D5369F">
        <w:rPr>
          <w:rFonts w:ascii="Times New Roman" w:hAnsi="Times New Roman"/>
          <w:sz w:val="22"/>
          <w:szCs w:val="22"/>
        </w:rPr>
        <w:t>Kiến thức c</w:t>
      </w:r>
      <w:r w:rsidRPr="00D5369F">
        <w:rPr>
          <w:rFonts w:ascii="Times New Roman" w:hAnsi="Times New Roman"/>
        </w:rPr>
        <w:t xml:space="preserve">huyên ngành: </w:t>
      </w:r>
      <w:r w:rsidR="00256300" w:rsidRPr="00D5369F">
        <w:rPr>
          <w:rFonts w:ascii="Times New Roman" w:eastAsia="Wingdings 2" w:hAnsi="Times New Roman"/>
        </w:rPr>
        <w:sym w:font="Wingdings" w:char="F0FE"/>
      </w:r>
    </w:p>
    <w:p w14:paraId="3185B692" w14:textId="41A3DF36" w:rsidR="0048751C" w:rsidRPr="00D5369F" w:rsidRDefault="007F5D6B">
      <w:pPr>
        <w:numPr>
          <w:ilvl w:val="0"/>
          <w:numId w:val="2"/>
        </w:numPr>
        <w:jc w:val="both"/>
        <w:rPr>
          <w:rFonts w:ascii="Times New Roman" w:hAnsi="Times New Roman"/>
        </w:rPr>
      </w:pPr>
      <w:r w:rsidRPr="00D5369F">
        <w:rPr>
          <w:rFonts w:ascii="Times New Roman" w:hAnsi="Times New Roman"/>
          <w:sz w:val="22"/>
          <w:szCs w:val="22"/>
        </w:rPr>
        <w:t xml:space="preserve">Kiến thức </w:t>
      </w:r>
      <w:r w:rsidRPr="00D5369F">
        <w:rPr>
          <w:rFonts w:ascii="Times New Roman" w:hAnsi="Times New Roman"/>
        </w:rPr>
        <w:t xml:space="preserve">bổ trợ: </w:t>
      </w:r>
      <w:r w:rsidR="00256300" w:rsidRPr="00D5369F">
        <w:rPr>
          <w:rFonts w:ascii="Times New Roman" w:eastAsia="Wingdings" w:hAnsi="Times New Roman"/>
        </w:rPr>
        <w:sym w:font="Wingdings" w:char="F0A8"/>
      </w:r>
    </w:p>
    <w:p w14:paraId="71B9C565" w14:textId="11836CF2" w:rsidR="0048751C" w:rsidRPr="00D5369F" w:rsidRDefault="007F5D6B">
      <w:pPr>
        <w:numPr>
          <w:ilvl w:val="0"/>
          <w:numId w:val="2"/>
        </w:numPr>
        <w:jc w:val="both"/>
        <w:rPr>
          <w:rFonts w:ascii="Times New Roman" w:hAnsi="Times New Roman"/>
        </w:rPr>
      </w:pPr>
      <w:r w:rsidRPr="00D5369F">
        <w:rPr>
          <w:rFonts w:ascii="Times New Roman" w:hAnsi="Times New Roman"/>
          <w:sz w:val="22"/>
          <w:szCs w:val="22"/>
        </w:rPr>
        <w:t>Khóa luận tốt nghiệp</w:t>
      </w:r>
      <w:r w:rsidRPr="00D5369F">
        <w:rPr>
          <w:rFonts w:ascii="Times New Roman" w:hAnsi="Times New Roman"/>
        </w:rPr>
        <w:t>:</w:t>
      </w:r>
      <w:r w:rsidR="00256300" w:rsidRPr="00D5369F">
        <w:rPr>
          <w:rFonts w:ascii="Times New Roman" w:eastAsia="Wingdings" w:hAnsi="Times New Roman"/>
        </w:rPr>
        <w:sym w:font="Wingdings" w:char="F0A8"/>
      </w:r>
    </w:p>
    <w:p w14:paraId="7ED6A308" w14:textId="72A20B9F" w:rsidR="0048751C" w:rsidRPr="00D5369F" w:rsidRDefault="007F5D6B">
      <w:pPr>
        <w:numPr>
          <w:ilvl w:val="0"/>
          <w:numId w:val="2"/>
        </w:numPr>
        <w:jc w:val="both"/>
        <w:rPr>
          <w:rFonts w:ascii="Times New Roman" w:hAnsi="Times New Roman"/>
        </w:rPr>
      </w:pPr>
      <w:r w:rsidRPr="00D5369F">
        <w:rPr>
          <w:rFonts w:ascii="Times New Roman" w:hAnsi="Times New Roman"/>
          <w:sz w:val="22"/>
          <w:szCs w:val="22"/>
        </w:rPr>
        <w:t>Đồ án/dự án/seminar tốt nghiệp</w:t>
      </w:r>
      <w:r w:rsidRPr="00D5369F">
        <w:rPr>
          <w:rFonts w:ascii="Times New Roman" w:hAnsi="Times New Roman"/>
        </w:rPr>
        <w:t xml:space="preserve">: </w:t>
      </w:r>
      <w:r w:rsidR="00256300" w:rsidRPr="00D5369F">
        <w:rPr>
          <w:rFonts w:ascii="Times New Roman" w:eastAsia="Wingdings" w:hAnsi="Times New Roman"/>
        </w:rPr>
        <w:sym w:font="Wingdings" w:char="F0A8"/>
      </w:r>
    </w:p>
    <w:p w14:paraId="0B39671D" w14:textId="77777777" w:rsidR="0048751C" w:rsidRPr="00D5369F" w:rsidRDefault="007F5D6B">
      <w:pPr>
        <w:numPr>
          <w:ilvl w:val="0"/>
          <w:numId w:val="2"/>
        </w:numPr>
        <w:jc w:val="both"/>
        <w:rPr>
          <w:rFonts w:ascii="Times New Roman" w:hAnsi="Times New Roman"/>
        </w:rPr>
      </w:pPr>
      <w:r w:rsidRPr="00D5369F">
        <w:rPr>
          <w:rFonts w:ascii="Times New Roman" w:hAnsi="Times New Roman"/>
        </w:rPr>
        <w:t>Khác:….</w:t>
      </w:r>
    </w:p>
    <w:p w14:paraId="34358B18"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 xml:space="preserve">Các học phần tiên quyết: </w:t>
      </w:r>
      <w:r w:rsidRPr="00D5369F">
        <w:rPr>
          <w:rFonts w:ascii="Times New Roman" w:hAnsi="Times New Roman"/>
          <w:b/>
        </w:rPr>
        <w:t>không</w:t>
      </w:r>
      <w:r w:rsidRPr="00D5369F">
        <w:rPr>
          <w:rFonts w:ascii="Times New Roman" w:hAnsi="Times New Roman"/>
        </w:rPr>
        <w:t xml:space="preserve"> </w:t>
      </w:r>
    </w:p>
    <w:p w14:paraId="0525DD1B"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 xml:space="preserve">Các học phần học trước học phần này: </w:t>
      </w:r>
      <w:r w:rsidRPr="00D5369F">
        <w:rPr>
          <w:rFonts w:ascii="Times New Roman" w:hAnsi="Times New Roman"/>
          <w:b/>
        </w:rPr>
        <w:t>không</w:t>
      </w:r>
      <w:r w:rsidRPr="00D5369F">
        <w:rPr>
          <w:rFonts w:ascii="Times New Roman" w:hAnsi="Times New Roman"/>
        </w:rPr>
        <w:t xml:space="preserve"> </w:t>
      </w:r>
    </w:p>
    <w:p w14:paraId="18A00FEE"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 xml:space="preserve">Học phần song hành: </w:t>
      </w:r>
      <w:r w:rsidRPr="00D5369F">
        <w:rPr>
          <w:rFonts w:ascii="Times New Roman" w:hAnsi="Times New Roman"/>
          <w:b/>
        </w:rPr>
        <w:t>không</w:t>
      </w:r>
      <w:r w:rsidRPr="00D5369F">
        <w:rPr>
          <w:rFonts w:ascii="Times New Roman" w:hAnsi="Times New Roman"/>
        </w:rPr>
        <w:t xml:space="preserve"> </w:t>
      </w:r>
    </w:p>
    <w:p w14:paraId="4F8FDD00"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Các yêu cầu khác (nếu có): ………………</w:t>
      </w:r>
    </w:p>
    <w:p w14:paraId="5D1E2409"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Bộ môn phụ trách học phần: Vật lý Chất rắn</w:t>
      </w:r>
    </w:p>
    <w:p w14:paraId="685961B5" w14:textId="77777777" w:rsidR="0048751C" w:rsidRPr="00D5369F" w:rsidRDefault="007F5D6B">
      <w:pPr>
        <w:numPr>
          <w:ilvl w:val="0"/>
          <w:numId w:val="3"/>
        </w:numPr>
        <w:jc w:val="both"/>
        <w:rPr>
          <w:rFonts w:ascii="Times New Roman" w:hAnsi="Times New Roman"/>
          <w:b/>
        </w:rPr>
      </w:pPr>
      <w:r w:rsidRPr="00D5369F">
        <w:rPr>
          <w:rFonts w:ascii="Times New Roman" w:hAnsi="Times New Roman"/>
          <w:b/>
        </w:rPr>
        <w:t>Mô tả vắn tắt nội dung học phần: (</w:t>
      </w:r>
      <w:r w:rsidRPr="00D5369F">
        <w:rPr>
          <w:rFonts w:ascii="Times New Roman" w:hAnsi="Times New Roman"/>
          <w:i/>
        </w:rPr>
        <w:t>trình bày ngắn gọn vai trò, vị trí học phần/môn học, kiến thức sẽ trang bị cho sinh viên, quan hệ với các học phần/môn học khác trong chương trình đào tạo</w:t>
      </w:r>
      <w:r w:rsidRPr="00D5369F">
        <w:rPr>
          <w:rFonts w:ascii="Times New Roman" w:hAnsi="Times New Roman"/>
          <w:b/>
        </w:rPr>
        <w:t>)</w:t>
      </w:r>
    </w:p>
    <w:p w14:paraId="480640EF" w14:textId="77777777" w:rsidR="0048751C" w:rsidRPr="00D5369F" w:rsidRDefault="007F5D6B">
      <w:pPr>
        <w:ind w:left="550"/>
        <w:jc w:val="both"/>
        <w:rPr>
          <w:rFonts w:ascii="Times New Roman" w:hAnsi="Times New Roman"/>
          <w:color w:val="FF0000"/>
        </w:rPr>
      </w:pPr>
      <w:r w:rsidRPr="00D5369F">
        <w:rPr>
          <w:rFonts w:ascii="Times New Roman" w:hAnsi="Times New Roman"/>
        </w:rPr>
        <w:t xml:space="preserve">Môn học giới thiệu các kiến thức cơ bản về bản chất vật lý, thống kê hạt tải, các quá trình truyền hạt tải, nguyên lý làm việc … của các linh kiện bán dẫn và các ứng dụng cơ bản của chúng </w:t>
      </w:r>
    </w:p>
    <w:p w14:paraId="32F5E50B" w14:textId="77777777" w:rsidR="0048751C" w:rsidRPr="00D5369F" w:rsidRDefault="007F5D6B">
      <w:pPr>
        <w:numPr>
          <w:ilvl w:val="0"/>
          <w:numId w:val="3"/>
        </w:numPr>
        <w:jc w:val="both"/>
        <w:rPr>
          <w:rFonts w:ascii="Times New Roman" w:hAnsi="Times New Roman"/>
          <w:b/>
        </w:rPr>
      </w:pPr>
      <w:r w:rsidRPr="00D5369F">
        <w:rPr>
          <w:rFonts w:ascii="Times New Roman" w:hAnsi="Times New Roman"/>
          <w:b/>
        </w:rPr>
        <w:t>Mục tiêu của học phần</w:t>
      </w:r>
    </w:p>
    <w:p w14:paraId="1E60B722"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Mục tiêu chung: Môn học nhằm trang bị những kiến thức chuyên ngành về bản chất vật lý, thống kê các hạt tải, các quá trình truyền hạt tải, chuyển tiếp P – N, tín hiệu nhỏ. Hiểu và nắm rõ cấu tạo, bản chất vật lý, nguyên lý làm việc, các thông số chủ yếu và sự phân bố nồng độ hạt tải thiểu số của các transistor lưỡng cực tính.</w:t>
      </w:r>
    </w:p>
    <w:p w14:paraId="7F5E488C" w14:textId="77777777" w:rsidR="0048751C" w:rsidRPr="00D5369F" w:rsidRDefault="007F5D6B">
      <w:pPr>
        <w:numPr>
          <w:ilvl w:val="0"/>
          <w:numId w:val="1"/>
        </w:numPr>
        <w:jc w:val="both"/>
        <w:rPr>
          <w:rFonts w:ascii="Times New Roman" w:hAnsi="Times New Roman"/>
        </w:rPr>
      </w:pPr>
      <w:r w:rsidRPr="00D5369F">
        <w:rPr>
          <w:rFonts w:ascii="Times New Roman" w:hAnsi="Times New Roman"/>
        </w:rPr>
        <w:t>Mục tiêu cụ thể:</w:t>
      </w:r>
      <w:r w:rsidRPr="00D5369F">
        <w:rPr>
          <w:rFonts w:ascii="Times New Roman" w:hAnsi="Times New Roman"/>
          <w:highlight w:val="yellow"/>
        </w:rPr>
        <w:t xml:space="preserve"> </w:t>
      </w:r>
    </w:p>
    <w:p w14:paraId="5F1221B6" w14:textId="77777777" w:rsidR="0048751C" w:rsidRPr="00D5369F" w:rsidRDefault="0048751C">
      <w:pPr>
        <w:ind w:left="720"/>
        <w:rPr>
          <w:rFonts w:ascii="Times New Roman" w:hAnsi="Times New Roman"/>
        </w:rPr>
      </w:pPr>
    </w:p>
    <w:p w14:paraId="55A430E3" w14:textId="77777777" w:rsidR="0048751C" w:rsidRPr="00D5369F" w:rsidRDefault="0048751C">
      <w:pPr>
        <w:ind w:left="720"/>
        <w:rPr>
          <w:rFonts w:ascii="Times New Roman" w:hAnsi="Times New Roman"/>
        </w:rPr>
      </w:pPr>
    </w:p>
    <w:p w14:paraId="16F45247" w14:textId="77777777" w:rsidR="0048751C" w:rsidRPr="00D5369F" w:rsidRDefault="0048751C">
      <w:pPr>
        <w:ind w:left="1080"/>
        <w:rPr>
          <w:rFonts w:ascii="Times New Roman" w:hAnsi="Times New Roman"/>
        </w:rPr>
      </w:pP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80"/>
        <w:gridCol w:w="3401"/>
        <w:gridCol w:w="2789"/>
        <w:gridCol w:w="1460"/>
      </w:tblGrid>
      <w:tr w:rsidR="0048751C" w:rsidRPr="00D5369F" w14:paraId="3D476135" w14:textId="77777777" w:rsidTr="00D5369F">
        <w:tc>
          <w:tcPr>
            <w:tcW w:w="1028" w:type="pct"/>
            <w:vAlign w:val="center"/>
          </w:tcPr>
          <w:p w14:paraId="36053128"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Ký hiệu m</w:t>
            </w:r>
            <w:r w:rsidRPr="00D5369F">
              <w:rPr>
                <w:rFonts w:ascii="Times New Roman" w:hAnsi="Times New Roman"/>
                <w:b/>
              </w:rPr>
              <w:t>ục tiêu của học phần (MH)</w:t>
            </w:r>
          </w:p>
          <w:p w14:paraId="003B8A53" w14:textId="77777777" w:rsidR="0048751C" w:rsidRPr="00D5369F" w:rsidRDefault="0048751C">
            <w:pPr>
              <w:widowControl w:val="0"/>
              <w:jc w:val="center"/>
              <w:rPr>
                <w:rFonts w:ascii="Times New Roman" w:hAnsi="Times New Roman"/>
                <w:b/>
              </w:rPr>
            </w:pPr>
          </w:p>
        </w:tc>
        <w:tc>
          <w:tcPr>
            <w:tcW w:w="1766" w:type="pct"/>
            <w:vAlign w:val="center"/>
          </w:tcPr>
          <w:p w14:paraId="07364DE0"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 xml:space="preserve">Mô tả/nội dung </w:t>
            </w:r>
            <w:r w:rsidRPr="00D5369F">
              <w:rPr>
                <w:rFonts w:ascii="Times New Roman" w:hAnsi="Times New Roman"/>
                <w:b/>
              </w:rPr>
              <w:t>mục tiêu học phần</w:t>
            </w:r>
          </w:p>
        </w:tc>
        <w:tc>
          <w:tcPr>
            <w:tcW w:w="1448" w:type="pct"/>
            <w:vAlign w:val="center"/>
          </w:tcPr>
          <w:p w14:paraId="495634EF"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Mức độ năng lực đạt được (theo thang đánh giá Bloom)</w:t>
            </w:r>
          </w:p>
        </w:tc>
        <w:tc>
          <w:tcPr>
            <w:tcW w:w="758" w:type="pct"/>
            <w:vAlign w:val="center"/>
          </w:tcPr>
          <w:p w14:paraId="0B39A3A3" w14:textId="77777777" w:rsidR="0048751C" w:rsidRPr="00D5369F" w:rsidRDefault="007F5D6B">
            <w:pPr>
              <w:widowControl w:val="0"/>
              <w:jc w:val="center"/>
              <w:rPr>
                <w:rFonts w:ascii="Times New Roman" w:hAnsi="Times New Roman"/>
                <w:b/>
              </w:rPr>
            </w:pPr>
            <w:r w:rsidRPr="00D5369F">
              <w:rPr>
                <w:rFonts w:ascii="Times New Roman" w:hAnsi="Times New Roman"/>
                <w:b/>
              </w:rPr>
              <w:t>Ghi chú</w:t>
            </w:r>
          </w:p>
        </w:tc>
      </w:tr>
      <w:tr w:rsidR="0048751C" w:rsidRPr="00D5369F" w14:paraId="35939BF6" w14:textId="77777777" w:rsidTr="00D5369F">
        <w:tc>
          <w:tcPr>
            <w:tcW w:w="5000" w:type="pct"/>
            <w:gridSpan w:val="4"/>
            <w:vAlign w:val="center"/>
          </w:tcPr>
          <w:p w14:paraId="7669028C"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KIẾN THỨC</w:t>
            </w:r>
          </w:p>
        </w:tc>
      </w:tr>
      <w:tr w:rsidR="0048751C" w:rsidRPr="00D5369F" w14:paraId="2FAD9B18" w14:textId="77777777" w:rsidTr="00D5369F">
        <w:tc>
          <w:tcPr>
            <w:tcW w:w="1028" w:type="pct"/>
            <w:vAlign w:val="center"/>
          </w:tcPr>
          <w:p w14:paraId="7AD303CE"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MH1.1</w:t>
            </w:r>
          </w:p>
        </w:tc>
        <w:tc>
          <w:tcPr>
            <w:tcW w:w="1766" w:type="pct"/>
            <w:vAlign w:val="center"/>
          </w:tcPr>
          <w:p w14:paraId="0C45F511" w14:textId="77777777" w:rsidR="0048751C" w:rsidRPr="00D5369F" w:rsidRDefault="007F5D6B">
            <w:pPr>
              <w:widowControl w:val="0"/>
              <w:jc w:val="both"/>
              <w:rPr>
                <w:rFonts w:ascii="Times New Roman" w:hAnsi="Times New Roman"/>
                <w:b/>
                <w:color w:val="000000"/>
                <w:highlight w:val="yellow"/>
              </w:rPr>
            </w:pPr>
            <w:r w:rsidRPr="00D5369F">
              <w:rPr>
                <w:rFonts w:ascii="Times New Roman" w:hAnsi="Times New Roman"/>
              </w:rPr>
              <w:t xml:space="preserve">Biết cấu tạo của chất bán dẫn, các loại chất bán dẫn, các tính chất và các hiện tượng cơ bản xảy ra bên trong các chất bán dẫn. </w:t>
            </w:r>
          </w:p>
        </w:tc>
        <w:tc>
          <w:tcPr>
            <w:tcW w:w="1448" w:type="pct"/>
            <w:vAlign w:val="center"/>
          </w:tcPr>
          <w:p w14:paraId="72D75122"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rPr>
              <w:t>2,5</w:t>
            </w:r>
          </w:p>
        </w:tc>
        <w:tc>
          <w:tcPr>
            <w:tcW w:w="758" w:type="pct"/>
            <w:vAlign w:val="center"/>
          </w:tcPr>
          <w:p w14:paraId="49507BE3" w14:textId="77777777" w:rsidR="0048751C" w:rsidRPr="00D5369F" w:rsidRDefault="0048751C">
            <w:pPr>
              <w:widowControl w:val="0"/>
              <w:jc w:val="center"/>
              <w:rPr>
                <w:rFonts w:ascii="Times New Roman" w:hAnsi="Times New Roman"/>
                <w:b/>
              </w:rPr>
            </w:pPr>
          </w:p>
        </w:tc>
      </w:tr>
      <w:tr w:rsidR="0048751C" w:rsidRPr="00D5369F" w14:paraId="57512500" w14:textId="77777777" w:rsidTr="00D5369F">
        <w:tc>
          <w:tcPr>
            <w:tcW w:w="1028" w:type="pct"/>
            <w:vAlign w:val="center"/>
          </w:tcPr>
          <w:p w14:paraId="3223A337"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MH1.2</w:t>
            </w:r>
          </w:p>
        </w:tc>
        <w:tc>
          <w:tcPr>
            <w:tcW w:w="1766" w:type="pct"/>
          </w:tcPr>
          <w:p w14:paraId="1C393100" w14:textId="77777777" w:rsidR="0048751C" w:rsidRPr="00D5369F" w:rsidRDefault="007F5D6B">
            <w:pPr>
              <w:widowControl w:val="0"/>
              <w:jc w:val="both"/>
              <w:rPr>
                <w:rFonts w:ascii="Times New Roman" w:hAnsi="Times New Roman"/>
                <w:b/>
                <w:color w:val="000000"/>
                <w:highlight w:val="yellow"/>
              </w:rPr>
            </w:pPr>
            <w:r w:rsidRPr="00D5369F">
              <w:rPr>
                <w:rFonts w:ascii="Times New Roman" w:hAnsi="Times New Roman"/>
              </w:rPr>
              <w:t>Hiểu các tính chất và các hiện tượng vật lý cơ bản của chuyển tiếp p-n. Sử dụng một số thuật ngữ tiếng Anh thuộc lĩnh vực linh kiện bán dẫn.</w:t>
            </w:r>
          </w:p>
        </w:tc>
        <w:tc>
          <w:tcPr>
            <w:tcW w:w="1448" w:type="pct"/>
            <w:vAlign w:val="center"/>
          </w:tcPr>
          <w:p w14:paraId="5919936E"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rPr>
              <w:t>3</w:t>
            </w:r>
          </w:p>
        </w:tc>
        <w:tc>
          <w:tcPr>
            <w:tcW w:w="758" w:type="pct"/>
            <w:vAlign w:val="center"/>
          </w:tcPr>
          <w:p w14:paraId="4539D946" w14:textId="77777777" w:rsidR="0048751C" w:rsidRPr="00D5369F" w:rsidRDefault="0048751C">
            <w:pPr>
              <w:widowControl w:val="0"/>
              <w:jc w:val="center"/>
              <w:rPr>
                <w:rFonts w:ascii="Times New Roman" w:hAnsi="Times New Roman"/>
                <w:b/>
              </w:rPr>
            </w:pPr>
          </w:p>
        </w:tc>
      </w:tr>
      <w:tr w:rsidR="0048751C" w:rsidRPr="00D5369F" w14:paraId="7D2B431B" w14:textId="77777777" w:rsidTr="00D5369F">
        <w:tc>
          <w:tcPr>
            <w:tcW w:w="1028" w:type="pct"/>
            <w:vAlign w:val="center"/>
          </w:tcPr>
          <w:p w14:paraId="5F055148"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MH1.3</w:t>
            </w:r>
          </w:p>
        </w:tc>
        <w:tc>
          <w:tcPr>
            <w:tcW w:w="1766" w:type="pct"/>
          </w:tcPr>
          <w:p w14:paraId="6A0C20A7" w14:textId="77777777" w:rsidR="0048751C" w:rsidRPr="00D5369F" w:rsidRDefault="007F5D6B">
            <w:pPr>
              <w:widowControl w:val="0"/>
              <w:jc w:val="both"/>
              <w:rPr>
                <w:rFonts w:ascii="Times New Roman" w:hAnsi="Times New Roman"/>
                <w:b/>
                <w:color w:val="000000"/>
                <w:highlight w:val="yellow"/>
              </w:rPr>
            </w:pPr>
            <w:r w:rsidRPr="00D5369F">
              <w:rPr>
                <w:rFonts w:ascii="Times New Roman" w:hAnsi="Times New Roman"/>
              </w:rPr>
              <w:t>Hiểu cấu tạo, bản chất vật lý, nguyên lý làm việc, các thông số chủ yếu và sự phân bố nồng độ hạt tải thiểu số của Transistor lưỡng cực tính.</w:t>
            </w:r>
          </w:p>
        </w:tc>
        <w:tc>
          <w:tcPr>
            <w:tcW w:w="1448" w:type="pct"/>
            <w:vAlign w:val="center"/>
          </w:tcPr>
          <w:p w14:paraId="6E4D9D47"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rPr>
              <w:t>3</w:t>
            </w:r>
          </w:p>
        </w:tc>
        <w:tc>
          <w:tcPr>
            <w:tcW w:w="758" w:type="pct"/>
            <w:vAlign w:val="center"/>
          </w:tcPr>
          <w:p w14:paraId="32979B3D" w14:textId="77777777" w:rsidR="0048751C" w:rsidRPr="00D5369F" w:rsidRDefault="0048751C">
            <w:pPr>
              <w:widowControl w:val="0"/>
              <w:jc w:val="center"/>
              <w:rPr>
                <w:rFonts w:ascii="Times New Roman" w:hAnsi="Times New Roman"/>
                <w:b/>
              </w:rPr>
            </w:pPr>
          </w:p>
        </w:tc>
      </w:tr>
      <w:tr w:rsidR="0048751C" w:rsidRPr="00D5369F" w14:paraId="0122C8A8" w14:textId="77777777" w:rsidTr="00D5369F">
        <w:tc>
          <w:tcPr>
            <w:tcW w:w="1028" w:type="pct"/>
            <w:vAlign w:val="center"/>
          </w:tcPr>
          <w:p w14:paraId="7FBA5BBD"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MH1.4</w:t>
            </w:r>
          </w:p>
        </w:tc>
        <w:tc>
          <w:tcPr>
            <w:tcW w:w="1766" w:type="pct"/>
          </w:tcPr>
          <w:p w14:paraId="2B5E6875" w14:textId="77777777" w:rsidR="0048751C" w:rsidRPr="00D5369F" w:rsidRDefault="007F5D6B">
            <w:pPr>
              <w:widowControl w:val="0"/>
              <w:jc w:val="both"/>
              <w:rPr>
                <w:rFonts w:ascii="Times New Roman" w:hAnsi="Times New Roman"/>
                <w:b/>
                <w:color w:val="000000"/>
                <w:highlight w:val="yellow"/>
              </w:rPr>
            </w:pPr>
            <w:r w:rsidRPr="00D5369F">
              <w:rPr>
                <w:rFonts w:ascii="Times New Roman" w:hAnsi="Times New Roman"/>
              </w:rPr>
              <w:t>Hiểu cấu tạo, bản chất vật lý, nguyên lý làm việc, các thông số chủ yếu và ứng dụng của các linh kiện bán dẫn cơ bản hiện đang được sử dụng phổ biến trong thực tế.</w:t>
            </w:r>
          </w:p>
        </w:tc>
        <w:tc>
          <w:tcPr>
            <w:tcW w:w="1448" w:type="pct"/>
            <w:vAlign w:val="center"/>
          </w:tcPr>
          <w:p w14:paraId="5FDA21A6"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rPr>
              <w:t>3</w:t>
            </w:r>
          </w:p>
        </w:tc>
        <w:tc>
          <w:tcPr>
            <w:tcW w:w="758" w:type="pct"/>
            <w:vAlign w:val="center"/>
          </w:tcPr>
          <w:p w14:paraId="4E49D2A4" w14:textId="77777777" w:rsidR="0048751C" w:rsidRPr="00D5369F" w:rsidRDefault="0048751C">
            <w:pPr>
              <w:widowControl w:val="0"/>
              <w:jc w:val="center"/>
              <w:rPr>
                <w:rFonts w:ascii="Times New Roman" w:hAnsi="Times New Roman"/>
                <w:b/>
              </w:rPr>
            </w:pPr>
          </w:p>
        </w:tc>
      </w:tr>
      <w:tr w:rsidR="0048751C" w:rsidRPr="00D5369F" w14:paraId="6A0381D3" w14:textId="77777777" w:rsidTr="00D5369F">
        <w:tc>
          <w:tcPr>
            <w:tcW w:w="1028" w:type="pct"/>
            <w:vAlign w:val="center"/>
          </w:tcPr>
          <w:p w14:paraId="2E7877CD"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MH1.5</w:t>
            </w:r>
          </w:p>
        </w:tc>
        <w:tc>
          <w:tcPr>
            <w:tcW w:w="1766" w:type="pct"/>
          </w:tcPr>
          <w:p w14:paraId="5E98B1BD" w14:textId="77777777" w:rsidR="0048751C" w:rsidRPr="00D5369F" w:rsidRDefault="007F5D6B">
            <w:pPr>
              <w:widowControl w:val="0"/>
              <w:jc w:val="both"/>
              <w:rPr>
                <w:rFonts w:ascii="Times New Roman" w:hAnsi="Times New Roman"/>
                <w:b/>
                <w:color w:val="000000"/>
                <w:highlight w:val="yellow"/>
              </w:rPr>
            </w:pPr>
            <w:r w:rsidRPr="00D5369F">
              <w:rPr>
                <w:rFonts w:ascii="Times New Roman" w:hAnsi="Times New Roman"/>
              </w:rPr>
              <w:t>Biết các xu hướng hiện đại trong nghiên cứu các vật liệu mới sử dụng trong linh kiện bán dẫn.</w:t>
            </w:r>
          </w:p>
        </w:tc>
        <w:tc>
          <w:tcPr>
            <w:tcW w:w="1448" w:type="pct"/>
            <w:vAlign w:val="center"/>
          </w:tcPr>
          <w:p w14:paraId="22E782D4"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color w:val="000000"/>
              </w:rPr>
              <w:t>4</w:t>
            </w:r>
          </w:p>
        </w:tc>
        <w:tc>
          <w:tcPr>
            <w:tcW w:w="758" w:type="pct"/>
            <w:vAlign w:val="center"/>
          </w:tcPr>
          <w:p w14:paraId="2692D509" w14:textId="77777777" w:rsidR="0048751C" w:rsidRPr="00D5369F" w:rsidRDefault="0048751C">
            <w:pPr>
              <w:widowControl w:val="0"/>
              <w:jc w:val="center"/>
              <w:rPr>
                <w:rFonts w:ascii="Times New Roman" w:hAnsi="Times New Roman"/>
                <w:b/>
              </w:rPr>
            </w:pPr>
          </w:p>
        </w:tc>
      </w:tr>
      <w:tr w:rsidR="0048751C" w:rsidRPr="00D5369F" w14:paraId="28C3958A" w14:textId="77777777" w:rsidTr="00D5369F">
        <w:tc>
          <w:tcPr>
            <w:tcW w:w="5000" w:type="pct"/>
            <w:gridSpan w:val="4"/>
            <w:vAlign w:val="center"/>
          </w:tcPr>
          <w:p w14:paraId="23986767"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KỸ NĂNG</w:t>
            </w:r>
          </w:p>
        </w:tc>
      </w:tr>
      <w:tr w:rsidR="0048751C" w:rsidRPr="00D5369F" w14:paraId="1448703B" w14:textId="77777777" w:rsidTr="00D5369F">
        <w:tc>
          <w:tcPr>
            <w:tcW w:w="1028" w:type="pct"/>
            <w:vAlign w:val="center"/>
          </w:tcPr>
          <w:p w14:paraId="724C8EAB"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MH2.1</w:t>
            </w:r>
          </w:p>
        </w:tc>
        <w:tc>
          <w:tcPr>
            <w:tcW w:w="1766" w:type="pct"/>
            <w:vAlign w:val="center"/>
          </w:tcPr>
          <w:p w14:paraId="7E0A3785" w14:textId="77777777" w:rsidR="0048751C" w:rsidRPr="00D5369F" w:rsidRDefault="007F5D6B">
            <w:pPr>
              <w:widowControl w:val="0"/>
              <w:jc w:val="both"/>
              <w:rPr>
                <w:rFonts w:ascii="Times New Roman" w:hAnsi="Times New Roman"/>
                <w:b/>
                <w:color w:val="000000"/>
              </w:rPr>
            </w:pPr>
            <w:r w:rsidRPr="00D5369F">
              <w:rPr>
                <w:rFonts w:ascii="Times New Roman" w:hAnsi="Times New Roman"/>
              </w:rPr>
              <w:t>Có kỹ năng cá nhân: tư duy phản biệt, sáng tạo, vận dụng kiến thức chuyên môn để phân tích và giải quyết vấn đề thực tiến.</w:t>
            </w:r>
          </w:p>
        </w:tc>
        <w:tc>
          <w:tcPr>
            <w:tcW w:w="1448" w:type="pct"/>
            <w:vAlign w:val="center"/>
          </w:tcPr>
          <w:p w14:paraId="6900DDD4"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color w:val="000000"/>
              </w:rPr>
              <w:t>4</w:t>
            </w:r>
          </w:p>
        </w:tc>
        <w:tc>
          <w:tcPr>
            <w:tcW w:w="758" w:type="pct"/>
            <w:vAlign w:val="center"/>
          </w:tcPr>
          <w:p w14:paraId="614AF93C" w14:textId="77777777" w:rsidR="0048751C" w:rsidRPr="00D5369F" w:rsidRDefault="0048751C">
            <w:pPr>
              <w:widowControl w:val="0"/>
              <w:jc w:val="center"/>
              <w:rPr>
                <w:rFonts w:ascii="Times New Roman" w:hAnsi="Times New Roman"/>
                <w:b/>
              </w:rPr>
            </w:pPr>
          </w:p>
        </w:tc>
      </w:tr>
      <w:tr w:rsidR="0048751C" w:rsidRPr="00D5369F" w14:paraId="0C1AC078" w14:textId="77777777" w:rsidTr="00D5369F">
        <w:tc>
          <w:tcPr>
            <w:tcW w:w="1028" w:type="pct"/>
            <w:vAlign w:val="center"/>
          </w:tcPr>
          <w:p w14:paraId="3A063D75"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MH2.2</w:t>
            </w:r>
          </w:p>
        </w:tc>
        <w:tc>
          <w:tcPr>
            <w:tcW w:w="1766" w:type="pct"/>
            <w:vAlign w:val="center"/>
          </w:tcPr>
          <w:p w14:paraId="1C7089EC" w14:textId="77777777" w:rsidR="0048751C" w:rsidRPr="00D5369F" w:rsidRDefault="007F5D6B">
            <w:pPr>
              <w:widowControl w:val="0"/>
              <w:jc w:val="both"/>
              <w:rPr>
                <w:rFonts w:ascii="Times New Roman" w:hAnsi="Times New Roman"/>
                <w:b/>
                <w:color w:val="000000"/>
              </w:rPr>
            </w:pPr>
            <w:r w:rsidRPr="00D5369F">
              <w:rPr>
                <w:rFonts w:ascii="Times New Roman" w:hAnsi="Times New Roman"/>
              </w:rPr>
              <w:t>Có kỹ năng giao tiếp, làm việc nhóm, tổ chức.</w:t>
            </w:r>
          </w:p>
        </w:tc>
        <w:tc>
          <w:tcPr>
            <w:tcW w:w="1448" w:type="pct"/>
            <w:vAlign w:val="center"/>
          </w:tcPr>
          <w:p w14:paraId="2467E31A"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color w:val="000000"/>
              </w:rPr>
              <w:t>4</w:t>
            </w:r>
          </w:p>
        </w:tc>
        <w:tc>
          <w:tcPr>
            <w:tcW w:w="758" w:type="pct"/>
            <w:vAlign w:val="center"/>
          </w:tcPr>
          <w:p w14:paraId="4080110C" w14:textId="77777777" w:rsidR="0048751C" w:rsidRPr="00D5369F" w:rsidRDefault="0048751C">
            <w:pPr>
              <w:widowControl w:val="0"/>
              <w:jc w:val="center"/>
              <w:rPr>
                <w:rFonts w:ascii="Times New Roman" w:hAnsi="Times New Roman"/>
                <w:b/>
              </w:rPr>
            </w:pPr>
          </w:p>
        </w:tc>
      </w:tr>
      <w:tr w:rsidR="0048751C" w:rsidRPr="00D5369F" w14:paraId="061A9E41" w14:textId="77777777" w:rsidTr="00D5369F">
        <w:tc>
          <w:tcPr>
            <w:tcW w:w="5000" w:type="pct"/>
            <w:gridSpan w:val="4"/>
            <w:vAlign w:val="center"/>
          </w:tcPr>
          <w:p w14:paraId="79567D87"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THÁI ĐỘ</w:t>
            </w:r>
          </w:p>
        </w:tc>
      </w:tr>
      <w:tr w:rsidR="0048751C" w:rsidRPr="00D5369F" w14:paraId="1D22362F" w14:textId="77777777" w:rsidTr="00D5369F">
        <w:tc>
          <w:tcPr>
            <w:tcW w:w="1028" w:type="pct"/>
            <w:vAlign w:val="center"/>
          </w:tcPr>
          <w:p w14:paraId="4635E0FB" w14:textId="77777777" w:rsidR="0048751C" w:rsidRPr="00D5369F" w:rsidRDefault="007F5D6B">
            <w:pPr>
              <w:widowControl w:val="0"/>
              <w:jc w:val="center"/>
              <w:rPr>
                <w:rFonts w:ascii="Times New Roman" w:hAnsi="Times New Roman"/>
                <w:color w:val="000000"/>
              </w:rPr>
            </w:pPr>
            <w:r w:rsidRPr="00D5369F">
              <w:rPr>
                <w:rFonts w:ascii="Times New Roman" w:hAnsi="Times New Roman"/>
                <w:color w:val="000000"/>
              </w:rPr>
              <w:t>MH3.1</w:t>
            </w:r>
          </w:p>
        </w:tc>
        <w:tc>
          <w:tcPr>
            <w:tcW w:w="1766" w:type="pct"/>
            <w:vAlign w:val="center"/>
          </w:tcPr>
          <w:p w14:paraId="1C04CDF5" w14:textId="77777777" w:rsidR="0048751C" w:rsidRPr="00D5369F" w:rsidRDefault="007F5D6B">
            <w:pPr>
              <w:widowControl w:val="0"/>
              <w:jc w:val="both"/>
              <w:rPr>
                <w:rFonts w:ascii="Times New Roman" w:hAnsi="Times New Roman"/>
                <w:b/>
                <w:color w:val="000000"/>
              </w:rPr>
            </w:pPr>
            <w:r w:rsidRPr="00D5369F">
              <w:rPr>
                <w:rFonts w:ascii="Times New Roman" w:hAnsi="Times New Roman"/>
              </w:rPr>
              <w:t>Có tinh thần tự học, tự nghiên cứu. Trung thực, chủ động vượt khó, tôn trọng sự khác biệt.</w:t>
            </w:r>
          </w:p>
        </w:tc>
        <w:tc>
          <w:tcPr>
            <w:tcW w:w="1448" w:type="pct"/>
            <w:vAlign w:val="center"/>
          </w:tcPr>
          <w:p w14:paraId="7F5E027F" w14:textId="77777777" w:rsidR="0048751C" w:rsidRPr="00D5369F" w:rsidRDefault="007F5D6B">
            <w:pPr>
              <w:widowControl w:val="0"/>
              <w:jc w:val="center"/>
              <w:rPr>
                <w:rFonts w:ascii="Times New Roman" w:hAnsi="Times New Roman"/>
                <w:b/>
                <w:color w:val="000000"/>
              </w:rPr>
            </w:pPr>
            <w:r w:rsidRPr="00D5369F">
              <w:rPr>
                <w:rFonts w:ascii="Times New Roman" w:hAnsi="Times New Roman"/>
                <w:b/>
                <w:color w:val="000000"/>
              </w:rPr>
              <w:t>4</w:t>
            </w:r>
          </w:p>
        </w:tc>
        <w:tc>
          <w:tcPr>
            <w:tcW w:w="758" w:type="pct"/>
            <w:vAlign w:val="center"/>
          </w:tcPr>
          <w:p w14:paraId="5492C1D0" w14:textId="77777777" w:rsidR="0048751C" w:rsidRPr="00D5369F" w:rsidRDefault="0048751C">
            <w:pPr>
              <w:widowControl w:val="0"/>
              <w:jc w:val="center"/>
              <w:rPr>
                <w:rFonts w:ascii="Times New Roman" w:hAnsi="Times New Roman"/>
                <w:b/>
              </w:rPr>
            </w:pPr>
          </w:p>
        </w:tc>
      </w:tr>
      <w:tr w:rsidR="0048751C" w:rsidRPr="00D5369F" w14:paraId="4F7DCDE1" w14:textId="77777777" w:rsidTr="00D5369F">
        <w:tc>
          <w:tcPr>
            <w:tcW w:w="5000" w:type="pct"/>
            <w:gridSpan w:val="4"/>
            <w:vAlign w:val="center"/>
          </w:tcPr>
          <w:p w14:paraId="448578F3" w14:textId="77777777" w:rsidR="0048751C" w:rsidRPr="00D5369F" w:rsidRDefault="007F5D6B">
            <w:pPr>
              <w:widowControl w:val="0"/>
              <w:jc w:val="center"/>
              <w:rPr>
                <w:rFonts w:ascii="Times New Roman" w:hAnsi="Times New Roman"/>
                <w:b/>
              </w:rPr>
            </w:pPr>
            <w:r w:rsidRPr="00D5369F">
              <w:rPr>
                <w:rFonts w:ascii="Times New Roman" w:hAnsi="Times New Roman"/>
                <w:b/>
                <w:color w:val="000000"/>
              </w:rPr>
              <w:t>Khác (nếu có)</w:t>
            </w:r>
          </w:p>
        </w:tc>
      </w:tr>
      <w:tr w:rsidR="0048751C" w:rsidRPr="00D5369F" w14:paraId="61051C8D" w14:textId="77777777" w:rsidTr="00D5369F">
        <w:tc>
          <w:tcPr>
            <w:tcW w:w="1028" w:type="pct"/>
            <w:vAlign w:val="center"/>
          </w:tcPr>
          <w:p w14:paraId="28501525" w14:textId="77777777" w:rsidR="0048751C" w:rsidRPr="00D5369F" w:rsidRDefault="0048751C">
            <w:pPr>
              <w:widowControl w:val="0"/>
              <w:jc w:val="center"/>
              <w:rPr>
                <w:rFonts w:ascii="Times New Roman" w:hAnsi="Times New Roman"/>
                <w:b/>
                <w:color w:val="000000"/>
              </w:rPr>
            </w:pPr>
          </w:p>
        </w:tc>
        <w:tc>
          <w:tcPr>
            <w:tcW w:w="1766" w:type="pct"/>
            <w:vAlign w:val="center"/>
          </w:tcPr>
          <w:p w14:paraId="2347EF34" w14:textId="77777777" w:rsidR="0048751C" w:rsidRPr="00D5369F" w:rsidRDefault="0048751C">
            <w:pPr>
              <w:widowControl w:val="0"/>
              <w:jc w:val="center"/>
              <w:rPr>
                <w:rFonts w:ascii="Times New Roman" w:hAnsi="Times New Roman"/>
                <w:b/>
                <w:color w:val="000000"/>
              </w:rPr>
            </w:pPr>
          </w:p>
        </w:tc>
        <w:tc>
          <w:tcPr>
            <w:tcW w:w="1448" w:type="pct"/>
            <w:vAlign w:val="center"/>
          </w:tcPr>
          <w:p w14:paraId="19B071AA" w14:textId="77777777" w:rsidR="0048751C" w:rsidRPr="00D5369F" w:rsidRDefault="0048751C">
            <w:pPr>
              <w:widowControl w:val="0"/>
              <w:jc w:val="center"/>
              <w:rPr>
                <w:rFonts w:ascii="Times New Roman" w:hAnsi="Times New Roman"/>
                <w:b/>
                <w:color w:val="000000"/>
              </w:rPr>
            </w:pPr>
          </w:p>
        </w:tc>
        <w:tc>
          <w:tcPr>
            <w:tcW w:w="758" w:type="pct"/>
            <w:vAlign w:val="center"/>
          </w:tcPr>
          <w:p w14:paraId="21053D15" w14:textId="77777777" w:rsidR="0048751C" w:rsidRPr="00D5369F" w:rsidRDefault="0048751C">
            <w:pPr>
              <w:widowControl w:val="0"/>
              <w:jc w:val="center"/>
              <w:rPr>
                <w:rFonts w:ascii="Times New Roman" w:hAnsi="Times New Roman"/>
                <w:b/>
              </w:rPr>
            </w:pPr>
          </w:p>
        </w:tc>
      </w:tr>
    </w:tbl>
    <w:p w14:paraId="1C2549D5" w14:textId="77777777" w:rsidR="0048751C" w:rsidRPr="00D5369F" w:rsidRDefault="0048751C">
      <w:pPr>
        <w:ind w:left="1080"/>
        <w:rPr>
          <w:rFonts w:ascii="Times New Roman" w:hAnsi="Times New Roman"/>
        </w:rPr>
      </w:pPr>
    </w:p>
    <w:p w14:paraId="5D8E267A" w14:textId="77777777" w:rsidR="0048751C" w:rsidRPr="00D5369F" w:rsidRDefault="007F5D6B">
      <w:pPr>
        <w:numPr>
          <w:ilvl w:val="0"/>
          <w:numId w:val="3"/>
        </w:numPr>
        <w:rPr>
          <w:rFonts w:ascii="Times New Roman" w:hAnsi="Times New Roman"/>
          <w:b/>
        </w:rPr>
      </w:pPr>
      <w:r w:rsidRPr="00D5369F">
        <w:rPr>
          <w:rFonts w:ascii="Times New Roman" w:hAnsi="Times New Roman"/>
          <w:b/>
        </w:rPr>
        <w:t>Chuẩn đầu ra (CĐR) của học phần</w:t>
      </w:r>
    </w:p>
    <w:p w14:paraId="3166F5B5" w14:textId="77777777" w:rsidR="0048751C" w:rsidRPr="00D5369F" w:rsidRDefault="0048751C">
      <w:pPr>
        <w:ind w:left="720"/>
        <w:rPr>
          <w:rFonts w:ascii="Times New Roman" w:hAnsi="Times New Roman"/>
          <w:b/>
        </w:rPr>
      </w:pP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50"/>
        <w:gridCol w:w="988"/>
        <w:gridCol w:w="3644"/>
        <w:gridCol w:w="1215"/>
        <w:gridCol w:w="1323"/>
        <w:gridCol w:w="1710"/>
      </w:tblGrid>
      <w:tr w:rsidR="0048751C" w:rsidRPr="00D5369F" w14:paraId="6BD291B0" w14:textId="77777777" w:rsidTr="00426992">
        <w:tc>
          <w:tcPr>
            <w:tcW w:w="378" w:type="pct"/>
            <w:shd w:val="clear" w:color="auto" w:fill="auto"/>
            <w:vAlign w:val="center"/>
          </w:tcPr>
          <w:p w14:paraId="55ECDCFF" w14:textId="77777777" w:rsidR="0048751C" w:rsidRPr="00D5369F" w:rsidRDefault="007F5D6B">
            <w:pPr>
              <w:widowControl w:val="0"/>
              <w:tabs>
                <w:tab w:val="left" w:pos="7380"/>
              </w:tabs>
              <w:jc w:val="center"/>
              <w:rPr>
                <w:rFonts w:ascii="Times New Roman" w:hAnsi="Times New Roman"/>
                <w:b/>
                <w:color w:val="000000"/>
              </w:rPr>
            </w:pPr>
            <w:r w:rsidRPr="00D5369F">
              <w:rPr>
                <w:rFonts w:ascii="Times New Roman" w:hAnsi="Times New Roman"/>
                <w:b/>
                <w:color w:val="000000"/>
              </w:rPr>
              <w:t>Thứ tự các CĐR</w:t>
            </w:r>
          </w:p>
        </w:tc>
        <w:tc>
          <w:tcPr>
            <w:tcW w:w="515" w:type="pct"/>
            <w:shd w:val="clear" w:color="auto" w:fill="auto"/>
            <w:vAlign w:val="center"/>
          </w:tcPr>
          <w:p w14:paraId="7AE6FDF9" w14:textId="77777777" w:rsidR="0048751C" w:rsidRPr="00D5369F" w:rsidRDefault="007F5D6B">
            <w:pPr>
              <w:widowControl w:val="0"/>
              <w:tabs>
                <w:tab w:val="left" w:pos="7380"/>
              </w:tabs>
              <w:jc w:val="center"/>
              <w:rPr>
                <w:rFonts w:ascii="Times New Roman" w:hAnsi="Times New Roman"/>
                <w:b/>
                <w:color w:val="000000"/>
              </w:rPr>
            </w:pPr>
            <w:r w:rsidRPr="00D5369F">
              <w:rPr>
                <w:rFonts w:ascii="Times New Roman" w:hAnsi="Times New Roman"/>
                <w:b/>
                <w:color w:val="000000"/>
              </w:rPr>
              <w:t>Ký hiệu CĐR học phần (CHP)</w:t>
            </w:r>
          </w:p>
        </w:tc>
        <w:tc>
          <w:tcPr>
            <w:tcW w:w="1894" w:type="pct"/>
            <w:vAlign w:val="center"/>
          </w:tcPr>
          <w:p w14:paraId="0AAA2369" w14:textId="77777777" w:rsidR="0048751C" w:rsidRPr="00D5369F" w:rsidRDefault="007F5D6B">
            <w:pPr>
              <w:widowControl w:val="0"/>
              <w:tabs>
                <w:tab w:val="left" w:pos="7380"/>
              </w:tabs>
              <w:jc w:val="center"/>
              <w:rPr>
                <w:rFonts w:ascii="Times New Roman" w:hAnsi="Times New Roman"/>
                <w:b/>
                <w:color w:val="000000"/>
              </w:rPr>
            </w:pPr>
            <w:r w:rsidRPr="00D5369F">
              <w:rPr>
                <w:rFonts w:ascii="Times New Roman" w:hAnsi="Times New Roman"/>
                <w:b/>
                <w:color w:val="000000"/>
              </w:rPr>
              <w:t>Mô tả/nội dung CĐR học phần</w:t>
            </w:r>
          </w:p>
        </w:tc>
        <w:tc>
          <w:tcPr>
            <w:tcW w:w="633" w:type="pct"/>
            <w:vAlign w:val="center"/>
          </w:tcPr>
          <w:p w14:paraId="3C1D20A0" w14:textId="77777777" w:rsidR="0048751C" w:rsidRPr="00D5369F" w:rsidRDefault="007F5D6B">
            <w:pPr>
              <w:widowControl w:val="0"/>
              <w:jc w:val="center"/>
              <w:rPr>
                <w:rFonts w:ascii="Times New Roman" w:hAnsi="Times New Roman"/>
                <w:b/>
                <w:sz w:val="26"/>
                <w:szCs w:val="26"/>
              </w:rPr>
            </w:pPr>
            <w:r w:rsidRPr="00D5369F">
              <w:rPr>
                <w:rFonts w:ascii="Times New Roman" w:hAnsi="Times New Roman"/>
                <w:b/>
                <w:sz w:val="26"/>
                <w:szCs w:val="26"/>
              </w:rPr>
              <w:t>Mức độ giảng dạy</w:t>
            </w:r>
          </w:p>
          <w:p w14:paraId="44797DC8" w14:textId="77777777" w:rsidR="0048751C" w:rsidRPr="00D5369F" w:rsidRDefault="007F5D6B">
            <w:pPr>
              <w:widowControl w:val="0"/>
              <w:jc w:val="center"/>
              <w:rPr>
                <w:rFonts w:ascii="Times New Roman" w:hAnsi="Times New Roman"/>
                <w:b/>
                <w:sz w:val="26"/>
                <w:szCs w:val="26"/>
              </w:rPr>
            </w:pPr>
            <w:r w:rsidRPr="00D5369F">
              <w:rPr>
                <w:rFonts w:ascii="Times New Roman" w:hAnsi="Times New Roman"/>
                <w:b/>
                <w:sz w:val="26"/>
                <w:szCs w:val="26"/>
              </w:rPr>
              <w:t>(I, T, U) *</w:t>
            </w:r>
          </w:p>
          <w:p w14:paraId="03DB2B77" w14:textId="77777777" w:rsidR="0048751C" w:rsidRPr="00D5369F" w:rsidRDefault="0048751C">
            <w:pPr>
              <w:widowControl w:val="0"/>
              <w:tabs>
                <w:tab w:val="left" w:pos="7380"/>
              </w:tabs>
              <w:jc w:val="center"/>
              <w:rPr>
                <w:rFonts w:ascii="Times New Roman" w:hAnsi="Times New Roman"/>
                <w:b/>
                <w:color w:val="000000"/>
              </w:rPr>
            </w:pPr>
          </w:p>
        </w:tc>
        <w:tc>
          <w:tcPr>
            <w:tcW w:w="689" w:type="pct"/>
            <w:vAlign w:val="center"/>
          </w:tcPr>
          <w:p w14:paraId="0A1F247D" w14:textId="77777777" w:rsidR="0048751C" w:rsidRPr="00D5369F" w:rsidRDefault="007F5D6B">
            <w:pPr>
              <w:widowControl w:val="0"/>
              <w:tabs>
                <w:tab w:val="left" w:pos="7380"/>
              </w:tabs>
              <w:jc w:val="center"/>
              <w:rPr>
                <w:rFonts w:ascii="Times New Roman" w:hAnsi="Times New Roman"/>
                <w:b/>
                <w:color w:val="000000"/>
              </w:rPr>
            </w:pPr>
            <w:r w:rsidRPr="00D5369F">
              <w:rPr>
                <w:rFonts w:ascii="Times New Roman" w:hAnsi="Times New Roman"/>
                <w:b/>
                <w:color w:val="000000"/>
              </w:rPr>
              <w:t xml:space="preserve">Liên kết giữa CĐR học phần và mục tiêu học phần </w:t>
            </w:r>
          </w:p>
        </w:tc>
        <w:tc>
          <w:tcPr>
            <w:tcW w:w="890" w:type="pct"/>
            <w:vAlign w:val="center"/>
          </w:tcPr>
          <w:p w14:paraId="67C781FC" w14:textId="77777777" w:rsidR="0048751C" w:rsidRPr="00D5369F" w:rsidRDefault="007F5D6B">
            <w:pPr>
              <w:widowControl w:val="0"/>
              <w:tabs>
                <w:tab w:val="left" w:pos="7380"/>
              </w:tabs>
              <w:jc w:val="center"/>
              <w:rPr>
                <w:rFonts w:ascii="Times New Roman" w:hAnsi="Times New Roman"/>
                <w:b/>
                <w:color w:val="000000"/>
              </w:rPr>
            </w:pPr>
            <w:r w:rsidRPr="00D5369F">
              <w:rPr>
                <w:rFonts w:ascii="Times New Roman" w:hAnsi="Times New Roman"/>
                <w:b/>
                <w:color w:val="000000"/>
              </w:rPr>
              <w:t xml:space="preserve">Liên kết giữa CĐR học phần và CĐR chương trình đào tạo </w:t>
            </w:r>
          </w:p>
        </w:tc>
      </w:tr>
      <w:tr w:rsidR="0048751C" w:rsidRPr="00D5369F" w14:paraId="17F41C2C" w14:textId="77777777" w:rsidTr="00426992">
        <w:tc>
          <w:tcPr>
            <w:tcW w:w="378" w:type="pct"/>
            <w:shd w:val="clear" w:color="auto" w:fill="auto"/>
            <w:vAlign w:val="center"/>
          </w:tcPr>
          <w:p w14:paraId="082BF16C"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515" w:type="pct"/>
            <w:vAlign w:val="center"/>
          </w:tcPr>
          <w:p w14:paraId="18D95FAE"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4106" w:type="pct"/>
            <w:gridSpan w:val="4"/>
            <w:shd w:val="clear" w:color="auto" w:fill="auto"/>
            <w:vAlign w:val="center"/>
          </w:tcPr>
          <w:p w14:paraId="66384676" w14:textId="77777777" w:rsidR="0048751C" w:rsidRPr="00D5369F" w:rsidRDefault="007F5D6B">
            <w:pPr>
              <w:widowControl w:val="0"/>
              <w:tabs>
                <w:tab w:val="left" w:pos="7380"/>
              </w:tabs>
              <w:spacing w:line="360" w:lineRule="auto"/>
              <w:jc w:val="center"/>
              <w:rPr>
                <w:rFonts w:ascii="Times New Roman" w:hAnsi="Times New Roman"/>
                <w:b/>
                <w:color w:val="000000"/>
              </w:rPr>
            </w:pPr>
            <w:r w:rsidRPr="00D5369F">
              <w:rPr>
                <w:rFonts w:ascii="Times New Roman" w:hAnsi="Times New Roman"/>
                <w:b/>
                <w:color w:val="000000"/>
              </w:rPr>
              <w:t>KIẾN THỨC</w:t>
            </w:r>
          </w:p>
        </w:tc>
      </w:tr>
      <w:tr w:rsidR="0048751C" w:rsidRPr="00D5369F" w14:paraId="3EE4CFE2" w14:textId="77777777" w:rsidTr="00426992">
        <w:tc>
          <w:tcPr>
            <w:tcW w:w="378" w:type="pct"/>
            <w:shd w:val="clear" w:color="auto" w:fill="auto"/>
            <w:vAlign w:val="center"/>
          </w:tcPr>
          <w:p w14:paraId="0AE98EC4"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1</w:t>
            </w:r>
          </w:p>
        </w:tc>
        <w:tc>
          <w:tcPr>
            <w:tcW w:w="515" w:type="pct"/>
            <w:shd w:val="clear" w:color="auto" w:fill="auto"/>
            <w:vAlign w:val="center"/>
          </w:tcPr>
          <w:p w14:paraId="3D16B352"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CHP1</w:t>
            </w:r>
          </w:p>
        </w:tc>
        <w:tc>
          <w:tcPr>
            <w:tcW w:w="1894" w:type="pct"/>
            <w:vAlign w:val="center"/>
          </w:tcPr>
          <w:p w14:paraId="2AEA1A85" w14:textId="77777777" w:rsidR="0048751C" w:rsidRPr="00D5369F" w:rsidRDefault="007F5D6B">
            <w:pPr>
              <w:widowControl w:val="0"/>
              <w:jc w:val="both"/>
              <w:rPr>
                <w:rFonts w:ascii="Times New Roman" w:hAnsi="Times New Roman"/>
              </w:rPr>
            </w:pPr>
            <w:r w:rsidRPr="00D5369F">
              <w:rPr>
                <w:rFonts w:ascii="Times New Roman" w:hAnsi="Times New Roman"/>
              </w:rPr>
              <w:t xml:space="preserve">Hiểu lịch sử và phân loại chất bán </w:t>
            </w:r>
            <w:r w:rsidRPr="00D5369F">
              <w:rPr>
                <w:rFonts w:ascii="Times New Roman" w:hAnsi="Times New Roman"/>
              </w:rPr>
              <w:lastRenderedPageBreak/>
              <w:t>dẫn.</w:t>
            </w:r>
          </w:p>
          <w:p w14:paraId="72082FF6" w14:textId="77777777" w:rsidR="0048751C" w:rsidRPr="00D5369F" w:rsidRDefault="007F5D6B">
            <w:pPr>
              <w:widowControl w:val="0"/>
              <w:jc w:val="both"/>
              <w:rPr>
                <w:rFonts w:ascii="Times New Roman" w:hAnsi="Times New Roman"/>
              </w:rPr>
            </w:pPr>
            <w:r w:rsidRPr="00D5369F">
              <w:rPr>
                <w:rFonts w:ascii="Times New Roman" w:hAnsi="Times New Roman"/>
              </w:rPr>
              <w:t>Hiểu cấu trúc vùng năng lượng.</w:t>
            </w:r>
          </w:p>
          <w:p w14:paraId="3F24F3CB" w14:textId="77777777" w:rsidR="0048751C" w:rsidRPr="00D5369F" w:rsidRDefault="007F5D6B">
            <w:pPr>
              <w:widowControl w:val="0"/>
              <w:jc w:val="both"/>
              <w:rPr>
                <w:rFonts w:ascii="Times New Roman" w:hAnsi="Times New Roman"/>
              </w:rPr>
            </w:pPr>
            <w:r w:rsidRPr="00D5369F">
              <w:rPr>
                <w:rFonts w:ascii="Times New Roman" w:hAnsi="Times New Roman"/>
              </w:rPr>
              <w:t>Hiểu điện tử và lổ trống trong bán dẫn.</w:t>
            </w:r>
          </w:p>
          <w:p w14:paraId="07A97D4E"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 xml:space="preserve">Hiểu Hàm phân bố Fermi-Dirac. </w:t>
            </w:r>
          </w:p>
        </w:tc>
        <w:tc>
          <w:tcPr>
            <w:tcW w:w="633" w:type="pct"/>
            <w:vAlign w:val="center"/>
          </w:tcPr>
          <w:p w14:paraId="0C38C28D"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lastRenderedPageBreak/>
              <w:t>I</w:t>
            </w:r>
          </w:p>
        </w:tc>
        <w:tc>
          <w:tcPr>
            <w:tcW w:w="689" w:type="pct"/>
            <w:vAlign w:val="center"/>
          </w:tcPr>
          <w:p w14:paraId="788C4AF3"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MH1.1</w:t>
            </w:r>
          </w:p>
        </w:tc>
        <w:tc>
          <w:tcPr>
            <w:tcW w:w="890" w:type="pct"/>
            <w:vAlign w:val="center"/>
          </w:tcPr>
          <w:p w14:paraId="3924412B"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 xml:space="preserve">CCT1.1; </w:t>
            </w:r>
            <w:r w:rsidRPr="00D5369F">
              <w:rPr>
                <w:rFonts w:ascii="Times New Roman" w:hAnsi="Times New Roman"/>
                <w:color w:val="000000"/>
              </w:rPr>
              <w:lastRenderedPageBreak/>
              <w:t>CCT1.2; CCT1.3;</w:t>
            </w:r>
          </w:p>
        </w:tc>
      </w:tr>
      <w:tr w:rsidR="0048751C" w:rsidRPr="00D5369F" w14:paraId="7644BA74" w14:textId="77777777" w:rsidTr="00426992">
        <w:tc>
          <w:tcPr>
            <w:tcW w:w="378" w:type="pct"/>
            <w:shd w:val="clear" w:color="auto" w:fill="auto"/>
            <w:vAlign w:val="center"/>
          </w:tcPr>
          <w:p w14:paraId="6B07F2F5"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lastRenderedPageBreak/>
              <w:t>2</w:t>
            </w:r>
          </w:p>
        </w:tc>
        <w:tc>
          <w:tcPr>
            <w:tcW w:w="515" w:type="pct"/>
            <w:shd w:val="clear" w:color="auto" w:fill="auto"/>
            <w:vAlign w:val="center"/>
          </w:tcPr>
          <w:p w14:paraId="2B008363"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CHP2</w:t>
            </w:r>
          </w:p>
        </w:tc>
        <w:tc>
          <w:tcPr>
            <w:tcW w:w="1894" w:type="pct"/>
            <w:vAlign w:val="center"/>
          </w:tcPr>
          <w:p w14:paraId="4DBD3379" w14:textId="77777777" w:rsidR="0048751C" w:rsidRPr="00D5369F" w:rsidRDefault="007F5D6B">
            <w:pPr>
              <w:widowControl w:val="0"/>
              <w:jc w:val="both"/>
              <w:rPr>
                <w:rFonts w:ascii="Times New Roman" w:hAnsi="Times New Roman"/>
              </w:rPr>
            </w:pPr>
            <w:r w:rsidRPr="00D5369F">
              <w:rPr>
                <w:rFonts w:ascii="Times New Roman" w:hAnsi="Times New Roman"/>
              </w:rPr>
              <w:t>Hiểu nồng độ hạt tải của bán dẫn trong trạng thái cân bằng và không cân bằng.</w:t>
            </w:r>
          </w:p>
          <w:p w14:paraId="6E6C7FDF" w14:textId="77777777" w:rsidR="0048751C" w:rsidRPr="00D5369F" w:rsidRDefault="007F5D6B">
            <w:pPr>
              <w:widowControl w:val="0"/>
              <w:jc w:val="both"/>
              <w:rPr>
                <w:rFonts w:ascii="Times New Roman" w:hAnsi="Times New Roman"/>
              </w:rPr>
            </w:pPr>
            <w:r w:rsidRPr="00D5369F">
              <w:rPr>
                <w:rFonts w:ascii="Times New Roman" w:hAnsi="Times New Roman"/>
              </w:rPr>
              <w:t>Hiểu các quá trình truyền hạt tải.</w:t>
            </w:r>
          </w:p>
          <w:p w14:paraId="537282D3"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cơ chế dẫn điện trong bán dẫn.</w:t>
            </w:r>
          </w:p>
        </w:tc>
        <w:tc>
          <w:tcPr>
            <w:tcW w:w="633" w:type="pct"/>
            <w:vAlign w:val="center"/>
          </w:tcPr>
          <w:p w14:paraId="6B11B962"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2201D18D"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MH1.1</w:t>
            </w:r>
          </w:p>
        </w:tc>
        <w:tc>
          <w:tcPr>
            <w:tcW w:w="890" w:type="pct"/>
            <w:vAlign w:val="center"/>
          </w:tcPr>
          <w:p w14:paraId="3AD0C5E5"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2A3DB510" w14:textId="77777777" w:rsidTr="00426992">
        <w:tc>
          <w:tcPr>
            <w:tcW w:w="378" w:type="pct"/>
            <w:shd w:val="clear" w:color="auto" w:fill="auto"/>
            <w:vAlign w:val="center"/>
          </w:tcPr>
          <w:p w14:paraId="45B1F34B"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3</w:t>
            </w:r>
          </w:p>
        </w:tc>
        <w:tc>
          <w:tcPr>
            <w:tcW w:w="515" w:type="pct"/>
            <w:shd w:val="clear" w:color="auto" w:fill="auto"/>
            <w:vAlign w:val="center"/>
          </w:tcPr>
          <w:p w14:paraId="56CF6786"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CHP3</w:t>
            </w:r>
          </w:p>
        </w:tc>
        <w:tc>
          <w:tcPr>
            <w:tcW w:w="1894" w:type="pct"/>
            <w:vAlign w:val="center"/>
          </w:tcPr>
          <w:p w14:paraId="6DC3735E" w14:textId="77777777" w:rsidR="0048751C" w:rsidRPr="00D5369F" w:rsidRDefault="007F5D6B">
            <w:pPr>
              <w:widowControl w:val="0"/>
              <w:jc w:val="both"/>
              <w:rPr>
                <w:rFonts w:ascii="Times New Roman" w:hAnsi="Times New Roman"/>
              </w:rPr>
            </w:pPr>
            <w:r w:rsidRPr="00D5369F">
              <w:rPr>
                <w:rFonts w:ascii="Times New Roman" w:hAnsi="Times New Roman"/>
              </w:rPr>
              <w:t>Hiểu chuyển tiếp P-N ở trạng thái cân bằng.</w:t>
            </w:r>
          </w:p>
          <w:p w14:paraId="7E2DC85E" w14:textId="77777777" w:rsidR="0048751C" w:rsidRPr="00D5369F" w:rsidRDefault="007F5D6B">
            <w:pPr>
              <w:widowControl w:val="0"/>
              <w:jc w:val="both"/>
              <w:rPr>
                <w:rFonts w:ascii="Times New Roman" w:hAnsi="Times New Roman"/>
              </w:rPr>
            </w:pPr>
            <w:r w:rsidRPr="00D5369F">
              <w:rPr>
                <w:rFonts w:ascii="Times New Roman" w:hAnsi="Times New Roman"/>
              </w:rPr>
              <w:t>Hiểuchuyển tiếp P-N khi có điện áp ngoài – Đặc tính chỉnh lưu.</w:t>
            </w:r>
          </w:p>
          <w:p w14:paraId="3D6CBBA7" w14:textId="77777777" w:rsidR="0048751C" w:rsidRPr="00D5369F" w:rsidRDefault="007F5D6B">
            <w:pPr>
              <w:widowControl w:val="0"/>
              <w:jc w:val="both"/>
              <w:rPr>
                <w:rFonts w:ascii="Times New Roman" w:hAnsi="Times New Roman"/>
              </w:rPr>
            </w:pPr>
            <w:r w:rsidRPr="00D5369F">
              <w:rPr>
                <w:rFonts w:ascii="Times New Roman" w:hAnsi="Times New Roman"/>
              </w:rPr>
              <w:t>Hiểu hiện tượng đánh thủng.</w:t>
            </w:r>
          </w:p>
          <w:p w14:paraId="0F67D91A"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Điện trở động – Điện dung của chuyển tiếp P-N.</w:t>
            </w:r>
          </w:p>
        </w:tc>
        <w:tc>
          <w:tcPr>
            <w:tcW w:w="633" w:type="pct"/>
            <w:vAlign w:val="center"/>
          </w:tcPr>
          <w:p w14:paraId="1E006F59"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11BC65F4"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MH1.2</w:t>
            </w:r>
          </w:p>
        </w:tc>
        <w:tc>
          <w:tcPr>
            <w:tcW w:w="890" w:type="pct"/>
            <w:vAlign w:val="center"/>
          </w:tcPr>
          <w:p w14:paraId="039FF319"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7416FFBF" w14:textId="77777777" w:rsidTr="00426992">
        <w:tc>
          <w:tcPr>
            <w:tcW w:w="378" w:type="pct"/>
            <w:shd w:val="clear" w:color="auto" w:fill="auto"/>
            <w:vAlign w:val="center"/>
          </w:tcPr>
          <w:p w14:paraId="1C57FC62"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4</w:t>
            </w:r>
          </w:p>
        </w:tc>
        <w:tc>
          <w:tcPr>
            <w:tcW w:w="515" w:type="pct"/>
            <w:shd w:val="clear" w:color="auto" w:fill="auto"/>
            <w:vAlign w:val="center"/>
          </w:tcPr>
          <w:p w14:paraId="7679FFB5"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CHP4</w:t>
            </w:r>
          </w:p>
        </w:tc>
        <w:tc>
          <w:tcPr>
            <w:tcW w:w="1894" w:type="pct"/>
            <w:vAlign w:val="center"/>
          </w:tcPr>
          <w:p w14:paraId="4153C73A"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chuyển tiếp P-N với tín hiệu biên độ nhỏ.</w:t>
            </w:r>
          </w:p>
        </w:tc>
        <w:tc>
          <w:tcPr>
            <w:tcW w:w="633" w:type="pct"/>
            <w:vAlign w:val="center"/>
          </w:tcPr>
          <w:p w14:paraId="460EDB4E"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43001401"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MH1.2</w:t>
            </w:r>
          </w:p>
        </w:tc>
        <w:tc>
          <w:tcPr>
            <w:tcW w:w="890" w:type="pct"/>
            <w:vAlign w:val="center"/>
          </w:tcPr>
          <w:p w14:paraId="750C4DF1"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691EB1FC" w14:textId="77777777" w:rsidTr="00426992">
        <w:tc>
          <w:tcPr>
            <w:tcW w:w="378" w:type="pct"/>
            <w:shd w:val="clear" w:color="auto" w:fill="auto"/>
            <w:vAlign w:val="center"/>
          </w:tcPr>
          <w:p w14:paraId="315E437D"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5</w:t>
            </w:r>
          </w:p>
        </w:tc>
        <w:tc>
          <w:tcPr>
            <w:tcW w:w="515" w:type="pct"/>
            <w:shd w:val="clear" w:color="auto" w:fill="auto"/>
            <w:vAlign w:val="center"/>
          </w:tcPr>
          <w:p w14:paraId="084FEB0E"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CHP5</w:t>
            </w:r>
          </w:p>
        </w:tc>
        <w:tc>
          <w:tcPr>
            <w:tcW w:w="1894" w:type="pct"/>
            <w:vAlign w:val="center"/>
          </w:tcPr>
          <w:p w14:paraId="7CF926FD" w14:textId="77777777" w:rsidR="0048751C" w:rsidRPr="00D5369F" w:rsidRDefault="007F5D6B">
            <w:pPr>
              <w:widowControl w:val="0"/>
              <w:jc w:val="both"/>
              <w:rPr>
                <w:rFonts w:ascii="Times New Roman" w:hAnsi="Times New Roman"/>
              </w:rPr>
            </w:pPr>
            <w:r w:rsidRPr="00D5369F">
              <w:rPr>
                <w:rFonts w:ascii="Times New Roman" w:hAnsi="Times New Roman"/>
              </w:rPr>
              <w:t>Hiểu cấu tạo và nguyên lý hoạt động cơ bản của Transistor</w:t>
            </w:r>
          </w:p>
          <w:p w14:paraId="7D59ACDF"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sự phân bố nồng độ hât tải thiểu số trong các vùng cơ sở, phát và thu trong transistor.</w:t>
            </w:r>
          </w:p>
        </w:tc>
        <w:tc>
          <w:tcPr>
            <w:tcW w:w="633" w:type="pct"/>
            <w:vAlign w:val="center"/>
          </w:tcPr>
          <w:p w14:paraId="7449D5AE"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4F9758FD"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MH1.3</w:t>
            </w:r>
          </w:p>
        </w:tc>
        <w:tc>
          <w:tcPr>
            <w:tcW w:w="890" w:type="pct"/>
            <w:vAlign w:val="center"/>
          </w:tcPr>
          <w:p w14:paraId="7C3DC796"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42AAF448" w14:textId="77777777" w:rsidTr="00426992">
        <w:tc>
          <w:tcPr>
            <w:tcW w:w="378" w:type="pct"/>
            <w:shd w:val="clear" w:color="auto" w:fill="auto"/>
            <w:vAlign w:val="center"/>
          </w:tcPr>
          <w:p w14:paraId="599F1159"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6</w:t>
            </w:r>
          </w:p>
        </w:tc>
        <w:tc>
          <w:tcPr>
            <w:tcW w:w="515" w:type="pct"/>
            <w:shd w:val="clear" w:color="auto" w:fill="auto"/>
            <w:vAlign w:val="center"/>
          </w:tcPr>
          <w:p w14:paraId="46696663"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CHP6</w:t>
            </w:r>
          </w:p>
        </w:tc>
        <w:tc>
          <w:tcPr>
            <w:tcW w:w="1894" w:type="pct"/>
            <w:vAlign w:val="center"/>
          </w:tcPr>
          <w:p w14:paraId="5489C2C0" w14:textId="77777777" w:rsidR="0048751C" w:rsidRPr="00D5369F" w:rsidRDefault="007F5D6B">
            <w:pPr>
              <w:widowControl w:val="0"/>
              <w:jc w:val="both"/>
              <w:rPr>
                <w:rFonts w:ascii="Times New Roman" w:hAnsi="Times New Roman"/>
              </w:rPr>
            </w:pPr>
            <w:r w:rsidRPr="00D5369F">
              <w:rPr>
                <w:rFonts w:ascii="Times New Roman" w:hAnsi="Times New Roman"/>
              </w:rPr>
              <w:t>Hiểu và biết cách tính độ lợi dòng</w:t>
            </w:r>
          </w:p>
          <w:p w14:paraId="440110F9"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một số ứng dụng cơ bản của Transistor.</w:t>
            </w:r>
          </w:p>
        </w:tc>
        <w:tc>
          <w:tcPr>
            <w:tcW w:w="633" w:type="pct"/>
            <w:vAlign w:val="center"/>
          </w:tcPr>
          <w:p w14:paraId="77F4F666"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0B9D8E02"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MH1.3</w:t>
            </w:r>
          </w:p>
        </w:tc>
        <w:tc>
          <w:tcPr>
            <w:tcW w:w="890" w:type="pct"/>
            <w:vAlign w:val="center"/>
          </w:tcPr>
          <w:p w14:paraId="365DAC62"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4522AF28" w14:textId="77777777" w:rsidTr="00426992">
        <w:tc>
          <w:tcPr>
            <w:tcW w:w="378" w:type="pct"/>
            <w:shd w:val="clear" w:color="auto" w:fill="auto"/>
            <w:vAlign w:val="center"/>
          </w:tcPr>
          <w:p w14:paraId="336A4F57"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7</w:t>
            </w:r>
          </w:p>
        </w:tc>
        <w:tc>
          <w:tcPr>
            <w:tcW w:w="515" w:type="pct"/>
            <w:shd w:val="clear" w:color="auto" w:fill="auto"/>
            <w:vAlign w:val="center"/>
          </w:tcPr>
          <w:p w14:paraId="107286A3"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CHP7</w:t>
            </w:r>
          </w:p>
        </w:tc>
        <w:tc>
          <w:tcPr>
            <w:tcW w:w="1894" w:type="pct"/>
            <w:vAlign w:val="center"/>
          </w:tcPr>
          <w:p w14:paraId="14A3E060"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cấu tạo và nguyên lý hoạt động cơ bản của LED, Photodiod – Phototransistor và Pin mặt trời.</w:t>
            </w:r>
          </w:p>
        </w:tc>
        <w:tc>
          <w:tcPr>
            <w:tcW w:w="633" w:type="pct"/>
            <w:vAlign w:val="center"/>
          </w:tcPr>
          <w:p w14:paraId="6DE38F73"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4E03210B"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MH1.4</w:t>
            </w:r>
          </w:p>
        </w:tc>
        <w:tc>
          <w:tcPr>
            <w:tcW w:w="890" w:type="pct"/>
            <w:vAlign w:val="center"/>
          </w:tcPr>
          <w:p w14:paraId="69177CFC"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5BB71AE7" w14:textId="77777777" w:rsidTr="00426992">
        <w:tc>
          <w:tcPr>
            <w:tcW w:w="378" w:type="pct"/>
            <w:shd w:val="clear" w:color="auto" w:fill="auto"/>
            <w:vAlign w:val="center"/>
          </w:tcPr>
          <w:p w14:paraId="5EA662AD"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8</w:t>
            </w:r>
          </w:p>
        </w:tc>
        <w:tc>
          <w:tcPr>
            <w:tcW w:w="515" w:type="pct"/>
            <w:shd w:val="clear" w:color="auto" w:fill="auto"/>
            <w:vAlign w:val="center"/>
          </w:tcPr>
          <w:p w14:paraId="30247C30"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CHP8</w:t>
            </w:r>
          </w:p>
        </w:tc>
        <w:tc>
          <w:tcPr>
            <w:tcW w:w="1894" w:type="pct"/>
            <w:vAlign w:val="center"/>
          </w:tcPr>
          <w:p w14:paraId="02BD0227"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Hiểu được các ứng dụng polymer dẫn vào linh kiện quang điện.</w:t>
            </w:r>
          </w:p>
        </w:tc>
        <w:tc>
          <w:tcPr>
            <w:tcW w:w="633" w:type="pct"/>
            <w:vAlign w:val="center"/>
          </w:tcPr>
          <w:p w14:paraId="280834F0"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T</w:t>
            </w:r>
          </w:p>
        </w:tc>
        <w:tc>
          <w:tcPr>
            <w:tcW w:w="689" w:type="pct"/>
            <w:vAlign w:val="center"/>
          </w:tcPr>
          <w:p w14:paraId="5DE39974"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MH1.4</w:t>
            </w:r>
          </w:p>
        </w:tc>
        <w:tc>
          <w:tcPr>
            <w:tcW w:w="890" w:type="pct"/>
            <w:vAlign w:val="center"/>
          </w:tcPr>
          <w:p w14:paraId="7F82E5CE"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CCT1.2; CCT1.3;</w:t>
            </w:r>
          </w:p>
        </w:tc>
      </w:tr>
      <w:tr w:rsidR="0048751C" w:rsidRPr="00D5369F" w14:paraId="00C88615" w14:textId="77777777" w:rsidTr="00426992">
        <w:tc>
          <w:tcPr>
            <w:tcW w:w="378" w:type="pct"/>
            <w:shd w:val="clear" w:color="auto" w:fill="auto"/>
            <w:vAlign w:val="center"/>
          </w:tcPr>
          <w:p w14:paraId="1A8FEE8E"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9</w:t>
            </w:r>
          </w:p>
        </w:tc>
        <w:tc>
          <w:tcPr>
            <w:tcW w:w="515" w:type="pct"/>
            <w:shd w:val="clear" w:color="auto" w:fill="auto"/>
            <w:vAlign w:val="center"/>
          </w:tcPr>
          <w:p w14:paraId="1EBF80E0"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CHP9</w:t>
            </w:r>
          </w:p>
        </w:tc>
        <w:tc>
          <w:tcPr>
            <w:tcW w:w="1894" w:type="pct"/>
            <w:vAlign w:val="center"/>
          </w:tcPr>
          <w:p w14:paraId="33BFC933" w14:textId="77777777" w:rsidR="0048751C" w:rsidRPr="00D5369F" w:rsidRDefault="007F5D6B">
            <w:pPr>
              <w:widowControl w:val="0"/>
              <w:jc w:val="both"/>
              <w:rPr>
                <w:rFonts w:ascii="Times New Roman" w:hAnsi="Times New Roman"/>
                <w:color w:val="000000"/>
                <w:highlight w:val="yellow"/>
              </w:rPr>
            </w:pPr>
            <w:r w:rsidRPr="00D5369F">
              <w:rPr>
                <w:rFonts w:ascii="Times New Roman" w:hAnsi="Times New Roman"/>
              </w:rPr>
              <w:t>Áp dụng các xu hướng hiện đại trong nghiên cứu các vật liệu mới sử dụng trong linh kiện bán dẫn</w:t>
            </w:r>
          </w:p>
        </w:tc>
        <w:tc>
          <w:tcPr>
            <w:tcW w:w="633" w:type="pct"/>
            <w:vAlign w:val="center"/>
          </w:tcPr>
          <w:p w14:paraId="5F96695D"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rPr>
              <w:t>U</w:t>
            </w:r>
          </w:p>
        </w:tc>
        <w:tc>
          <w:tcPr>
            <w:tcW w:w="689" w:type="pct"/>
            <w:vAlign w:val="center"/>
          </w:tcPr>
          <w:p w14:paraId="28550BB3"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MH1.5</w:t>
            </w:r>
          </w:p>
        </w:tc>
        <w:tc>
          <w:tcPr>
            <w:tcW w:w="890" w:type="pct"/>
            <w:vAlign w:val="center"/>
          </w:tcPr>
          <w:p w14:paraId="61AE8F9E"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CCT1.1; CCT1.2;</w:t>
            </w:r>
          </w:p>
        </w:tc>
      </w:tr>
      <w:tr w:rsidR="0048751C" w:rsidRPr="00D5369F" w14:paraId="244CCDEA" w14:textId="77777777" w:rsidTr="00426992">
        <w:tc>
          <w:tcPr>
            <w:tcW w:w="378" w:type="pct"/>
            <w:shd w:val="clear" w:color="auto" w:fill="auto"/>
            <w:vAlign w:val="center"/>
          </w:tcPr>
          <w:p w14:paraId="27CC7366"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515" w:type="pct"/>
            <w:vAlign w:val="center"/>
          </w:tcPr>
          <w:p w14:paraId="6973EA7E"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4106" w:type="pct"/>
            <w:gridSpan w:val="4"/>
            <w:shd w:val="clear" w:color="auto" w:fill="auto"/>
            <w:vAlign w:val="center"/>
          </w:tcPr>
          <w:p w14:paraId="1EF7D255" w14:textId="77777777" w:rsidR="0048751C" w:rsidRPr="00D5369F" w:rsidRDefault="007F5D6B">
            <w:pPr>
              <w:widowControl w:val="0"/>
              <w:tabs>
                <w:tab w:val="left" w:pos="7380"/>
              </w:tabs>
              <w:spacing w:line="360" w:lineRule="auto"/>
              <w:jc w:val="center"/>
              <w:rPr>
                <w:rFonts w:ascii="Times New Roman" w:hAnsi="Times New Roman"/>
                <w:b/>
                <w:color w:val="000000"/>
              </w:rPr>
            </w:pPr>
            <w:r w:rsidRPr="00D5369F">
              <w:rPr>
                <w:rFonts w:ascii="Times New Roman" w:hAnsi="Times New Roman"/>
                <w:b/>
                <w:color w:val="000000"/>
              </w:rPr>
              <w:t>KỸ NĂNG</w:t>
            </w:r>
          </w:p>
        </w:tc>
      </w:tr>
      <w:tr w:rsidR="0048751C" w:rsidRPr="00D5369F" w14:paraId="4938D8CD" w14:textId="77777777" w:rsidTr="00426992">
        <w:tc>
          <w:tcPr>
            <w:tcW w:w="378" w:type="pct"/>
            <w:shd w:val="clear" w:color="auto" w:fill="auto"/>
            <w:vAlign w:val="center"/>
          </w:tcPr>
          <w:p w14:paraId="318444FA"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10</w:t>
            </w:r>
          </w:p>
        </w:tc>
        <w:tc>
          <w:tcPr>
            <w:tcW w:w="515" w:type="pct"/>
            <w:shd w:val="clear" w:color="auto" w:fill="auto"/>
            <w:vAlign w:val="center"/>
          </w:tcPr>
          <w:p w14:paraId="3A5702C9"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CHP10</w:t>
            </w:r>
          </w:p>
        </w:tc>
        <w:tc>
          <w:tcPr>
            <w:tcW w:w="1894" w:type="pct"/>
            <w:vAlign w:val="center"/>
          </w:tcPr>
          <w:p w14:paraId="3712BC4D" w14:textId="77777777" w:rsidR="0048751C" w:rsidRPr="00D5369F" w:rsidRDefault="007F5D6B">
            <w:pPr>
              <w:widowControl w:val="0"/>
              <w:jc w:val="both"/>
              <w:rPr>
                <w:rFonts w:ascii="Times New Roman" w:hAnsi="Times New Roman"/>
                <w:color w:val="000000"/>
              </w:rPr>
            </w:pPr>
            <w:r w:rsidRPr="00D5369F">
              <w:rPr>
                <w:rFonts w:ascii="Times New Roman" w:hAnsi="Times New Roman"/>
              </w:rPr>
              <w:t>Vận dụng các kỹ năng nghề nghiệp hiệu quả để giải quyết vấn đề trong vật lý và vật lý kỹ thuật, bao gồm các kỹ năng như tư duy logic, nghiên cứu khoa học, thực hành, thiết kế và tiến hành thí nghiệm. Có kỹ năng làm việc nhóm, tổ chức và lãnh đạo.</w:t>
            </w:r>
          </w:p>
        </w:tc>
        <w:tc>
          <w:tcPr>
            <w:tcW w:w="633" w:type="pct"/>
            <w:vAlign w:val="center"/>
          </w:tcPr>
          <w:p w14:paraId="64CEA34C"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rPr>
              <w:t>U</w:t>
            </w:r>
          </w:p>
        </w:tc>
        <w:tc>
          <w:tcPr>
            <w:tcW w:w="689" w:type="pct"/>
            <w:vAlign w:val="center"/>
          </w:tcPr>
          <w:p w14:paraId="665B85D4"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MH2.1; MH2.2</w:t>
            </w:r>
          </w:p>
        </w:tc>
        <w:tc>
          <w:tcPr>
            <w:tcW w:w="890" w:type="pct"/>
            <w:vAlign w:val="center"/>
          </w:tcPr>
          <w:p w14:paraId="602A1372"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CCT2.1; CCT2.2</w:t>
            </w:r>
          </w:p>
        </w:tc>
      </w:tr>
      <w:tr w:rsidR="0048751C" w:rsidRPr="00D5369F" w14:paraId="27EBFB50" w14:textId="77777777" w:rsidTr="00426992">
        <w:tc>
          <w:tcPr>
            <w:tcW w:w="378" w:type="pct"/>
            <w:shd w:val="clear" w:color="auto" w:fill="auto"/>
            <w:vAlign w:val="center"/>
          </w:tcPr>
          <w:p w14:paraId="24E208E4"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515" w:type="pct"/>
            <w:vAlign w:val="center"/>
          </w:tcPr>
          <w:p w14:paraId="0E7BD332"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4106" w:type="pct"/>
            <w:gridSpan w:val="4"/>
            <w:shd w:val="clear" w:color="auto" w:fill="auto"/>
            <w:vAlign w:val="center"/>
          </w:tcPr>
          <w:p w14:paraId="3F61D9C4" w14:textId="77777777" w:rsidR="0048751C" w:rsidRPr="00D5369F" w:rsidRDefault="007F5D6B">
            <w:pPr>
              <w:widowControl w:val="0"/>
              <w:tabs>
                <w:tab w:val="left" w:pos="7380"/>
              </w:tabs>
              <w:spacing w:line="360" w:lineRule="auto"/>
              <w:jc w:val="center"/>
              <w:rPr>
                <w:rFonts w:ascii="Times New Roman" w:hAnsi="Times New Roman"/>
                <w:b/>
                <w:color w:val="000000"/>
              </w:rPr>
            </w:pPr>
            <w:r w:rsidRPr="00D5369F">
              <w:rPr>
                <w:rFonts w:ascii="Times New Roman" w:hAnsi="Times New Roman"/>
                <w:b/>
                <w:color w:val="000000"/>
              </w:rPr>
              <w:t>THÁI ĐỘ</w:t>
            </w:r>
          </w:p>
        </w:tc>
      </w:tr>
      <w:tr w:rsidR="0048751C" w:rsidRPr="00D5369F" w14:paraId="7A6C7AEF" w14:textId="77777777" w:rsidTr="00426992">
        <w:tc>
          <w:tcPr>
            <w:tcW w:w="378" w:type="pct"/>
            <w:shd w:val="clear" w:color="auto" w:fill="auto"/>
            <w:vAlign w:val="center"/>
          </w:tcPr>
          <w:p w14:paraId="2314EE00"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11</w:t>
            </w:r>
          </w:p>
        </w:tc>
        <w:tc>
          <w:tcPr>
            <w:tcW w:w="515" w:type="pct"/>
            <w:shd w:val="clear" w:color="auto" w:fill="auto"/>
            <w:vAlign w:val="center"/>
          </w:tcPr>
          <w:p w14:paraId="74FB49D8"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color w:val="000000"/>
              </w:rPr>
              <w:t>CHP11</w:t>
            </w:r>
          </w:p>
        </w:tc>
        <w:tc>
          <w:tcPr>
            <w:tcW w:w="1894" w:type="pct"/>
            <w:vAlign w:val="center"/>
          </w:tcPr>
          <w:p w14:paraId="674CC71F" w14:textId="77777777" w:rsidR="0048751C" w:rsidRPr="00D5369F" w:rsidRDefault="007F5D6B">
            <w:pPr>
              <w:widowControl w:val="0"/>
              <w:jc w:val="both"/>
              <w:rPr>
                <w:rFonts w:ascii="Times New Roman" w:hAnsi="Times New Roman"/>
                <w:color w:val="000000"/>
              </w:rPr>
            </w:pPr>
            <w:r w:rsidRPr="00D5369F">
              <w:rPr>
                <w:rFonts w:ascii="Times New Roman" w:hAnsi="Times New Roman"/>
              </w:rPr>
              <w:t>Phát triển tinh thần tự học, tự nghiên cứu và học tập suốt đời. Chủ động vượt khó, tôn trọng sự khác biệt.</w:t>
            </w:r>
          </w:p>
        </w:tc>
        <w:tc>
          <w:tcPr>
            <w:tcW w:w="633" w:type="pct"/>
            <w:vAlign w:val="center"/>
          </w:tcPr>
          <w:p w14:paraId="077FE095" w14:textId="77777777" w:rsidR="0048751C" w:rsidRPr="00D5369F" w:rsidRDefault="007F5D6B">
            <w:pPr>
              <w:widowControl w:val="0"/>
              <w:tabs>
                <w:tab w:val="left" w:pos="7380"/>
              </w:tabs>
              <w:spacing w:line="360" w:lineRule="auto"/>
              <w:jc w:val="center"/>
              <w:rPr>
                <w:rFonts w:ascii="Times New Roman" w:hAnsi="Times New Roman"/>
                <w:color w:val="000000"/>
              </w:rPr>
            </w:pPr>
            <w:r w:rsidRPr="00D5369F">
              <w:rPr>
                <w:rFonts w:ascii="Times New Roman" w:hAnsi="Times New Roman"/>
              </w:rPr>
              <w:t>U</w:t>
            </w:r>
          </w:p>
        </w:tc>
        <w:tc>
          <w:tcPr>
            <w:tcW w:w="689" w:type="pct"/>
            <w:vAlign w:val="center"/>
          </w:tcPr>
          <w:p w14:paraId="4FD77252"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MH3.1</w:t>
            </w:r>
          </w:p>
        </w:tc>
        <w:tc>
          <w:tcPr>
            <w:tcW w:w="890" w:type="pct"/>
            <w:vAlign w:val="center"/>
          </w:tcPr>
          <w:p w14:paraId="1749847D" w14:textId="77777777" w:rsidR="0048751C" w:rsidRPr="00D5369F" w:rsidRDefault="007F5D6B">
            <w:pPr>
              <w:widowControl w:val="0"/>
              <w:tabs>
                <w:tab w:val="left" w:pos="7380"/>
              </w:tabs>
              <w:spacing w:line="360" w:lineRule="auto"/>
              <w:rPr>
                <w:rFonts w:ascii="Times New Roman" w:hAnsi="Times New Roman"/>
                <w:color w:val="000000"/>
              </w:rPr>
            </w:pPr>
            <w:r w:rsidRPr="00D5369F">
              <w:rPr>
                <w:rFonts w:ascii="Times New Roman" w:hAnsi="Times New Roman"/>
                <w:color w:val="000000"/>
              </w:rPr>
              <w:t>CCT3.2</w:t>
            </w:r>
          </w:p>
        </w:tc>
      </w:tr>
      <w:tr w:rsidR="0048751C" w:rsidRPr="00D5369F" w14:paraId="026ED684" w14:textId="77777777" w:rsidTr="00426992">
        <w:tc>
          <w:tcPr>
            <w:tcW w:w="378" w:type="pct"/>
            <w:shd w:val="clear" w:color="auto" w:fill="auto"/>
            <w:vAlign w:val="center"/>
          </w:tcPr>
          <w:p w14:paraId="2EB526A0"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515" w:type="pct"/>
            <w:vAlign w:val="center"/>
          </w:tcPr>
          <w:p w14:paraId="76978F14" w14:textId="77777777" w:rsidR="0048751C" w:rsidRPr="00D5369F" w:rsidRDefault="0048751C">
            <w:pPr>
              <w:widowControl w:val="0"/>
              <w:tabs>
                <w:tab w:val="left" w:pos="7380"/>
              </w:tabs>
              <w:spacing w:line="360" w:lineRule="auto"/>
              <w:jc w:val="center"/>
              <w:rPr>
                <w:rFonts w:ascii="Times New Roman" w:hAnsi="Times New Roman"/>
                <w:b/>
                <w:color w:val="000000"/>
              </w:rPr>
            </w:pPr>
          </w:p>
        </w:tc>
        <w:tc>
          <w:tcPr>
            <w:tcW w:w="4106" w:type="pct"/>
            <w:gridSpan w:val="4"/>
            <w:shd w:val="clear" w:color="auto" w:fill="auto"/>
            <w:vAlign w:val="center"/>
          </w:tcPr>
          <w:p w14:paraId="2F58F2FE" w14:textId="77777777" w:rsidR="0048751C" w:rsidRPr="00D5369F" w:rsidRDefault="007F5D6B">
            <w:pPr>
              <w:widowControl w:val="0"/>
              <w:tabs>
                <w:tab w:val="left" w:pos="7380"/>
              </w:tabs>
              <w:spacing w:line="360" w:lineRule="auto"/>
              <w:jc w:val="center"/>
              <w:rPr>
                <w:rFonts w:ascii="Times New Roman" w:hAnsi="Times New Roman"/>
                <w:b/>
                <w:color w:val="000000"/>
              </w:rPr>
            </w:pPr>
            <w:r w:rsidRPr="00D5369F">
              <w:rPr>
                <w:rFonts w:ascii="Times New Roman" w:hAnsi="Times New Roman"/>
                <w:b/>
                <w:color w:val="000000"/>
              </w:rPr>
              <w:t>Khác (nếu có)</w:t>
            </w:r>
          </w:p>
        </w:tc>
      </w:tr>
      <w:tr w:rsidR="0048751C" w:rsidRPr="00D5369F" w14:paraId="48D46A9B" w14:textId="77777777" w:rsidTr="00426992">
        <w:tc>
          <w:tcPr>
            <w:tcW w:w="378" w:type="pct"/>
            <w:shd w:val="clear" w:color="auto" w:fill="auto"/>
            <w:vAlign w:val="center"/>
          </w:tcPr>
          <w:p w14:paraId="71282A11" w14:textId="77777777" w:rsidR="0048751C" w:rsidRPr="00D5369F" w:rsidRDefault="0048751C">
            <w:pPr>
              <w:widowControl w:val="0"/>
              <w:tabs>
                <w:tab w:val="left" w:pos="7380"/>
              </w:tabs>
              <w:spacing w:line="360" w:lineRule="auto"/>
              <w:jc w:val="center"/>
              <w:rPr>
                <w:rFonts w:ascii="Times New Roman" w:hAnsi="Times New Roman"/>
                <w:color w:val="000000"/>
              </w:rPr>
            </w:pPr>
          </w:p>
        </w:tc>
        <w:tc>
          <w:tcPr>
            <w:tcW w:w="515" w:type="pct"/>
            <w:shd w:val="clear" w:color="auto" w:fill="auto"/>
            <w:vAlign w:val="center"/>
          </w:tcPr>
          <w:p w14:paraId="2CE2BD26" w14:textId="77777777" w:rsidR="0048751C" w:rsidRPr="00D5369F" w:rsidRDefault="0048751C">
            <w:pPr>
              <w:widowControl w:val="0"/>
              <w:tabs>
                <w:tab w:val="left" w:pos="7380"/>
              </w:tabs>
              <w:spacing w:line="360" w:lineRule="auto"/>
              <w:jc w:val="center"/>
              <w:rPr>
                <w:rFonts w:ascii="Times New Roman" w:hAnsi="Times New Roman"/>
                <w:color w:val="000000"/>
              </w:rPr>
            </w:pPr>
          </w:p>
        </w:tc>
        <w:tc>
          <w:tcPr>
            <w:tcW w:w="1894" w:type="pct"/>
            <w:vAlign w:val="center"/>
          </w:tcPr>
          <w:p w14:paraId="117F25A9" w14:textId="77777777" w:rsidR="0048751C" w:rsidRPr="00D5369F" w:rsidRDefault="0048751C">
            <w:pPr>
              <w:widowControl w:val="0"/>
              <w:tabs>
                <w:tab w:val="left" w:pos="7380"/>
              </w:tabs>
              <w:spacing w:line="360" w:lineRule="auto"/>
              <w:jc w:val="center"/>
              <w:rPr>
                <w:rFonts w:ascii="Times New Roman" w:hAnsi="Times New Roman"/>
                <w:color w:val="000000"/>
              </w:rPr>
            </w:pPr>
          </w:p>
        </w:tc>
        <w:tc>
          <w:tcPr>
            <w:tcW w:w="633" w:type="pct"/>
            <w:vAlign w:val="center"/>
          </w:tcPr>
          <w:p w14:paraId="55D4897A" w14:textId="77777777" w:rsidR="0048751C" w:rsidRPr="00D5369F" w:rsidRDefault="0048751C">
            <w:pPr>
              <w:widowControl w:val="0"/>
              <w:tabs>
                <w:tab w:val="left" w:pos="7380"/>
              </w:tabs>
              <w:spacing w:line="360" w:lineRule="auto"/>
              <w:jc w:val="center"/>
              <w:rPr>
                <w:rFonts w:ascii="Times New Roman" w:hAnsi="Times New Roman"/>
                <w:color w:val="000000"/>
              </w:rPr>
            </w:pPr>
          </w:p>
        </w:tc>
        <w:tc>
          <w:tcPr>
            <w:tcW w:w="689" w:type="pct"/>
            <w:vAlign w:val="center"/>
          </w:tcPr>
          <w:p w14:paraId="55AAF94A" w14:textId="77777777" w:rsidR="0048751C" w:rsidRPr="00D5369F" w:rsidRDefault="0048751C">
            <w:pPr>
              <w:widowControl w:val="0"/>
              <w:tabs>
                <w:tab w:val="left" w:pos="7380"/>
              </w:tabs>
              <w:spacing w:line="360" w:lineRule="auto"/>
              <w:jc w:val="center"/>
              <w:rPr>
                <w:rFonts w:ascii="Times New Roman" w:hAnsi="Times New Roman"/>
                <w:color w:val="000000"/>
              </w:rPr>
            </w:pPr>
          </w:p>
        </w:tc>
        <w:tc>
          <w:tcPr>
            <w:tcW w:w="890" w:type="pct"/>
            <w:vAlign w:val="center"/>
          </w:tcPr>
          <w:p w14:paraId="1B2A8246" w14:textId="77777777" w:rsidR="0048751C" w:rsidRPr="00D5369F" w:rsidRDefault="0048751C">
            <w:pPr>
              <w:widowControl w:val="0"/>
              <w:tabs>
                <w:tab w:val="left" w:pos="7380"/>
              </w:tabs>
              <w:spacing w:line="360" w:lineRule="auto"/>
              <w:jc w:val="center"/>
              <w:rPr>
                <w:rFonts w:ascii="Times New Roman" w:hAnsi="Times New Roman"/>
                <w:color w:val="000000"/>
              </w:rPr>
            </w:pPr>
          </w:p>
        </w:tc>
      </w:tr>
    </w:tbl>
    <w:p w14:paraId="180A9879" w14:textId="77777777" w:rsidR="0048751C" w:rsidRPr="00D5369F" w:rsidRDefault="0048751C">
      <w:pPr>
        <w:ind w:left="720"/>
        <w:rPr>
          <w:rFonts w:ascii="Times New Roman" w:hAnsi="Times New Roman"/>
          <w:b/>
        </w:rPr>
      </w:pPr>
    </w:p>
    <w:p w14:paraId="69881D77" w14:textId="77777777" w:rsidR="0048751C" w:rsidRPr="00D5369F" w:rsidRDefault="007F5D6B">
      <w:pPr>
        <w:ind w:left="720"/>
        <w:rPr>
          <w:rFonts w:ascii="Times New Roman" w:hAnsi="Times New Roman"/>
          <w:b/>
        </w:rPr>
      </w:pPr>
      <w:r w:rsidRPr="00D5369F">
        <w:rPr>
          <w:rFonts w:ascii="Times New Roman" w:hAnsi="Times New Roman"/>
          <w:i/>
        </w:rPr>
        <w:t>(*) I (Introduce): giới thiệu; T (Teach): dạy; U (Utilize): sử dụng</w:t>
      </w:r>
    </w:p>
    <w:p w14:paraId="25DF5152" w14:textId="77777777" w:rsidR="0048751C" w:rsidRPr="00D5369F" w:rsidRDefault="0048751C">
      <w:pPr>
        <w:ind w:left="720"/>
        <w:rPr>
          <w:rFonts w:ascii="Times New Roman" w:hAnsi="Times New Roman"/>
        </w:rPr>
      </w:pPr>
    </w:p>
    <w:p w14:paraId="033F90A2" w14:textId="77777777" w:rsidR="0048751C" w:rsidRPr="00D5369F" w:rsidRDefault="007F5D6B">
      <w:pPr>
        <w:numPr>
          <w:ilvl w:val="0"/>
          <w:numId w:val="3"/>
        </w:numPr>
        <w:rPr>
          <w:rFonts w:ascii="Times New Roman" w:hAnsi="Times New Roman"/>
          <w:b/>
        </w:rPr>
      </w:pPr>
      <w:r w:rsidRPr="00D5369F">
        <w:rPr>
          <w:rFonts w:ascii="Times New Roman" w:hAnsi="Times New Roman"/>
          <w:b/>
          <w:color w:val="000000"/>
        </w:rPr>
        <w:t>Hình thức, phương pháp và trọng số đánh giá kết quả học phần</w:t>
      </w:r>
    </w:p>
    <w:p w14:paraId="389C4229" w14:textId="77777777" w:rsidR="0048751C" w:rsidRPr="00D5369F" w:rsidRDefault="0048751C">
      <w:pPr>
        <w:ind w:left="720"/>
        <w:rPr>
          <w:rFonts w:ascii="Times New Roman" w:hAnsi="Times New Roman"/>
          <w:b/>
        </w:rPr>
      </w:pPr>
    </w:p>
    <w:tbl>
      <w:tblPr>
        <w:tblStyle w:val="a2"/>
        <w:tblW w:w="5000" w:type="pct"/>
        <w:tblLook w:val="0400" w:firstRow="0" w:lastRow="0" w:firstColumn="0" w:lastColumn="0" w:noHBand="0" w:noVBand="1"/>
      </w:tblPr>
      <w:tblGrid>
        <w:gridCol w:w="708"/>
        <w:gridCol w:w="2414"/>
        <w:gridCol w:w="723"/>
        <w:gridCol w:w="898"/>
        <w:gridCol w:w="704"/>
        <w:gridCol w:w="699"/>
        <w:gridCol w:w="1123"/>
        <w:gridCol w:w="1021"/>
        <w:gridCol w:w="1340"/>
      </w:tblGrid>
      <w:tr w:rsidR="0048751C" w:rsidRPr="00D5369F" w14:paraId="34A7CDF5" w14:textId="77777777" w:rsidTr="00426992">
        <w:trPr>
          <w:trHeight w:val="560"/>
        </w:trPr>
        <w:tc>
          <w:tcPr>
            <w:tcW w:w="35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DA2F849"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Hình thức đánh giá</w:t>
            </w:r>
          </w:p>
        </w:tc>
        <w:tc>
          <w:tcPr>
            <w:tcW w:w="125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1BEDBF"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Nội dung chi tiết</w:t>
            </w:r>
          </w:p>
        </w:tc>
        <w:tc>
          <w:tcPr>
            <w:tcW w:w="1576" w:type="pct"/>
            <w:gridSpan w:val="4"/>
            <w:tcBorders>
              <w:top w:val="single" w:sz="4" w:space="0" w:color="000000"/>
              <w:left w:val="nil"/>
              <w:bottom w:val="single" w:sz="4" w:space="0" w:color="000000"/>
              <w:right w:val="single" w:sz="4" w:space="0" w:color="000000"/>
            </w:tcBorders>
            <w:shd w:val="clear" w:color="auto" w:fill="auto"/>
            <w:vAlign w:val="center"/>
          </w:tcPr>
          <w:p w14:paraId="5A7CA16F"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Phương pháp đánh giá (đánh dấu X)</w:t>
            </w:r>
          </w:p>
        </w:tc>
        <w:tc>
          <w:tcPr>
            <w:tcW w:w="58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A4A127C"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Ký hiệu bài đánh giá</w:t>
            </w:r>
          </w:p>
        </w:tc>
        <w:tc>
          <w:tcPr>
            <w:tcW w:w="53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6B42639"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Trọng số đánh giá</w:t>
            </w:r>
          </w:p>
        </w:tc>
        <w:tc>
          <w:tcPr>
            <w:tcW w:w="697"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2AFFE5"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Ghi chú</w:t>
            </w:r>
          </w:p>
        </w:tc>
      </w:tr>
      <w:tr w:rsidR="0048751C" w:rsidRPr="00D5369F" w14:paraId="76374763" w14:textId="77777777" w:rsidTr="00426992">
        <w:trPr>
          <w:trHeight w:val="560"/>
        </w:trPr>
        <w:tc>
          <w:tcPr>
            <w:tcW w:w="35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94FAB6"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125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62CF45"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377" w:type="pct"/>
            <w:tcBorders>
              <w:top w:val="nil"/>
              <w:left w:val="nil"/>
              <w:bottom w:val="single" w:sz="4" w:space="0" w:color="000000"/>
              <w:right w:val="single" w:sz="4" w:space="0" w:color="000000"/>
            </w:tcBorders>
            <w:shd w:val="clear" w:color="auto" w:fill="auto"/>
            <w:vAlign w:val="center"/>
          </w:tcPr>
          <w:p w14:paraId="23B6318E"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Viết</w:t>
            </w:r>
          </w:p>
        </w:tc>
        <w:tc>
          <w:tcPr>
            <w:tcW w:w="468" w:type="pct"/>
            <w:tcBorders>
              <w:top w:val="nil"/>
              <w:left w:val="nil"/>
              <w:bottom w:val="single" w:sz="4" w:space="0" w:color="000000"/>
              <w:right w:val="single" w:sz="4" w:space="0" w:color="000000"/>
            </w:tcBorders>
            <w:shd w:val="clear" w:color="auto" w:fill="auto"/>
            <w:vAlign w:val="center"/>
          </w:tcPr>
          <w:p w14:paraId="1F97E3DD"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Trắc nghiệm</w:t>
            </w:r>
          </w:p>
        </w:tc>
        <w:tc>
          <w:tcPr>
            <w:tcW w:w="367" w:type="pct"/>
            <w:tcBorders>
              <w:top w:val="nil"/>
              <w:left w:val="nil"/>
              <w:bottom w:val="single" w:sz="4" w:space="0" w:color="000000"/>
              <w:right w:val="single" w:sz="4" w:space="0" w:color="000000"/>
            </w:tcBorders>
            <w:shd w:val="clear" w:color="auto" w:fill="auto"/>
            <w:vAlign w:val="center"/>
          </w:tcPr>
          <w:p w14:paraId="210D6682"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Vấn đáp</w:t>
            </w:r>
          </w:p>
        </w:tc>
        <w:tc>
          <w:tcPr>
            <w:tcW w:w="364" w:type="pct"/>
            <w:tcBorders>
              <w:top w:val="nil"/>
              <w:left w:val="nil"/>
              <w:bottom w:val="single" w:sz="4" w:space="0" w:color="000000"/>
              <w:right w:val="single" w:sz="4" w:space="0" w:color="000000"/>
            </w:tcBorders>
            <w:shd w:val="clear" w:color="auto" w:fill="auto"/>
            <w:vAlign w:val="center"/>
          </w:tcPr>
          <w:p w14:paraId="1A225F2C"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Khác</w:t>
            </w:r>
          </w:p>
        </w:tc>
        <w:tc>
          <w:tcPr>
            <w:tcW w:w="58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A9DB93"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53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595FE9"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69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12863"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r>
      <w:tr w:rsidR="0048751C" w:rsidRPr="00D5369F" w14:paraId="40CF0C15" w14:textId="77777777" w:rsidTr="00426992">
        <w:trPr>
          <w:trHeight w:val="1400"/>
        </w:trPr>
        <w:tc>
          <w:tcPr>
            <w:tcW w:w="357" w:type="pct"/>
            <w:vMerge w:val="restart"/>
            <w:tcBorders>
              <w:top w:val="nil"/>
              <w:left w:val="single" w:sz="4" w:space="0" w:color="000000"/>
              <w:bottom w:val="single" w:sz="4" w:space="0" w:color="000000"/>
              <w:right w:val="single" w:sz="4" w:space="0" w:color="000000"/>
            </w:tcBorders>
            <w:shd w:val="clear" w:color="auto" w:fill="auto"/>
            <w:vAlign w:val="center"/>
          </w:tcPr>
          <w:p w14:paraId="41BA90AF"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Đánh giá quá trình</w:t>
            </w:r>
          </w:p>
        </w:tc>
        <w:tc>
          <w:tcPr>
            <w:tcW w:w="1255" w:type="pct"/>
            <w:tcBorders>
              <w:top w:val="nil"/>
              <w:left w:val="nil"/>
              <w:bottom w:val="single" w:sz="4" w:space="0" w:color="000000"/>
              <w:right w:val="single" w:sz="4" w:space="0" w:color="000000"/>
            </w:tcBorders>
            <w:shd w:val="clear" w:color="auto" w:fill="auto"/>
            <w:vAlign w:val="center"/>
          </w:tcPr>
          <w:p w14:paraId="2D4D5CD2"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Tổng điểm quá trình</w:t>
            </w:r>
          </w:p>
        </w:tc>
        <w:tc>
          <w:tcPr>
            <w:tcW w:w="377" w:type="pct"/>
            <w:tcBorders>
              <w:top w:val="nil"/>
              <w:left w:val="nil"/>
              <w:bottom w:val="single" w:sz="4" w:space="0" w:color="000000"/>
              <w:right w:val="single" w:sz="4" w:space="0" w:color="000000"/>
            </w:tcBorders>
            <w:shd w:val="clear" w:color="auto" w:fill="auto"/>
            <w:vAlign w:val="center"/>
          </w:tcPr>
          <w:p w14:paraId="0BEEB690"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468" w:type="pct"/>
            <w:tcBorders>
              <w:top w:val="nil"/>
              <w:left w:val="nil"/>
              <w:bottom w:val="single" w:sz="4" w:space="0" w:color="000000"/>
              <w:right w:val="single" w:sz="4" w:space="0" w:color="000000"/>
            </w:tcBorders>
            <w:shd w:val="clear" w:color="auto" w:fill="auto"/>
            <w:vAlign w:val="center"/>
          </w:tcPr>
          <w:p w14:paraId="5FDE76B8"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747D6AD3"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0A7815C5"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584" w:type="pct"/>
            <w:tcBorders>
              <w:top w:val="nil"/>
              <w:left w:val="nil"/>
              <w:bottom w:val="single" w:sz="4" w:space="0" w:color="000000"/>
              <w:right w:val="single" w:sz="4" w:space="0" w:color="000000"/>
            </w:tcBorders>
            <w:shd w:val="clear" w:color="auto" w:fill="auto"/>
            <w:vAlign w:val="center"/>
          </w:tcPr>
          <w:p w14:paraId="3BE7D672"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 (tổng điểm từ ĐG1.1 đến ĐG1.6)</w:t>
            </w:r>
          </w:p>
        </w:tc>
        <w:tc>
          <w:tcPr>
            <w:tcW w:w="531" w:type="pct"/>
            <w:tcBorders>
              <w:top w:val="nil"/>
              <w:left w:val="nil"/>
              <w:bottom w:val="single" w:sz="4" w:space="0" w:color="000000"/>
              <w:right w:val="single" w:sz="4" w:space="0" w:color="000000"/>
            </w:tcBorders>
            <w:shd w:val="clear" w:color="auto" w:fill="auto"/>
            <w:vAlign w:val="center"/>
          </w:tcPr>
          <w:p w14:paraId="481AAFE0"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 50%</w:t>
            </w:r>
          </w:p>
        </w:tc>
        <w:tc>
          <w:tcPr>
            <w:tcW w:w="697" w:type="pct"/>
            <w:tcBorders>
              <w:top w:val="nil"/>
              <w:left w:val="nil"/>
              <w:bottom w:val="nil"/>
              <w:right w:val="single" w:sz="4" w:space="0" w:color="000000"/>
            </w:tcBorders>
            <w:shd w:val="clear" w:color="auto" w:fill="auto"/>
            <w:vAlign w:val="center"/>
          </w:tcPr>
          <w:p w14:paraId="42DA03C2" w14:textId="77777777" w:rsidR="0048751C" w:rsidRPr="00D5369F" w:rsidRDefault="0048751C">
            <w:pPr>
              <w:jc w:val="center"/>
              <w:rPr>
                <w:rFonts w:ascii="Times New Roman" w:hAnsi="Times New Roman"/>
                <w:color w:val="000000"/>
                <w:sz w:val="22"/>
                <w:szCs w:val="22"/>
              </w:rPr>
            </w:pPr>
          </w:p>
        </w:tc>
      </w:tr>
      <w:tr w:rsidR="0048751C" w:rsidRPr="00D5369F" w14:paraId="0DE3740F" w14:textId="77777777" w:rsidTr="00426992">
        <w:trPr>
          <w:trHeight w:val="280"/>
        </w:trPr>
        <w:tc>
          <w:tcPr>
            <w:tcW w:w="357" w:type="pct"/>
            <w:vMerge/>
            <w:tcBorders>
              <w:top w:val="nil"/>
              <w:left w:val="single" w:sz="4" w:space="0" w:color="000000"/>
              <w:bottom w:val="single" w:sz="4" w:space="0" w:color="000000"/>
              <w:right w:val="single" w:sz="4" w:space="0" w:color="000000"/>
            </w:tcBorders>
            <w:shd w:val="clear" w:color="auto" w:fill="auto"/>
            <w:vAlign w:val="center"/>
          </w:tcPr>
          <w:p w14:paraId="620F5CF7"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right w:val="single" w:sz="4" w:space="0" w:color="000000"/>
            </w:tcBorders>
            <w:shd w:val="clear" w:color="auto" w:fill="auto"/>
            <w:vAlign w:val="center"/>
          </w:tcPr>
          <w:p w14:paraId="026E59AF"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Điểm kiểm tra giữa kỳ</w:t>
            </w:r>
          </w:p>
        </w:tc>
        <w:tc>
          <w:tcPr>
            <w:tcW w:w="377" w:type="pct"/>
            <w:tcBorders>
              <w:top w:val="nil"/>
              <w:left w:val="nil"/>
              <w:bottom w:val="single" w:sz="4" w:space="0" w:color="000000"/>
              <w:right w:val="single" w:sz="4" w:space="0" w:color="000000"/>
            </w:tcBorders>
            <w:shd w:val="clear" w:color="auto" w:fill="auto"/>
            <w:vAlign w:val="center"/>
          </w:tcPr>
          <w:p w14:paraId="5E733BE8"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x</w:t>
            </w:r>
          </w:p>
        </w:tc>
        <w:tc>
          <w:tcPr>
            <w:tcW w:w="468" w:type="pct"/>
            <w:tcBorders>
              <w:top w:val="nil"/>
              <w:left w:val="nil"/>
              <w:bottom w:val="single" w:sz="4" w:space="0" w:color="000000"/>
              <w:right w:val="single" w:sz="4" w:space="0" w:color="000000"/>
            </w:tcBorders>
            <w:shd w:val="clear" w:color="auto" w:fill="auto"/>
            <w:vAlign w:val="center"/>
          </w:tcPr>
          <w:p w14:paraId="05CE0901"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4C3C2E0D"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3BBF7586"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584" w:type="pct"/>
            <w:tcBorders>
              <w:top w:val="nil"/>
              <w:left w:val="nil"/>
              <w:bottom w:val="single" w:sz="4" w:space="0" w:color="000000"/>
              <w:right w:val="single" w:sz="4" w:space="0" w:color="000000"/>
            </w:tcBorders>
            <w:shd w:val="clear" w:color="auto" w:fill="auto"/>
            <w:vAlign w:val="center"/>
          </w:tcPr>
          <w:p w14:paraId="3B0C767D"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ĐG1.1</w:t>
            </w:r>
          </w:p>
        </w:tc>
        <w:tc>
          <w:tcPr>
            <w:tcW w:w="531" w:type="pct"/>
            <w:tcBorders>
              <w:top w:val="nil"/>
              <w:left w:val="nil"/>
              <w:bottom w:val="single" w:sz="4" w:space="0" w:color="000000"/>
              <w:right w:val="single" w:sz="4" w:space="0" w:color="000000"/>
            </w:tcBorders>
            <w:shd w:val="clear" w:color="auto" w:fill="auto"/>
            <w:vAlign w:val="center"/>
          </w:tcPr>
          <w:p w14:paraId="682A66F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30%</w:t>
            </w:r>
          </w:p>
        </w:tc>
        <w:tc>
          <w:tcPr>
            <w:tcW w:w="697" w:type="pct"/>
            <w:tcBorders>
              <w:top w:val="single" w:sz="4" w:space="0" w:color="000000"/>
              <w:left w:val="nil"/>
              <w:bottom w:val="single" w:sz="4" w:space="0" w:color="000000"/>
              <w:right w:val="single" w:sz="4" w:space="0" w:color="000000"/>
            </w:tcBorders>
            <w:shd w:val="clear" w:color="auto" w:fill="auto"/>
            <w:vAlign w:val="center"/>
          </w:tcPr>
          <w:p w14:paraId="3DBCC522"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r>
      <w:tr w:rsidR="0048751C" w:rsidRPr="00D5369F" w14:paraId="5E9C35A0" w14:textId="77777777" w:rsidTr="00426992">
        <w:trPr>
          <w:trHeight w:val="560"/>
        </w:trPr>
        <w:tc>
          <w:tcPr>
            <w:tcW w:w="357" w:type="pct"/>
            <w:vMerge/>
            <w:tcBorders>
              <w:top w:val="nil"/>
              <w:left w:val="single" w:sz="4" w:space="0" w:color="000000"/>
              <w:bottom w:val="single" w:sz="4" w:space="0" w:color="000000"/>
              <w:right w:val="single" w:sz="4" w:space="0" w:color="000000"/>
            </w:tcBorders>
            <w:shd w:val="clear" w:color="auto" w:fill="auto"/>
            <w:vAlign w:val="center"/>
          </w:tcPr>
          <w:p w14:paraId="69E81A98"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right w:val="single" w:sz="4" w:space="0" w:color="000000"/>
            </w:tcBorders>
            <w:shd w:val="clear" w:color="auto" w:fill="auto"/>
            <w:vAlign w:val="center"/>
          </w:tcPr>
          <w:p w14:paraId="08512D70"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Điểm kiểm tra thường xuyên</w:t>
            </w:r>
          </w:p>
        </w:tc>
        <w:tc>
          <w:tcPr>
            <w:tcW w:w="377" w:type="pct"/>
            <w:tcBorders>
              <w:top w:val="nil"/>
              <w:left w:val="nil"/>
              <w:bottom w:val="single" w:sz="4" w:space="0" w:color="000000"/>
              <w:right w:val="single" w:sz="4" w:space="0" w:color="000000"/>
            </w:tcBorders>
            <w:shd w:val="clear" w:color="auto" w:fill="auto"/>
            <w:vAlign w:val="center"/>
          </w:tcPr>
          <w:p w14:paraId="2D48CA9A"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468" w:type="pct"/>
            <w:tcBorders>
              <w:top w:val="nil"/>
              <w:left w:val="nil"/>
              <w:bottom w:val="single" w:sz="4" w:space="0" w:color="000000"/>
              <w:right w:val="single" w:sz="4" w:space="0" w:color="000000"/>
            </w:tcBorders>
            <w:shd w:val="clear" w:color="auto" w:fill="auto"/>
            <w:vAlign w:val="center"/>
          </w:tcPr>
          <w:p w14:paraId="5C91302A"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48F19A44"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77B808D4"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x</w:t>
            </w:r>
          </w:p>
        </w:tc>
        <w:tc>
          <w:tcPr>
            <w:tcW w:w="584" w:type="pct"/>
            <w:tcBorders>
              <w:top w:val="nil"/>
              <w:left w:val="nil"/>
              <w:bottom w:val="single" w:sz="4" w:space="0" w:color="000000"/>
              <w:right w:val="single" w:sz="4" w:space="0" w:color="000000"/>
            </w:tcBorders>
            <w:shd w:val="clear" w:color="auto" w:fill="auto"/>
            <w:vAlign w:val="center"/>
          </w:tcPr>
          <w:p w14:paraId="6A379CF5"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ĐG1.2</w:t>
            </w:r>
          </w:p>
        </w:tc>
        <w:tc>
          <w:tcPr>
            <w:tcW w:w="531" w:type="pct"/>
            <w:tcBorders>
              <w:top w:val="nil"/>
              <w:left w:val="nil"/>
              <w:bottom w:val="single" w:sz="4" w:space="0" w:color="000000"/>
              <w:right w:val="single" w:sz="4" w:space="0" w:color="000000"/>
            </w:tcBorders>
            <w:shd w:val="clear" w:color="auto" w:fill="auto"/>
            <w:vAlign w:val="center"/>
          </w:tcPr>
          <w:p w14:paraId="728D4B3A"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10%</w:t>
            </w:r>
          </w:p>
        </w:tc>
        <w:tc>
          <w:tcPr>
            <w:tcW w:w="697" w:type="pct"/>
            <w:tcBorders>
              <w:top w:val="nil"/>
              <w:left w:val="nil"/>
              <w:bottom w:val="single" w:sz="4" w:space="0" w:color="000000"/>
              <w:right w:val="single" w:sz="4" w:space="0" w:color="000000"/>
            </w:tcBorders>
            <w:shd w:val="clear" w:color="auto" w:fill="auto"/>
            <w:vAlign w:val="center"/>
          </w:tcPr>
          <w:p w14:paraId="318BE350"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r>
      <w:tr w:rsidR="0048751C" w:rsidRPr="00D5369F" w14:paraId="4DDCDD98" w14:textId="77777777" w:rsidTr="00426992">
        <w:trPr>
          <w:trHeight w:val="280"/>
        </w:trPr>
        <w:tc>
          <w:tcPr>
            <w:tcW w:w="357" w:type="pct"/>
            <w:vMerge/>
            <w:tcBorders>
              <w:top w:val="nil"/>
              <w:left w:val="single" w:sz="4" w:space="0" w:color="000000"/>
              <w:bottom w:val="single" w:sz="4" w:space="0" w:color="000000"/>
              <w:right w:val="single" w:sz="4" w:space="0" w:color="000000"/>
            </w:tcBorders>
            <w:shd w:val="clear" w:color="auto" w:fill="auto"/>
            <w:vAlign w:val="center"/>
          </w:tcPr>
          <w:p w14:paraId="29C2127E"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right w:val="single" w:sz="4" w:space="0" w:color="000000"/>
            </w:tcBorders>
            <w:shd w:val="clear" w:color="auto" w:fill="auto"/>
            <w:vAlign w:val="center"/>
          </w:tcPr>
          <w:p w14:paraId="154C3DAC"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Điểm thảo luận</w:t>
            </w:r>
          </w:p>
        </w:tc>
        <w:tc>
          <w:tcPr>
            <w:tcW w:w="377" w:type="pct"/>
            <w:tcBorders>
              <w:top w:val="nil"/>
              <w:left w:val="nil"/>
              <w:bottom w:val="single" w:sz="4" w:space="0" w:color="000000"/>
              <w:right w:val="single" w:sz="4" w:space="0" w:color="000000"/>
            </w:tcBorders>
            <w:shd w:val="clear" w:color="auto" w:fill="auto"/>
            <w:vAlign w:val="center"/>
          </w:tcPr>
          <w:p w14:paraId="28E6B76B"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468" w:type="pct"/>
            <w:tcBorders>
              <w:top w:val="nil"/>
              <w:left w:val="nil"/>
              <w:bottom w:val="single" w:sz="4" w:space="0" w:color="000000"/>
              <w:right w:val="single" w:sz="4" w:space="0" w:color="000000"/>
            </w:tcBorders>
            <w:shd w:val="clear" w:color="auto" w:fill="auto"/>
            <w:vAlign w:val="center"/>
          </w:tcPr>
          <w:p w14:paraId="361745BC"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35DB0A2D"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2F2221C3"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584" w:type="pct"/>
            <w:tcBorders>
              <w:top w:val="nil"/>
              <w:left w:val="nil"/>
              <w:bottom w:val="single" w:sz="4" w:space="0" w:color="000000"/>
              <w:right w:val="single" w:sz="4" w:space="0" w:color="000000"/>
            </w:tcBorders>
            <w:shd w:val="clear" w:color="auto" w:fill="auto"/>
            <w:vAlign w:val="center"/>
          </w:tcPr>
          <w:p w14:paraId="4B75FF45"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ĐG1.3</w:t>
            </w:r>
          </w:p>
        </w:tc>
        <w:tc>
          <w:tcPr>
            <w:tcW w:w="531" w:type="pct"/>
            <w:tcBorders>
              <w:top w:val="nil"/>
              <w:left w:val="nil"/>
              <w:bottom w:val="single" w:sz="4" w:space="0" w:color="000000"/>
              <w:right w:val="single" w:sz="4" w:space="0" w:color="000000"/>
            </w:tcBorders>
            <w:shd w:val="clear" w:color="auto" w:fill="auto"/>
            <w:vAlign w:val="center"/>
          </w:tcPr>
          <w:p w14:paraId="08CED43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697" w:type="pct"/>
            <w:tcBorders>
              <w:top w:val="nil"/>
              <w:left w:val="nil"/>
              <w:bottom w:val="single" w:sz="4" w:space="0" w:color="000000"/>
              <w:right w:val="single" w:sz="4" w:space="0" w:color="000000"/>
            </w:tcBorders>
            <w:shd w:val="clear" w:color="auto" w:fill="auto"/>
            <w:vAlign w:val="center"/>
          </w:tcPr>
          <w:p w14:paraId="01AFBC71"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r>
      <w:tr w:rsidR="0048751C" w:rsidRPr="00D5369F" w14:paraId="3FE645C1" w14:textId="77777777" w:rsidTr="00426992">
        <w:trPr>
          <w:trHeight w:val="280"/>
        </w:trPr>
        <w:tc>
          <w:tcPr>
            <w:tcW w:w="357" w:type="pct"/>
            <w:vMerge/>
            <w:tcBorders>
              <w:top w:val="nil"/>
              <w:left w:val="single" w:sz="4" w:space="0" w:color="000000"/>
              <w:bottom w:val="single" w:sz="4" w:space="0" w:color="000000"/>
              <w:right w:val="single" w:sz="4" w:space="0" w:color="000000"/>
            </w:tcBorders>
            <w:shd w:val="clear" w:color="auto" w:fill="auto"/>
            <w:vAlign w:val="center"/>
          </w:tcPr>
          <w:p w14:paraId="2D2DDFF2"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right w:val="single" w:sz="4" w:space="0" w:color="000000"/>
            </w:tcBorders>
            <w:shd w:val="clear" w:color="auto" w:fill="auto"/>
            <w:vAlign w:val="center"/>
          </w:tcPr>
          <w:p w14:paraId="53F51B9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Điểm thực hành</w:t>
            </w:r>
          </w:p>
        </w:tc>
        <w:tc>
          <w:tcPr>
            <w:tcW w:w="377" w:type="pct"/>
            <w:tcBorders>
              <w:top w:val="nil"/>
              <w:left w:val="nil"/>
              <w:bottom w:val="single" w:sz="4" w:space="0" w:color="000000"/>
              <w:right w:val="single" w:sz="4" w:space="0" w:color="000000"/>
            </w:tcBorders>
            <w:shd w:val="clear" w:color="auto" w:fill="auto"/>
            <w:vAlign w:val="center"/>
          </w:tcPr>
          <w:p w14:paraId="7D3006B5"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468" w:type="pct"/>
            <w:tcBorders>
              <w:top w:val="nil"/>
              <w:left w:val="nil"/>
              <w:bottom w:val="single" w:sz="4" w:space="0" w:color="000000"/>
              <w:right w:val="single" w:sz="4" w:space="0" w:color="000000"/>
            </w:tcBorders>
            <w:shd w:val="clear" w:color="auto" w:fill="auto"/>
            <w:vAlign w:val="center"/>
          </w:tcPr>
          <w:p w14:paraId="367E36F4"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230F0962"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12E7A6CE"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584" w:type="pct"/>
            <w:tcBorders>
              <w:top w:val="nil"/>
              <w:left w:val="nil"/>
              <w:bottom w:val="single" w:sz="4" w:space="0" w:color="000000"/>
              <w:right w:val="single" w:sz="4" w:space="0" w:color="000000"/>
            </w:tcBorders>
            <w:shd w:val="clear" w:color="auto" w:fill="auto"/>
            <w:vAlign w:val="center"/>
          </w:tcPr>
          <w:p w14:paraId="5BF6FB22"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ĐG1.4</w:t>
            </w:r>
          </w:p>
        </w:tc>
        <w:tc>
          <w:tcPr>
            <w:tcW w:w="531" w:type="pct"/>
            <w:tcBorders>
              <w:top w:val="nil"/>
              <w:left w:val="nil"/>
              <w:bottom w:val="single" w:sz="4" w:space="0" w:color="000000"/>
              <w:right w:val="single" w:sz="4" w:space="0" w:color="000000"/>
            </w:tcBorders>
            <w:shd w:val="clear" w:color="auto" w:fill="auto"/>
            <w:vAlign w:val="center"/>
          </w:tcPr>
          <w:p w14:paraId="2D0D4070"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697" w:type="pct"/>
            <w:tcBorders>
              <w:top w:val="nil"/>
              <w:left w:val="nil"/>
              <w:bottom w:val="single" w:sz="4" w:space="0" w:color="000000"/>
              <w:right w:val="single" w:sz="4" w:space="0" w:color="000000"/>
            </w:tcBorders>
            <w:shd w:val="clear" w:color="auto" w:fill="auto"/>
            <w:vAlign w:val="center"/>
          </w:tcPr>
          <w:p w14:paraId="706DD08B"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r>
      <w:tr w:rsidR="0048751C" w:rsidRPr="00D5369F" w14:paraId="0B035FB8" w14:textId="77777777" w:rsidTr="00426992">
        <w:trPr>
          <w:trHeight w:val="280"/>
        </w:trPr>
        <w:tc>
          <w:tcPr>
            <w:tcW w:w="357" w:type="pct"/>
            <w:vMerge/>
            <w:tcBorders>
              <w:top w:val="nil"/>
              <w:left w:val="single" w:sz="4" w:space="0" w:color="000000"/>
              <w:bottom w:val="single" w:sz="4" w:space="0" w:color="000000"/>
              <w:right w:val="single" w:sz="4" w:space="0" w:color="000000"/>
            </w:tcBorders>
            <w:shd w:val="clear" w:color="auto" w:fill="auto"/>
            <w:vAlign w:val="center"/>
          </w:tcPr>
          <w:p w14:paraId="000ECE44"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right w:val="single" w:sz="4" w:space="0" w:color="000000"/>
            </w:tcBorders>
            <w:shd w:val="clear" w:color="auto" w:fill="auto"/>
            <w:vAlign w:val="center"/>
          </w:tcPr>
          <w:p w14:paraId="530BAF50"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Điểm báo cáo nhóm</w:t>
            </w:r>
          </w:p>
        </w:tc>
        <w:tc>
          <w:tcPr>
            <w:tcW w:w="377" w:type="pct"/>
            <w:tcBorders>
              <w:top w:val="nil"/>
              <w:left w:val="nil"/>
              <w:bottom w:val="single" w:sz="4" w:space="0" w:color="000000"/>
              <w:right w:val="single" w:sz="4" w:space="0" w:color="000000"/>
            </w:tcBorders>
            <w:shd w:val="clear" w:color="auto" w:fill="auto"/>
            <w:vAlign w:val="center"/>
          </w:tcPr>
          <w:p w14:paraId="02517B24"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468" w:type="pct"/>
            <w:tcBorders>
              <w:top w:val="nil"/>
              <w:left w:val="nil"/>
              <w:bottom w:val="single" w:sz="4" w:space="0" w:color="000000"/>
              <w:right w:val="single" w:sz="4" w:space="0" w:color="000000"/>
            </w:tcBorders>
            <w:shd w:val="clear" w:color="auto" w:fill="auto"/>
            <w:vAlign w:val="center"/>
          </w:tcPr>
          <w:p w14:paraId="0AEDC47C"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5E978990"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768532D7"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584" w:type="pct"/>
            <w:tcBorders>
              <w:top w:val="nil"/>
              <w:left w:val="nil"/>
              <w:bottom w:val="single" w:sz="4" w:space="0" w:color="000000"/>
              <w:right w:val="single" w:sz="4" w:space="0" w:color="000000"/>
            </w:tcBorders>
            <w:shd w:val="clear" w:color="auto" w:fill="auto"/>
            <w:vAlign w:val="center"/>
          </w:tcPr>
          <w:p w14:paraId="6EFC5558"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ĐG1.5</w:t>
            </w:r>
          </w:p>
        </w:tc>
        <w:tc>
          <w:tcPr>
            <w:tcW w:w="531" w:type="pct"/>
            <w:tcBorders>
              <w:top w:val="nil"/>
              <w:left w:val="nil"/>
              <w:bottom w:val="single" w:sz="4" w:space="0" w:color="000000"/>
              <w:right w:val="single" w:sz="4" w:space="0" w:color="000000"/>
            </w:tcBorders>
            <w:shd w:val="clear" w:color="auto" w:fill="auto"/>
            <w:vAlign w:val="center"/>
          </w:tcPr>
          <w:p w14:paraId="6162F8E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697" w:type="pct"/>
            <w:tcBorders>
              <w:top w:val="nil"/>
              <w:left w:val="nil"/>
              <w:bottom w:val="single" w:sz="4" w:space="0" w:color="000000"/>
              <w:right w:val="single" w:sz="4" w:space="0" w:color="000000"/>
            </w:tcBorders>
            <w:shd w:val="clear" w:color="auto" w:fill="auto"/>
            <w:vAlign w:val="center"/>
          </w:tcPr>
          <w:p w14:paraId="2CF340A2"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r>
      <w:tr w:rsidR="0048751C" w:rsidRPr="00D5369F" w14:paraId="035F3183" w14:textId="77777777" w:rsidTr="00426992">
        <w:trPr>
          <w:trHeight w:val="280"/>
        </w:trPr>
        <w:tc>
          <w:tcPr>
            <w:tcW w:w="357" w:type="pct"/>
            <w:vMerge/>
            <w:tcBorders>
              <w:top w:val="nil"/>
              <w:left w:val="single" w:sz="4" w:space="0" w:color="000000"/>
              <w:bottom w:val="single" w:sz="4" w:space="0" w:color="000000"/>
              <w:right w:val="single" w:sz="4" w:space="0" w:color="000000"/>
            </w:tcBorders>
            <w:shd w:val="clear" w:color="auto" w:fill="auto"/>
            <w:vAlign w:val="center"/>
          </w:tcPr>
          <w:p w14:paraId="1B7BD9A8"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right w:val="single" w:sz="4" w:space="0" w:color="000000"/>
            </w:tcBorders>
            <w:shd w:val="clear" w:color="auto" w:fill="auto"/>
            <w:vAlign w:val="center"/>
          </w:tcPr>
          <w:p w14:paraId="7959C444"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Điểm chuyên cần</w:t>
            </w:r>
          </w:p>
        </w:tc>
        <w:tc>
          <w:tcPr>
            <w:tcW w:w="377" w:type="pct"/>
            <w:tcBorders>
              <w:top w:val="nil"/>
              <w:left w:val="nil"/>
              <w:bottom w:val="single" w:sz="4" w:space="0" w:color="000000"/>
              <w:right w:val="single" w:sz="4" w:space="0" w:color="000000"/>
            </w:tcBorders>
            <w:shd w:val="clear" w:color="auto" w:fill="auto"/>
            <w:vAlign w:val="center"/>
          </w:tcPr>
          <w:p w14:paraId="03CB546D"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w:t>
            </w:r>
          </w:p>
        </w:tc>
        <w:tc>
          <w:tcPr>
            <w:tcW w:w="468" w:type="pct"/>
            <w:tcBorders>
              <w:top w:val="nil"/>
              <w:left w:val="nil"/>
              <w:bottom w:val="single" w:sz="4" w:space="0" w:color="000000"/>
              <w:right w:val="single" w:sz="4" w:space="0" w:color="000000"/>
            </w:tcBorders>
            <w:shd w:val="clear" w:color="auto" w:fill="auto"/>
            <w:vAlign w:val="center"/>
          </w:tcPr>
          <w:p w14:paraId="2A72867B"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069DEEF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73E4F169"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x</w:t>
            </w:r>
          </w:p>
        </w:tc>
        <w:tc>
          <w:tcPr>
            <w:tcW w:w="584" w:type="pct"/>
            <w:tcBorders>
              <w:top w:val="nil"/>
              <w:left w:val="nil"/>
              <w:bottom w:val="single" w:sz="4" w:space="0" w:color="000000"/>
              <w:right w:val="single" w:sz="4" w:space="0" w:color="000000"/>
            </w:tcBorders>
            <w:shd w:val="clear" w:color="auto" w:fill="auto"/>
            <w:vAlign w:val="center"/>
          </w:tcPr>
          <w:p w14:paraId="310E4321"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ĐG1.6</w:t>
            </w:r>
          </w:p>
        </w:tc>
        <w:tc>
          <w:tcPr>
            <w:tcW w:w="531" w:type="pct"/>
            <w:tcBorders>
              <w:top w:val="nil"/>
              <w:left w:val="nil"/>
              <w:bottom w:val="single" w:sz="4" w:space="0" w:color="000000"/>
              <w:right w:val="single" w:sz="4" w:space="0" w:color="000000"/>
            </w:tcBorders>
            <w:shd w:val="clear" w:color="auto" w:fill="auto"/>
            <w:vAlign w:val="center"/>
          </w:tcPr>
          <w:p w14:paraId="0B3217BE"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10%</w:t>
            </w:r>
          </w:p>
        </w:tc>
        <w:tc>
          <w:tcPr>
            <w:tcW w:w="697" w:type="pct"/>
            <w:tcBorders>
              <w:top w:val="nil"/>
              <w:left w:val="nil"/>
              <w:bottom w:val="single" w:sz="4" w:space="0" w:color="000000"/>
              <w:right w:val="single" w:sz="4" w:space="0" w:color="000000"/>
            </w:tcBorders>
            <w:shd w:val="clear" w:color="auto" w:fill="auto"/>
            <w:vAlign w:val="center"/>
          </w:tcPr>
          <w:p w14:paraId="1BC583D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r>
      <w:tr w:rsidR="0048751C" w:rsidRPr="00D5369F" w14:paraId="7D8B2F1D" w14:textId="77777777" w:rsidTr="00D5369F">
        <w:trPr>
          <w:trHeight w:val="991"/>
        </w:trPr>
        <w:tc>
          <w:tcPr>
            <w:tcW w:w="357" w:type="pct"/>
            <w:tcBorders>
              <w:top w:val="nil"/>
              <w:left w:val="single" w:sz="4" w:space="0" w:color="000000"/>
              <w:bottom w:val="single" w:sz="4" w:space="0" w:color="000000"/>
              <w:right w:val="single" w:sz="4" w:space="0" w:color="000000"/>
            </w:tcBorders>
            <w:shd w:val="clear" w:color="auto" w:fill="auto"/>
            <w:vAlign w:val="center"/>
          </w:tcPr>
          <w:p w14:paraId="75FB2BBA"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Đánh giá tổng kết</w:t>
            </w:r>
          </w:p>
        </w:tc>
        <w:tc>
          <w:tcPr>
            <w:tcW w:w="1255" w:type="pct"/>
            <w:tcBorders>
              <w:top w:val="nil"/>
              <w:left w:val="nil"/>
              <w:bottom w:val="single" w:sz="4" w:space="0" w:color="000000"/>
              <w:right w:val="single" w:sz="4" w:space="0" w:color="000000"/>
            </w:tcBorders>
            <w:shd w:val="clear" w:color="auto" w:fill="auto"/>
            <w:vAlign w:val="center"/>
          </w:tcPr>
          <w:p w14:paraId="3FC9872A"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Thi cuối học kỳ</w:t>
            </w:r>
          </w:p>
        </w:tc>
        <w:tc>
          <w:tcPr>
            <w:tcW w:w="377" w:type="pct"/>
            <w:tcBorders>
              <w:top w:val="nil"/>
              <w:left w:val="nil"/>
              <w:bottom w:val="single" w:sz="4" w:space="0" w:color="000000"/>
              <w:right w:val="single" w:sz="4" w:space="0" w:color="000000"/>
            </w:tcBorders>
            <w:shd w:val="clear" w:color="auto" w:fill="auto"/>
            <w:vAlign w:val="center"/>
          </w:tcPr>
          <w:p w14:paraId="31533531"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 x</w:t>
            </w:r>
          </w:p>
        </w:tc>
        <w:tc>
          <w:tcPr>
            <w:tcW w:w="468" w:type="pct"/>
            <w:tcBorders>
              <w:top w:val="nil"/>
              <w:left w:val="nil"/>
              <w:bottom w:val="single" w:sz="4" w:space="0" w:color="000000"/>
              <w:right w:val="single" w:sz="4" w:space="0" w:color="000000"/>
            </w:tcBorders>
            <w:shd w:val="clear" w:color="auto" w:fill="auto"/>
            <w:vAlign w:val="center"/>
          </w:tcPr>
          <w:p w14:paraId="602C77F5"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7" w:type="pct"/>
            <w:tcBorders>
              <w:top w:val="nil"/>
              <w:left w:val="nil"/>
              <w:bottom w:val="single" w:sz="4" w:space="0" w:color="000000"/>
              <w:right w:val="single" w:sz="4" w:space="0" w:color="000000"/>
            </w:tcBorders>
            <w:shd w:val="clear" w:color="auto" w:fill="auto"/>
            <w:vAlign w:val="center"/>
          </w:tcPr>
          <w:p w14:paraId="2502E612"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364" w:type="pct"/>
            <w:tcBorders>
              <w:top w:val="nil"/>
              <w:left w:val="nil"/>
              <w:bottom w:val="single" w:sz="4" w:space="0" w:color="000000"/>
              <w:right w:val="single" w:sz="4" w:space="0" w:color="000000"/>
            </w:tcBorders>
            <w:shd w:val="clear" w:color="auto" w:fill="auto"/>
            <w:vAlign w:val="center"/>
          </w:tcPr>
          <w:p w14:paraId="7B4101E0"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w:t>
            </w:r>
          </w:p>
        </w:tc>
        <w:tc>
          <w:tcPr>
            <w:tcW w:w="584" w:type="pct"/>
            <w:tcBorders>
              <w:top w:val="nil"/>
              <w:left w:val="nil"/>
              <w:bottom w:val="single" w:sz="4" w:space="0" w:color="000000"/>
              <w:right w:val="single" w:sz="4" w:space="0" w:color="000000"/>
            </w:tcBorders>
            <w:shd w:val="clear" w:color="auto" w:fill="auto"/>
            <w:vAlign w:val="center"/>
          </w:tcPr>
          <w:p w14:paraId="07F1D734" w14:textId="77777777" w:rsidR="0048751C" w:rsidRPr="00D5369F" w:rsidRDefault="007F5D6B">
            <w:pPr>
              <w:jc w:val="center"/>
              <w:rPr>
                <w:rFonts w:ascii="Times New Roman" w:hAnsi="Times New Roman"/>
                <w:color w:val="000000"/>
                <w:sz w:val="22"/>
                <w:szCs w:val="22"/>
              </w:rPr>
            </w:pPr>
            <w:r w:rsidRPr="00D5369F">
              <w:rPr>
                <w:rFonts w:ascii="Times New Roman" w:hAnsi="Times New Roman"/>
                <w:color w:val="000000"/>
                <w:sz w:val="22"/>
                <w:szCs w:val="22"/>
              </w:rPr>
              <w:t>ĐG2</w:t>
            </w:r>
          </w:p>
        </w:tc>
        <w:tc>
          <w:tcPr>
            <w:tcW w:w="531" w:type="pct"/>
            <w:tcBorders>
              <w:top w:val="nil"/>
              <w:left w:val="nil"/>
              <w:bottom w:val="single" w:sz="4" w:space="0" w:color="000000"/>
              <w:right w:val="single" w:sz="4" w:space="0" w:color="000000"/>
            </w:tcBorders>
            <w:shd w:val="clear" w:color="auto" w:fill="auto"/>
            <w:vAlign w:val="center"/>
          </w:tcPr>
          <w:p w14:paraId="63D99DDC" w14:textId="77777777" w:rsidR="0048751C" w:rsidRPr="00D5369F" w:rsidRDefault="007F5D6B">
            <w:pPr>
              <w:rPr>
                <w:rFonts w:ascii="Times New Roman" w:hAnsi="Times New Roman"/>
                <w:color w:val="000000"/>
                <w:sz w:val="22"/>
                <w:szCs w:val="22"/>
              </w:rPr>
            </w:pPr>
            <w:r w:rsidRPr="00D5369F">
              <w:rPr>
                <w:rFonts w:ascii="Times New Roman" w:hAnsi="Times New Roman"/>
                <w:color w:val="000000"/>
                <w:sz w:val="22"/>
                <w:szCs w:val="22"/>
              </w:rPr>
              <w:t> 50%</w:t>
            </w:r>
          </w:p>
        </w:tc>
        <w:tc>
          <w:tcPr>
            <w:tcW w:w="697" w:type="pct"/>
            <w:tcBorders>
              <w:top w:val="nil"/>
              <w:left w:val="nil"/>
              <w:bottom w:val="single" w:sz="4" w:space="0" w:color="000000"/>
              <w:right w:val="single" w:sz="4" w:space="0" w:color="000000"/>
            </w:tcBorders>
            <w:shd w:val="clear" w:color="auto" w:fill="auto"/>
            <w:vAlign w:val="center"/>
          </w:tcPr>
          <w:p w14:paraId="2E89F510" w14:textId="77777777" w:rsidR="0048751C" w:rsidRPr="00D5369F" w:rsidRDefault="0048751C">
            <w:pPr>
              <w:jc w:val="center"/>
              <w:rPr>
                <w:rFonts w:ascii="Times New Roman" w:hAnsi="Times New Roman"/>
                <w:color w:val="000000"/>
                <w:sz w:val="22"/>
                <w:szCs w:val="22"/>
              </w:rPr>
            </w:pPr>
          </w:p>
        </w:tc>
      </w:tr>
    </w:tbl>
    <w:p w14:paraId="5F9B769A" w14:textId="77777777" w:rsidR="0048751C" w:rsidRPr="00D5369F" w:rsidRDefault="0048751C">
      <w:pPr>
        <w:ind w:left="720"/>
        <w:rPr>
          <w:rFonts w:ascii="Times New Roman" w:hAnsi="Times New Roman"/>
          <w:b/>
        </w:rPr>
      </w:pPr>
    </w:p>
    <w:p w14:paraId="6A21D094" w14:textId="77777777" w:rsidR="0048751C" w:rsidRPr="00D5369F" w:rsidRDefault="007F5D6B">
      <w:pPr>
        <w:numPr>
          <w:ilvl w:val="0"/>
          <w:numId w:val="3"/>
        </w:numPr>
        <w:rPr>
          <w:rFonts w:ascii="Times New Roman" w:hAnsi="Times New Roman"/>
          <w:b/>
          <w:color w:val="000000"/>
        </w:rPr>
      </w:pPr>
      <w:r w:rsidRPr="00D5369F">
        <w:rPr>
          <w:rFonts w:ascii="Times New Roman" w:hAnsi="Times New Roman"/>
          <w:b/>
        </w:rPr>
        <w:t xml:space="preserve">Thang điểm đánh giá: </w:t>
      </w:r>
      <w:r w:rsidRPr="00D5369F">
        <w:rPr>
          <w:rFonts w:ascii="Times New Roman" w:hAnsi="Times New Roman"/>
          <w:color w:val="000000"/>
        </w:rPr>
        <w:t>theo thang điểm 10</w:t>
      </w:r>
      <w:r w:rsidRPr="00D5369F">
        <w:rPr>
          <w:rFonts w:ascii="Times New Roman" w:hAnsi="Times New Roman"/>
          <w:b/>
          <w:color w:val="000000"/>
        </w:rPr>
        <w:t>.</w:t>
      </w:r>
    </w:p>
    <w:p w14:paraId="2E4BA76A" w14:textId="77777777" w:rsidR="0048751C" w:rsidRPr="00D5369F" w:rsidRDefault="007F5D6B">
      <w:pPr>
        <w:numPr>
          <w:ilvl w:val="0"/>
          <w:numId w:val="3"/>
        </w:numPr>
        <w:rPr>
          <w:rFonts w:ascii="Times New Roman" w:hAnsi="Times New Roman"/>
          <w:b/>
        </w:rPr>
      </w:pPr>
      <w:r w:rsidRPr="00D5369F">
        <w:rPr>
          <w:rFonts w:ascii="Times New Roman" w:hAnsi="Times New Roman"/>
          <w:b/>
        </w:rPr>
        <w:t>Kế hoạch giảng dạy chi tiết của  học phần : Ghi chi tiết đến 2 cấp ( chương và bài)</w:t>
      </w:r>
    </w:p>
    <w:p w14:paraId="27626BB2" w14:textId="77777777" w:rsidR="0048751C" w:rsidRPr="00D5369F" w:rsidRDefault="0048751C">
      <w:pPr>
        <w:pBdr>
          <w:top w:val="nil"/>
          <w:left w:val="nil"/>
          <w:bottom w:val="nil"/>
          <w:right w:val="nil"/>
          <w:between w:val="nil"/>
        </w:pBdr>
        <w:ind w:left="720"/>
        <w:rPr>
          <w:rFonts w:ascii="Times New Roman" w:hAnsi="Times New Roman"/>
          <w:i/>
          <w:color w:val="000000"/>
        </w:rPr>
      </w:pP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42"/>
        <w:gridCol w:w="797"/>
        <w:gridCol w:w="875"/>
        <w:gridCol w:w="859"/>
        <w:gridCol w:w="945"/>
        <w:gridCol w:w="654"/>
        <w:gridCol w:w="1075"/>
        <w:gridCol w:w="6"/>
        <w:gridCol w:w="545"/>
        <w:gridCol w:w="691"/>
        <w:gridCol w:w="916"/>
        <w:gridCol w:w="825"/>
      </w:tblGrid>
      <w:tr w:rsidR="0048751C" w:rsidRPr="00D5369F" w14:paraId="3AECB673" w14:textId="77777777" w:rsidTr="00D5369F">
        <w:trPr>
          <w:cantSplit/>
        </w:trPr>
        <w:tc>
          <w:tcPr>
            <w:tcW w:w="602" w:type="pct"/>
            <w:vMerge w:val="restart"/>
            <w:vAlign w:val="center"/>
          </w:tcPr>
          <w:p w14:paraId="05CA4B82" w14:textId="77777777" w:rsidR="0048751C" w:rsidRPr="00D5369F" w:rsidRDefault="007F5D6B">
            <w:pPr>
              <w:jc w:val="center"/>
              <w:rPr>
                <w:rFonts w:ascii="Times New Roman" w:hAnsi="Times New Roman"/>
                <w:b/>
                <w:color w:val="000000"/>
                <w:sz w:val="20"/>
                <w:szCs w:val="20"/>
              </w:rPr>
            </w:pPr>
            <w:r w:rsidRPr="00D5369F">
              <w:rPr>
                <w:rFonts w:ascii="Times New Roman" w:hAnsi="Times New Roman"/>
                <w:b/>
                <w:color w:val="000000"/>
                <w:sz w:val="20"/>
                <w:szCs w:val="20"/>
              </w:rPr>
              <w:t>Tên bài giảng của học phần</w:t>
            </w:r>
          </w:p>
          <w:p w14:paraId="3CBF6469" w14:textId="77777777" w:rsidR="0048751C" w:rsidRPr="00D5369F" w:rsidRDefault="007F5D6B">
            <w:pPr>
              <w:jc w:val="center"/>
              <w:rPr>
                <w:rFonts w:ascii="Times New Roman" w:hAnsi="Times New Roman"/>
                <w:b/>
                <w:i/>
                <w:color w:val="000000"/>
                <w:sz w:val="20"/>
                <w:szCs w:val="20"/>
              </w:rPr>
            </w:pPr>
            <w:r w:rsidRPr="00D5369F">
              <w:rPr>
                <w:rFonts w:ascii="Times New Roman" w:hAnsi="Times New Roman"/>
                <w:b/>
                <w:i/>
                <w:color w:val="000000"/>
                <w:sz w:val="20"/>
                <w:szCs w:val="20"/>
              </w:rPr>
              <w:t xml:space="preserve">(Ghi chi tiết tên chương và bài giảng của </w:t>
            </w:r>
          </w:p>
          <w:p w14:paraId="157BF41A" w14:textId="77777777" w:rsidR="0048751C" w:rsidRPr="00D5369F" w:rsidRDefault="007F5D6B">
            <w:pPr>
              <w:jc w:val="center"/>
              <w:rPr>
                <w:rFonts w:ascii="Times New Roman" w:hAnsi="Times New Roman"/>
                <w:b/>
                <w:color w:val="000000"/>
                <w:sz w:val="20"/>
                <w:szCs w:val="20"/>
              </w:rPr>
            </w:pPr>
            <w:r w:rsidRPr="00D5369F">
              <w:rPr>
                <w:rFonts w:ascii="Times New Roman" w:hAnsi="Times New Roman"/>
                <w:b/>
                <w:i/>
                <w:color w:val="000000"/>
                <w:sz w:val="20"/>
                <w:szCs w:val="20"/>
              </w:rPr>
              <w:t>mỗi chương)</w:t>
            </w:r>
          </w:p>
        </w:tc>
        <w:tc>
          <w:tcPr>
            <w:tcW w:w="454" w:type="pct"/>
            <w:vMerge w:val="restart"/>
            <w:vAlign w:val="center"/>
          </w:tcPr>
          <w:p w14:paraId="4F5048C2"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Tuần thứ</w:t>
            </w:r>
          </w:p>
        </w:tc>
        <w:tc>
          <w:tcPr>
            <w:tcW w:w="367" w:type="pct"/>
            <w:vMerge w:val="restart"/>
            <w:vAlign w:val="center"/>
          </w:tcPr>
          <w:p w14:paraId="560426F9" w14:textId="6D79D317" w:rsidR="0048751C" w:rsidRPr="00D5369F" w:rsidRDefault="007F5D6B" w:rsidP="00D5369F">
            <w:pPr>
              <w:widowControl w:val="0"/>
              <w:jc w:val="center"/>
              <w:rPr>
                <w:rFonts w:ascii="Times New Roman" w:hAnsi="Times New Roman"/>
                <w:b/>
                <w:sz w:val="20"/>
                <w:szCs w:val="20"/>
              </w:rPr>
            </w:pPr>
            <w:r w:rsidRPr="00D5369F">
              <w:rPr>
                <w:rFonts w:ascii="Times New Roman" w:hAnsi="Times New Roman"/>
                <w:b/>
                <w:color w:val="000000"/>
                <w:sz w:val="20"/>
                <w:szCs w:val="20"/>
              </w:rPr>
              <w:t>Liên kết với CĐR học phần</w:t>
            </w:r>
          </w:p>
        </w:tc>
        <w:tc>
          <w:tcPr>
            <w:tcW w:w="2611" w:type="pct"/>
            <w:gridSpan w:val="7"/>
            <w:vAlign w:val="center"/>
          </w:tcPr>
          <w:p w14:paraId="7857F8E4" w14:textId="77777777" w:rsidR="0048751C" w:rsidRPr="00D5369F" w:rsidRDefault="007F5D6B" w:rsidP="00D5369F">
            <w:pPr>
              <w:widowControl w:val="0"/>
              <w:jc w:val="center"/>
              <w:rPr>
                <w:rFonts w:ascii="Times New Roman" w:hAnsi="Times New Roman"/>
                <w:b/>
                <w:color w:val="000000"/>
                <w:sz w:val="20"/>
                <w:szCs w:val="20"/>
              </w:rPr>
            </w:pPr>
            <w:r w:rsidRPr="00D5369F">
              <w:rPr>
                <w:rFonts w:ascii="Times New Roman" w:hAnsi="Times New Roman"/>
                <w:b/>
                <w:sz w:val="20"/>
                <w:szCs w:val="20"/>
              </w:rPr>
              <w:t>Hoạt động dạy và học</w:t>
            </w:r>
          </w:p>
        </w:tc>
        <w:tc>
          <w:tcPr>
            <w:tcW w:w="511" w:type="pct"/>
            <w:vMerge w:val="restart"/>
            <w:vAlign w:val="center"/>
          </w:tcPr>
          <w:p w14:paraId="61F44C3F" w14:textId="75A3F870" w:rsidR="0048751C" w:rsidRPr="00D5369F" w:rsidRDefault="007F5D6B" w:rsidP="00D5369F">
            <w:pPr>
              <w:jc w:val="center"/>
              <w:rPr>
                <w:rFonts w:ascii="Times New Roman" w:hAnsi="Times New Roman"/>
                <w:b/>
                <w:sz w:val="20"/>
                <w:szCs w:val="20"/>
              </w:rPr>
            </w:pPr>
            <w:r w:rsidRPr="00D5369F">
              <w:rPr>
                <w:rFonts w:ascii="Times New Roman" w:hAnsi="Times New Roman"/>
                <w:b/>
                <w:sz w:val="20"/>
                <w:szCs w:val="20"/>
              </w:rPr>
              <w:t>Phương pháp dạy học</w:t>
            </w:r>
          </w:p>
        </w:tc>
        <w:tc>
          <w:tcPr>
            <w:tcW w:w="454" w:type="pct"/>
            <w:vMerge w:val="restart"/>
            <w:vAlign w:val="center"/>
          </w:tcPr>
          <w:p w14:paraId="741DEBD1" w14:textId="77777777" w:rsidR="0048751C" w:rsidRPr="00D5369F" w:rsidRDefault="007F5D6B" w:rsidP="00D5369F">
            <w:pPr>
              <w:widowControl w:val="0"/>
              <w:jc w:val="center"/>
              <w:rPr>
                <w:rFonts w:ascii="Times New Roman" w:hAnsi="Times New Roman"/>
                <w:b/>
                <w:color w:val="000000"/>
                <w:sz w:val="20"/>
                <w:szCs w:val="20"/>
              </w:rPr>
            </w:pPr>
            <w:r w:rsidRPr="00D5369F">
              <w:rPr>
                <w:rFonts w:ascii="Times New Roman" w:hAnsi="Times New Roman"/>
                <w:b/>
                <w:color w:val="000000"/>
                <w:sz w:val="20"/>
                <w:szCs w:val="20"/>
              </w:rPr>
              <w:t>Bài đánh giá</w:t>
            </w:r>
          </w:p>
        </w:tc>
      </w:tr>
      <w:tr w:rsidR="0048751C" w:rsidRPr="00D5369F" w14:paraId="1DB617AC" w14:textId="77777777" w:rsidTr="00D5369F">
        <w:trPr>
          <w:cantSplit/>
        </w:trPr>
        <w:tc>
          <w:tcPr>
            <w:tcW w:w="602" w:type="pct"/>
            <w:vMerge/>
            <w:vAlign w:val="center"/>
          </w:tcPr>
          <w:p w14:paraId="262027A1"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54" w:type="pct"/>
            <w:vMerge/>
            <w:vAlign w:val="center"/>
          </w:tcPr>
          <w:p w14:paraId="3A9D1AC3"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367" w:type="pct"/>
            <w:vMerge/>
            <w:vAlign w:val="center"/>
          </w:tcPr>
          <w:p w14:paraId="38188B6C"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1854" w:type="pct"/>
            <w:gridSpan w:val="5"/>
            <w:vAlign w:val="center"/>
          </w:tcPr>
          <w:p w14:paraId="20A98D3F"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Số tiết lên lớp</w:t>
            </w:r>
          </w:p>
        </w:tc>
        <w:tc>
          <w:tcPr>
            <w:tcW w:w="757" w:type="pct"/>
            <w:gridSpan w:val="2"/>
            <w:vAlign w:val="center"/>
          </w:tcPr>
          <w:p w14:paraId="239C69A7"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SV tự nghiên cứu, tự học</w:t>
            </w:r>
          </w:p>
        </w:tc>
        <w:tc>
          <w:tcPr>
            <w:tcW w:w="511" w:type="pct"/>
            <w:vMerge/>
            <w:vAlign w:val="center"/>
          </w:tcPr>
          <w:p w14:paraId="428DF53F"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454" w:type="pct"/>
            <w:vMerge/>
            <w:vAlign w:val="center"/>
          </w:tcPr>
          <w:p w14:paraId="5B0659F6"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r>
      <w:tr w:rsidR="0048751C" w:rsidRPr="00D5369F" w14:paraId="46ABF853" w14:textId="77777777" w:rsidTr="00D5369F">
        <w:trPr>
          <w:cantSplit/>
        </w:trPr>
        <w:tc>
          <w:tcPr>
            <w:tcW w:w="602" w:type="pct"/>
            <w:vMerge/>
            <w:vAlign w:val="center"/>
          </w:tcPr>
          <w:p w14:paraId="6DB6EB23"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54" w:type="pct"/>
            <w:vMerge/>
            <w:vAlign w:val="center"/>
          </w:tcPr>
          <w:p w14:paraId="1D678CC3"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367" w:type="pct"/>
            <w:vMerge/>
            <w:vAlign w:val="center"/>
          </w:tcPr>
          <w:p w14:paraId="288FCFCF"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486" w:type="pct"/>
            <w:vAlign w:val="center"/>
          </w:tcPr>
          <w:p w14:paraId="3024102B"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Lý thuyết</w:t>
            </w:r>
          </w:p>
        </w:tc>
        <w:tc>
          <w:tcPr>
            <w:tcW w:w="530" w:type="pct"/>
            <w:vAlign w:val="center"/>
          </w:tcPr>
          <w:p w14:paraId="728CFE89"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Thực hành/  thực tập</w:t>
            </w:r>
          </w:p>
        </w:tc>
        <w:tc>
          <w:tcPr>
            <w:tcW w:w="379" w:type="pct"/>
            <w:vAlign w:val="center"/>
          </w:tcPr>
          <w:p w14:paraId="260DC176"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Bài tập</w:t>
            </w:r>
          </w:p>
        </w:tc>
        <w:tc>
          <w:tcPr>
            <w:tcW w:w="455" w:type="pct"/>
            <w:vAlign w:val="center"/>
          </w:tcPr>
          <w:p w14:paraId="78C390B9"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Thảo luận/khác</w:t>
            </w:r>
          </w:p>
        </w:tc>
        <w:tc>
          <w:tcPr>
            <w:tcW w:w="363" w:type="pct"/>
            <w:gridSpan w:val="2"/>
            <w:vAlign w:val="center"/>
          </w:tcPr>
          <w:p w14:paraId="019406A4" w14:textId="2E7ECDDC"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Số tiết</w:t>
            </w:r>
          </w:p>
        </w:tc>
        <w:tc>
          <w:tcPr>
            <w:tcW w:w="394" w:type="pct"/>
            <w:tcBorders>
              <w:bottom w:val="single" w:sz="4" w:space="0" w:color="000000"/>
            </w:tcBorders>
            <w:vAlign w:val="center"/>
          </w:tcPr>
          <w:p w14:paraId="26CF77C1" w14:textId="77777777" w:rsidR="0048751C" w:rsidRPr="00D5369F" w:rsidRDefault="007F5D6B" w:rsidP="00D5369F">
            <w:pPr>
              <w:jc w:val="center"/>
              <w:rPr>
                <w:rFonts w:ascii="Times New Roman" w:hAnsi="Times New Roman"/>
                <w:b/>
                <w:color w:val="000000"/>
                <w:sz w:val="20"/>
                <w:szCs w:val="20"/>
              </w:rPr>
            </w:pPr>
            <w:r w:rsidRPr="00D5369F">
              <w:rPr>
                <w:rFonts w:ascii="Times New Roman" w:hAnsi="Times New Roman"/>
                <w:b/>
                <w:color w:val="000000"/>
                <w:sz w:val="20"/>
                <w:szCs w:val="20"/>
              </w:rPr>
              <w:t>Ghi chú (nếu có)</w:t>
            </w:r>
          </w:p>
        </w:tc>
        <w:tc>
          <w:tcPr>
            <w:tcW w:w="515" w:type="pct"/>
            <w:tcBorders>
              <w:bottom w:val="single" w:sz="4" w:space="0" w:color="000000"/>
            </w:tcBorders>
            <w:vAlign w:val="center"/>
          </w:tcPr>
          <w:p w14:paraId="0031E71C" w14:textId="77777777" w:rsidR="0048751C" w:rsidRPr="00D5369F" w:rsidRDefault="0048751C" w:rsidP="00D5369F">
            <w:pPr>
              <w:jc w:val="center"/>
              <w:rPr>
                <w:rFonts w:ascii="Times New Roman" w:hAnsi="Times New Roman"/>
                <w:b/>
                <w:color w:val="000000"/>
                <w:sz w:val="20"/>
                <w:szCs w:val="20"/>
              </w:rPr>
            </w:pPr>
          </w:p>
        </w:tc>
        <w:tc>
          <w:tcPr>
            <w:tcW w:w="454" w:type="pct"/>
            <w:tcBorders>
              <w:bottom w:val="single" w:sz="4" w:space="0" w:color="000000"/>
            </w:tcBorders>
            <w:vAlign w:val="center"/>
          </w:tcPr>
          <w:p w14:paraId="157BBA6F" w14:textId="77777777" w:rsidR="0048751C" w:rsidRPr="00D5369F" w:rsidRDefault="0048751C" w:rsidP="00D5369F">
            <w:pPr>
              <w:jc w:val="center"/>
              <w:rPr>
                <w:rFonts w:ascii="Times New Roman" w:hAnsi="Times New Roman"/>
                <w:b/>
                <w:color w:val="000000"/>
                <w:sz w:val="20"/>
                <w:szCs w:val="20"/>
              </w:rPr>
            </w:pPr>
          </w:p>
        </w:tc>
      </w:tr>
      <w:tr w:rsidR="0048751C" w:rsidRPr="00D5369F" w14:paraId="6BA51380"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4E6256FF"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 xml:space="preserve">Chương 1: Tổng quan về chất bán dẫn  </w:t>
            </w:r>
          </w:p>
        </w:tc>
        <w:tc>
          <w:tcPr>
            <w:tcW w:w="454" w:type="pct"/>
            <w:vAlign w:val="center"/>
          </w:tcPr>
          <w:p w14:paraId="2DB049E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1-4</w:t>
            </w:r>
          </w:p>
        </w:tc>
        <w:tc>
          <w:tcPr>
            <w:tcW w:w="367" w:type="pct"/>
            <w:vAlign w:val="center"/>
          </w:tcPr>
          <w:p w14:paraId="5F1017E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1</w:t>
            </w:r>
          </w:p>
        </w:tc>
        <w:tc>
          <w:tcPr>
            <w:tcW w:w="486" w:type="pct"/>
            <w:vAlign w:val="center"/>
          </w:tcPr>
          <w:p w14:paraId="07710156"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154CF79E"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44C424CA"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3C442A8"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B3E08BE" w14:textId="37E99E12" w:rsidR="0048751C" w:rsidRPr="00D5369F" w:rsidRDefault="00D5369F" w:rsidP="00D5369F">
            <w:pPr>
              <w:jc w:val="center"/>
              <w:rPr>
                <w:rFonts w:ascii="Times New Roman" w:hAnsi="Times New Roman"/>
                <w:color w:val="000000"/>
                <w:sz w:val="20"/>
                <w:szCs w:val="20"/>
              </w:rPr>
            </w:pPr>
            <w:r w:rsidRPr="00D5369F">
              <w:rPr>
                <w:rFonts w:ascii="Times New Roman" w:hAnsi="Times New Roman"/>
                <w:color w:val="000000"/>
                <w:sz w:val="20"/>
                <w:szCs w:val="20"/>
              </w:rPr>
              <w:t>18</w:t>
            </w:r>
          </w:p>
        </w:tc>
        <w:tc>
          <w:tcPr>
            <w:tcW w:w="394" w:type="pct"/>
            <w:tcBorders>
              <w:top w:val="single" w:sz="4" w:space="0" w:color="000000"/>
            </w:tcBorders>
            <w:vAlign w:val="center"/>
          </w:tcPr>
          <w:p w14:paraId="65E20F1A" w14:textId="77777777" w:rsidR="0048751C" w:rsidRPr="00D5369F" w:rsidRDefault="0048751C" w:rsidP="00D5369F">
            <w:pPr>
              <w:jc w:val="center"/>
              <w:rPr>
                <w:rFonts w:ascii="Times New Roman" w:hAnsi="Times New Roman"/>
                <w:color w:val="000000"/>
                <w:sz w:val="20"/>
                <w:szCs w:val="20"/>
              </w:rPr>
            </w:pPr>
          </w:p>
        </w:tc>
        <w:tc>
          <w:tcPr>
            <w:tcW w:w="515" w:type="pct"/>
            <w:tcBorders>
              <w:top w:val="single" w:sz="4" w:space="0" w:color="000000"/>
            </w:tcBorders>
            <w:vAlign w:val="center"/>
          </w:tcPr>
          <w:p w14:paraId="2C6A4D7C" w14:textId="77777777" w:rsidR="0048751C" w:rsidRPr="00D5369F" w:rsidRDefault="0048751C" w:rsidP="00D5369F">
            <w:pPr>
              <w:jc w:val="center"/>
              <w:rPr>
                <w:rFonts w:ascii="Times New Roman" w:hAnsi="Times New Roman"/>
                <w:color w:val="000000"/>
                <w:sz w:val="20"/>
                <w:szCs w:val="20"/>
              </w:rPr>
            </w:pPr>
          </w:p>
        </w:tc>
        <w:tc>
          <w:tcPr>
            <w:tcW w:w="454" w:type="pct"/>
            <w:tcBorders>
              <w:top w:val="single" w:sz="4" w:space="0" w:color="000000"/>
            </w:tcBorders>
            <w:vAlign w:val="center"/>
          </w:tcPr>
          <w:p w14:paraId="052B5D40" w14:textId="77777777" w:rsidR="0048751C" w:rsidRPr="00D5369F" w:rsidRDefault="0048751C" w:rsidP="00D5369F">
            <w:pPr>
              <w:jc w:val="center"/>
              <w:rPr>
                <w:rFonts w:ascii="Times New Roman" w:hAnsi="Times New Roman"/>
                <w:color w:val="000000"/>
                <w:sz w:val="20"/>
                <w:szCs w:val="20"/>
              </w:rPr>
            </w:pPr>
          </w:p>
        </w:tc>
      </w:tr>
      <w:tr w:rsidR="0048751C" w:rsidRPr="00D5369F" w14:paraId="226FC2C0"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36E9F8A2" w14:textId="77777777" w:rsidR="0048751C" w:rsidRPr="00D5369F" w:rsidRDefault="007F5D6B">
            <w:pPr>
              <w:ind w:left="32"/>
              <w:jc w:val="both"/>
              <w:rPr>
                <w:rFonts w:ascii="Times New Roman" w:hAnsi="Times New Roman"/>
                <w:sz w:val="20"/>
                <w:szCs w:val="20"/>
                <w:highlight w:val="yellow"/>
              </w:rPr>
            </w:pPr>
            <w:r w:rsidRPr="00D5369F">
              <w:rPr>
                <w:rFonts w:ascii="Times New Roman" w:hAnsi="Times New Roman"/>
                <w:color w:val="000000"/>
                <w:sz w:val="20"/>
                <w:szCs w:val="20"/>
              </w:rPr>
              <w:t>Bài 1.1   Lịch sử và phân loại chất bán dẫn</w:t>
            </w:r>
          </w:p>
        </w:tc>
        <w:tc>
          <w:tcPr>
            <w:tcW w:w="454" w:type="pct"/>
            <w:vAlign w:val="center"/>
          </w:tcPr>
          <w:p w14:paraId="48F41E5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367" w:type="pct"/>
            <w:vAlign w:val="center"/>
          </w:tcPr>
          <w:p w14:paraId="583BDD7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1</w:t>
            </w:r>
          </w:p>
        </w:tc>
        <w:tc>
          <w:tcPr>
            <w:tcW w:w="486" w:type="pct"/>
            <w:vAlign w:val="center"/>
          </w:tcPr>
          <w:p w14:paraId="0BAD235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530" w:type="pct"/>
            <w:vAlign w:val="center"/>
          </w:tcPr>
          <w:p w14:paraId="0C3157B0"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BFDAC50"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DC86DCD"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D292B29"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2F69ADF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0444CAE9"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E28F3C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 xml:space="preserve">ĐG1.1; </w:t>
            </w:r>
            <w:r w:rsidRPr="00D5369F">
              <w:rPr>
                <w:rFonts w:ascii="Times New Roman" w:hAnsi="Times New Roman"/>
                <w:sz w:val="20"/>
                <w:szCs w:val="20"/>
              </w:rPr>
              <w:t>ĐG</w:t>
            </w:r>
            <w:r w:rsidRPr="00D5369F">
              <w:rPr>
                <w:rFonts w:ascii="Times New Roman" w:hAnsi="Times New Roman"/>
                <w:color w:val="000000"/>
                <w:sz w:val="20"/>
                <w:szCs w:val="20"/>
              </w:rPr>
              <w:t>1.5;</w:t>
            </w:r>
          </w:p>
          <w:p w14:paraId="641C2C4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27DB4842" w14:textId="77777777" w:rsidR="0048751C" w:rsidRPr="00D5369F" w:rsidRDefault="0048751C" w:rsidP="00D5369F">
            <w:pPr>
              <w:jc w:val="center"/>
              <w:rPr>
                <w:rFonts w:ascii="Times New Roman" w:hAnsi="Times New Roman"/>
                <w:color w:val="000000"/>
                <w:sz w:val="20"/>
                <w:szCs w:val="20"/>
              </w:rPr>
            </w:pPr>
          </w:p>
        </w:tc>
      </w:tr>
      <w:tr w:rsidR="0048751C" w:rsidRPr="00D5369F" w14:paraId="6C64C0AB"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348F1120"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1.2   Cấu trúc vùng năng lượng</w:t>
            </w:r>
          </w:p>
        </w:tc>
        <w:tc>
          <w:tcPr>
            <w:tcW w:w="454" w:type="pct"/>
            <w:vAlign w:val="center"/>
          </w:tcPr>
          <w:p w14:paraId="6F90B62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367" w:type="pct"/>
            <w:vAlign w:val="center"/>
          </w:tcPr>
          <w:p w14:paraId="1DA861C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1</w:t>
            </w:r>
          </w:p>
        </w:tc>
        <w:tc>
          <w:tcPr>
            <w:tcW w:w="486" w:type="pct"/>
            <w:vAlign w:val="center"/>
          </w:tcPr>
          <w:p w14:paraId="5FBC4CA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55D4E347"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6320015E"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DE16689"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B278B7C"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271ED53D"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4E739A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59CD51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3CA7265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7376119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138EE7F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11DBFCF1"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70406232" w14:textId="77777777" w:rsidR="0048751C" w:rsidRPr="00D5369F" w:rsidRDefault="007F5D6B">
            <w:pPr>
              <w:ind w:left="32"/>
              <w:jc w:val="both"/>
              <w:rPr>
                <w:rFonts w:ascii="Times New Roman" w:hAnsi="Times New Roman"/>
                <w:sz w:val="20"/>
                <w:szCs w:val="20"/>
                <w:highlight w:val="yellow"/>
              </w:rPr>
            </w:pPr>
            <w:r w:rsidRPr="00D5369F">
              <w:rPr>
                <w:rFonts w:ascii="Times New Roman" w:hAnsi="Times New Roman"/>
                <w:color w:val="000000"/>
                <w:sz w:val="20"/>
                <w:szCs w:val="20"/>
              </w:rPr>
              <w:t>Bài 1.3   Điện tử và lổ trống trong bán dẫn</w:t>
            </w:r>
          </w:p>
        </w:tc>
        <w:tc>
          <w:tcPr>
            <w:tcW w:w="454" w:type="pct"/>
            <w:vAlign w:val="center"/>
          </w:tcPr>
          <w:p w14:paraId="7103FE9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367" w:type="pct"/>
            <w:vAlign w:val="center"/>
          </w:tcPr>
          <w:p w14:paraId="414ACC6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1</w:t>
            </w:r>
          </w:p>
        </w:tc>
        <w:tc>
          <w:tcPr>
            <w:tcW w:w="486" w:type="pct"/>
            <w:vAlign w:val="center"/>
          </w:tcPr>
          <w:p w14:paraId="6D8FAA3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3B82A972"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EAB58C0"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E788B87"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618D8259"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0CCE750A"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76CB8E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0FE5F9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49A51BD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5E2AAD1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2640752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626A926C"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3F8368DE" w14:textId="77777777" w:rsidR="0048751C" w:rsidRPr="00D5369F" w:rsidRDefault="007F5D6B">
            <w:pPr>
              <w:ind w:left="32"/>
              <w:jc w:val="both"/>
              <w:rPr>
                <w:rFonts w:ascii="Times New Roman" w:hAnsi="Times New Roman"/>
                <w:sz w:val="20"/>
                <w:szCs w:val="20"/>
                <w:highlight w:val="yellow"/>
              </w:rPr>
            </w:pPr>
            <w:r w:rsidRPr="00D5369F">
              <w:rPr>
                <w:rFonts w:ascii="Times New Roman" w:hAnsi="Times New Roman"/>
                <w:color w:val="000000"/>
                <w:sz w:val="20"/>
                <w:szCs w:val="20"/>
              </w:rPr>
              <w:t>Bài 1.4   Hàm phân bố Fermi-Dirac</w:t>
            </w:r>
          </w:p>
        </w:tc>
        <w:tc>
          <w:tcPr>
            <w:tcW w:w="454" w:type="pct"/>
            <w:vAlign w:val="center"/>
          </w:tcPr>
          <w:p w14:paraId="2F5AD2C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367" w:type="pct"/>
            <w:vAlign w:val="center"/>
          </w:tcPr>
          <w:p w14:paraId="4A551D1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1; CHP</w:t>
            </w:r>
          </w:p>
          <w:p w14:paraId="3E4A04C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486" w:type="pct"/>
            <w:vAlign w:val="center"/>
          </w:tcPr>
          <w:p w14:paraId="38A5FEB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532983B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7AAE6655"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F98B1D5"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6FEB0208"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25B9DBF4"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637DA9B"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7CA6AA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7B69D27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25BD1F7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636CDD1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31A4B7E6"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2D80159F"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lastRenderedPageBreak/>
              <w:t>Bài 1.5   Nồng độ hạt tải của bán dẫn trong trạng thái cân bằng</w:t>
            </w:r>
          </w:p>
        </w:tc>
        <w:tc>
          <w:tcPr>
            <w:tcW w:w="454" w:type="pct"/>
            <w:vAlign w:val="center"/>
          </w:tcPr>
          <w:p w14:paraId="25CA4D2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367" w:type="pct"/>
            <w:vAlign w:val="center"/>
          </w:tcPr>
          <w:p w14:paraId="5CFF9E1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1</w:t>
            </w:r>
            <w:r w:rsidRPr="00D5369F">
              <w:rPr>
                <w:rFonts w:ascii="Times New Roman" w:hAnsi="Times New Roman"/>
                <w:sz w:val="20"/>
                <w:szCs w:val="20"/>
              </w:rPr>
              <w:t>; CHP</w:t>
            </w:r>
          </w:p>
          <w:p w14:paraId="556019D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486" w:type="pct"/>
            <w:vAlign w:val="center"/>
          </w:tcPr>
          <w:p w14:paraId="62CD20C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726E7469"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274DA5B"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7E9926D"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46A3305F"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7D837F01"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8AC490B"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447AF24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3BAC777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6270C20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1ACFD17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4C5EB8EC"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172FC654"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1.6   Nồng độ hạt tải của bán dẫn trong trạng thái không cân bằng</w:t>
            </w:r>
          </w:p>
        </w:tc>
        <w:tc>
          <w:tcPr>
            <w:tcW w:w="454" w:type="pct"/>
            <w:vAlign w:val="center"/>
          </w:tcPr>
          <w:p w14:paraId="1ED83AD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367" w:type="pct"/>
            <w:vAlign w:val="center"/>
          </w:tcPr>
          <w:p w14:paraId="6856180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2</w:t>
            </w:r>
          </w:p>
        </w:tc>
        <w:tc>
          <w:tcPr>
            <w:tcW w:w="486" w:type="pct"/>
            <w:vAlign w:val="center"/>
          </w:tcPr>
          <w:p w14:paraId="49E4C12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67D2AB4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8012F1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078419A"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07965EC"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6C47D252"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1A5C72FD"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7B4120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0224604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488E2D1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1164355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74823CA8"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68E914AB"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 xml:space="preserve">Bài 1.7   Quá trình truyền hạt tải </w:t>
            </w:r>
          </w:p>
        </w:tc>
        <w:tc>
          <w:tcPr>
            <w:tcW w:w="454" w:type="pct"/>
            <w:vAlign w:val="center"/>
          </w:tcPr>
          <w:p w14:paraId="50CAC34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367" w:type="pct"/>
            <w:vAlign w:val="center"/>
          </w:tcPr>
          <w:p w14:paraId="0DB26ED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2</w:t>
            </w:r>
          </w:p>
        </w:tc>
        <w:tc>
          <w:tcPr>
            <w:tcW w:w="486" w:type="pct"/>
            <w:vAlign w:val="center"/>
          </w:tcPr>
          <w:p w14:paraId="1153AF4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52775FCD"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48A319BB"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41F081B"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586C03D"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3D89A220"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41D87C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BEEDB8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7569662B"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6781776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6CCFA1E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6018EA94"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435DE60D"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1.8   Cơ chế dẫn điện trong bán dẫn</w:t>
            </w:r>
          </w:p>
        </w:tc>
        <w:tc>
          <w:tcPr>
            <w:tcW w:w="454" w:type="pct"/>
            <w:vAlign w:val="center"/>
          </w:tcPr>
          <w:p w14:paraId="044F65A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4</w:t>
            </w:r>
          </w:p>
        </w:tc>
        <w:tc>
          <w:tcPr>
            <w:tcW w:w="367" w:type="pct"/>
            <w:vAlign w:val="center"/>
          </w:tcPr>
          <w:p w14:paraId="74FB84D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2</w:t>
            </w:r>
          </w:p>
        </w:tc>
        <w:tc>
          <w:tcPr>
            <w:tcW w:w="486" w:type="pct"/>
            <w:vAlign w:val="center"/>
          </w:tcPr>
          <w:p w14:paraId="70242FC0"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3748DE7F"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018C90D2"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89C843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789B142"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786236E8"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AE16986"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49A34A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0AE22DE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2207C4D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1F1768B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53289D2A"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36EC0F26"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 xml:space="preserve">Chương 2: Chuyển tiếp P-N  </w:t>
            </w:r>
          </w:p>
        </w:tc>
        <w:tc>
          <w:tcPr>
            <w:tcW w:w="454" w:type="pct"/>
            <w:vAlign w:val="center"/>
          </w:tcPr>
          <w:p w14:paraId="190E076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4-7</w:t>
            </w:r>
          </w:p>
        </w:tc>
        <w:tc>
          <w:tcPr>
            <w:tcW w:w="367" w:type="pct"/>
            <w:vAlign w:val="center"/>
          </w:tcPr>
          <w:p w14:paraId="4A3F227B"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731AB2A1"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6243C48B"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CD804A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63753AE"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3923251" w14:textId="0217B3D8" w:rsidR="0048751C" w:rsidRPr="00D5369F" w:rsidRDefault="00D5369F" w:rsidP="00D5369F">
            <w:pPr>
              <w:jc w:val="center"/>
              <w:rPr>
                <w:rFonts w:ascii="Times New Roman" w:hAnsi="Times New Roman"/>
                <w:color w:val="000000"/>
                <w:sz w:val="20"/>
                <w:szCs w:val="20"/>
              </w:rPr>
            </w:pPr>
            <w:r w:rsidRPr="00D5369F">
              <w:rPr>
                <w:rFonts w:ascii="Times New Roman" w:hAnsi="Times New Roman"/>
                <w:color w:val="000000"/>
                <w:sz w:val="20"/>
                <w:szCs w:val="20"/>
              </w:rPr>
              <w:t>18</w:t>
            </w:r>
          </w:p>
        </w:tc>
        <w:tc>
          <w:tcPr>
            <w:tcW w:w="394" w:type="pct"/>
            <w:vAlign w:val="center"/>
          </w:tcPr>
          <w:p w14:paraId="4AA15426"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2A26000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EDD1984" w14:textId="77777777" w:rsidR="0048751C" w:rsidRPr="00D5369F" w:rsidRDefault="0048751C" w:rsidP="00D5369F">
            <w:pPr>
              <w:jc w:val="center"/>
              <w:rPr>
                <w:rFonts w:ascii="Times New Roman" w:hAnsi="Times New Roman"/>
                <w:color w:val="000000"/>
                <w:sz w:val="20"/>
                <w:szCs w:val="20"/>
              </w:rPr>
            </w:pPr>
          </w:p>
        </w:tc>
      </w:tr>
      <w:tr w:rsidR="0048751C" w:rsidRPr="00D5369F" w14:paraId="41048F96"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582247A5"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2.1   Chuyển tiếp P-N ở trạng thái cân bằng</w:t>
            </w:r>
          </w:p>
        </w:tc>
        <w:tc>
          <w:tcPr>
            <w:tcW w:w="454" w:type="pct"/>
            <w:vAlign w:val="center"/>
          </w:tcPr>
          <w:p w14:paraId="36237AA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4</w:t>
            </w:r>
          </w:p>
        </w:tc>
        <w:tc>
          <w:tcPr>
            <w:tcW w:w="367" w:type="pct"/>
            <w:vAlign w:val="center"/>
          </w:tcPr>
          <w:p w14:paraId="0A254039"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3</w:t>
            </w:r>
          </w:p>
        </w:tc>
        <w:tc>
          <w:tcPr>
            <w:tcW w:w="486" w:type="pct"/>
            <w:vAlign w:val="center"/>
          </w:tcPr>
          <w:p w14:paraId="521D7F3B"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50A6E0EF"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D101D3F"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E3ECD5B"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A59033D"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33DDF335"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4C80CF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9A77D2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597A592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45BB084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3339873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0598656E"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67054216"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2.2   Chuyển tiếp P-N khi có điện áp ngoài – Đặc tính chỉnh lưu: phân cực nghịch, phân cực thuận</w:t>
            </w:r>
          </w:p>
        </w:tc>
        <w:tc>
          <w:tcPr>
            <w:tcW w:w="454" w:type="pct"/>
            <w:vAlign w:val="center"/>
          </w:tcPr>
          <w:p w14:paraId="4FC5229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4</w:t>
            </w:r>
          </w:p>
        </w:tc>
        <w:tc>
          <w:tcPr>
            <w:tcW w:w="367" w:type="pct"/>
            <w:vAlign w:val="center"/>
          </w:tcPr>
          <w:p w14:paraId="58CD5B4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3</w:t>
            </w:r>
          </w:p>
        </w:tc>
        <w:tc>
          <w:tcPr>
            <w:tcW w:w="486" w:type="pct"/>
            <w:vAlign w:val="center"/>
          </w:tcPr>
          <w:p w14:paraId="59331A1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530" w:type="pct"/>
            <w:vAlign w:val="center"/>
          </w:tcPr>
          <w:p w14:paraId="187BDA4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62711F3E"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8C884B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F98F9C3"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AB28309"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4D59B7E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5F0E546" w14:textId="77777777" w:rsidR="0048751C" w:rsidRPr="00D5369F" w:rsidRDefault="0048751C" w:rsidP="00D5369F">
            <w:pPr>
              <w:jc w:val="center"/>
              <w:rPr>
                <w:rFonts w:ascii="Times New Roman" w:hAnsi="Times New Roman"/>
                <w:color w:val="000000"/>
                <w:sz w:val="20"/>
                <w:szCs w:val="20"/>
              </w:rPr>
            </w:pPr>
          </w:p>
        </w:tc>
      </w:tr>
      <w:tr w:rsidR="0048751C" w:rsidRPr="00D5369F" w14:paraId="691725F0"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4277ECE0"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2.3   Hiện tượng đánh thủng</w:t>
            </w:r>
          </w:p>
        </w:tc>
        <w:tc>
          <w:tcPr>
            <w:tcW w:w="454" w:type="pct"/>
            <w:vAlign w:val="center"/>
          </w:tcPr>
          <w:p w14:paraId="0DC724E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5</w:t>
            </w:r>
          </w:p>
        </w:tc>
        <w:tc>
          <w:tcPr>
            <w:tcW w:w="367" w:type="pct"/>
            <w:vAlign w:val="center"/>
          </w:tcPr>
          <w:p w14:paraId="2BDF1EA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3</w:t>
            </w:r>
          </w:p>
        </w:tc>
        <w:tc>
          <w:tcPr>
            <w:tcW w:w="486" w:type="pct"/>
            <w:vAlign w:val="center"/>
          </w:tcPr>
          <w:p w14:paraId="29A81F7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31CB416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D985F2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9878CD3"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03247D5"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43FA6D4D"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7940024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27A45FC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67FBCE4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42256A5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306D385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7043F6C2"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38175B34"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2.4   Điện trở động – Điện dung của chuyển tiếp P-N</w:t>
            </w:r>
          </w:p>
        </w:tc>
        <w:tc>
          <w:tcPr>
            <w:tcW w:w="454" w:type="pct"/>
            <w:vAlign w:val="center"/>
          </w:tcPr>
          <w:p w14:paraId="7312ACC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6</w:t>
            </w:r>
          </w:p>
        </w:tc>
        <w:tc>
          <w:tcPr>
            <w:tcW w:w="367" w:type="pct"/>
            <w:vAlign w:val="center"/>
          </w:tcPr>
          <w:p w14:paraId="2E7A8AA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3</w:t>
            </w:r>
          </w:p>
        </w:tc>
        <w:tc>
          <w:tcPr>
            <w:tcW w:w="486" w:type="pct"/>
            <w:vAlign w:val="center"/>
          </w:tcPr>
          <w:p w14:paraId="2E2541F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665F934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7BA173F0"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7BE9AF07"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4EEC8EA9"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6429D19E"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35B8DA4"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A558DF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1F3512B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521B5D8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7EDFF19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0B646055"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7A5E66A3"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2.5   Chuyển tiếp P-N với tín hiệu biên độ nhỏ</w:t>
            </w:r>
          </w:p>
        </w:tc>
        <w:tc>
          <w:tcPr>
            <w:tcW w:w="454" w:type="pct"/>
            <w:vAlign w:val="center"/>
          </w:tcPr>
          <w:p w14:paraId="1294664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7</w:t>
            </w:r>
          </w:p>
        </w:tc>
        <w:tc>
          <w:tcPr>
            <w:tcW w:w="367" w:type="pct"/>
            <w:vAlign w:val="center"/>
          </w:tcPr>
          <w:p w14:paraId="6224EE1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4</w:t>
            </w:r>
          </w:p>
        </w:tc>
        <w:tc>
          <w:tcPr>
            <w:tcW w:w="486" w:type="pct"/>
            <w:vAlign w:val="center"/>
          </w:tcPr>
          <w:p w14:paraId="3DCEAD9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3CE64D67"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6A343032"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F29EED0"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36BB9D0C"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6849605"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77C34A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32FCC7A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26843B7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39EA305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684DCAA7"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03387EBC"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24D0536E"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 xml:space="preserve">Chương 3: Transistor lưỡng cực tính  </w:t>
            </w:r>
          </w:p>
        </w:tc>
        <w:tc>
          <w:tcPr>
            <w:tcW w:w="454" w:type="pct"/>
            <w:vAlign w:val="center"/>
          </w:tcPr>
          <w:p w14:paraId="671D5F6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8-11</w:t>
            </w:r>
          </w:p>
        </w:tc>
        <w:tc>
          <w:tcPr>
            <w:tcW w:w="367" w:type="pct"/>
            <w:vAlign w:val="center"/>
          </w:tcPr>
          <w:p w14:paraId="6CE2C8D6"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533FBDB1"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4F5D0432"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3E76C44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D55015A"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121DBEB" w14:textId="5ABF1A43" w:rsidR="0048751C" w:rsidRPr="00D5369F" w:rsidRDefault="00D5369F" w:rsidP="00D5369F">
            <w:pPr>
              <w:jc w:val="center"/>
              <w:rPr>
                <w:rFonts w:ascii="Times New Roman" w:hAnsi="Times New Roman"/>
                <w:color w:val="000000"/>
                <w:sz w:val="20"/>
                <w:szCs w:val="20"/>
              </w:rPr>
            </w:pPr>
            <w:r w:rsidRPr="00D5369F">
              <w:rPr>
                <w:rFonts w:ascii="Times New Roman" w:hAnsi="Times New Roman"/>
                <w:color w:val="000000"/>
                <w:sz w:val="20"/>
                <w:szCs w:val="20"/>
              </w:rPr>
              <w:t>18</w:t>
            </w:r>
          </w:p>
        </w:tc>
        <w:tc>
          <w:tcPr>
            <w:tcW w:w="394" w:type="pct"/>
            <w:vAlign w:val="center"/>
          </w:tcPr>
          <w:p w14:paraId="3AFEBAE3"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59545B53"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4405639" w14:textId="77777777" w:rsidR="0048751C" w:rsidRPr="00D5369F" w:rsidRDefault="0048751C" w:rsidP="00D5369F">
            <w:pPr>
              <w:jc w:val="center"/>
              <w:rPr>
                <w:rFonts w:ascii="Times New Roman" w:hAnsi="Times New Roman"/>
                <w:color w:val="000000"/>
                <w:sz w:val="20"/>
                <w:szCs w:val="20"/>
              </w:rPr>
            </w:pPr>
          </w:p>
        </w:tc>
      </w:tr>
      <w:tr w:rsidR="0048751C" w:rsidRPr="00D5369F" w14:paraId="73375EF2" w14:textId="77777777" w:rsidTr="00D5369F">
        <w:tc>
          <w:tcPr>
            <w:tcW w:w="602" w:type="pct"/>
            <w:tcBorders>
              <w:top w:val="single" w:sz="4" w:space="0" w:color="000000"/>
              <w:left w:val="single" w:sz="4" w:space="0" w:color="000000"/>
              <w:bottom w:val="single" w:sz="4" w:space="0" w:color="000000"/>
              <w:right w:val="nil"/>
            </w:tcBorders>
            <w:shd w:val="clear" w:color="auto" w:fill="auto"/>
          </w:tcPr>
          <w:p w14:paraId="2962A45A"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3.1   Cấu tạo</w:t>
            </w:r>
          </w:p>
        </w:tc>
        <w:tc>
          <w:tcPr>
            <w:tcW w:w="454" w:type="pct"/>
            <w:vAlign w:val="center"/>
          </w:tcPr>
          <w:p w14:paraId="4847D110"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8</w:t>
            </w:r>
          </w:p>
        </w:tc>
        <w:tc>
          <w:tcPr>
            <w:tcW w:w="367" w:type="pct"/>
            <w:vAlign w:val="center"/>
          </w:tcPr>
          <w:p w14:paraId="062C1E6B"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6597ACE9"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06D14FC6"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6EE0C5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155C1BEE"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9A84764"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7C77736"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5A3508B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3F9C33D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667E87E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1F30112B"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120F623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34AD1852" w14:textId="77777777" w:rsidTr="00D5369F">
        <w:tc>
          <w:tcPr>
            <w:tcW w:w="602" w:type="pct"/>
            <w:tcBorders>
              <w:top w:val="single" w:sz="4" w:space="0" w:color="000000"/>
              <w:left w:val="single" w:sz="4" w:space="0" w:color="000000"/>
              <w:bottom w:val="single" w:sz="4" w:space="0" w:color="000000"/>
              <w:right w:val="nil"/>
            </w:tcBorders>
            <w:shd w:val="clear" w:color="auto" w:fill="auto"/>
          </w:tcPr>
          <w:p w14:paraId="2E4265FF"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3.2   Nguyên lý hoạt động cơ bản</w:t>
            </w:r>
          </w:p>
        </w:tc>
        <w:tc>
          <w:tcPr>
            <w:tcW w:w="454" w:type="pct"/>
            <w:vAlign w:val="center"/>
          </w:tcPr>
          <w:p w14:paraId="444FB9A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8</w:t>
            </w:r>
          </w:p>
        </w:tc>
        <w:tc>
          <w:tcPr>
            <w:tcW w:w="367" w:type="pct"/>
            <w:vAlign w:val="center"/>
          </w:tcPr>
          <w:p w14:paraId="4193447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5</w:t>
            </w:r>
          </w:p>
        </w:tc>
        <w:tc>
          <w:tcPr>
            <w:tcW w:w="486" w:type="pct"/>
            <w:vAlign w:val="center"/>
          </w:tcPr>
          <w:p w14:paraId="49B58309"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530" w:type="pct"/>
            <w:vAlign w:val="center"/>
          </w:tcPr>
          <w:p w14:paraId="5370BDE5"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731DAED"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EA87CAE"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60C3FD18"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9D17269"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531F072D"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8632BC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3F944B3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37172EF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0F7272D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123A4472"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6F8AD6AE"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 xml:space="preserve">Bài 3.3   Sự phân bố nồng độ hạt tải thiểu số trong transistor: </w:t>
            </w:r>
            <w:r w:rsidRPr="00D5369F">
              <w:rPr>
                <w:rFonts w:ascii="Times New Roman" w:hAnsi="Times New Roman"/>
                <w:color w:val="000000"/>
                <w:sz w:val="20"/>
                <w:szCs w:val="20"/>
              </w:rPr>
              <w:lastRenderedPageBreak/>
              <w:t>Vùng cơ sở, Vùng phát, Vùng thu</w:t>
            </w:r>
          </w:p>
        </w:tc>
        <w:tc>
          <w:tcPr>
            <w:tcW w:w="454" w:type="pct"/>
            <w:vAlign w:val="center"/>
          </w:tcPr>
          <w:p w14:paraId="3C5AC9B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lastRenderedPageBreak/>
              <w:t>9</w:t>
            </w:r>
          </w:p>
        </w:tc>
        <w:tc>
          <w:tcPr>
            <w:tcW w:w="367" w:type="pct"/>
            <w:vAlign w:val="center"/>
          </w:tcPr>
          <w:p w14:paraId="01F88E8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5</w:t>
            </w:r>
          </w:p>
        </w:tc>
        <w:tc>
          <w:tcPr>
            <w:tcW w:w="486" w:type="pct"/>
            <w:vAlign w:val="center"/>
          </w:tcPr>
          <w:p w14:paraId="377FA05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3637DDCA"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8445C3C"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11933913"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5801481F"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4438AC45"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4D35B931"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210E7CB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43D46D19"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476A3D6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51C1C89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7E94E649" w14:textId="77777777" w:rsidTr="00D5369F">
        <w:tc>
          <w:tcPr>
            <w:tcW w:w="602" w:type="pct"/>
            <w:tcBorders>
              <w:top w:val="single" w:sz="4" w:space="0" w:color="000000"/>
              <w:left w:val="single" w:sz="4" w:space="0" w:color="000000"/>
              <w:bottom w:val="single" w:sz="4" w:space="0" w:color="000000"/>
              <w:right w:val="nil"/>
            </w:tcBorders>
            <w:shd w:val="clear" w:color="auto" w:fill="auto"/>
          </w:tcPr>
          <w:p w14:paraId="6060843B"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3.4   Độ lợi dòng</w:t>
            </w:r>
          </w:p>
        </w:tc>
        <w:tc>
          <w:tcPr>
            <w:tcW w:w="454" w:type="pct"/>
            <w:vAlign w:val="center"/>
          </w:tcPr>
          <w:p w14:paraId="71BDBBD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10</w:t>
            </w:r>
          </w:p>
        </w:tc>
        <w:tc>
          <w:tcPr>
            <w:tcW w:w="367" w:type="pct"/>
            <w:vAlign w:val="center"/>
          </w:tcPr>
          <w:p w14:paraId="16DB792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6</w:t>
            </w:r>
          </w:p>
        </w:tc>
        <w:tc>
          <w:tcPr>
            <w:tcW w:w="486" w:type="pct"/>
            <w:vAlign w:val="center"/>
          </w:tcPr>
          <w:p w14:paraId="7CC47FFF"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196F52E0"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ECB0AF4"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E701998"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1D92A5BA"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DEC8B51"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16A9657D"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7BA735B0"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58C39380"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61FE8B5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7D353DE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633FA659" w14:textId="77777777" w:rsidTr="00D5369F">
        <w:tc>
          <w:tcPr>
            <w:tcW w:w="602" w:type="pct"/>
            <w:tcBorders>
              <w:top w:val="single" w:sz="4" w:space="0" w:color="000000"/>
              <w:left w:val="single" w:sz="4" w:space="0" w:color="000000"/>
              <w:bottom w:val="single" w:sz="4" w:space="0" w:color="000000"/>
              <w:right w:val="nil"/>
            </w:tcBorders>
            <w:shd w:val="clear" w:color="auto" w:fill="auto"/>
          </w:tcPr>
          <w:p w14:paraId="31538C36"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3.5   Một số ứng dụng cơ bản của Transistor</w:t>
            </w:r>
          </w:p>
        </w:tc>
        <w:tc>
          <w:tcPr>
            <w:tcW w:w="454" w:type="pct"/>
            <w:vAlign w:val="center"/>
          </w:tcPr>
          <w:p w14:paraId="6D36B9A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11</w:t>
            </w:r>
          </w:p>
        </w:tc>
        <w:tc>
          <w:tcPr>
            <w:tcW w:w="367" w:type="pct"/>
            <w:vAlign w:val="center"/>
          </w:tcPr>
          <w:p w14:paraId="677DF55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 xml:space="preserve">CHP 6; </w:t>
            </w:r>
            <w:r w:rsidRPr="00D5369F">
              <w:rPr>
                <w:rFonts w:ascii="Times New Roman" w:hAnsi="Times New Roman"/>
                <w:sz w:val="20"/>
                <w:szCs w:val="20"/>
              </w:rPr>
              <w:t>CHP10; CHP11</w:t>
            </w:r>
          </w:p>
        </w:tc>
        <w:tc>
          <w:tcPr>
            <w:tcW w:w="486" w:type="pct"/>
            <w:vAlign w:val="center"/>
          </w:tcPr>
          <w:p w14:paraId="66390BC0"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3584B119"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3E8AD896"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FA3B76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6C0AEA1"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8F85531"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49E918A2"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E62E4E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02F45AE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734FC90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56DFD01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1AEE998E" w14:textId="77777777" w:rsidTr="00D5369F">
        <w:tc>
          <w:tcPr>
            <w:tcW w:w="602" w:type="pct"/>
            <w:tcBorders>
              <w:top w:val="single" w:sz="4" w:space="0" w:color="000000"/>
              <w:left w:val="single" w:sz="4" w:space="0" w:color="000000"/>
              <w:bottom w:val="single" w:sz="4" w:space="0" w:color="000000"/>
              <w:right w:val="nil"/>
            </w:tcBorders>
            <w:shd w:val="clear" w:color="auto" w:fill="auto"/>
          </w:tcPr>
          <w:p w14:paraId="1BDD9EEB"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Chương 4: Linh kiện quang điện</w:t>
            </w:r>
          </w:p>
        </w:tc>
        <w:tc>
          <w:tcPr>
            <w:tcW w:w="454" w:type="pct"/>
            <w:vAlign w:val="center"/>
          </w:tcPr>
          <w:p w14:paraId="2026572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12-14</w:t>
            </w:r>
          </w:p>
        </w:tc>
        <w:tc>
          <w:tcPr>
            <w:tcW w:w="367" w:type="pct"/>
            <w:vAlign w:val="center"/>
          </w:tcPr>
          <w:p w14:paraId="79E9DBA3"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1B9BFB12"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49FBA8F2"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68D29B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08687EF"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44199A9D" w14:textId="15238CC1" w:rsidR="0048751C" w:rsidRPr="00D5369F" w:rsidRDefault="00D5369F" w:rsidP="00D5369F">
            <w:pPr>
              <w:jc w:val="center"/>
              <w:rPr>
                <w:rFonts w:ascii="Times New Roman" w:hAnsi="Times New Roman"/>
                <w:color w:val="000000"/>
                <w:sz w:val="20"/>
                <w:szCs w:val="20"/>
              </w:rPr>
            </w:pPr>
            <w:r w:rsidRPr="00D5369F">
              <w:rPr>
                <w:rFonts w:ascii="Times New Roman" w:hAnsi="Times New Roman"/>
                <w:color w:val="000000"/>
                <w:sz w:val="20"/>
                <w:szCs w:val="20"/>
              </w:rPr>
              <w:t>18</w:t>
            </w:r>
          </w:p>
        </w:tc>
        <w:tc>
          <w:tcPr>
            <w:tcW w:w="394" w:type="pct"/>
            <w:vAlign w:val="center"/>
          </w:tcPr>
          <w:p w14:paraId="254D5B1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23AD6A49"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4ED34AEF" w14:textId="77777777" w:rsidR="0048751C" w:rsidRPr="00D5369F" w:rsidRDefault="0048751C" w:rsidP="00D5369F">
            <w:pPr>
              <w:jc w:val="center"/>
              <w:rPr>
                <w:rFonts w:ascii="Times New Roman" w:hAnsi="Times New Roman"/>
                <w:color w:val="000000"/>
                <w:sz w:val="20"/>
                <w:szCs w:val="20"/>
              </w:rPr>
            </w:pPr>
          </w:p>
        </w:tc>
      </w:tr>
      <w:tr w:rsidR="0048751C" w:rsidRPr="00D5369F" w14:paraId="7504984E"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4E85912F"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4.1  LED</w:t>
            </w:r>
          </w:p>
        </w:tc>
        <w:tc>
          <w:tcPr>
            <w:tcW w:w="454" w:type="pct"/>
            <w:vAlign w:val="center"/>
          </w:tcPr>
          <w:p w14:paraId="751FA58B"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12</w:t>
            </w:r>
          </w:p>
        </w:tc>
        <w:tc>
          <w:tcPr>
            <w:tcW w:w="367" w:type="pct"/>
            <w:vAlign w:val="center"/>
          </w:tcPr>
          <w:p w14:paraId="5A1EADC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7</w:t>
            </w:r>
          </w:p>
        </w:tc>
        <w:tc>
          <w:tcPr>
            <w:tcW w:w="486" w:type="pct"/>
            <w:vAlign w:val="center"/>
          </w:tcPr>
          <w:p w14:paraId="65FE3EF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w:t>
            </w:r>
          </w:p>
        </w:tc>
        <w:tc>
          <w:tcPr>
            <w:tcW w:w="530" w:type="pct"/>
            <w:vAlign w:val="center"/>
          </w:tcPr>
          <w:p w14:paraId="65C1FA4B"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DABFF6A"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A725C20"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0451092"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74995574"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970279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EACD6F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67BF207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2A4D363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6F24E22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2473487B"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4C53D3B5"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4.2  Photodiod - Phototransistor</w:t>
            </w:r>
          </w:p>
        </w:tc>
        <w:tc>
          <w:tcPr>
            <w:tcW w:w="454" w:type="pct"/>
            <w:vAlign w:val="center"/>
          </w:tcPr>
          <w:p w14:paraId="46EDABD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12</w:t>
            </w:r>
          </w:p>
        </w:tc>
        <w:tc>
          <w:tcPr>
            <w:tcW w:w="367" w:type="pct"/>
            <w:vAlign w:val="center"/>
          </w:tcPr>
          <w:p w14:paraId="26E5E57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7</w:t>
            </w:r>
          </w:p>
        </w:tc>
        <w:tc>
          <w:tcPr>
            <w:tcW w:w="486" w:type="pct"/>
            <w:vAlign w:val="center"/>
          </w:tcPr>
          <w:p w14:paraId="5CA1E7D1"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2</w:t>
            </w:r>
          </w:p>
        </w:tc>
        <w:tc>
          <w:tcPr>
            <w:tcW w:w="530" w:type="pct"/>
            <w:vAlign w:val="center"/>
          </w:tcPr>
          <w:p w14:paraId="4A471CFC"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52FC425"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48475B1"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58A3CE42"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F2C9458"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0C43A9B2"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AD1CE35"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7DE09819"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2C37F6E9"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7A081DF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2703DACB"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75B05AF1" w14:textId="77777777" w:rsidR="0048751C" w:rsidRPr="00D5369F" w:rsidRDefault="007F5D6B">
            <w:pPr>
              <w:jc w:val="both"/>
              <w:rPr>
                <w:rFonts w:ascii="Times New Roman" w:hAnsi="Times New Roman"/>
                <w:sz w:val="20"/>
                <w:szCs w:val="20"/>
                <w:highlight w:val="yellow"/>
              </w:rPr>
            </w:pPr>
            <w:r w:rsidRPr="00D5369F">
              <w:rPr>
                <w:rFonts w:ascii="Times New Roman" w:hAnsi="Times New Roman"/>
                <w:color w:val="000000"/>
                <w:sz w:val="20"/>
                <w:szCs w:val="20"/>
              </w:rPr>
              <w:t>Bài 4.3  Pin mặt trời</w:t>
            </w:r>
          </w:p>
        </w:tc>
        <w:tc>
          <w:tcPr>
            <w:tcW w:w="454" w:type="pct"/>
            <w:vAlign w:val="center"/>
          </w:tcPr>
          <w:p w14:paraId="099DBB9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13</w:t>
            </w:r>
          </w:p>
        </w:tc>
        <w:tc>
          <w:tcPr>
            <w:tcW w:w="367" w:type="pct"/>
            <w:vAlign w:val="center"/>
          </w:tcPr>
          <w:p w14:paraId="0332B3B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7</w:t>
            </w:r>
          </w:p>
        </w:tc>
        <w:tc>
          <w:tcPr>
            <w:tcW w:w="486" w:type="pct"/>
            <w:vAlign w:val="center"/>
          </w:tcPr>
          <w:p w14:paraId="4B25A390"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7E009F9B"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78F7FB6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C74DFF5"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AC09ABD"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9FD0B3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1BA52769"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29E5B17A"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6BD64FF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17C77F5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5B6E06B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68D886DA"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59ED6873" w14:textId="77777777" w:rsidR="0048751C" w:rsidRPr="00D5369F" w:rsidRDefault="007F5D6B">
            <w:pPr>
              <w:ind w:left="32"/>
              <w:jc w:val="both"/>
              <w:rPr>
                <w:rFonts w:ascii="Times New Roman" w:hAnsi="Times New Roman"/>
                <w:sz w:val="20"/>
                <w:szCs w:val="20"/>
                <w:highlight w:val="yellow"/>
              </w:rPr>
            </w:pPr>
            <w:r w:rsidRPr="00D5369F">
              <w:rPr>
                <w:rFonts w:ascii="Times New Roman" w:hAnsi="Times New Roman"/>
                <w:color w:val="000000"/>
                <w:sz w:val="20"/>
                <w:szCs w:val="20"/>
              </w:rPr>
              <w:t>Bài 4.4  Ứng dụng polymer dẫn vào linh kiện quang điện</w:t>
            </w:r>
          </w:p>
        </w:tc>
        <w:tc>
          <w:tcPr>
            <w:tcW w:w="454" w:type="pct"/>
            <w:vAlign w:val="center"/>
          </w:tcPr>
          <w:p w14:paraId="03CCE14B"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14</w:t>
            </w:r>
          </w:p>
        </w:tc>
        <w:tc>
          <w:tcPr>
            <w:tcW w:w="367" w:type="pct"/>
            <w:vAlign w:val="center"/>
          </w:tcPr>
          <w:p w14:paraId="65EBA1BB"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 xml:space="preserve">CHP 8; </w:t>
            </w:r>
            <w:r w:rsidRPr="00D5369F">
              <w:rPr>
                <w:rFonts w:ascii="Times New Roman" w:hAnsi="Times New Roman"/>
                <w:sz w:val="20"/>
                <w:szCs w:val="20"/>
              </w:rPr>
              <w:t>CHP10; CHP11</w:t>
            </w:r>
          </w:p>
        </w:tc>
        <w:tc>
          <w:tcPr>
            <w:tcW w:w="486" w:type="pct"/>
            <w:vAlign w:val="center"/>
          </w:tcPr>
          <w:p w14:paraId="1BA87893"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292659A0"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3F4907C5"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FBBF6B1"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18F3D43F"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D2236B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049B30A1"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0A551E6"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7143D45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5236347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0487CD38"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76109F7F" w14:textId="77777777" w:rsidTr="00D5369F">
        <w:tc>
          <w:tcPr>
            <w:tcW w:w="602" w:type="pct"/>
            <w:tcBorders>
              <w:top w:val="single" w:sz="4" w:space="0" w:color="000000"/>
              <w:left w:val="single" w:sz="4" w:space="0" w:color="000000"/>
              <w:bottom w:val="single" w:sz="4" w:space="0" w:color="000000"/>
              <w:right w:val="nil"/>
            </w:tcBorders>
            <w:shd w:val="clear" w:color="auto" w:fill="auto"/>
            <w:vAlign w:val="bottom"/>
          </w:tcPr>
          <w:p w14:paraId="55BA4B29" w14:textId="77777777" w:rsidR="0048751C" w:rsidRPr="00D5369F" w:rsidRDefault="007F5D6B">
            <w:pPr>
              <w:ind w:left="32"/>
              <w:jc w:val="both"/>
              <w:rPr>
                <w:rFonts w:ascii="Times New Roman" w:hAnsi="Times New Roman"/>
                <w:sz w:val="20"/>
                <w:szCs w:val="20"/>
                <w:highlight w:val="yellow"/>
              </w:rPr>
            </w:pPr>
            <w:r w:rsidRPr="00D5369F">
              <w:rPr>
                <w:rFonts w:ascii="Times New Roman" w:hAnsi="Times New Roman"/>
                <w:color w:val="000000"/>
                <w:sz w:val="20"/>
                <w:szCs w:val="20"/>
              </w:rPr>
              <w:t xml:space="preserve">Chương 5: Các xu hướng hiện đại trong nghiên cứu các vật liệu mới sử dụng trong linh kiện bán dẫn. </w:t>
            </w:r>
          </w:p>
        </w:tc>
        <w:tc>
          <w:tcPr>
            <w:tcW w:w="454" w:type="pct"/>
            <w:vAlign w:val="center"/>
          </w:tcPr>
          <w:p w14:paraId="66E2484C"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15</w:t>
            </w:r>
          </w:p>
        </w:tc>
        <w:tc>
          <w:tcPr>
            <w:tcW w:w="367" w:type="pct"/>
            <w:vAlign w:val="center"/>
          </w:tcPr>
          <w:p w14:paraId="11FC74B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CHP 9;</w:t>
            </w:r>
            <w:r w:rsidRPr="00D5369F">
              <w:rPr>
                <w:rFonts w:ascii="Times New Roman" w:hAnsi="Times New Roman"/>
                <w:sz w:val="20"/>
                <w:szCs w:val="20"/>
              </w:rPr>
              <w:t xml:space="preserve"> CHP10; CHP11</w:t>
            </w:r>
          </w:p>
        </w:tc>
        <w:tc>
          <w:tcPr>
            <w:tcW w:w="486" w:type="pct"/>
            <w:vAlign w:val="center"/>
          </w:tcPr>
          <w:p w14:paraId="1D172412"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3</w:t>
            </w:r>
          </w:p>
        </w:tc>
        <w:tc>
          <w:tcPr>
            <w:tcW w:w="530" w:type="pct"/>
            <w:vAlign w:val="center"/>
          </w:tcPr>
          <w:p w14:paraId="1BCF7CDD"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01F5F83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44005D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372DA563" w14:textId="75E13654" w:rsidR="0048751C" w:rsidRPr="00D5369F" w:rsidRDefault="00D5369F" w:rsidP="00D5369F">
            <w:pPr>
              <w:jc w:val="center"/>
              <w:rPr>
                <w:rFonts w:ascii="Times New Roman" w:hAnsi="Times New Roman"/>
                <w:color w:val="000000"/>
                <w:sz w:val="20"/>
                <w:szCs w:val="20"/>
              </w:rPr>
            </w:pPr>
            <w:r w:rsidRPr="00D5369F">
              <w:rPr>
                <w:rFonts w:ascii="Times New Roman" w:hAnsi="Times New Roman"/>
                <w:color w:val="000000"/>
                <w:sz w:val="20"/>
                <w:szCs w:val="20"/>
              </w:rPr>
              <w:t>18</w:t>
            </w:r>
          </w:p>
        </w:tc>
        <w:tc>
          <w:tcPr>
            <w:tcW w:w="394" w:type="pct"/>
            <w:vAlign w:val="center"/>
          </w:tcPr>
          <w:p w14:paraId="6D2E96FC"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2F634173"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DD2B504"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color w:val="000000"/>
                <w:sz w:val="20"/>
                <w:szCs w:val="20"/>
              </w:rPr>
              <w:t>ĐG1.1;</w:t>
            </w:r>
          </w:p>
          <w:p w14:paraId="677724E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1.5;</w:t>
            </w:r>
          </w:p>
          <w:p w14:paraId="60D0AD6E"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1.6;</w:t>
            </w:r>
          </w:p>
          <w:p w14:paraId="409A2F2D" w14:textId="77777777" w:rsidR="0048751C" w:rsidRPr="00D5369F" w:rsidRDefault="007F5D6B" w:rsidP="00D5369F">
            <w:pPr>
              <w:jc w:val="center"/>
              <w:rPr>
                <w:rFonts w:ascii="Times New Roman" w:hAnsi="Times New Roman"/>
                <w:color w:val="000000"/>
                <w:sz w:val="20"/>
                <w:szCs w:val="20"/>
              </w:rPr>
            </w:pPr>
            <w:r w:rsidRPr="00D5369F">
              <w:rPr>
                <w:rFonts w:ascii="Times New Roman" w:hAnsi="Times New Roman"/>
                <w:sz w:val="20"/>
                <w:szCs w:val="20"/>
              </w:rPr>
              <w:t>ĐG</w:t>
            </w:r>
            <w:r w:rsidRPr="00D5369F">
              <w:rPr>
                <w:rFonts w:ascii="Times New Roman" w:hAnsi="Times New Roman"/>
                <w:color w:val="000000"/>
                <w:sz w:val="20"/>
                <w:szCs w:val="20"/>
              </w:rPr>
              <w:t>2</w:t>
            </w:r>
          </w:p>
        </w:tc>
      </w:tr>
      <w:tr w:rsidR="0048751C" w:rsidRPr="00D5369F" w14:paraId="105D3C2E" w14:textId="77777777" w:rsidTr="00D5369F">
        <w:tc>
          <w:tcPr>
            <w:tcW w:w="602" w:type="pct"/>
          </w:tcPr>
          <w:p w14:paraId="76C3B648" w14:textId="77777777" w:rsidR="0048751C" w:rsidRPr="00D5369F" w:rsidRDefault="007F5D6B">
            <w:pPr>
              <w:jc w:val="both"/>
              <w:rPr>
                <w:rFonts w:ascii="Times New Roman" w:hAnsi="Times New Roman"/>
                <w:b/>
                <w:sz w:val="20"/>
                <w:szCs w:val="20"/>
              </w:rPr>
            </w:pPr>
            <w:r w:rsidRPr="00D5369F">
              <w:rPr>
                <w:rFonts w:ascii="Times New Roman" w:hAnsi="Times New Roman"/>
                <w:b/>
                <w:sz w:val="20"/>
                <w:szCs w:val="20"/>
              </w:rPr>
              <w:t>Tổng cộng số tiết</w:t>
            </w:r>
          </w:p>
        </w:tc>
        <w:tc>
          <w:tcPr>
            <w:tcW w:w="454" w:type="pct"/>
            <w:vAlign w:val="center"/>
          </w:tcPr>
          <w:p w14:paraId="4D34DEC4" w14:textId="77777777" w:rsidR="0048751C" w:rsidRPr="00D5369F" w:rsidRDefault="0048751C" w:rsidP="00D5369F">
            <w:pPr>
              <w:jc w:val="center"/>
              <w:rPr>
                <w:rFonts w:ascii="Times New Roman" w:hAnsi="Times New Roman"/>
                <w:color w:val="000000"/>
                <w:sz w:val="20"/>
                <w:szCs w:val="20"/>
              </w:rPr>
            </w:pPr>
          </w:p>
        </w:tc>
        <w:tc>
          <w:tcPr>
            <w:tcW w:w="367" w:type="pct"/>
            <w:vAlign w:val="center"/>
          </w:tcPr>
          <w:p w14:paraId="0052F3BA"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095CD6FA" w14:textId="77777777" w:rsidR="0048751C" w:rsidRPr="00D5369F" w:rsidRDefault="007F5D6B" w:rsidP="00D5369F">
            <w:pPr>
              <w:jc w:val="center"/>
              <w:rPr>
                <w:rFonts w:ascii="Times New Roman" w:hAnsi="Times New Roman"/>
                <w:b/>
                <w:bCs/>
                <w:color w:val="000000"/>
                <w:sz w:val="20"/>
                <w:szCs w:val="20"/>
              </w:rPr>
            </w:pPr>
            <w:r w:rsidRPr="00D5369F">
              <w:rPr>
                <w:rFonts w:ascii="Times New Roman" w:hAnsi="Times New Roman"/>
                <w:b/>
                <w:bCs/>
                <w:color w:val="000000"/>
                <w:sz w:val="20"/>
                <w:szCs w:val="20"/>
              </w:rPr>
              <w:t>45</w:t>
            </w:r>
          </w:p>
        </w:tc>
        <w:tc>
          <w:tcPr>
            <w:tcW w:w="530" w:type="pct"/>
            <w:vAlign w:val="center"/>
          </w:tcPr>
          <w:p w14:paraId="49AFF556" w14:textId="77777777" w:rsidR="0048751C" w:rsidRPr="00D5369F" w:rsidRDefault="0048751C" w:rsidP="00D5369F">
            <w:pPr>
              <w:jc w:val="center"/>
              <w:rPr>
                <w:rFonts w:ascii="Times New Roman" w:hAnsi="Times New Roman"/>
                <w:b/>
                <w:bCs/>
                <w:color w:val="000000"/>
                <w:sz w:val="20"/>
                <w:szCs w:val="20"/>
              </w:rPr>
            </w:pPr>
          </w:p>
        </w:tc>
        <w:tc>
          <w:tcPr>
            <w:tcW w:w="379" w:type="pct"/>
            <w:vAlign w:val="center"/>
          </w:tcPr>
          <w:p w14:paraId="7E63B527" w14:textId="77777777" w:rsidR="0048751C" w:rsidRPr="00D5369F" w:rsidRDefault="0048751C" w:rsidP="00D5369F">
            <w:pPr>
              <w:jc w:val="center"/>
              <w:rPr>
                <w:rFonts w:ascii="Times New Roman" w:hAnsi="Times New Roman"/>
                <w:b/>
                <w:bCs/>
                <w:color w:val="000000"/>
                <w:sz w:val="20"/>
                <w:szCs w:val="20"/>
              </w:rPr>
            </w:pPr>
          </w:p>
        </w:tc>
        <w:tc>
          <w:tcPr>
            <w:tcW w:w="455" w:type="pct"/>
            <w:vAlign w:val="center"/>
          </w:tcPr>
          <w:p w14:paraId="522990AE" w14:textId="77777777" w:rsidR="0048751C" w:rsidRPr="00D5369F" w:rsidRDefault="0048751C" w:rsidP="00D5369F">
            <w:pPr>
              <w:jc w:val="center"/>
              <w:rPr>
                <w:rFonts w:ascii="Times New Roman" w:hAnsi="Times New Roman"/>
                <w:b/>
                <w:bCs/>
                <w:color w:val="000000"/>
                <w:sz w:val="20"/>
                <w:szCs w:val="20"/>
              </w:rPr>
            </w:pPr>
          </w:p>
        </w:tc>
        <w:tc>
          <w:tcPr>
            <w:tcW w:w="363" w:type="pct"/>
            <w:gridSpan w:val="2"/>
            <w:vAlign w:val="center"/>
          </w:tcPr>
          <w:p w14:paraId="1FA03243" w14:textId="5D0A4159" w:rsidR="0048751C" w:rsidRPr="00D5369F" w:rsidRDefault="00D5369F" w:rsidP="00D5369F">
            <w:pPr>
              <w:jc w:val="center"/>
              <w:rPr>
                <w:rFonts w:ascii="Times New Roman" w:hAnsi="Times New Roman"/>
                <w:b/>
                <w:bCs/>
                <w:color w:val="000000"/>
                <w:sz w:val="20"/>
                <w:szCs w:val="20"/>
              </w:rPr>
            </w:pPr>
            <w:r w:rsidRPr="00D5369F">
              <w:rPr>
                <w:rFonts w:ascii="Times New Roman" w:hAnsi="Times New Roman"/>
                <w:b/>
                <w:bCs/>
                <w:color w:val="000000"/>
                <w:sz w:val="20"/>
                <w:szCs w:val="20"/>
              </w:rPr>
              <w:t>90</w:t>
            </w:r>
          </w:p>
        </w:tc>
        <w:tc>
          <w:tcPr>
            <w:tcW w:w="394" w:type="pct"/>
            <w:vAlign w:val="center"/>
          </w:tcPr>
          <w:p w14:paraId="5FB50004" w14:textId="77777777" w:rsidR="0048751C" w:rsidRPr="00D5369F" w:rsidRDefault="0048751C" w:rsidP="00D5369F">
            <w:pPr>
              <w:jc w:val="center"/>
              <w:rPr>
                <w:rFonts w:ascii="Times New Roman" w:hAnsi="Times New Roman"/>
                <w:b/>
                <w:bCs/>
                <w:color w:val="000000"/>
                <w:sz w:val="20"/>
                <w:szCs w:val="20"/>
              </w:rPr>
            </w:pPr>
          </w:p>
        </w:tc>
        <w:tc>
          <w:tcPr>
            <w:tcW w:w="515" w:type="pct"/>
            <w:vAlign w:val="center"/>
          </w:tcPr>
          <w:p w14:paraId="3DCE84D3" w14:textId="77777777" w:rsidR="0048751C" w:rsidRPr="00D5369F" w:rsidRDefault="0048751C" w:rsidP="00D5369F">
            <w:pPr>
              <w:jc w:val="center"/>
              <w:rPr>
                <w:rFonts w:ascii="Times New Roman" w:hAnsi="Times New Roman"/>
                <w:b/>
                <w:bCs/>
                <w:color w:val="000000"/>
                <w:sz w:val="20"/>
                <w:szCs w:val="20"/>
              </w:rPr>
            </w:pPr>
          </w:p>
        </w:tc>
        <w:tc>
          <w:tcPr>
            <w:tcW w:w="454" w:type="pct"/>
            <w:vAlign w:val="center"/>
          </w:tcPr>
          <w:p w14:paraId="36CA77A8" w14:textId="77777777" w:rsidR="0048751C" w:rsidRPr="00D5369F" w:rsidRDefault="0048751C" w:rsidP="00D5369F">
            <w:pPr>
              <w:jc w:val="center"/>
              <w:rPr>
                <w:rFonts w:ascii="Times New Roman" w:hAnsi="Times New Roman"/>
                <w:b/>
                <w:bCs/>
                <w:color w:val="000000"/>
                <w:sz w:val="20"/>
                <w:szCs w:val="20"/>
              </w:rPr>
            </w:pPr>
          </w:p>
        </w:tc>
      </w:tr>
    </w:tbl>
    <w:p w14:paraId="63DA6383" w14:textId="77777777" w:rsidR="0048751C" w:rsidRPr="00D5369F" w:rsidRDefault="0048751C">
      <w:pPr>
        <w:pBdr>
          <w:top w:val="nil"/>
          <w:left w:val="nil"/>
          <w:bottom w:val="nil"/>
          <w:right w:val="nil"/>
          <w:between w:val="nil"/>
        </w:pBdr>
        <w:spacing w:line="312" w:lineRule="auto"/>
        <w:rPr>
          <w:rFonts w:ascii="Times New Roman" w:hAnsi="Times New Roman"/>
          <w:b/>
          <w:color w:val="000000"/>
          <w:sz w:val="26"/>
          <w:szCs w:val="26"/>
        </w:rPr>
      </w:pPr>
    </w:p>
    <w:p w14:paraId="4C287846" w14:textId="77777777" w:rsidR="0048751C" w:rsidRPr="00D5369F" w:rsidRDefault="007F5D6B">
      <w:pPr>
        <w:numPr>
          <w:ilvl w:val="0"/>
          <w:numId w:val="3"/>
        </w:numPr>
        <w:rPr>
          <w:rFonts w:ascii="Times New Roman" w:hAnsi="Times New Roman"/>
          <w:b/>
        </w:rPr>
      </w:pPr>
      <w:r w:rsidRPr="00D5369F">
        <w:rPr>
          <w:rFonts w:ascii="Times New Roman" w:hAnsi="Times New Roman"/>
          <w:b/>
        </w:rPr>
        <w:t xml:space="preserve">Tài liệu học tập </w:t>
      </w:r>
    </w:p>
    <w:p w14:paraId="479AED8C" w14:textId="77777777" w:rsidR="0048751C" w:rsidRPr="00D5369F" w:rsidRDefault="0048751C">
      <w:pPr>
        <w:ind w:left="720"/>
        <w:rPr>
          <w:rFonts w:ascii="Times New Roman" w:hAnsi="Times New Roman"/>
          <w:b/>
        </w:rPr>
      </w:pPr>
    </w:p>
    <w:tbl>
      <w:tblPr>
        <w:tblStyle w:val="a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667"/>
        <w:gridCol w:w="1378"/>
        <w:gridCol w:w="1290"/>
        <w:gridCol w:w="1733"/>
        <w:gridCol w:w="1527"/>
        <w:gridCol w:w="1733"/>
        <w:gridCol w:w="1302"/>
      </w:tblGrid>
      <w:tr w:rsidR="00426992" w:rsidRPr="00D5369F" w14:paraId="0A01D179" w14:textId="77777777" w:rsidTr="00D5369F">
        <w:trPr>
          <w:trHeight w:val="888"/>
        </w:trPr>
        <w:tc>
          <w:tcPr>
            <w:tcW w:w="346" w:type="pct"/>
            <w:shd w:val="clear" w:color="auto" w:fill="auto"/>
            <w:vAlign w:val="center"/>
          </w:tcPr>
          <w:p w14:paraId="1D97DEB7"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STT</w:t>
            </w:r>
          </w:p>
        </w:tc>
        <w:tc>
          <w:tcPr>
            <w:tcW w:w="715" w:type="pct"/>
            <w:shd w:val="clear" w:color="auto" w:fill="auto"/>
            <w:vAlign w:val="center"/>
          </w:tcPr>
          <w:p w14:paraId="6647D790"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Tên tác giả</w:t>
            </w:r>
          </w:p>
        </w:tc>
        <w:tc>
          <w:tcPr>
            <w:tcW w:w="670" w:type="pct"/>
            <w:shd w:val="clear" w:color="auto" w:fill="auto"/>
            <w:vAlign w:val="center"/>
          </w:tcPr>
          <w:p w14:paraId="6D259B48"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Năm xuất bản</w:t>
            </w:r>
          </w:p>
        </w:tc>
        <w:tc>
          <w:tcPr>
            <w:tcW w:w="900" w:type="pct"/>
            <w:shd w:val="clear" w:color="auto" w:fill="auto"/>
            <w:vAlign w:val="center"/>
          </w:tcPr>
          <w:p w14:paraId="56C30F8B"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Tên giáo trình</w:t>
            </w:r>
          </w:p>
        </w:tc>
        <w:tc>
          <w:tcPr>
            <w:tcW w:w="793" w:type="pct"/>
          </w:tcPr>
          <w:p w14:paraId="1438210A"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Tên Nhà xuất bản</w:t>
            </w:r>
          </w:p>
        </w:tc>
        <w:tc>
          <w:tcPr>
            <w:tcW w:w="900" w:type="pct"/>
            <w:shd w:val="clear" w:color="auto" w:fill="auto"/>
            <w:vAlign w:val="center"/>
          </w:tcPr>
          <w:p w14:paraId="4858326E"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Giáo trình chính/Tài liệu tham khảo/Khác</w:t>
            </w:r>
          </w:p>
        </w:tc>
        <w:tc>
          <w:tcPr>
            <w:tcW w:w="677" w:type="pct"/>
            <w:shd w:val="clear" w:color="auto" w:fill="auto"/>
            <w:vAlign w:val="center"/>
          </w:tcPr>
          <w:p w14:paraId="7A938FD5" w14:textId="77777777" w:rsidR="0048751C" w:rsidRPr="00D5369F" w:rsidRDefault="007F5D6B">
            <w:pPr>
              <w:jc w:val="center"/>
              <w:rPr>
                <w:rFonts w:ascii="Times New Roman" w:hAnsi="Times New Roman"/>
                <w:b/>
                <w:color w:val="000000"/>
                <w:sz w:val="22"/>
                <w:szCs w:val="22"/>
              </w:rPr>
            </w:pPr>
            <w:r w:rsidRPr="00D5369F">
              <w:rPr>
                <w:rFonts w:ascii="Times New Roman" w:hAnsi="Times New Roman"/>
                <w:b/>
                <w:color w:val="000000"/>
                <w:sz w:val="22"/>
                <w:szCs w:val="22"/>
              </w:rPr>
              <w:t>Nơi có thể có tải liệu/trang web</w:t>
            </w:r>
          </w:p>
        </w:tc>
      </w:tr>
      <w:tr w:rsidR="00426992" w:rsidRPr="00D5369F" w14:paraId="0533A7CC" w14:textId="77777777" w:rsidTr="00D5369F">
        <w:trPr>
          <w:trHeight w:val="552"/>
        </w:trPr>
        <w:tc>
          <w:tcPr>
            <w:tcW w:w="346" w:type="pct"/>
            <w:shd w:val="clear" w:color="auto" w:fill="auto"/>
            <w:vAlign w:val="center"/>
          </w:tcPr>
          <w:p w14:paraId="02CDC270" w14:textId="77777777" w:rsidR="0048751C" w:rsidRPr="00D5369F" w:rsidRDefault="007F5D6B">
            <w:pPr>
              <w:jc w:val="center"/>
              <w:rPr>
                <w:rFonts w:ascii="Times New Roman" w:hAnsi="Times New Roman"/>
              </w:rPr>
            </w:pPr>
            <w:r w:rsidRPr="00D5369F">
              <w:rPr>
                <w:rFonts w:ascii="Times New Roman" w:hAnsi="Times New Roman"/>
              </w:rPr>
              <w:t>1</w:t>
            </w:r>
          </w:p>
        </w:tc>
        <w:tc>
          <w:tcPr>
            <w:tcW w:w="715" w:type="pct"/>
            <w:shd w:val="clear" w:color="auto" w:fill="auto"/>
            <w:vAlign w:val="center"/>
          </w:tcPr>
          <w:p w14:paraId="2AA8EDFF" w14:textId="6DB7152A" w:rsidR="0048751C" w:rsidRPr="00D5369F" w:rsidRDefault="007F5D6B">
            <w:pPr>
              <w:jc w:val="both"/>
              <w:rPr>
                <w:rFonts w:ascii="Times New Roman" w:hAnsi="Times New Roman"/>
              </w:rPr>
            </w:pPr>
            <w:r w:rsidRPr="00D5369F">
              <w:rPr>
                <w:rFonts w:ascii="Times New Roman" w:hAnsi="Times New Roman"/>
              </w:rPr>
              <w:t>Trần</w:t>
            </w:r>
            <w:r w:rsidR="00426992" w:rsidRPr="00D5369F">
              <w:rPr>
                <w:rFonts w:ascii="Times New Roman" w:hAnsi="Times New Roman"/>
                <w:lang w:val="vi-VN"/>
              </w:rPr>
              <w:t xml:space="preserve"> </w:t>
            </w:r>
            <w:r w:rsidRPr="00D5369F">
              <w:rPr>
                <w:rFonts w:ascii="Times New Roman" w:hAnsi="Times New Roman"/>
              </w:rPr>
              <w:t>Quang Trung</w:t>
            </w:r>
          </w:p>
        </w:tc>
        <w:tc>
          <w:tcPr>
            <w:tcW w:w="670" w:type="pct"/>
            <w:shd w:val="clear" w:color="auto" w:fill="auto"/>
            <w:vAlign w:val="center"/>
          </w:tcPr>
          <w:p w14:paraId="2DBF2908" w14:textId="77777777" w:rsidR="0048751C" w:rsidRPr="00D5369F" w:rsidRDefault="0048751C">
            <w:pPr>
              <w:jc w:val="both"/>
              <w:rPr>
                <w:rFonts w:ascii="Times New Roman" w:hAnsi="Times New Roman"/>
              </w:rPr>
            </w:pPr>
          </w:p>
        </w:tc>
        <w:tc>
          <w:tcPr>
            <w:tcW w:w="900" w:type="pct"/>
            <w:shd w:val="clear" w:color="auto" w:fill="auto"/>
            <w:vAlign w:val="center"/>
          </w:tcPr>
          <w:p w14:paraId="1995D6C6" w14:textId="77777777" w:rsidR="0048751C" w:rsidRPr="00D5369F" w:rsidRDefault="007F5D6B">
            <w:pPr>
              <w:jc w:val="both"/>
              <w:rPr>
                <w:rFonts w:ascii="Times New Roman" w:hAnsi="Times New Roman"/>
              </w:rPr>
            </w:pPr>
            <w:r w:rsidRPr="00D5369F">
              <w:rPr>
                <w:rFonts w:ascii="Times New Roman" w:hAnsi="Times New Roman"/>
              </w:rPr>
              <w:t>Giáo trình Linh kiện bán dẫn</w:t>
            </w:r>
          </w:p>
        </w:tc>
        <w:tc>
          <w:tcPr>
            <w:tcW w:w="793" w:type="pct"/>
          </w:tcPr>
          <w:p w14:paraId="245D2C9E" w14:textId="77777777" w:rsidR="0048751C" w:rsidRPr="00D5369F" w:rsidRDefault="007F5D6B">
            <w:pPr>
              <w:jc w:val="both"/>
              <w:rPr>
                <w:rFonts w:ascii="Times New Roman" w:hAnsi="Times New Roman"/>
              </w:rPr>
            </w:pPr>
            <w:r w:rsidRPr="00D5369F">
              <w:rPr>
                <w:rFonts w:ascii="Times New Roman" w:hAnsi="Times New Roman"/>
              </w:rPr>
              <w:t>Bản lưu hành nội bộ</w:t>
            </w:r>
          </w:p>
        </w:tc>
        <w:tc>
          <w:tcPr>
            <w:tcW w:w="900" w:type="pct"/>
            <w:shd w:val="clear" w:color="auto" w:fill="auto"/>
            <w:vAlign w:val="center"/>
          </w:tcPr>
          <w:p w14:paraId="25857634" w14:textId="77777777" w:rsidR="0048751C" w:rsidRPr="00D5369F" w:rsidRDefault="007F5D6B">
            <w:pPr>
              <w:jc w:val="center"/>
              <w:rPr>
                <w:rFonts w:ascii="Times New Roman" w:hAnsi="Times New Roman"/>
              </w:rPr>
            </w:pPr>
            <w:r w:rsidRPr="00D5369F">
              <w:rPr>
                <w:rFonts w:ascii="Times New Roman" w:hAnsi="Times New Roman"/>
              </w:rPr>
              <w:t>Giáo trình chính</w:t>
            </w:r>
          </w:p>
        </w:tc>
        <w:tc>
          <w:tcPr>
            <w:tcW w:w="677" w:type="pct"/>
            <w:shd w:val="clear" w:color="auto" w:fill="auto"/>
            <w:vAlign w:val="center"/>
          </w:tcPr>
          <w:p w14:paraId="0C146357" w14:textId="5A44FBEE" w:rsidR="0048751C" w:rsidRPr="00D5369F" w:rsidRDefault="007F5D6B">
            <w:pPr>
              <w:jc w:val="center"/>
              <w:rPr>
                <w:rFonts w:ascii="Times New Roman" w:hAnsi="Times New Roman"/>
              </w:rPr>
            </w:pPr>
            <w:r w:rsidRPr="00D5369F">
              <w:rPr>
                <w:rFonts w:ascii="Times New Roman" w:hAnsi="Times New Roman"/>
              </w:rPr>
              <w:t>CSDL ở thư viện</w:t>
            </w:r>
          </w:p>
        </w:tc>
      </w:tr>
      <w:tr w:rsidR="00426992" w:rsidRPr="00D5369F" w14:paraId="3AD768F5" w14:textId="77777777" w:rsidTr="00D5369F">
        <w:trPr>
          <w:trHeight w:val="552"/>
        </w:trPr>
        <w:tc>
          <w:tcPr>
            <w:tcW w:w="346" w:type="pct"/>
            <w:shd w:val="clear" w:color="auto" w:fill="auto"/>
            <w:vAlign w:val="center"/>
          </w:tcPr>
          <w:p w14:paraId="29B8F083" w14:textId="77777777" w:rsidR="007F5D6B" w:rsidRPr="00D5369F" w:rsidRDefault="007F5D6B" w:rsidP="007F5D6B">
            <w:pPr>
              <w:jc w:val="center"/>
              <w:rPr>
                <w:rFonts w:ascii="Times New Roman" w:hAnsi="Times New Roman"/>
              </w:rPr>
            </w:pPr>
            <w:r w:rsidRPr="00D5369F">
              <w:rPr>
                <w:rFonts w:ascii="Times New Roman" w:hAnsi="Times New Roman"/>
              </w:rPr>
              <w:t>2</w:t>
            </w:r>
          </w:p>
        </w:tc>
        <w:tc>
          <w:tcPr>
            <w:tcW w:w="715" w:type="pct"/>
            <w:shd w:val="clear" w:color="auto" w:fill="auto"/>
            <w:vAlign w:val="center"/>
          </w:tcPr>
          <w:p w14:paraId="36EF9C4B" w14:textId="77777777" w:rsidR="007F5D6B" w:rsidRPr="00D5369F" w:rsidRDefault="007F5D6B" w:rsidP="007F5D6B">
            <w:pPr>
              <w:jc w:val="both"/>
              <w:rPr>
                <w:rFonts w:ascii="Times New Roman" w:hAnsi="Times New Roman"/>
              </w:rPr>
            </w:pPr>
            <w:r w:rsidRPr="00D5369F">
              <w:rPr>
                <w:rFonts w:ascii="Times New Roman" w:hAnsi="Times New Roman"/>
              </w:rPr>
              <w:t xml:space="preserve">A.S.Grove </w:t>
            </w:r>
          </w:p>
        </w:tc>
        <w:tc>
          <w:tcPr>
            <w:tcW w:w="670" w:type="pct"/>
            <w:shd w:val="clear" w:color="auto" w:fill="auto"/>
            <w:vAlign w:val="center"/>
          </w:tcPr>
          <w:p w14:paraId="214BC6C2" w14:textId="77777777" w:rsidR="007F5D6B" w:rsidRPr="00D5369F" w:rsidRDefault="007F5D6B" w:rsidP="007F5D6B">
            <w:pPr>
              <w:jc w:val="both"/>
              <w:rPr>
                <w:rFonts w:ascii="Times New Roman" w:hAnsi="Times New Roman"/>
              </w:rPr>
            </w:pPr>
            <w:r w:rsidRPr="00D5369F">
              <w:rPr>
                <w:rFonts w:ascii="Times New Roman" w:hAnsi="Times New Roman"/>
              </w:rPr>
              <w:t>1978</w:t>
            </w:r>
          </w:p>
        </w:tc>
        <w:tc>
          <w:tcPr>
            <w:tcW w:w="900" w:type="pct"/>
            <w:shd w:val="clear" w:color="auto" w:fill="auto"/>
            <w:vAlign w:val="center"/>
          </w:tcPr>
          <w:p w14:paraId="7314CE53" w14:textId="77777777" w:rsidR="007F5D6B" w:rsidRPr="00D5369F" w:rsidRDefault="007F5D6B" w:rsidP="007F5D6B">
            <w:pPr>
              <w:jc w:val="both"/>
              <w:rPr>
                <w:rFonts w:ascii="Times New Roman" w:hAnsi="Times New Roman"/>
              </w:rPr>
            </w:pPr>
            <w:r w:rsidRPr="00D5369F">
              <w:rPr>
                <w:rFonts w:ascii="Times New Roman" w:hAnsi="Times New Roman"/>
              </w:rPr>
              <w:t>Vật lý và Công nghệ các dụng cụ bán dẫn</w:t>
            </w:r>
          </w:p>
        </w:tc>
        <w:tc>
          <w:tcPr>
            <w:tcW w:w="793" w:type="pct"/>
          </w:tcPr>
          <w:p w14:paraId="003C3BCB" w14:textId="77777777" w:rsidR="007F5D6B" w:rsidRPr="00D5369F" w:rsidRDefault="007F5D6B" w:rsidP="007F5D6B">
            <w:pPr>
              <w:jc w:val="both"/>
              <w:rPr>
                <w:rFonts w:ascii="Times New Roman" w:hAnsi="Times New Roman"/>
              </w:rPr>
            </w:pPr>
            <w:r w:rsidRPr="00D5369F">
              <w:rPr>
                <w:rFonts w:ascii="Times New Roman" w:hAnsi="Times New Roman"/>
              </w:rPr>
              <w:t>Nhà xuất bản khoa học và kỹ thuật, Hà nội</w:t>
            </w:r>
          </w:p>
        </w:tc>
        <w:tc>
          <w:tcPr>
            <w:tcW w:w="900" w:type="pct"/>
            <w:shd w:val="clear" w:color="auto" w:fill="auto"/>
            <w:vAlign w:val="center"/>
          </w:tcPr>
          <w:p w14:paraId="21CE951E" w14:textId="77777777" w:rsidR="007F5D6B" w:rsidRPr="00D5369F" w:rsidRDefault="007F5D6B" w:rsidP="007F5D6B">
            <w:pPr>
              <w:jc w:val="center"/>
              <w:rPr>
                <w:rFonts w:ascii="Times New Roman" w:hAnsi="Times New Roman"/>
              </w:rPr>
            </w:pPr>
            <w:r w:rsidRPr="00D5369F">
              <w:rPr>
                <w:rFonts w:ascii="Times New Roman" w:hAnsi="Times New Roman"/>
              </w:rPr>
              <w:t>Tài liệu tham khảo</w:t>
            </w:r>
          </w:p>
        </w:tc>
        <w:tc>
          <w:tcPr>
            <w:tcW w:w="677" w:type="pct"/>
            <w:shd w:val="clear" w:color="auto" w:fill="auto"/>
          </w:tcPr>
          <w:p w14:paraId="0D3B667C" w14:textId="716350C1" w:rsidR="007F5D6B" w:rsidRPr="00D5369F" w:rsidRDefault="007F5D6B" w:rsidP="007F5D6B">
            <w:pPr>
              <w:jc w:val="center"/>
              <w:rPr>
                <w:rFonts w:ascii="Times New Roman" w:hAnsi="Times New Roman"/>
              </w:rPr>
            </w:pPr>
            <w:r w:rsidRPr="00D5369F">
              <w:rPr>
                <w:rFonts w:ascii="Times New Roman" w:hAnsi="Times New Roman"/>
              </w:rPr>
              <w:t>CSDL ở thư viện</w:t>
            </w:r>
          </w:p>
        </w:tc>
      </w:tr>
      <w:tr w:rsidR="00426992" w:rsidRPr="00D5369F" w14:paraId="34720FF3" w14:textId="77777777" w:rsidTr="00D5369F">
        <w:trPr>
          <w:trHeight w:val="552"/>
        </w:trPr>
        <w:tc>
          <w:tcPr>
            <w:tcW w:w="346" w:type="pct"/>
            <w:shd w:val="clear" w:color="auto" w:fill="auto"/>
            <w:vAlign w:val="center"/>
          </w:tcPr>
          <w:p w14:paraId="74E24489" w14:textId="77777777" w:rsidR="007F5D6B" w:rsidRPr="00D5369F" w:rsidRDefault="007F5D6B" w:rsidP="007F5D6B">
            <w:pPr>
              <w:jc w:val="center"/>
              <w:rPr>
                <w:rFonts w:ascii="Times New Roman" w:hAnsi="Times New Roman"/>
              </w:rPr>
            </w:pPr>
            <w:r w:rsidRPr="00D5369F">
              <w:rPr>
                <w:rFonts w:ascii="Times New Roman" w:hAnsi="Times New Roman"/>
              </w:rPr>
              <w:t>3</w:t>
            </w:r>
          </w:p>
        </w:tc>
        <w:tc>
          <w:tcPr>
            <w:tcW w:w="715" w:type="pct"/>
            <w:shd w:val="clear" w:color="auto" w:fill="auto"/>
            <w:vAlign w:val="center"/>
          </w:tcPr>
          <w:p w14:paraId="276C2B31" w14:textId="77777777" w:rsidR="007F5D6B" w:rsidRPr="00D5369F" w:rsidRDefault="007F5D6B" w:rsidP="007F5D6B">
            <w:pPr>
              <w:jc w:val="both"/>
              <w:rPr>
                <w:rFonts w:ascii="Times New Roman" w:hAnsi="Times New Roman"/>
              </w:rPr>
            </w:pPr>
            <w:r w:rsidRPr="00D5369F">
              <w:rPr>
                <w:rFonts w:ascii="Times New Roman" w:hAnsi="Times New Roman"/>
              </w:rPr>
              <w:t>A.Neaman</w:t>
            </w:r>
          </w:p>
          <w:p w14:paraId="7BC1AE2B" w14:textId="77777777" w:rsidR="007F5D6B" w:rsidRPr="00D5369F" w:rsidRDefault="007F5D6B" w:rsidP="007F5D6B">
            <w:pPr>
              <w:jc w:val="both"/>
              <w:rPr>
                <w:rFonts w:ascii="Times New Roman" w:hAnsi="Times New Roman"/>
              </w:rPr>
            </w:pPr>
          </w:p>
        </w:tc>
        <w:tc>
          <w:tcPr>
            <w:tcW w:w="670" w:type="pct"/>
            <w:shd w:val="clear" w:color="auto" w:fill="auto"/>
            <w:vAlign w:val="center"/>
          </w:tcPr>
          <w:p w14:paraId="5043B0BD" w14:textId="77777777" w:rsidR="007F5D6B" w:rsidRPr="00D5369F" w:rsidRDefault="007F5D6B" w:rsidP="007F5D6B">
            <w:pPr>
              <w:jc w:val="both"/>
              <w:rPr>
                <w:rFonts w:ascii="Times New Roman" w:hAnsi="Times New Roman"/>
              </w:rPr>
            </w:pPr>
            <w:r w:rsidRPr="00D5369F">
              <w:rPr>
                <w:rFonts w:ascii="Times New Roman" w:hAnsi="Times New Roman"/>
              </w:rPr>
              <w:t>1997</w:t>
            </w:r>
          </w:p>
        </w:tc>
        <w:tc>
          <w:tcPr>
            <w:tcW w:w="900" w:type="pct"/>
            <w:shd w:val="clear" w:color="auto" w:fill="auto"/>
            <w:vAlign w:val="center"/>
          </w:tcPr>
          <w:p w14:paraId="4FE02C15" w14:textId="77777777" w:rsidR="007F5D6B" w:rsidRPr="00D5369F" w:rsidRDefault="007F5D6B" w:rsidP="007F5D6B">
            <w:pPr>
              <w:jc w:val="both"/>
              <w:rPr>
                <w:rFonts w:ascii="Times New Roman" w:hAnsi="Times New Roman"/>
              </w:rPr>
            </w:pPr>
            <w:r w:rsidRPr="00D5369F">
              <w:rPr>
                <w:rFonts w:ascii="Times New Roman" w:hAnsi="Times New Roman"/>
              </w:rPr>
              <w:t>Semiconductor physics &amp; devices</w:t>
            </w:r>
          </w:p>
        </w:tc>
        <w:tc>
          <w:tcPr>
            <w:tcW w:w="793" w:type="pct"/>
          </w:tcPr>
          <w:p w14:paraId="66081145" w14:textId="77777777" w:rsidR="007F5D6B" w:rsidRPr="00D5369F" w:rsidRDefault="007F5D6B" w:rsidP="007F5D6B">
            <w:pPr>
              <w:jc w:val="both"/>
              <w:rPr>
                <w:rFonts w:ascii="Times New Roman" w:hAnsi="Times New Roman"/>
              </w:rPr>
            </w:pPr>
            <w:r w:rsidRPr="00D5369F">
              <w:rPr>
                <w:rFonts w:ascii="Times New Roman" w:hAnsi="Times New Roman"/>
              </w:rPr>
              <w:t>Wiley</w:t>
            </w:r>
          </w:p>
        </w:tc>
        <w:tc>
          <w:tcPr>
            <w:tcW w:w="900" w:type="pct"/>
            <w:shd w:val="clear" w:color="auto" w:fill="auto"/>
            <w:vAlign w:val="center"/>
          </w:tcPr>
          <w:p w14:paraId="5E8B76A1" w14:textId="77777777" w:rsidR="007F5D6B" w:rsidRPr="00D5369F" w:rsidRDefault="007F5D6B" w:rsidP="007F5D6B">
            <w:pPr>
              <w:jc w:val="center"/>
              <w:rPr>
                <w:rFonts w:ascii="Times New Roman" w:hAnsi="Times New Roman"/>
              </w:rPr>
            </w:pPr>
            <w:r w:rsidRPr="00D5369F">
              <w:rPr>
                <w:rFonts w:ascii="Times New Roman" w:hAnsi="Times New Roman"/>
              </w:rPr>
              <w:t>Tài liệu tham khảo</w:t>
            </w:r>
          </w:p>
        </w:tc>
        <w:tc>
          <w:tcPr>
            <w:tcW w:w="677" w:type="pct"/>
            <w:shd w:val="clear" w:color="auto" w:fill="auto"/>
          </w:tcPr>
          <w:p w14:paraId="2752F447" w14:textId="3740D0F8" w:rsidR="007F5D6B" w:rsidRPr="00D5369F" w:rsidRDefault="007F5D6B" w:rsidP="007F5D6B">
            <w:pPr>
              <w:jc w:val="center"/>
              <w:rPr>
                <w:rFonts w:ascii="Times New Roman" w:hAnsi="Times New Roman"/>
              </w:rPr>
            </w:pPr>
            <w:r w:rsidRPr="00D5369F">
              <w:rPr>
                <w:rFonts w:ascii="Times New Roman" w:hAnsi="Times New Roman"/>
              </w:rPr>
              <w:t>CSDL ở thư viện</w:t>
            </w:r>
          </w:p>
        </w:tc>
      </w:tr>
    </w:tbl>
    <w:p w14:paraId="16DAB40C" w14:textId="12D49672" w:rsidR="00D5369F" w:rsidRDefault="00D5369F">
      <w:pPr>
        <w:ind w:left="720"/>
        <w:rPr>
          <w:rFonts w:ascii="Times New Roman" w:hAnsi="Times New Roman"/>
          <w:b/>
        </w:rPr>
      </w:pPr>
    </w:p>
    <w:p w14:paraId="009C4552" w14:textId="77777777" w:rsidR="00D5369F" w:rsidRDefault="00D5369F">
      <w:pPr>
        <w:rPr>
          <w:rFonts w:ascii="Times New Roman" w:hAnsi="Times New Roman"/>
          <w:b/>
        </w:rPr>
      </w:pPr>
      <w:r>
        <w:rPr>
          <w:rFonts w:ascii="Times New Roman" w:hAnsi="Times New Roman"/>
          <w:b/>
        </w:rPr>
        <w:br w:type="page"/>
      </w:r>
    </w:p>
    <w:p w14:paraId="57BD4388" w14:textId="77777777" w:rsidR="0048751C" w:rsidRPr="00D5369F" w:rsidRDefault="0048751C">
      <w:pPr>
        <w:ind w:left="720"/>
        <w:rPr>
          <w:rFonts w:ascii="Times New Roman" w:hAnsi="Times New Roman"/>
          <w:b/>
        </w:rPr>
      </w:pPr>
    </w:p>
    <w:p w14:paraId="5F39F0DF" w14:textId="77777777" w:rsidR="0048751C" w:rsidRPr="00D5369F" w:rsidRDefault="007F5D6B">
      <w:pPr>
        <w:numPr>
          <w:ilvl w:val="0"/>
          <w:numId w:val="3"/>
        </w:numPr>
        <w:rPr>
          <w:rFonts w:ascii="Times New Roman" w:hAnsi="Times New Roman"/>
          <w:b/>
        </w:rPr>
      </w:pPr>
      <w:r w:rsidRPr="00D5369F">
        <w:rPr>
          <w:rFonts w:ascii="Times New Roman" w:hAnsi="Times New Roman"/>
          <w:b/>
          <w:sz w:val="26"/>
          <w:szCs w:val="26"/>
        </w:rPr>
        <w:t>Quy định của môn học</w:t>
      </w:r>
    </w:p>
    <w:p w14:paraId="4CDA83E9" w14:textId="77777777" w:rsidR="0048751C" w:rsidRPr="00D5369F" w:rsidRDefault="007F5D6B">
      <w:pPr>
        <w:ind w:left="720"/>
        <w:rPr>
          <w:rFonts w:ascii="Times New Roman" w:hAnsi="Times New Roman"/>
          <w:b/>
        </w:rPr>
      </w:pPr>
      <w:r w:rsidRPr="00D5369F">
        <w:rPr>
          <w:rFonts w:ascii="Times New Roman" w:hAnsi="Times New Roman"/>
          <w:b/>
          <w:sz w:val="26"/>
          <w:szCs w:val="26"/>
        </w:rPr>
        <w:t>Sinh viên phải tham gia lớp học như sau:</w:t>
      </w:r>
    </w:p>
    <w:p w14:paraId="760366DF" w14:textId="77777777" w:rsidR="0048751C" w:rsidRPr="00D5369F" w:rsidRDefault="007F5D6B">
      <w:pPr>
        <w:numPr>
          <w:ilvl w:val="0"/>
          <w:numId w:val="2"/>
        </w:numPr>
        <w:rPr>
          <w:rFonts w:ascii="Times New Roman" w:hAnsi="Times New Roman"/>
        </w:rPr>
      </w:pPr>
      <w:r w:rsidRPr="00D5369F">
        <w:rPr>
          <w:rFonts w:ascii="Times New Roman" w:hAnsi="Times New Roman"/>
        </w:rPr>
        <w:t>Dự lớp lý thuyết tối thiểu: 70% tổng số buổi học</w:t>
      </w:r>
    </w:p>
    <w:p w14:paraId="7B8E620F" w14:textId="77777777" w:rsidR="0048751C" w:rsidRPr="00D5369F" w:rsidRDefault="007F5D6B">
      <w:pPr>
        <w:numPr>
          <w:ilvl w:val="0"/>
          <w:numId w:val="2"/>
        </w:numPr>
        <w:rPr>
          <w:rFonts w:ascii="Times New Roman" w:hAnsi="Times New Roman"/>
        </w:rPr>
      </w:pPr>
      <w:r w:rsidRPr="00D5369F">
        <w:rPr>
          <w:rFonts w:ascii="Times New Roman" w:hAnsi="Times New Roman"/>
        </w:rPr>
        <w:t>Dự lớp thực hành tối thiểu:….</w:t>
      </w:r>
    </w:p>
    <w:p w14:paraId="2054CCC4" w14:textId="77777777" w:rsidR="0048751C" w:rsidRPr="00D5369F" w:rsidRDefault="007F5D6B">
      <w:pPr>
        <w:numPr>
          <w:ilvl w:val="0"/>
          <w:numId w:val="2"/>
        </w:numPr>
        <w:rPr>
          <w:rFonts w:ascii="Times New Roman" w:hAnsi="Times New Roman"/>
        </w:rPr>
      </w:pPr>
      <w:r w:rsidRPr="00D5369F">
        <w:rPr>
          <w:rFonts w:ascii="Times New Roman" w:hAnsi="Times New Roman"/>
        </w:rPr>
        <w:t>Dự lớp bài tập tối thiểu: 70% tổng số buổi học</w:t>
      </w:r>
    </w:p>
    <w:p w14:paraId="704043A8" w14:textId="77777777" w:rsidR="0048751C" w:rsidRPr="00D5369F" w:rsidRDefault="007F5D6B">
      <w:pPr>
        <w:numPr>
          <w:ilvl w:val="0"/>
          <w:numId w:val="2"/>
        </w:numPr>
        <w:rPr>
          <w:rFonts w:ascii="Times New Roman" w:hAnsi="Times New Roman"/>
        </w:rPr>
      </w:pPr>
      <w:r w:rsidRPr="00D5369F">
        <w:rPr>
          <w:rFonts w:ascii="Times New Roman" w:hAnsi="Times New Roman"/>
        </w:rPr>
        <w:t>Dự lớp thảo luận tối thiểu:…</w:t>
      </w:r>
    </w:p>
    <w:p w14:paraId="6C7076AB" w14:textId="77777777" w:rsidR="0048751C" w:rsidRPr="00D5369F" w:rsidRDefault="007F5D6B">
      <w:pPr>
        <w:numPr>
          <w:ilvl w:val="0"/>
          <w:numId w:val="2"/>
        </w:numPr>
        <w:rPr>
          <w:rFonts w:ascii="Times New Roman" w:hAnsi="Times New Roman"/>
        </w:rPr>
      </w:pPr>
      <w:r w:rsidRPr="00D5369F">
        <w:rPr>
          <w:rFonts w:ascii="Times New Roman" w:hAnsi="Times New Roman"/>
        </w:rPr>
        <w:t>Yêu cầu khác:….</w:t>
      </w:r>
    </w:p>
    <w:p w14:paraId="31857B07" w14:textId="77777777" w:rsidR="0048751C" w:rsidRPr="00D5369F" w:rsidRDefault="0048751C">
      <w:pPr>
        <w:pBdr>
          <w:top w:val="nil"/>
          <w:left w:val="nil"/>
          <w:bottom w:val="nil"/>
          <w:right w:val="nil"/>
          <w:between w:val="nil"/>
        </w:pBdr>
        <w:spacing w:line="312" w:lineRule="auto"/>
        <w:rPr>
          <w:rFonts w:ascii="Times New Roman" w:hAnsi="Times New Roman"/>
          <w:b/>
          <w:color w:val="000000"/>
          <w:sz w:val="26"/>
          <w:szCs w:val="26"/>
        </w:rPr>
      </w:pPr>
    </w:p>
    <w:tbl>
      <w:tblPr>
        <w:tblStyle w:val="a5"/>
        <w:tblW w:w="10065" w:type="dxa"/>
        <w:tblLayout w:type="fixed"/>
        <w:tblLook w:val="0400" w:firstRow="0" w:lastRow="0" w:firstColumn="0" w:lastColumn="0" w:noHBand="0" w:noVBand="1"/>
      </w:tblPr>
      <w:tblGrid>
        <w:gridCol w:w="3402"/>
        <w:gridCol w:w="6663"/>
      </w:tblGrid>
      <w:tr w:rsidR="0048751C" w:rsidRPr="00D5369F" w14:paraId="252CC8CE" w14:textId="77777777">
        <w:tc>
          <w:tcPr>
            <w:tcW w:w="3402" w:type="dxa"/>
            <w:shd w:val="clear" w:color="auto" w:fill="auto"/>
          </w:tcPr>
          <w:p w14:paraId="68CD8D96" w14:textId="77777777" w:rsidR="0048751C" w:rsidRPr="00D5369F" w:rsidRDefault="0048751C">
            <w:pPr>
              <w:pStyle w:val="Heading4"/>
              <w:spacing w:before="0"/>
              <w:ind w:left="0"/>
              <w:rPr>
                <w:rFonts w:ascii="Times New Roman" w:hAnsi="Times New Roman"/>
                <w:b/>
                <w:i w:val="0"/>
                <w:sz w:val="24"/>
              </w:rPr>
            </w:pPr>
          </w:p>
          <w:p w14:paraId="780B2C30" w14:textId="77777777" w:rsidR="0048751C" w:rsidRPr="00D5369F" w:rsidRDefault="0048751C">
            <w:pPr>
              <w:jc w:val="center"/>
              <w:rPr>
                <w:rFonts w:ascii="Times New Roman" w:hAnsi="Times New Roman"/>
              </w:rPr>
            </w:pPr>
          </w:p>
          <w:p w14:paraId="5FAB216D" w14:textId="77777777" w:rsidR="0048751C" w:rsidRPr="00D5369F" w:rsidRDefault="0048751C">
            <w:pPr>
              <w:jc w:val="center"/>
              <w:rPr>
                <w:rFonts w:ascii="Times New Roman" w:hAnsi="Times New Roman"/>
              </w:rPr>
            </w:pPr>
          </w:p>
          <w:p w14:paraId="432E3355" w14:textId="77777777" w:rsidR="0048751C" w:rsidRPr="00D5369F" w:rsidRDefault="0048751C">
            <w:pPr>
              <w:jc w:val="center"/>
              <w:rPr>
                <w:rFonts w:ascii="Times New Roman" w:hAnsi="Times New Roman"/>
              </w:rPr>
            </w:pPr>
          </w:p>
          <w:p w14:paraId="5E740A76" w14:textId="77777777" w:rsidR="0048751C" w:rsidRPr="00D5369F" w:rsidRDefault="0048751C">
            <w:pPr>
              <w:jc w:val="center"/>
              <w:rPr>
                <w:rFonts w:ascii="Times New Roman" w:hAnsi="Times New Roman"/>
              </w:rPr>
            </w:pPr>
          </w:p>
          <w:p w14:paraId="24C22EC1" w14:textId="3441B8B9" w:rsidR="0048751C" w:rsidRPr="00D5369F" w:rsidRDefault="0048751C">
            <w:pPr>
              <w:pBdr>
                <w:top w:val="nil"/>
                <w:left w:val="nil"/>
                <w:bottom w:val="nil"/>
                <w:right w:val="nil"/>
                <w:between w:val="nil"/>
              </w:pBdr>
              <w:spacing w:line="312" w:lineRule="auto"/>
              <w:jc w:val="center"/>
              <w:rPr>
                <w:rFonts w:ascii="Times New Roman" w:hAnsi="Times New Roman"/>
                <w:b/>
                <w:color w:val="000000"/>
                <w:sz w:val="26"/>
                <w:szCs w:val="26"/>
              </w:rPr>
            </w:pPr>
          </w:p>
        </w:tc>
        <w:tc>
          <w:tcPr>
            <w:tcW w:w="6663" w:type="dxa"/>
            <w:shd w:val="clear" w:color="auto" w:fill="auto"/>
          </w:tcPr>
          <w:p w14:paraId="48886C71" w14:textId="0E086216" w:rsidR="0048751C" w:rsidRPr="00D5369F" w:rsidRDefault="007F5D6B">
            <w:pPr>
              <w:pStyle w:val="Heading4"/>
              <w:spacing w:before="0"/>
              <w:ind w:left="0"/>
              <w:rPr>
                <w:rFonts w:ascii="Times New Roman" w:hAnsi="Times New Roman"/>
                <w:b/>
                <w:sz w:val="24"/>
              </w:rPr>
            </w:pPr>
            <w:r w:rsidRPr="00D5369F">
              <w:rPr>
                <w:rFonts w:ascii="Times New Roman" w:hAnsi="Times New Roman"/>
                <w:sz w:val="24"/>
              </w:rPr>
              <w:t>Thành phố Hồ Chí Minh, ngày</w:t>
            </w:r>
            <w:r w:rsidR="00D5369F" w:rsidRPr="00D5369F">
              <w:rPr>
                <w:rFonts w:ascii="Times New Roman" w:hAnsi="Times New Roman"/>
                <w:sz w:val="24"/>
              </w:rPr>
              <w:t xml:space="preserve"> 10 </w:t>
            </w:r>
            <w:r w:rsidRPr="00D5369F">
              <w:rPr>
                <w:rFonts w:ascii="Times New Roman" w:hAnsi="Times New Roman"/>
                <w:sz w:val="24"/>
              </w:rPr>
              <w:t>tháng</w:t>
            </w:r>
            <w:r w:rsidR="00D5369F" w:rsidRPr="00D5369F">
              <w:rPr>
                <w:rFonts w:ascii="Times New Roman" w:hAnsi="Times New Roman"/>
                <w:sz w:val="24"/>
              </w:rPr>
              <w:t xml:space="preserve"> 03 </w:t>
            </w:r>
            <w:r w:rsidRPr="00D5369F">
              <w:rPr>
                <w:rFonts w:ascii="Times New Roman" w:hAnsi="Times New Roman"/>
                <w:sz w:val="24"/>
              </w:rPr>
              <w:t>năm 2023</w:t>
            </w:r>
          </w:p>
          <w:p w14:paraId="20C338C5" w14:textId="77777777" w:rsidR="00D5369F" w:rsidRPr="00D5369F" w:rsidRDefault="00D5369F">
            <w:pPr>
              <w:pStyle w:val="Heading4"/>
              <w:spacing w:before="0"/>
              <w:ind w:left="0"/>
              <w:rPr>
                <w:rFonts w:ascii="Times New Roman" w:hAnsi="Times New Roman"/>
                <w:b/>
                <w:i w:val="0"/>
                <w:sz w:val="24"/>
              </w:rPr>
            </w:pPr>
          </w:p>
          <w:p w14:paraId="34B50C15" w14:textId="72A78C6D" w:rsidR="0048751C" w:rsidRPr="00D5369F" w:rsidRDefault="007F5D6B">
            <w:pPr>
              <w:pStyle w:val="Heading4"/>
              <w:spacing w:before="0"/>
              <w:ind w:left="0"/>
              <w:rPr>
                <w:rFonts w:ascii="Times New Roman" w:hAnsi="Times New Roman"/>
                <w:b/>
                <w:i w:val="0"/>
                <w:sz w:val="24"/>
              </w:rPr>
            </w:pPr>
            <w:r w:rsidRPr="00D5369F">
              <w:rPr>
                <w:rFonts w:ascii="Times New Roman" w:hAnsi="Times New Roman"/>
                <w:b/>
                <w:i w:val="0"/>
                <w:sz w:val="24"/>
              </w:rPr>
              <w:t>TRƯỞNG KHOA</w:t>
            </w:r>
          </w:p>
          <w:p w14:paraId="51156D64" w14:textId="77777777" w:rsidR="0048751C" w:rsidRPr="00D5369F" w:rsidRDefault="0048751C">
            <w:pPr>
              <w:jc w:val="center"/>
              <w:rPr>
                <w:rFonts w:ascii="Times New Roman" w:hAnsi="Times New Roman"/>
              </w:rPr>
            </w:pPr>
          </w:p>
          <w:p w14:paraId="67E5CC43" w14:textId="19D13E8D" w:rsidR="0048751C" w:rsidRPr="00D5369F" w:rsidRDefault="00353D9B">
            <w:pPr>
              <w:jc w:val="center"/>
              <w:rPr>
                <w:rFonts w:ascii="Times New Roman" w:hAnsi="Times New Roman"/>
              </w:rPr>
            </w:pPr>
            <w:r>
              <w:rPr>
                <w:noProof/>
              </w:rPr>
              <w:drawing>
                <wp:inline distT="0" distB="0" distL="0" distR="0" wp14:anchorId="1ABD5B5F" wp14:editId="6D670A00">
                  <wp:extent cx="1261427" cy="723900"/>
                  <wp:effectExtent l="0" t="0" r="0" b="0"/>
                  <wp:docPr id="1826936155" name="Picture 1" descr="A signatu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155" name="Picture 1" descr="A signature on a black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3485" cy="725081"/>
                          </a:xfrm>
                          <a:prstGeom prst="rect">
                            <a:avLst/>
                          </a:prstGeom>
                          <a:noFill/>
                          <a:ln>
                            <a:noFill/>
                          </a:ln>
                        </pic:spPr>
                      </pic:pic>
                    </a:graphicData>
                  </a:graphic>
                </wp:inline>
              </w:drawing>
            </w:r>
          </w:p>
          <w:p w14:paraId="75DA0319" w14:textId="77777777" w:rsidR="0048751C" w:rsidRPr="00D5369F" w:rsidRDefault="0048751C">
            <w:pPr>
              <w:jc w:val="center"/>
              <w:rPr>
                <w:rFonts w:ascii="Times New Roman" w:hAnsi="Times New Roman"/>
              </w:rPr>
            </w:pPr>
          </w:p>
          <w:p w14:paraId="47B5D157" w14:textId="77777777" w:rsidR="0048751C" w:rsidRPr="00D5369F" w:rsidRDefault="007F5D6B">
            <w:pPr>
              <w:jc w:val="center"/>
              <w:rPr>
                <w:rFonts w:ascii="Times New Roman" w:hAnsi="Times New Roman"/>
                <w:b/>
                <w:sz w:val="26"/>
                <w:szCs w:val="26"/>
              </w:rPr>
            </w:pPr>
            <w:r w:rsidRPr="00D5369F">
              <w:rPr>
                <w:rFonts w:ascii="Times New Roman" w:hAnsi="Times New Roman"/>
                <w:b/>
              </w:rPr>
              <w:t>HUỲNH VĂN TUẤN</w:t>
            </w:r>
          </w:p>
        </w:tc>
      </w:tr>
    </w:tbl>
    <w:p w14:paraId="42204447" w14:textId="77777777" w:rsidR="0048751C" w:rsidRPr="00D5369F" w:rsidRDefault="0048751C">
      <w:pPr>
        <w:pBdr>
          <w:top w:val="nil"/>
          <w:left w:val="nil"/>
          <w:bottom w:val="nil"/>
          <w:right w:val="nil"/>
          <w:between w:val="nil"/>
        </w:pBdr>
        <w:spacing w:line="312" w:lineRule="auto"/>
        <w:rPr>
          <w:rFonts w:ascii="Times New Roman" w:hAnsi="Times New Roman"/>
          <w:b/>
          <w:color w:val="000000"/>
          <w:sz w:val="26"/>
          <w:szCs w:val="26"/>
        </w:rPr>
      </w:pPr>
    </w:p>
    <w:sectPr w:rsidR="0048751C" w:rsidRPr="00D5369F" w:rsidSect="006F3AEC">
      <w:footerReference w:type="default" r:id="rId10"/>
      <w:pgSz w:w="11909" w:h="16834" w:code="9"/>
      <w:pgMar w:top="851" w:right="851" w:bottom="567" w:left="141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60FD8" w14:textId="77777777" w:rsidR="006F3AEC" w:rsidRDefault="006F3AEC">
      <w:r>
        <w:separator/>
      </w:r>
    </w:p>
  </w:endnote>
  <w:endnote w:type="continuationSeparator" w:id="0">
    <w:p w14:paraId="424BB1C6" w14:textId="77777777" w:rsidR="006F3AEC" w:rsidRDefault="006F3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mbria"/>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0074A" w14:textId="77777777" w:rsidR="0048751C" w:rsidRDefault="007F5D6B">
    <w:pPr>
      <w:pBdr>
        <w:top w:val="nil"/>
        <w:left w:val="nil"/>
        <w:bottom w:val="nil"/>
        <w:right w:val="nil"/>
        <w:between w:val="nil"/>
      </w:pBdr>
      <w:tabs>
        <w:tab w:val="center" w:pos="4320"/>
        <w:tab w:val="right" w:pos="8640"/>
      </w:tabs>
      <w:jc w:val="right"/>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Pr>
        <w:rFonts w:ascii="Times New Roman" w:hAnsi="Times New Roman"/>
        <w:noProof/>
        <w:color w:val="000000"/>
      </w:rPr>
      <w:t>1</w:t>
    </w:r>
    <w:r>
      <w:rPr>
        <w:rFonts w:ascii="Times New Roman" w:hAnsi="Times New Roman"/>
        <w:color w:val="000000"/>
      </w:rPr>
      <w:fldChar w:fldCharType="end"/>
    </w:r>
    <w:r>
      <w:rPr>
        <w:rFonts w:ascii="Times New Roman" w:hAnsi="Times New Roman"/>
        <w:color w:val="000000"/>
      </w:rPr>
      <w:t>/</w:t>
    </w:r>
    <w:r>
      <w:rPr>
        <w:rFonts w:ascii="Times New Roman" w:hAnsi="Times New Roman"/>
        <w:color w:val="000000"/>
      </w:rPr>
      <w:fldChar w:fldCharType="begin"/>
    </w:r>
    <w:r>
      <w:rPr>
        <w:rFonts w:ascii="Times New Roman" w:hAnsi="Times New Roman"/>
        <w:color w:val="000000"/>
      </w:rPr>
      <w:instrText>NUMPAGES</w:instrText>
    </w:r>
    <w:r>
      <w:rPr>
        <w:rFonts w:ascii="Times New Roman" w:hAnsi="Times New Roman"/>
        <w:color w:val="000000"/>
      </w:rPr>
      <w:fldChar w:fldCharType="separate"/>
    </w:r>
    <w:r>
      <w:rPr>
        <w:rFonts w:ascii="Times New Roman" w:hAnsi="Times New Roman"/>
        <w:noProof/>
        <w:color w:val="000000"/>
      </w:rPr>
      <w:t>2</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36722" w14:textId="77777777" w:rsidR="006F3AEC" w:rsidRDefault="006F3AEC">
      <w:r>
        <w:separator/>
      </w:r>
    </w:p>
  </w:footnote>
  <w:footnote w:type="continuationSeparator" w:id="0">
    <w:p w14:paraId="28954A87" w14:textId="77777777" w:rsidR="006F3AEC" w:rsidRDefault="006F3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63FF6"/>
    <w:multiLevelType w:val="multilevel"/>
    <w:tmpl w:val="197E45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CF70DD1"/>
    <w:multiLevelType w:val="multilevel"/>
    <w:tmpl w:val="7270C8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38E6389"/>
    <w:multiLevelType w:val="multilevel"/>
    <w:tmpl w:val="8BEC3D0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518649">
    <w:abstractNumId w:val="2"/>
  </w:num>
  <w:num w:numId="2" w16cid:durableId="1391418432">
    <w:abstractNumId w:val="1"/>
  </w:num>
  <w:num w:numId="3" w16cid:durableId="35659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1C"/>
    <w:rsid w:val="000457CE"/>
    <w:rsid w:val="00237697"/>
    <w:rsid w:val="00256300"/>
    <w:rsid w:val="00277054"/>
    <w:rsid w:val="00277DA3"/>
    <w:rsid w:val="00316035"/>
    <w:rsid w:val="00353D9B"/>
    <w:rsid w:val="00356AE9"/>
    <w:rsid w:val="003E3054"/>
    <w:rsid w:val="00426992"/>
    <w:rsid w:val="0048751C"/>
    <w:rsid w:val="00532597"/>
    <w:rsid w:val="006E3322"/>
    <w:rsid w:val="006F3AEC"/>
    <w:rsid w:val="007F5D6B"/>
    <w:rsid w:val="00932589"/>
    <w:rsid w:val="009A4F8B"/>
    <w:rsid w:val="00BD076D"/>
    <w:rsid w:val="00CD450E"/>
    <w:rsid w:val="00D5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BE79"/>
  <w15:docId w15:val="{70729EC1-9E86-492D-84D6-D7EEACFD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FD"/>
    <w:rPr>
      <w:rFonts w:ascii="VNI-Times" w:hAnsi="VNI-Times"/>
    </w:rPr>
  </w:style>
  <w:style w:type="paragraph" w:styleId="Heading1">
    <w:name w:val="heading 1"/>
    <w:basedOn w:val="Normal"/>
    <w:next w:val="Normal"/>
    <w:uiPriority w:val="9"/>
    <w:qFormat/>
    <w:rsid w:val="006651FD"/>
    <w:pPr>
      <w:keepNext/>
      <w:framePr w:hSpace="180" w:wrap="notBeside" w:vAnchor="text" w:hAnchor="margin" w:xAlign="center" w:y="138"/>
      <w:jc w:val="center"/>
      <w:outlineLvl w:val="0"/>
    </w:pPr>
    <w:rPr>
      <w:rFonts w:ascii="Times New Roman" w:hAnsi="Times New Roman"/>
      <w:b/>
      <w:bCs/>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9474E6"/>
    <w:pPr>
      <w:keepNext/>
      <w:tabs>
        <w:tab w:val="num" w:pos="1440"/>
      </w:tabs>
      <w:spacing w:before="120" w:after="60"/>
      <w:ind w:left="1440" w:hanging="72"/>
      <w:jc w:val="both"/>
      <w:outlineLvl w:val="2"/>
    </w:pPr>
    <w:rPr>
      <w:rFonts w:ascii="Arial" w:hAnsi="Arial"/>
      <w:b/>
      <w:sz w:val="26"/>
    </w:rPr>
  </w:style>
  <w:style w:type="paragraph" w:styleId="Heading4">
    <w:name w:val="heading 4"/>
    <w:basedOn w:val="Normal"/>
    <w:next w:val="Normal"/>
    <w:link w:val="Heading4Char"/>
    <w:uiPriority w:val="9"/>
    <w:unhideWhenUsed/>
    <w:qFormat/>
    <w:rsid w:val="006651FD"/>
    <w:pPr>
      <w:keepNext/>
      <w:spacing w:before="120"/>
      <w:ind w:left="459"/>
      <w:jc w:val="center"/>
      <w:outlineLvl w:val="3"/>
    </w:pPr>
    <w:rPr>
      <w:rFonts w:ascii="Arial" w:hAnsi="Arial"/>
      <w:i/>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6651FD"/>
    <w:pPr>
      <w:tabs>
        <w:tab w:val="center" w:pos="4320"/>
        <w:tab w:val="right" w:pos="8640"/>
      </w:tabs>
    </w:pPr>
  </w:style>
  <w:style w:type="paragraph" w:styleId="BodyText">
    <w:name w:val="Body Text"/>
    <w:basedOn w:val="Normal"/>
    <w:rsid w:val="006651FD"/>
    <w:pPr>
      <w:spacing w:after="120"/>
    </w:pPr>
  </w:style>
  <w:style w:type="paragraph" w:styleId="BodyText2">
    <w:name w:val="Body Text 2"/>
    <w:basedOn w:val="Normal"/>
    <w:rsid w:val="006651FD"/>
    <w:pPr>
      <w:spacing w:after="120" w:line="480" w:lineRule="auto"/>
    </w:pPr>
  </w:style>
  <w:style w:type="table" w:styleId="TableGrid">
    <w:name w:val="Table Grid"/>
    <w:basedOn w:val="TableNormal"/>
    <w:rsid w:val="000D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5A3"/>
    <w:pPr>
      <w:ind w:left="720"/>
    </w:pPr>
  </w:style>
  <w:style w:type="paragraph" w:customStyle="1" w:styleId="CharCharChar">
    <w:name w:val="Char Char Char"/>
    <w:basedOn w:val="Normal"/>
    <w:next w:val="Normal"/>
    <w:autoRedefine/>
    <w:semiHidden/>
    <w:rsid w:val="00105427"/>
    <w:pPr>
      <w:spacing w:before="120" w:after="120" w:line="312" w:lineRule="auto"/>
    </w:pPr>
    <w:rPr>
      <w:rFonts w:ascii="Times New Roman" w:hAnsi="Times New Roman"/>
      <w:sz w:val="28"/>
      <w:szCs w:val="28"/>
    </w:rPr>
  </w:style>
  <w:style w:type="paragraph" w:styleId="Header">
    <w:name w:val="header"/>
    <w:basedOn w:val="Normal"/>
    <w:link w:val="HeaderChar"/>
    <w:rsid w:val="00012AE0"/>
    <w:pPr>
      <w:tabs>
        <w:tab w:val="center" w:pos="4680"/>
        <w:tab w:val="right" w:pos="9360"/>
      </w:tabs>
    </w:pPr>
  </w:style>
  <w:style w:type="character" w:customStyle="1" w:styleId="HeaderChar">
    <w:name w:val="Header Char"/>
    <w:link w:val="Header"/>
    <w:rsid w:val="00012AE0"/>
    <w:rPr>
      <w:rFonts w:ascii="VNI-Times" w:hAnsi="VNI-Times"/>
      <w:sz w:val="24"/>
    </w:rPr>
  </w:style>
  <w:style w:type="character" w:customStyle="1" w:styleId="FooterChar">
    <w:name w:val="Footer Char"/>
    <w:link w:val="Footer"/>
    <w:uiPriority w:val="99"/>
    <w:rsid w:val="00012AE0"/>
    <w:rPr>
      <w:rFonts w:ascii="VNI-Times" w:hAnsi="VNI-Times"/>
      <w:sz w:val="24"/>
    </w:rPr>
  </w:style>
  <w:style w:type="character" w:styleId="Hyperlink">
    <w:name w:val="Hyperlink"/>
    <w:basedOn w:val="DefaultParagraphFont"/>
    <w:rsid w:val="00081DCF"/>
    <w:rPr>
      <w:strike w:val="0"/>
      <w:dstrike w:val="0"/>
      <w:color w:val="0000FF"/>
      <w:u w:val="none"/>
      <w:effect w:val="none"/>
    </w:rPr>
  </w:style>
  <w:style w:type="character" w:customStyle="1" w:styleId="Heading4Char">
    <w:name w:val="Heading 4 Char"/>
    <w:basedOn w:val="DefaultParagraphFont"/>
    <w:link w:val="Heading4"/>
    <w:rsid w:val="008B1D70"/>
    <w:rPr>
      <w:rFonts w:ascii="Arial" w:hAnsi="Arial"/>
      <w:i/>
      <w:sz w:val="22"/>
    </w:rPr>
  </w:style>
  <w:style w:type="character" w:customStyle="1" w:styleId="Heading3Char">
    <w:name w:val="Heading 3 Char"/>
    <w:basedOn w:val="DefaultParagraphFont"/>
    <w:link w:val="Heading3"/>
    <w:rsid w:val="009474E6"/>
    <w:rPr>
      <w:rFonts w:ascii="Arial" w:hAnsi="Arial"/>
      <w:b/>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cSFE6VDpPGeZk/PvoA07I37ROg==">AMUW2mV056ig2G8J6IuvaRJnc6xFdJEjTrCD+pDjeHBPIIMrRXRt311OzwWQYPG3S1QPOnbfySBYrz2jkVK4JwnRbl9DtsDG3NiL8KMS38nGO3/62Kz7Cmw=</go:docsCustomData>
</go:gDocsCustomXmlDataStorage>
</file>

<file path=customXml/itemProps1.xml><?xml version="1.0" encoding="utf-8"?>
<ds:datastoreItem xmlns:ds="http://schemas.openxmlformats.org/officeDocument/2006/customXml" ds:itemID="{D9688480-E96A-4DCC-927A-228A397A89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Huỳnh Thanh Nhẫn</cp:lastModifiedBy>
  <cp:revision>11</cp:revision>
  <cp:lastPrinted>2024-03-14T06:44:00Z</cp:lastPrinted>
  <dcterms:created xsi:type="dcterms:W3CDTF">2023-03-23T01:58:00Z</dcterms:created>
  <dcterms:modified xsi:type="dcterms:W3CDTF">2024-03-14T06:45:00Z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c57a721352f19102c160c5c1d0acb5ab4d27b477f5fb00d4836cfbc7ea3fa0da</vt:lpwstr>
  </property>
</Properties>
</file>