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31" w:rsidRDefault="00792D31" w:rsidP="00792D31">
      <w:pPr>
        <w:pStyle w:val="Heading2"/>
      </w:pPr>
      <w:r>
        <w:t xml:space="preserve">Bài tập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67"/>
      </w:tblGrid>
      <w:tr w:rsidR="00792D31" w:rsidRPr="00626B2D" w:rsidTr="00B2453A">
        <w:tc>
          <w:tcPr>
            <w:tcW w:w="9067" w:type="dxa"/>
            <w:vAlign w:val="center"/>
            <w:hideMark/>
          </w:tcPr>
          <w:p w:rsidR="00792D31" w:rsidRPr="00626B2D" w:rsidRDefault="00792D31" w:rsidP="00B2453A">
            <w:pPr>
              <w:rPr>
                <w:i/>
              </w:rPr>
            </w:pPr>
            <w:r w:rsidRPr="00626B2D">
              <w:rPr>
                <w:i/>
              </w:rPr>
              <w:t>Sau khi hoàn thành bài thực hành này sinh viên có thể:</w:t>
            </w:r>
          </w:p>
          <w:p w:rsidR="00792D31" w:rsidRPr="00626B2D" w:rsidRDefault="00792D31" w:rsidP="00B2453A">
            <w:pPr>
              <w:rPr>
                <w:rFonts w:ascii="TimesNewRomanPSMT" w:hAnsi="TimesNewRomanPSMT"/>
                <w:i/>
              </w:rPr>
            </w:pPr>
            <w:r w:rsidRPr="00626B2D">
              <w:rPr>
                <w:rFonts w:ascii="SymbolMT" w:hAnsi="SymbolMT"/>
                <w:i/>
              </w:rPr>
              <w:sym w:font="Symbol" w:char="F0B7"/>
            </w:r>
            <w:r w:rsidRPr="00626B2D">
              <w:rPr>
                <w:rFonts w:ascii="SymbolMT" w:hAnsi="SymbolMT"/>
                <w:i/>
              </w:rPr>
              <w:t xml:space="preserve"> </w:t>
            </w:r>
            <w:r w:rsidRPr="00626B2D">
              <w:rPr>
                <w:rFonts w:ascii="TimesNewRomanPSMT" w:hAnsi="TimesNewRomanPSMT"/>
                <w:i/>
              </w:rPr>
              <w:t>Xây dựng các cấu trúc dữ liệu lưu trữ đồ thị: ma trận kề, danh sách kề</w:t>
            </w:r>
            <w:r>
              <w:rPr>
                <w:rFonts w:ascii="TimesNewRomanPSMT" w:hAnsi="TimesNewRomanPSMT"/>
                <w:i/>
              </w:rPr>
              <w:t>.</w:t>
            </w:r>
          </w:p>
          <w:p w:rsidR="00792D31" w:rsidRPr="00626B2D" w:rsidRDefault="00792D31" w:rsidP="00B2453A">
            <w:pPr>
              <w:rPr>
                <w:rFonts w:ascii="TimesNewRomanPSMT" w:hAnsi="TimesNewRomanPSMT"/>
                <w:i/>
              </w:rPr>
            </w:pPr>
            <w:r w:rsidRPr="00626B2D">
              <w:rPr>
                <w:rFonts w:ascii="SymbolMT" w:hAnsi="SymbolMT"/>
                <w:i/>
              </w:rPr>
              <w:sym w:font="Symbol" w:char="F0B7"/>
            </w:r>
            <w:r w:rsidRPr="00626B2D">
              <w:rPr>
                <w:rFonts w:ascii="SymbolMT" w:hAnsi="SymbolMT"/>
                <w:i/>
              </w:rPr>
              <w:t xml:space="preserve"> </w:t>
            </w:r>
            <w:r w:rsidRPr="00626B2D">
              <w:rPr>
                <w:rFonts w:ascii="TimesNewRomanPSMT" w:hAnsi="TimesNewRomanPSMT"/>
                <w:i/>
              </w:rPr>
              <w:t>Tạo file nhị phân chứa đồ thị dạng: ma trận kề, danh sách kề.</w:t>
            </w:r>
          </w:p>
          <w:p w:rsidR="00792D31" w:rsidRPr="00626B2D" w:rsidRDefault="00792D31" w:rsidP="00B2453A">
            <w:pPr>
              <w:rPr>
                <w:rFonts w:ascii="TimesNewRomanPSMT" w:hAnsi="TimesNewRomanPSMT"/>
                <w:i/>
              </w:rPr>
            </w:pPr>
            <w:r w:rsidRPr="00626B2D">
              <w:rPr>
                <w:rFonts w:ascii="SymbolMT" w:hAnsi="SymbolMT"/>
                <w:i/>
              </w:rPr>
              <w:sym w:font="Symbol" w:char="F0B7"/>
            </w:r>
            <w:r w:rsidRPr="00626B2D">
              <w:rPr>
                <w:rFonts w:ascii="SymbolMT" w:hAnsi="SymbolMT"/>
                <w:i/>
              </w:rPr>
              <w:t xml:space="preserve"> </w:t>
            </w:r>
            <w:r w:rsidRPr="00626B2D">
              <w:rPr>
                <w:rFonts w:ascii="TimesNewRomanPSMT" w:hAnsi="TimesNewRomanPSMT"/>
                <w:i/>
              </w:rPr>
              <w:t>Nhập/Xuất file nhị phân chứa đồ thị.</w:t>
            </w:r>
          </w:p>
          <w:p w:rsidR="00792D31" w:rsidRPr="00626B2D" w:rsidRDefault="00792D31" w:rsidP="00B2453A">
            <w:pPr>
              <w:rPr>
                <w:i/>
              </w:rPr>
            </w:pPr>
            <w:r w:rsidRPr="00626B2D">
              <w:rPr>
                <w:rFonts w:ascii="SymbolMT" w:hAnsi="SymbolMT"/>
                <w:i/>
              </w:rPr>
              <w:sym w:font="Symbol" w:char="F0B7"/>
            </w:r>
            <w:r w:rsidRPr="00626B2D">
              <w:rPr>
                <w:rFonts w:ascii="SymbolMT" w:hAnsi="SymbolMT"/>
                <w:i/>
              </w:rPr>
              <w:t xml:space="preserve"> </w:t>
            </w:r>
            <w:r w:rsidRPr="00626B2D">
              <w:rPr>
                <w:rFonts w:ascii="TimesNewRomanPSMT" w:hAnsi="TimesNewRomanPSMT"/>
                <w:i/>
              </w:rPr>
              <w:t>Thao tác cơ bản trên đồ thị: Tính bậc đỉnh, kiểm tra tính liên thông của đồ thị</w:t>
            </w:r>
          </w:p>
        </w:tc>
      </w:tr>
    </w:tbl>
    <w:p w:rsidR="00792D31" w:rsidRDefault="00792D31" w:rsidP="00792D31">
      <w:pPr>
        <w:spacing w:after="160" w:line="259" w:lineRule="auto"/>
        <w:jc w:val="left"/>
      </w:pPr>
    </w:p>
    <w:p w:rsidR="00792D31" w:rsidRPr="002E035B" w:rsidRDefault="00792D31" w:rsidP="00792D31">
      <w:pPr>
        <w:pStyle w:val="BaiTap"/>
      </w:pPr>
      <w:r w:rsidRPr="002E035B">
        <w:t xml:space="preserve">Cho đơn đồ thị vô hướng G= (V,E) có n đỉnh ( n&lt;= 100), các đỉnh được đánh số từ 0 đến 99. </w:t>
      </w:r>
      <w:r w:rsidRPr="002E035B">
        <w:rPr>
          <w:rFonts w:eastAsiaTheme="minorHAnsi"/>
        </w:rPr>
        <w:t>Hãy tổ chức cấu trúc dữ liệu ma trận kề để lưu trữ đồ thị G, và viết chương trình thực hiện:</w:t>
      </w:r>
    </w:p>
    <w:p w:rsidR="00792D31" w:rsidRDefault="00792D31" w:rsidP="00792D31">
      <w:r>
        <w:t>-Đ</w:t>
      </w:r>
      <w:r w:rsidRPr="00DE5322">
        <w:t xml:space="preserve">ọc đồ thị </w:t>
      </w:r>
      <w:r>
        <w:t>từ file nhị phân.</w:t>
      </w:r>
    </w:p>
    <w:p w:rsidR="00792D31" w:rsidRDefault="00792D31" w:rsidP="00792D31">
      <w:r>
        <w:t>-In thông tin đồ thị lên màn hình</w:t>
      </w:r>
    </w:p>
    <w:p w:rsidR="00792D31" w:rsidRDefault="00792D31" w:rsidP="00792D31">
      <w:r>
        <w:t>-In danh sách bậc của các đỉnh, lưu thông tin vào file DanhSachBacVoHuong.DAT</w:t>
      </w:r>
    </w:p>
    <w:p w:rsidR="00792D31" w:rsidRDefault="00792D31" w:rsidP="00792D31">
      <w:r>
        <w:t>-Kiểm tra tính liên thông của đồ thị</w:t>
      </w:r>
    </w:p>
    <w:p w:rsidR="00792D31" w:rsidRDefault="00792D31" w:rsidP="00792D31">
      <w:pPr>
        <w:pStyle w:val="ListParagraph"/>
        <w:spacing w:after="160" w:line="259" w:lineRule="auto"/>
        <w:jc w:val="center"/>
        <w:rPr>
          <w:rFonts w:ascii="TimesNewRomanPSMT" w:eastAsiaTheme="minorHAnsi" w:hAnsi="TimesNewRomanPSMT" w:cstheme="minorBidi"/>
          <w:color w:val="000000"/>
        </w:rPr>
      </w:pPr>
      <w:r>
        <w:rPr>
          <w:rFonts w:ascii="TimesNewRomanPSMT" w:eastAsiaTheme="minorHAnsi" w:hAnsi="TimesNewRomanPSMT" w:cstheme="minorBidi"/>
          <w:noProof/>
          <w:color w:val="000000"/>
        </w:rPr>
        <w:drawing>
          <wp:inline distT="0" distB="0" distL="0" distR="0" wp14:anchorId="71301D65" wp14:editId="5DE4A4ED">
            <wp:extent cx="2952750" cy="1997771"/>
            <wp:effectExtent l="0" t="0" r="0" b="2540"/>
            <wp:docPr id="7174" name="Picture 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47C67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48" cy="20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31" w:rsidRDefault="00792D31" w:rsidP="00792D31">
      <w:pPr>
        <w:pStyle w:val="ListParagraph"/>
        <w:spacing w:after="160" w:line="259" w:lineRule="auto"/>
        <w:jc w:val="left"/>
        <w:rPr>
          <w:rFonts w:ascii="TimesNewRomanPSMT" w:eastAsiaTheme="minorHAnsi" w:hAnsi="TimesNewRomanPSMT" w:cstheme="minorBidi"/>
          <w:color w:val="000000"/>
        </w:rPr>
      </w:pPr>
    </w:p>
    <w:p w:rsidR="00792D31" w:rsidRPr="006633E5" w:rsidRDefault="00792D31" w:rsidP="00792D31">
      <w:pPr>
        <w:pStyle w:val="BaiTap"/>
      </w:pPr>
      <w:r w:rsidRPr="00DE5322">
        <w:t xml:space="preserve">Cho đơn đồ thị </w:t>
      </w:r>
      <w:r>
        <w:t>có</w:t>
      </w:r>
      <w:r w:rsidRPr="00DE5322">
        <w:t xml:space="preserve"> hướng </w:t>
      </w:r>
      <w:r>
        <w:t xml:space="preserve">G= (V,E) có n đỉnh ( n&lt;= 100), các đỉnh được đánh số từ 0 đến 99. </w:t>
      </w:r>
      <w:r w:rsidRPr="00DE5322">
        <w:rPr>
          <w:rFonts w:eastAsiaTheme="minorHAnsi"/>
        </w:rPr>
        <w:t>Hãy tổ chức cấu trúc dữ liệu ma trận kề để lưu</w:t>
      </w:r>
      <w:r>
        <w:rPr>
          <w:rFonts w:eastAsiaTheme="minorHAnsi"/>
        </w:rPr>
        <w:t xml:space="preserve"> </w:t>
      </w:r>
      <w:r w:rsidRPr="00DE5322">
        <w:rPr>
          <w:rFonts w:eastAsiaTheme="minorHAnsi"/>
        </w:rPr>
        <w:t>trữ đồ thị</w:t>
      </w:r>
      <w:r>
        <w:rPr>
          <w:rFonts w:eastAsiaTheme="minorHAnsi"/>
        </w:rPr>
        <w:t xml:space="preserve"> G</w:t>
      </w:r>
      <w:r w:rsidRPr="00DE5322">
        <w:rPr>
          <w:rFonts w:eastAsiaTheme="minorHAnsi"/>
        </w:rPr>
        <w:t>, và viết chương trình</w:t>
      </w:r>
      <w:r>
        <w:rPr>
          <w:rFonts w:eastAsiaTheme="minorHAnsi"/>
        </w:rPr>
        <w:t xml:space="preserve"> thực hiện:</w:t>
      </w:r>
    </w:p>
    <w:p w:rsidR="00792D31" w:rsidRDefault="00792D31" w:rsidP="00792D31">
      <w:r>
        <w:t>-Đ</w:t>
      </w:r>
      <w:r w:rsidRPr="00DE5322">
        <w:t xml:space="preserve">ọc đồ thị </w:t>
      </w:r>
      <w:r>
        <w:t>từ file nhị phân.</w:t>
      </w:r>
    </w:p>
    <w:p w:rsidR="00792D31" w:rsidRDefault="00792D31" w:rsidP="00792D31">
      <w:r>
        <w:t>-In thông tin đồ thị lên màn hình</w:t>
      </w:r>
    </w:p>
    <w:p w:rsidR="00792D31" w:rsidRDefault="00792D31" w:rsidP="00792D31">
      <w:r>
        <w:lastRenderedPageBreak/>
        <w:t>-In danh sách bậc vào, bậc ra của các đỉnh, lưu thông tin vào file DanhSachBacCoHuong.DAT</w:t>
      </w:r>
    </w:p>
    <w:p w:rsidR="00792D31" w:rsidRDefault="00792D31" w:rsidP="00792D31">
      <w:pPr>
        <w:pStyle w:val="ListParagraph"/>
        <w:spacing w:after="160" w:line="259" w:lineRule="auto"/>
        <w:jc w:val="left"/>
        <w:rPr>
          <w:rFonts w:ascii="TimesNewRomanPSMT" w:eastAsiaTheme="minorHAnsi" w:hAnsi="TimesNewRomanPSMT" w:cstheme="minorBidi"/>
          <w:color w:val="000000"/>
        </w:rPr>
      </w:pPr>
    </w:p>
    <w:p w:rsidR="00792D31" w:rsidRDefault="00792D31" w:rsidP="00792D31">
      <w:pPr>
        <w:pStyle w:val="ListParagraph"/>
        <w:spacing w:after="160" w:line="259" w:lineRule="auto"/>
        <w:jc w:val="left"/>
        <w:rPr>
          <w:rFonts w:ascii="TimesNewRomanPSMT" w:eastAsiaTheme="minorHAnsi" w:hAnsi="TimesNewRomanPSMT" w:cstheme="minorBidi"/>
          <w:color w:val="000000"/>
        </w:rPr>
      </w:pPr>
      <w:r>
        <w:rPr>
          <w:rFonts w:ascii="TimesNewRomanPSMT" w:eastAsiaTheme="minorHAnsi" w:hAnsi="TimesNewRomanPSMT" w:cstheme="minorBidi"/>
          <w:noProof/>
          <w:color w:val="000000"/>
        </w:rPr>
        <w:drawing>
          <wp:inline distT="0" distB="0" distL="0" distR="0" wp14:anchorId="0FC19C40" wp14:editId="1193F348">
            <wp:extent cx="3448227" cy="2254366"/>
            <wp:effectExtent l="0" t="0" r="0" b="0"/>
            <wp:docPr id="7175" name="Picture 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" name="47C7E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31" w:rsidRPr="006633E5" w:rsidRDefault="00792D31" w:rsidP="00792D31">
      <w:pPr>
        <w:pStyle w:val="BaiTap"/>
      </w:pPr>
      <w:r w:rsidRPr="00DE5322">
        <w:t xml:space="preserve">Cho đơn đồ thị vô hướng </w:t>
      </w:r>
      <w:r>
        <w:t xml:space="preserve">G= (V,E) có n đỉnh ( n&lt;= 100), m cạnh, các đỉnh được đánh số từ 0 đến 99. </w:t>
      </w:r>
      <w:r w:rsidRPr="00DE5322">
        <w:rPr>
          <w:rFonts w:eastAsiaTheme="minorHAnsi"/>
        </w:rPr>
        <w:t xml:space="preserve">Hãy tổ chức cấu trúc dữ liệu </w:t>
      </w:r>
      <w:r>
        <w:rPr>
          <w:rFonts w:eastAsiaTheme="minorHAnsi"/>
        </w:rPr>
        <w:t>danh sách</w:t>
      </w:r>
      <w:r w:rsidRPr="00DE5322">
        <w:rPr>
          <w:rFonts w:eastAsiaTheme="minorHAnsi"/>
        </w:rPr>
        <w:t xml:space="preserve"> kề để lưu</w:t>
      </w:r>
      <w:r>
        <w:rPr>
          <w:rFonts w:eastAsiaTheme="minorHAnsi"/>
        </w:rPr>
        <w:t xml:space="preserve"> </w:t>
      </w:r>
      <w:r w:rsidRPr="00DE5322">
        <w:rPr>
          <w:rFonts w:eastAsiaTheme="minorHAnsi"/>
        </w:rPr>
        <w:t>trữ đồ thị</w:t>
      </w:r>
      <w:r>
        <w:rPr>
          <w:rFonts w:eastAsiaTheme="minorHAnsi"/>
        </w:rPr>
        <w:t xml:space="preserve"> G</w:t>
      </w:r>
      <w:r w:rsidRPr="00DE5322">
        <w:rPr>
          <w:rFonts w:eastAsiaTheme="minorHAnsi"/>
        </w:rPr>
        <w:t>, và viết chương trình</w:t>
      </w:r>
      <w:r>
        <w:rPr>
          <w:rFonts w:eastAsiaTheme="minorHAnsi"/>
        </w:rPr>
        <w:t xml:space="preserve"> thực hiện:</w:t>
      </w:r>
    </w:p>
    <w:p w:rsidR="00792D31" w:rsidRDefault="00792D31" w:rsidP="00792D31">
      <w:r>
        <w:t>-Đ</w:t>
      </w:r>
      <w:r w:rsidRPr="00DE5322">
        <w:t xml:space="preserve">ọc đồ thị </w:t>
      </w:r>
      <w:r>
        <w:t>từ file nhị phân.</w:t>
      </w:r>
    </w:p>
    <w:p w:rsidR="00792D31" w:rsidRDefault="00792D31" w:rsidP="00792D31">
      <w:r>
        <w:t>-In thông tin đồ thị lên màn hình</w:t>
      </w:r>
    </w:p>
    <w:p w:rsidR="00792D31" w:rsidRDefault="00792D31" w:rsidP="00792D31">
      <w:r>
        <w:t>-In danh sách bậc của các đỉnh, lưu thông tin vào file DanhSachBacVoHuong.DAT</w:t>
      </w:r>
    </w:p>
    <w:p w:rsidR="00792D31" w:rsidRDefault="00792D31" w:rsidP="00792D31">
      <w:r>
        <w:t>-Kiểm tra tính liên thông của đồ thị</w:t>
      </w:r>
    </w:p>
    <w:p w:rsidR="00792D31" w:rsidRDefault="00792D31" w:rsidP="00792D31">
      <w:pPr>
        <w:pStyle w:val="ListParagraph"/>
        <w:spacing w:after="160" w:line="259" w:lineRule="auto"/>
        <w:jc w:val="center"/>
        <w:rPr>
          <w:rFonts w:ascii="TimesNewRomanPSMT" w:eastAsiaTheme="minorHAnsi" w:hAnsi="TimesNewRomanPSMT" w:cstheme="minorBidi"/>
          <w:color w:val="000000"/>
        </w:rPr>
      </w:pPr>
      <w:r>
        <w:rPr>
          <w:rFonts w:ascii="TimesNewRomanPSMT" w:eastAsiaTheme="minorHAnsi" w:hAnsi="TimesNewRomanPSMT" w:cstheme="minorBidi"/>
          <w:noProof/>
          <w:color w:val="000000"/>
        </w:rPr>
        <w:drawing>
          <wp:inline distT="0" distB="0" distL="0" distR="0" wp14:anchorId="25097571" wp14:editId="76EB417F">
            <wp:extent cx="2952750" cy="1997771"/>
            <wp:effectExtent l="0" t="0" r="0" b="2540"/>
            <wp:docPr id="7176" name="Picture 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47C67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48" cy="20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31" w:rsidRDefault="00792D31" w:rsidP="00792D31">
      <w:pPr>
        <w:pStyle w:val="ListParagraph"/>
        <w:spacing w:after="160" w:line="259" w:lineRule="auto"/>
        <w:jc w:val="left"/>
        <w:rPr>
          <w:rFonts w:ascii="TimesNewRomanPSMT" w:eastAsiaTheme="minorHAnsi" w:hAnsi="TimesNewRomanPSMT" w:cstheme="minorBidi"/>
          <w:color w:val="000000"/>
        </w:rPr>
      </w:pPr>
    </w:p>
    <w:p w:rsidR="00792D31" w:rsidRPr="006633E5" w:rsidRDefault="00792D31" w:rsidP="00792D31">
      <w:pPr>
        <w:pStyle w:val="BaiTap"/>
      </w:pPr>
      <w:r w:rsidRPr="00DE5322">
        <w:t xml:space="preserve">Cho đơn đồ thị vô hướng </w:t>
      </w:r>
      <w:r>
        <w:t xml:space="preserve">G= (V,E) có n đỉnh ( n&lt;= 100), m cạnh, các đỉnh được đánh số từ 0 đến 99. </w:t>
      </w:r>
      <w:r w:rsidRPr="00DE5322">
        <w:rPr>
          <w:rFonts w:eastAsiaTheme="minorHAnsi"/>
        </w:rPr>
        <w:t xml:space="preserve">Hãy tổ chức cấu trúc dữ liệu </w:t>
      </w:r>
      <w:r>
        <w:rPr>
          <w:rFonts w:eastAsiaTheme="minorHAnsi"/>
        </w:rPr>
        <w:t>danh sách</w:t>
      </w:r>
      <w:r w:rsidRPr="00DE5322">
        <w:rPr>
          <w:rFonts w:eastAsiaTheme="minorHAnsi"/>
        </w:rPr>
        <w:t xml:space="preserve"> </w:t>
      </w:r>
      <w:r>
        <w:rPr>
          <w:rFonts w:eastAsiaTheme="minorHAnsi"/>
        </w:rPr>
        <w:t>cạnh</w:t>
      </w:r>
      <w:r w:rsidRPr="00DE5322">
        <w:rPr>
          <w:rFonts w:eastAsiaTheme="minorHAnsi"/>
        </w:rPr>
        <w:t xml:space="preserve"> để lưu</w:t>
      </w:r>
      <w:r>
        <w:rPr>
          <w:rFonts w:eastAsiaTheme="minorHAnsi"/>
        </w:rPr>
        <w:t xml:space="preserve"> </w:t>
      </w:r>
      <w:r w:rsidRPr="00DE5322">
        <w:rPr>
          <w:rFonts w:eastAsiaTheme="minorHAnsi"/>
        </w:rPr>
        <w:t>trữ đồ thị</w:t>
      </w:r>
      <w:r>
        <w:rPr>
          <w:rFonts w:eastAsiaTheme="minorHAnsi"/>
        </w:rPr>
        <w:t xml:space="preserve"> G</w:t>
      </w:r>
      <w:r w:rsidRPr="00DE5322">
        <w:rPr>
          <w:rFonts w:eastAsiaTheme="minorHAnsi"/>
        </w:rPr>
        <w:t>, và viết chương trình</w:t>
      </w:r>
      <w:r>
        <w:rPr>
          <w:rFonts w:eastAsiaTheme="minorHAnsi"/>
        </w:rPr>
        <w:t xml:space="preserve"> thực hiện:</w:t>
      </w:r>
    </w:p>
    <w:p w:rsidR="00792D31" w:rsidRDefault="00792D31" w:rsidP="00792D31">
      <w:r>
        <w:lastRenderedPageBreak/>
        <w:t>-Đ</w:t>
      </w:r>
      <w:r w:rsidRPr="00DE5322">
        <w:t xml:space="preserve">ọc đồ thị </w:t>
      </w:r>
      <w:r>
        <w:t>từ file nhị phân.</w:t>
      </w:r>
    </w:p>
    <w:p w:rsidR="00792D31" w:rsidRDefault="00792D31" w:rsidP="00792D31">
      <w:r>
        <w:t>-In thông tin đồ thị lên màn hình</w:t>
      </w:r>
    </w:p>
    <w:p w:rsidR="00792D31" w:rsidRDefault="00792D31" w:rsidP="00792D31">
      <w:r>
        <w:t>-In danh sách bậc của các đỉnh, lưu thông tin vào file DanhSachBacVoHuong.DAT</w:t>
      </w:r>
    </w:p>
    <w:p w:rsidR="00792D31" w:rsidRDefault="00792D31" w:rsidP="00792D31">
      <w:r>
        <w:t>-Kiểm tra tính liên thông của đồ thị</w:t>
      </w:r>
    </w:p>
    <w:p w:rsidR="00792D31" w:rsidRDefault="00792D31" w:rsidP="00792D31">
      <w:pPr>
        <w:pStyle w:val="ListParagraph"/>
        <w:spacing w:after="160" w:line="259" w:lineRule="auto"/>
        <w:jc w:val="center"/>
        <w:rPr>
          <w:rFonts w:ascii="TimesNewRomanPSMT" w:eastAsiaTheme="minorHAnsi" w:hAnsi="TimesNewRomanPSMT" w:cstheme="minorBidi"/>
          <w:color w:val="000000"/>
        </w:rPr>
      </w:pPr>
      <w:r>
        <w:rPr>
          <w:rFonts w:ascii="TimesNewRomanPSMT" w:eastAsiaTheme="minorHAnsi" w:hAnsi="TimesNewRomanPSMT" w:cstheme="minorBidi"/>
          <w:noProof/>
          <w:color w:val="000000"/>
        </w:rPr>
        <w:drawing>
          <wp:inline distT="0" distB="0" distL="0" distR="0" wp14:anchorId="61FC1375" wp14:editId="1E8353C3">
            <wp:extent cx="2952750" cy="1997771"/>
            <wp:effectExtent l="0" t="0" r="0" b="2540"/>
            <wp:docPr id="7177" name="Picture 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47C67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48" cy="20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31" w:rsidRPr="002E035B" w:rsidRDefault="00792D31" w:rsidP="00792D31">
      <w:pPr>
        <w:rPr>
          <w:b/>
        </w:rPr>
      </w:pPr>
      <w:r w:rsidRPr="002E035B">
        <w:rPr>
          <w:b/>
        </w:rPr>
        <w:t>Bài tập nâng cao</w:t>
      </w:r>
    </w:p>
    <w:p w:rsidR="00792D31" w:rsidRDefault="00792D31" w:rsidP="00792D31">
      <w:pPr>
        <w:pStyle w:val="BaiTap"/>
      </w:pPr>
      <w:r w:rsidRPr="00693FC4">
        <w:t>Viết c</w:t>
      </w:r>
      <w:r>
        <w:t>á</w:t>
      </w:r>
      <w:r w:rsidRPr="00693FC4">
        <w:t xml:space="preserve">c hàm </w:t>
      </w:r>
      <w:r w:rsidRPr="00693FC4">
        <w:rPr>
          <w:rFonts w:eastAsiaTheme="minorHAnsi"/>
        </w:rPr>
        <w:t>cho phép chuyển đổi qua lại giữa các cách biểu diễn đồ thị khác nhau</w:t>
      </w:r>
    </w:p>
    <w:p w:rsidR="00792D31" w:rsidRDefault="00792D31" w:rsidP="00792D31">
      <w:r w:rsidRPr="00693FC4">
        <w:rPr>
          <w:rFonts w:ascii="SymbolMT" w:hAnsi="SymbolMT"/>
        </w:rPr>
        <w:sym w:font="Symbol" w:char="F0B7"/>
      </w:r>
      <w:r w:rsidRPr="00693FC4">
        <w:rPr>
          <w:rFonts w:ascii="SymbolMT" w:hAnsi="SymbolMT"/>
        </w:rPr>
        <w:t xml:space="preserve"> </w:t>
      </w:r>
      <w:r w:rsidRPr="00693FC4">
        <w:t>Chuyển từ Ma trận kề sang danh sách kề.</w:t>
      </w:r>
    </w:p>
    <w:p w:rsidR="00792D31" w:rsidRDefault="00792D31" w:rsidP="00792D31">
      <w:r w:rsidRPr="00693FC4">
        <w:rPr>
          <w:rFonts w:ascii="SymbolMT" w:hAnsi="SymbolMT"/>
        </w:rPr>
        <w:sym w:font="Symbol" w:char="F0B7"/>
      </w:r>
      <w:r w:rsidRPr="00693FC4">
        <w:rPr>
          <w:rFonts w:ascii="SymbolMT" w:hAnsi="SymbolMT"/>
        </w:rPr>
        <w:t xml:space="preserve"> </w:t>
      </w:r>
      <w:r w:rsidRPr="00693FC4">
        <w:t>Chuyển từ Danh sách kề sang ma trận kề.</w:t>
      </w:r>
    </w:p>
    <w:p w:rsidR="00792D31" w:rsidRDefault="00792D31" w:rsidP="00792D31">
      <w:pPr>
        <w:spacing w:after="160" w:line="259" w:lineRule="auto"/>
        <w:jc w:val="left"/>
      </w:pPr>
      <w:r>
        <w:br w:type="page"/>
      </w:r>
    </w:p>
    <w:p w:rsidR="00EB436A" w:rsidRDefault="00EB436A">
      <w:bookmarkStart w:id="0" w:name="_GoBack"/>
      <w:bookmarkEnd w:id="0"/>
    </w:p>
    <w:sectPr w:rsidR="00EB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45763"/>
    <w:multiLevelType w:val="multilevel"/>
    <w:tmpl w:val="1B3E6870"/>
    <w:lvl w:ilvl="0">
      <w:start w:val="1"/>
      <w:numFmt w:val="decimal"/>
      <w:pStyle w:val="Heading1"/>
      <w:lvlText w:val="Chương %1."/>
      <w:lvlJc w:val="center"/>
      <w:pPr>
        <w:ind w:left="432" w:hanging="432"/>
      </w:pPr>
      <w:rPr>
        <w:rFonts w:ascii="Times New Roman" w:hAnsi="Times New Roman" w:hint="default"/>
        <w:b w:val="0"/>
        <w:i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18279E0"/>
    <w:multiLevelType w:val="hybridMultilevel"/>
    <w:tmpl w:val="4A9A5B9A"/>
    <w:lvl w:ilvl="0" w:tplc="749AB990">
      <w:start w:val="1"/>
      <w:numFmt w:val="decimal"/>
      <w:pStyle w:val="BaiTap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31"/>
    <w:rsid w:val="00673115"/>
    <w:rsid w:val="00792D31"/>
    <w:rsid w:val="00EB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31"/>
    <w:pPr>
      <w:spacing w:after="12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2D31"/>
    <w:pPr>
      <w:keepNext/>
      <w:keepLines/>
      <w:numPr>
        <w:numId w:val="1"/>
      </w:numPr>
      <w:spacing w:before="240" w:after="0"/>
      <w:ind w:left="709" w:hanging="6"/>
      <w:jc w:val="center"/>
      <w:outlineLvl w:val="0"/>
    </w:pPr>
    <w:rPr>
      <w:rFonts w:eastAsiaTheme="majorEastAsia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2D31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2D3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D3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D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31"/>
    <w:rPr>
      <w:rFonts w:ascii="Times New Roman" w:eastAsiaTheme="majorEastAsia" w:hAnsi="Times New Roman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D31"/>
    <w:rPr>
      <w:rFonts w:ascii="Times New Roman" w:eastAsiaTheme="majorEastAsia" w:hAnsi="Times New Roman" w:cstheme="majorBidi"/>
      <w:b/>
      <w: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2D3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2D31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92D31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31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31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92D31"/>
    <w:pPr>
      <w:spacing w:after="0" w:line="240" w:lineRule="auto"/>
      <w:ind w:left="720"/>
      <w:contextualSpacing/>
    </w:pPr>
    <w:rPr>
      <w:rFonts w:ascii="VNI-Times" w:eastAsia="Times New Roman" w:hAnsi="VNI-Times" w:cs="Arial"/>
      <w:sz w:val="24"/>
      <w:szCs w:val="24"/>
    </w:rPr>
  </w:style>
  <w:style w:type="paragraph" w:customStyle="1" w:styleId="BaiTap">
    <w:name w:val="BaiTap"/>
    <w:basedOn w:val="Normal"/>
    <w:link w:val="BaiTapChar"/>
    <w:autoRedefine/>
    <w:qFormat/>
    <w:rsid w:val="00792D31"/>
    <w:pPr>
      <w:numPr>
        <w:numId w:val="2"/>
      </w:numPr>
    </w:pPr>
    <w:rPr>
      <w:rFonts w:eastAsiaTheme="majorEastAsia"/>
    </w:rPr>
  </w:style>
  <w:style w:type="character" w:customStyle="1" w:styleId="BaiTapChar">
    <w:name w:val="BaiTap Char"/>
    <w:basedOn w:val="DefaultParagraphFont"/>
    <w:link w:val="BaiTap"/>
    <w:rsid w:val="00792D31"/>
    <w:rPr>
      <w:rFonts w:ascii="Times New Roman" w:eastAsiaTheme="majorEastAsia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31"/>
    <w:pPr>
      <w:spacing w:after="12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2D31"/>
    <w:pPr>
      <w:keepNext/>
      <w:keepLines/>
      <w:numPr>
        <w:numId w:val="1"/>
      </w:numPr>
      <w:spacing w:before="240" w:after="0"/>
      <w:ind w:left="709" w:hanging="6"/>
      <w:jc w:val="center"/>
      <w:outlineLvl w:val="0"/>
    </w:pPr>
    <w:rPr>
      <w:rFonts w:eastAsiaTheme="majorEastAsia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2D31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2D3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D3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D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31"/>
    <w:rPr>
      <w:rFonts w:ascii="Times New Roman" w:eastAsiaTheme="majorEastAsia" w:hAnsi="Times New Roman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D31"/>
    <w:rPr>
      <w:rFonts w:ascii="Times New Roman" w:eastAsiaTheme="majorEastAsia" w:hAnsi="Times New Roman" w:cstheme="majorBidi"/>
      <w:b/>
      <w: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2D3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2D31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92D31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31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31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92D31"/>
    <w:pPr>
      <w:spacing w:after="0" w:line="240" w:lineRule="auto"/>
      <w:ind w:left="720"/>
      <w:contextualSpacing/>
    </w:pPr>
    <w:rPr>
      <w:rFonts w:ascii="VNI-Times" w:eastAsia="Times New Roman" w:hAnsi="VNI-Times" w:cs="Arial"/>
      <w:sz w:val="24"/>
      <w:szCs w:val="24"/>
    </w:rPr>
  </w:style>
  <w:style w:type="paragraph" w:customStyle="1" w:styleId="BaiTap">
    <w:name w:val="BaiTap"/>
    <w:basedOn w:val="Normal"/>
    <w:link w:val="BaiTapChar"/>
    <w:autoRedefine/>
    <w:qFormat/>
    <w:rsid w:val="00792D31"/>
    <w:pPr>
      <w:numPr>
        <w:numId w:val="2"/>
      </w:numPr>
    </w:pPr>
    <w:rPr>
      <w:rFonts w:eastAsiaTheme="majorEastAsia"/>
    </w:rPr>
  </w:style>
  <w:style w:type="character" w:customStyle="1" w:styleId="BaiTapChar">
    <w:name w:val="BaiTap Char"/>
    <w:basedOn w:val="DefaultParagraphFont"/>
    <w:link w:val="BaiTap"/>
    <w:rsid w:val="00792D31"/>
    <w:rPr>
      <w:rFonts w:ascii="Times New Roman" w:eastAsiaTheme="majorEastAsia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2020-10-15T06:21:00Z</dcterms:created>
  <dcterms:modified xsi:type="dcterms:W3CDTF">2020-10-15T06:22:00Z</dcterms:modified>
</cp:coreProperties>
</file>