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68E" w:rsidRPr="00870884" w:rsidRDefault="0091268E" w:rsidP="00AB03AF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870884">
        <w:rPr>
          <w:rFonts w:ascii="Arial" w:hAnsi="Arial" w:cs="Arial"/>
          <w:sz w:val="44"/>
          <w:szCs w:val="44"/>
        </w:rPr>
        <w:t>TRƯỜNG ĐẠI HỌC CÔNG NGHỆ THÔNG TIN</w:t>
      </w:r>
    </w:p>
    <w:p w:rsidR="0091268E" w:rsidRPr="00870884" w:rsidRDefault="0091268E" w:rsidP="0091268E">
      <w:pPr>
        <w:jc w:val="center"/>
        <w:rPr>
          <w:rFonts w:ascii="Arial" w:hAnsi="Arial" w:cs="Arial"/>
          <w:sz w:val="44"/>
          <w:szCs w:val="44"/>
        </w:rPr>
      </w:pPr>
      <w:r w:rsidRPr="00870884">
        <w:rPr>
          <w:rFonts w:ascii="Arial" w:hAnsi="Arial" w:cs="Arial"/>
          <w:sz w:val="44"/>
          <w:szCs w:val="44"/>
        </w:rPr>
        <w:t>KHOA: HỆ THỐNG THÔNG TIN</w:t>
      </w:r>
    </w:p>
    <w:p w:rsidR="0091268E" w:rsidRPr="00870884" w:rsidRDefault="00870884" w:rsidP="00870884">
      <w:pPr>
        <w:rPr>
          <w:rFonts w:ascii="Arial" w:hAnsi="Arial" w:cs="Arial"/>
          <w:sz w:val="44"/>
          <w:szCs w:val="44"/>
          <w:u w:val="single"/>
        </w:rPr>
      </w:pPr>
      <w:r w:rsidRPr="00870884">
        <w:rPr>
          <w:rFonts w:ascii="Arial" w:hAnsi="Arial" w:cs="Arial"/>
          <w:sz w:val="44"/>
          <w:szCs w:val="44"/>
        </w:rPr>
        <w:tab/>
      </w:r>
      <w:r w:rsidRPr="00870884">
        <w:rPr>
          <w:rFonts w:ascii="Arial" w:hAnsi="Arial" w:cs="Arial"/>
          <w:sz w:val="44"/>
          <w:szCs w:val="44"/>
        </w:rPr>
        <w:tab/>
      </w:r>
      <w:r w:rsidRPr="00870884">
        <w:rPr>
          <w:rFonts w:ascii="Arial" w:hAnsi="Arial" w:cs="Arial"/>
          <w:sz w:val="44"/>
          <w:szCs w:val="44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  <w:r w:rsidRPr="00870884">
        <w:rPr>
          <w:rFonts w:ascii="Arial" w:hAnsi="Arial" w:cs="Arial"/>
          <w:sz w:val="44"/>
          <w:szCs w:val="44"/>
          <w:u w:val="single"/>
        </w:rPr>
        <w:tab/>
      </w:r>
    </w:p>
    <w:p w:rsidR="00AB03AF" w:rsidRPr="00870884" w:rsidRDefault="00AB03AF" w:rsidP="00AB03AF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870884">
        <w:rPr>
          <w:rFonts w:ascii="Arial" w:hAnsi="Arial" w:cs="Arial"/>
          <w:sz w:val="44"/>
          <w:szCs w:val="44"/>
        </w:rPr>
        <w:t xml:space="preserve">BÁO CÁO ĐỒ ÁN </w:t>
      </w:r>
    </w:p>
    <w:p w:rsidR="00AB03AF" w:rsidRPr="00870884" w:rsidRDefault="00AB03AF" w:rsidP="00AB03AF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870884">
        <w:rPr>
          <w:rFonts w:ascii="Arial" w:hAnsi="Arial" w:cs="Arial"/>
          <w:sz w:val="44"/>
          <w:szCs w:val="44"/>
        </w:rPr>
        <w:t>MÔN HỌC: LẬP TRÌNH HƯỚNG ĐỐI TƯỢNG CHO MÔI TRƯỜNG WINDOWS</w:t>
      </w:r>
    </w:p>
    <w:p w:rsidR="00AB03AF" w:rsidRDefault="00870884" w:rsidP="00AB03A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B03AF" w:rsidRPr="00870884" w:rsidRDefault="00AB03AF" w:rsidP="00AB03AF">
      <w:pPr>
        <w:pStyle w:val="Heading1"/>
        <w:jc w:val="center"/>
        <w:rPr>
          <w:rFonts w:ascii="Arial" w:hAnsi="Arial" w:cs="Arial"/>
        </w:rPr>
      </w:pPr>
      <w:bookmarkStart w:id="0" w:name="_Toc503623844"/>
      <w:bookmarkStart w:id="1" w:name="_Toc503623926"/>
      <w:r w:rsidRPr="00870884">
        <w:rPr>
          <w:rFonts w:ascii="Arial" w:hAnsi="Arial" w:cs="Arial"/>
        </w:rPr>
        <w:t xml:space="preserve">ĐỀ TÀI: ỨNG DỤNG HỌC TIẾNG ANH </w:t>
      </w:r>
      <w:proofErr w:type="spellStart"/>
      <w:r w:rsidRPr="00870884">
        <w:rPr>
          <w:rFonts w:ascii="Arial" w:hAnsi="Arial" w:cs="Arial"/>
        </w:rPr>
        <w:t>HBEnglish</w:t>
      </w:r>
      <w:bookmarkEnd w:id="0"/>
      <w:bookmarkEnd w:id="1"/>
      <w:proofErr w:type="spellEnd"/>
    </w:p>
    <w:p w:rsidR="00870884" w:rsidRDefault="00870884" w:rsidP="00AB03AF">
      <w:pPr>
        <w:rPr>
          <w:rFonts w:ascii="Arial" w:hAnsi="Arial" w:cs="Arial"/>
        </w:rPr>
      </w:pPr>
    </w:p>
    <w:p w:rsidR="00870884" w:rsidRDefault="00870884" w:rsidP="00AB03AF">
      <w:pPr>
        <w:rPr>
          <w:rFonts w:ascii="Arial" w:hAnsi="Arial" w:cs="Arial"/>
        </w:rPr>
      </w:pPr>
      <w:r w:rsidRPr="00870884">
        <w:rPr>
          <w:rFonts w:ascii="Arial" w:hAnsi="Arial" w:cs="Arial"/>
          <w:b/>
        </w:rPr>
        <w:t>GIẢNG VIÊN:</w:t>
      </w:r>
      <w:r>
        <w:rPr>
          <w:rFonts w:ascii="Arial" w:hAnsi="Arial" w:cs="Arial"/>
        </w:rPr>
        <w:t xml:space="preserve"> TRẦN MINH TRIẾT</w:t>
      </w:r>
    </w:p>
    <w:p w:rsidR="00870884" w:rsidRPr="00870884" w:rsidRDefault="00870884" w:rsidP="00AB03AF">
      <w:pPr>
        <w:rPr>
          <w:rFonts w:ascii="Arial" w:hAnsi="Arial" w:cs="Arial"/>
          <w:b/>
        </w:rPr>
      </w:pPr>
      <w:r w:rsidRPr="00870884">
        <w:rPr>
          <w:rFonts w:ascii="Arial" w:hAnsi="Arial" w:cs="Arial"/>
          <w:b/>
        </w:rPr>
        <w:t xml:space="preserve">NHÓM THỰC HIỆN: </w:t>
      </w:r>
    </w:p>
    <w:p w:rsidR="00870884" w:rsidRDefault="00870884" w:rsidP="00AB03A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Đào</w:t>
      </w:r>
      <w:proofErr w:type="spellEnd"/>
      <w:r>
        <w:rPr>
          <w:rFonts w:ascii="Arial" w:hAnsi="Arial" w:cs="Arial"/>
        </w:rPr>
        <w:t xml:space="preserve"> Minh </w:t>
      </w:r>
      <w:proofErr w:type="spellStart"/>
      <w:r>
        <w:rPr>
          <w:rFonts w:ascii="Arial" w:hAnsi="Arial" w:cs="Arial"/>
        </w:rPr>
        <w:t>Hiếu</w:t>
      </w:r>
      <w:proofErr w:type="spellEnd"/>
      <w:r>
        <w:rPr>
          <w:rFonts w:ascii="Arial" w:hAnsi="Arial" w:cs="Arial"/>
        </w:rPr>
        <w:t>-MSSV: 15520219</w:t>
      </w:r>
    </w:p>
    <w:p w:rsidR="00AB03AF" w:rsidRPr="00870884" w:rsidRDefault="00870884" w:rsidP="00AB03A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Trần</w:t>
      </w:r>
      <w:proofErr w:type="spellEnd"/>
      <w:r>
        <w:rPr>
          <w:rFonts w:ascii="Arial" w:hAnsi="Arial" w:cs="Arial"/>
        </w:rPr>
        <w:t xml:space="preserve"> Gia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>- MSSV: 15520044</w:t>
      </w:r>
      <w:r w:rsidR="00AB03AF" w:rsidRPr="00870884">
        <w:rPr>
          <w:rFonts w:ascii="Arial" w:hAnsi="Arial" w:cs="Arial"/>
        </w:rPr>
        <w:br w:type="page"/>
      </w:r>
    </w:p>
    <w:p w:rsidR="00870884" w:rsidRDefault="00870884" w:rsidP="00870884">
      <w:pPr>
        <w:pStyle w:val="TOCHeading"/>
      </w:pPr>
    </w:p>
    <w:p w:rsidR="00AB03AF" w:rsidRPr="00870884" w:rsidRDefault="00AB03AF">
      <w:pPr>
        <w:rPr>
          <w:rFonts w:ascii="Arial" w:hAnsi="Arial" w:cs="Arial"/>
        </w:rPr>
      </w:pPr>
    </w:p>
    <w:p w:rsidR="00AB03AF" w:rsidRPr="00870884" w:rsidRDefault="00AB03AF" w:rsidP="00AB03AF">
      <w:pPr>
        <w:pStyle w:val="Heading1"/>
        <w:rPr>
          <w:rFonts w:ascii="Arial" w:hAnsi="Arial" w:cs="Arial"/>
        </w:rPr>
      </w:pPr>
    </w:p>
    <w:p w:rsidR="0072596C" w:rsidRPr="00870884" w:rsidRDefault="0072596C" w:rsidP="0072596C">
      <w:pPr>
        <w:rPr>
          <w:rFonts w:ascii="Arial" w:hAnsi="Arial" w:cs="Arial"/>
        </w:rPr>
      </w:pPr>
    </w:p>
    <w:p w:rsidR="0072596C" w:rsidRPr="00870884" w:rsidRDefault="0072596C" w:rsidP="0072596C">
      <w:p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Chương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1: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Khảo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sát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nhu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cầu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: </w:t>
      </w:r>
    </w:p>
    <w:p w:rsidR="00A555FB" w:rsidRPr="00870884" w:rsidRDefault="003A06C0" w:rsidP="003A06C0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70884">
        <w:rPr>
          <w:rFonts w:ascii="Arial" w:hAnsi="Arial" w:cs="Arial"/>
        </w:rPr>
        <w:tab/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Anh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giúp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mở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rộng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phạm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giao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tiếp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gây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ấn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tượng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với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xung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quanh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bất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cứ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nào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“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cất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”,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mà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còn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mang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đến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cho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nhiều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lợi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ích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khác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nghĩ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đến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cảm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giác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thích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thú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tiếp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cận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thông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mà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phải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ai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cũng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Rồi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cả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tạo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ra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bước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nhảy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vọt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sự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nghiệp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mình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bỏ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xa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người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khác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một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khoảng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dài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sẽ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đạt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được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tất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cả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những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điều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này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nếu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bạn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nói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tiếng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Anh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thật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tốt</w:t>
      </w:r>
      <w:proofErr w:type="spellEnd"/>
      <w:r w:rsidR="003E7ED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 w:rsidR="0033429D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</w:p>
    <w:p w:rsidR="003E7EDB" w:rsidRPr="00870884" w:rsidRDefault="0033429D" w:rsidP="00A555FB">
      <w:pPr>
        <w:ind w:firstLine="720"/>
        <w:jc w:val="both"/>
        <w:rPr>
          <w:rFonts w:ascii="Arial" w:hAnsi="Arial" w:cs="Arial"/>
          <w:b/>
          <w:color w:val="333333"/>
          <w:sz w:val="26"/>
          <w:szCs w:val="26"/>
          <w:shd w:val="clear" w:color="auto" w:fill="FFFFFF"/>
        </w:rPr>
      </w:pP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vì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thế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tiếng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anh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ngày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càng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tăng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không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ai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cũng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đủ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gian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đến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trung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tâm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ngày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hàng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tuần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Hiểu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A555FB"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</w:t>
      </w:r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ược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điều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ngày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nay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mềm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ra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đời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đáp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nhu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cầu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ngày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càng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cao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>Việc</w:t>
      </w:r>
      <w:proofErr w:type="spellEnd"/>
      <w:r w:rsidRPr="0087088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á</w:t>
      </w:r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p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</w:t>
      </w:r>
      <w:r w:rsidR="00A555FB"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ào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học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hành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giảng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dạy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còn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xa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lạ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như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ngày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trước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phổ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cập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của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thiết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bị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động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minh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như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smartphone hay tablet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với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kho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khổng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lồ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App Store, CH Play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kèm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theo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thì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tìm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kiếm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học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ngoại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nói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chung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học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tiếng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Anh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nói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riêng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quả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thật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rất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tiện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dễ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dàng</w:t>
      </w:r>
      <w:proofErr w:type="spellEnd"/>
      <w:r w:rsidRPr="00870884">
        <w:rPr>
          <w:rStyle w:val="Strong"/>
          <w:rFonts w:ascii="Arial" w:hAnsi="Arial" w:cs="Arial"/>
          <w:b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787ECA" w:rsidRPr="00870884" w:rsidRDefault="003A06C0" w:rsidP="00787ECA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color w:val="000000"/>
          <w:sz w:val="28"/>
          <w:szCs w:val="28"/>
        </w:rPr>
        <w:t>Chương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 xml:space="preserve"> 2: </w:t>
      </w:r>
      <w:proofErr w:type="spellStart"/>
      <w:r w:rsidRPr="00870884">
        <w:rPr>
          <w:rFonts w:ascii="Arial" w:hAnsi="Arial" w:cs="Arial"/>
          <w:b/>
          <w:color w:val="000000"/>
          <w:sz w:val="28"/>
          <w:szCs w:val="28"/>
        </w:rPr>
        <w:t>Giới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color w:val="000000"/>
          <w:sz w:val="28"/>
          <w:szCs w:val="28"/>
        </w:rPr>
        <w:t>thiệu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color w:val="000000"/>
          <w:sz w:val="28"/>
          <w:szCs w:val="28"/>
        </w:rPr>
        <w:t>phần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color w:val="000000"/>
          <w:sz w:val="28"/>
          <w:szCs w:val="28"/>
        </w:rPr>
        <w:t>mềm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>:</w:t>
      </w:r>
    </w:p>
    <w:p w:rsidR="003E7EDB" w:rsidRPr="00870884" w:rsidRDefault="00787ECA" w:rsidP="003E7EDB">
      <w:pPr>
        <w:ind w:firstLine="72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870884">
        <w:rPr>
          <w:rFonts w:ascii="Arial" w:hAnsi="Arial" w:cs="Arial"/>
          <w:sz w:val="28"/>
          <w:szCs w:val="28"/>
        </w:rPr>
        <w:t>HBEnglish</w:t>
      </w:r>
      <w:proofErr w:type="spellEnd"/>
      <w:r w:rsidRPr="00870884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là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phục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ngoại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ngữ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"game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hóa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(gamification)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khi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gia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trò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chơi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lời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câu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hỏi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vượt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thách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nghe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nói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trắc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thú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vị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tiếng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Anh.</w:t>
      </w:r>
      <w:r w:rsidR="003E7EDB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EF4994" w:rsidRPr="00870884" w:rsidRDefault="00787ECA" w:rsidP="00EF4994">
      <w:pPr>
        <w:ind w:firstLine="72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cho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và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kế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qua: </w:t>
      </w:r>
      <w:proofErr w:type="gram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text ,</w:t>
      </w:r>
      <w:proofErr w:type="gram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multichoice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tích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lũy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từng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bài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học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đã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hoàn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>thành</w:t>
      </w:r>
      <w:proofErr w:type="spellEnd"/>
      <w:r w:rsidR="00EF4994" w:rsidRPr="0087088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</w:p>
    <w:p w:rsidR="00EF4994" w:rsidRPr="00870884" w:rsidRDefault="00EF4994" w:rsidP="00EF4994">
      <w:p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Chương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3: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C</w:t>
      </w:r>
      <w:r w:rsidRPr="00870884">
        <w:rPr>
          <w:rFonts w:ascii="Arial" w:hAnsi="Arial" w:cs="Arial"/>
          <w:b/>
          <w:sz w:val="28"/>
          <w:szCs w:val="28"/>
        </w:rPr>
        <w:t>ác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công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nghệ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và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quy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trình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xuất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phần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mềm</w:t>
      </w:r>
      <w:proofErr w:type="spellEnd"/>
    </w:p>
    <w:p w:rsidR="00EF4994" w:rsidRPr="00870884" w:rsidRDefault="00EF4994" w:rsidP="00EF4994">
      <w:pPr>
        <w:rPr>
          <w:rFonts w:ascii="Arial" w:hAnsi="Arial" w:cs="Arial"/>
          <w:sz w:val="28"/>
          <w:szCs w:val="28"/>
        </w:rPr>
      </w:pPr>
      <w:r w:rsidRPr="00870884">
        <w:rPr>
          <w:rFonts w:ascii="Arial" w:hAnsi="Arial" w:cs="Arial"/>
          <w:sz w:val="28"/>
          <w:szCs w:val="28"/>
        </w:rPr>
        <w:tab/>
      </w:r>
      <w:proofErr w:type="spellStart"/>
      <w:r w:rsidRPr="00870884">
        <w:rPr>
          <w:rFonts w:ascii="Arial" w:hAnsi="Arial" w:cs="Arial"/>
          <w:sz w:val="28"/>
          <w:szCs w:val="28"/>
        </w:rPr>
        <w:t>Ứng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dụng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được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áp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dụng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một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số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công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nghệ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70884">
        <w:rPr>
          <w:rFonts w:ascii="Arial" w:hAnsi="Arial" w:cs="Arial"/>
          <w:sz w:val="28"/>
          <w:szCs w:val="28"/>
        </w:rPr>
        <w:t>bunifu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ui.NET framework, entity framework, Three Layer Architect</w:t>
      </w:r>
      <w:r w:rsidR="00870884">
        <w:rPr>
          <w:rFonts w:ascii="Arial" w:hAnsi="Arial" w:cs="Arial"/>
          <w:sz w:val="28"/>
          <w:szCs w:val="28"/>
        </w:rPr>
        <w:t>ur</w:t>
      </w:r>
      <w:r w:rsidRPr="00870884">
        <w:rPr>
          <w:rFonts w:ascii="Arial" w:hAnsi="Arial" w:cs="Arial"/>
          <w:sz w:val="28"/>
          <w:szCs w:val="28"/>
        </w:rPr>
        <w:t xml:space="preserve">e. </w:t>
      </w:r>
    </w:p>
    <w:p w:rsidR="00EF4994" w:rsidRPr="00870884" w:rsidRDefault="00EF4994" w:rsidP="00EF4994">
      <w:pPr>
        <w:rPr>
          <w:rFonts w:ascii="Arial" w:hAnsi="Arial" w:cs="Arial"/>
          <w:sz w:val="28"/>
          <w:szCs w:val="28"/>
        </w:rPr>
      </w:pPr>
      <w:r w:rsidRPr="00870884">
        <w:rPr>
          <w:rFonts w:ascii="Arial" w:hAnsi="Arial" w:cs="Arial"/>
          <w:sz w:val="28"/>
          <w:szCs w:val="28"/>
        </w:rPr>
        <w:tab/>
      </w:r>
      <w:proofErr w:type="spellStart"/>
      <w:r w:rsidRPr="00870884">
        <w:rPr>
          <w:rFonts w:ascii="Arial" w:hAnsi="Arial" w:cs="Arial"/>
          <w:sz w:val="28"/>
          <w:szCs w:val="28"/>
        </w:rPr>
        <w:t>Quy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trình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sản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xuất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phần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sz w:val="28"/>
          <w:szCs w:val="28"/>
        </w:rPr>
        <w:t>mềm</w:t>
      </w:r>
      <w:proofErr w:type="spellEnd"/>
      <w:r w:rsidRPr="00870884">
        <w:rPr>
          <w:rFonts w:ascii="Arial" w:hAnsi="Arial" w:cs="Arial"/>
          <w:sz w:val="28"/>
          <w:szCs w:val="28"/>
        </w:rPr>
        <w:t xml:space="preserve">: </w:t>
      </w:r>
    </w:p>
    <w:p w:rsidR="0091268E" w:rsidRPr="00870884" w:rsidRDefault="0091268E" w:rsidP="0091268E">
      <w:p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lastRenderedPageBreak/>
        <w:t>Chương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4: Chi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tiết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về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hệ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thống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: </w:t>
      </w:r>
    </w:p>
    <w:p w:rsidR="0091268E" w:rsidRPr="00870884" w:rsidRDefault="0091268E" w:rsidP="0091268E">
      <w:p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Chương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5: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Giao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diện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sản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phẩm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: </w:t>
      </w:r>
    </w:p>
    <w:p w:rsidR="0091268E" w:rsidRPr="00870884" w:rsidRDefault="0091268E" w:rsidP="0091268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vào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ứng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>:</w:t>
      </w:r>
    </w:p>
    <w:p w:rsidR="0091268E" w:rsidRPr="00870884" w:rsidRDefault="0091268E" w:rsidP="0091268E">
      <w:pPr>
        <w:rPr>
          <w:rFonts w:ascii="Arial" w:hAnsi="Arial" w:cs="Arial"/>
          <w:noProof/>
        </w:rPr>
      </w:pPr>
    </w:p>
    <w:p w:rsidR="0091268E" w:rsidRPr="00870884" w:rsidRDefault="0091268E" w:rsidP="0091268E">
      <w:pPr>
        <w:jc w:val="center"/>
        <w:rPr>
          <w:rFonts w:ascii="Arial" w:hAnsi="Arial" w:cs="Arial"/>
          <w:b/>
          <w:sz w:val="28"/>
          <w:szCs w:val="28"/>
        </w:rPr>
      </w:pPr>
      <w:r w:rsidRPr="00870884">
        <w:rPr>
          <w:rFonts w:ascii="Arial" w:hAnsi="Arial" w:cs="Arial"/>
          <w:noProof/>
        </w:rPr>
        <w:drawing>
          <wp:inline distT="0" distB="0" distL="0" distR="0" wp14:anchorId="0ADB0992" wp14:editId="4C84E573">
            <wp:extent cx="4457700" cy="36292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31" t="21665" r="32051" b="25884"/>
                    <a:stretch/>
                  </pic:blipFill>
                  <pic:spPr bwMode="auto">
                    <a:xfrm>
                      <a:off x="0" y="0"/>
                      <a:ext cx="4480036" cy="364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68E" w:rsidRPr="00870884" w:rsidRDefault="0091268E" w:rsidP="0091268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kí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thành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viên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mới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: </w:t>
      </w:r>
    </w:p>
    <w:p w:rsidR="0091268E" w:rsidRPr="00870884" w:rsidRDefault="0091268E" w:rsidP="0091268E">
      <w:pPr>
        <w:rPr>
          <w:rFonts w:ascii="Arial" w:hAnsi="Arial" w:cs="Arial"/>
          <w:noProof/>
        </w:rPr>
      </w:pPr>
    </w:p>
    <w:p w:rsidR="0091268E" w:rsidRPr="00870884" w:rsidRDefault="0091268E" w:rsidP="0091268E">
      <w:pPr>
        <w:jc w:val="center"/>
        <w:rPr>
          <w:rFonts w:ascii="Arial" w:hAnsi="Arial" w:cs="Arial"/>
          <w:b/>
          <w:sz w:val="28"/>
          <w:szCs w:val="28"/>
        </w:rPr>
      </w:pPr>
      <w:r w:rsidRPr="00870884">
        <w:rPr>
          <w:rFonts w:ascii="Arial" w:hAnsi="Arial" w:cs="Arial"/>
          <w:noProof/>
        </w:rPr>
        <w:lastRenderedPageBreak/>
        <w:drawing>
          <wp:inline distT="0" distB="0" distL="0" distR="0" wp14:anchorId="6B9FA563" wp14:editId="1DBF5716">
            <wp:extent cx="4380452" cy="3543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91" t="21380" r="32051" b="26739"/>
                    <a:stretch/>
                  </pic:blipFill>
                  <pic:spPr bwMode="auto">
                    <a:xfrm>
                      <a:off x="0" y="0"/>
                      <a:ext cx="4392229" cy="35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68E" w:rsidRPr="00870884" w:rsidRDefault="0091268E" w:rsidP="0091268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 w:rsidRPr="00870884">
        <w:rPr>
          <w:rFonts w:ascii="Arial" w:hAnsi="Arial" w:cs="Arial"/>
          <w:b/>
          <w:sz w:val="28"/>
          <w:szCs w:val="28"/>
        </w:rPr>
        <w:t>Chọn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bài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học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theo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chủ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0884">
        <w:rPr>
          <w:rFonts w:ascii="Arial" w:hAnsi="Arial" w:cs="Arial"/>
          <w:b/>
          <w:sz w:val="28"/>
          <w:szCs w:val="28"/>
        </w:rPr>
        <w:t>đề</w:t>
      </w:r>
      <w:proofErr w:type="spellEnd"/>
      <w:r w:rsidRPr="00870884">
        <w:rPr>
          <w:rFonts w:ascii="Arial" w:hAnsi="Arial" w:cs="Arial"/>
          <w:b/>
          <w:sz w:val="28"/>
          <w:szCs w:val="28"/>
        </w:rPr>
        <w:t xml:space="preserve">: </w:t>
      </w:r>
    </w:p>
    <w:p w:rsidR="0091268E" w:rsidRPr="00870884" w:rsidRDefault="0091268E" w:rsidP="0091268E">
      <w:pPr>
        <w:jc w:val="center"/>
        <w:rPr>
          <w:rFonts w:ascii="Arial" w:hAnsi="Arial" w:cs="Arial"/>
          <w:b/>
          <w:sz w:val="28"/>
          <w:szCs w:val="28"/>
        </w:rPr>
      </w:pPr>
      <w:r w:rsidRPr="00870884">
        <w:rPr>
          <w:rFonts w:ascii="Arial" w:hAnsi="Arial" w:cs="Arial"/>
          <w:noProof/>
        </w:rPr>
        <w:drawing>
          <wp:inline distT="0" distB="0" distL="0" distR="0" wp14:anchorId="07C6EC8E" wp14:editId="6BACC018">
            <wp:extent cx="4448089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15963" r="25320" b="21893"/>
                    <a:stretch/>
                  </pic:blipFill>
                  <pic:spPr bwMode="auto">
                    <a:xfrm>
                      <a:off x="0" y="0"/>
                      <a:ext cx="4474524" cy="381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68E" w:rsidRPr="00870884" w:rsidRDefault="0091268E" w:rsidP="00EF4994">
      <w:pPr>
        <w:rPr>
          <w:rFonts w:ascii="Arial" w:hAnsi="Arial" w:cs="Arial"/>
          <w:sz w:val="28"/>
          <w:szCs w:val="28"/>
        </w:rPr>
      </w:pPr>
      <w:r w:rsidRPr="00870884">
        <w:rPr>
          <w:rFonts w:ascii="Arial" w:hAnsi="Arial" w:cs="Arial"/>
          <w:sz w:val="28"/>
          <w:szCs w:val="28"/>
        </w:rPr>
        <w:tab/>
        <w:t>+</w:t>
      </w:r>
      <w:bookmarkStart w:id="2" w:name="_GoBack"/>
      <w:bookmarkEnd w:id="2"/>
    </w:p>
    <w:p w:rsidR="0091268E" w:rsidRPr="00870884" w:rsidRDefault="0091268E" w:rsidP="00EF4994">
      <w:pPr>
        <w:rPr>
          <w:rFonts w:ascii="Arial" w:hAnsi="Arial" w:cs="Arial"/>
          <w:noProof/>
        </w:rPr>
      </w:pPr>
    </w:p>
    <w:p w:rsidR="0091268E" w:rsidRPr="00870884" w:rsidRDefault="0091268E" w:rsidP="00EF4994">
      <w:pPr>
        <w:rPr>
          <w:rFonts w:ascii="Arial" w:hAnsi="Arial" w:cs="Arial"/>
          <w:sz w:val="28"/>
          <w:szCs w:val="28"/>
        </w:rPr>
      </w:pPr>
    </w:p>
    <w:p w:rsidR="00EF4994" w:rsidRPr="00870884" w:rsidRDefault="00EF4994" w:rsidP="00EF4994">
      <w:pPr>
        <w:rPr>
          <w:rFonts w:ascii="Arial" w:hAnsi="Arial" w:cs="Arial"/>
          <w:sz w:val="28"/>
          <w:szCs w:val="28"/>
        </w:rPr>
      </w:pPr>
    </w:p>
    <w:p w:rsidR="00EF4994" w:rsidRPr="00870884" w:rsidRDefault="00EF4994" w:rsidP="00EF4994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72596C" w:rsidRPr="00870884" w:rsidRDefault="0072596C" w:rsidP="0072596C">
      <w:pPr>
        <w:rPr>
          <w:rFonts w:ascii="Arial" w:hAnsi="Arial" w:cs="Arial"/>
        </w:rPr>
      </w:pPr>
    </w:p>
    <w:sectPr w:rsidR="0072596C" w:rsidRPr="0087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5AB"/>
    <w:multiLevelType w:val="hybridMultilevel"/>
    <w:tmpl w:val="023E6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B80A51"/>
    <w:multiLevelType w:val="hybridMultilevel"/>
    <w:tmpl w:val="0CF8D5F8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AF"/>
    <w:rsid w:val="0033429D"/>
    <w:rsid w:val="003A06C0"/>
    <w:rsid w:val="003E7EDB"/>
    <w:rsid w:val="0072596C"/>
    <w:rsid w:val="00787ECA"/>
    <w:rsid w:val="00870884"/>
    <w:rsid w:val="0091268E"/>
    <w:rsid w:val="00966F0C"/>
    <w:rsid w:val="00A555FB"/>
    <w:rsid w:val="00AB03AF"/>
    <w:rsid w:val="00C257FE"/>
    <w:rsid w:val="00E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5397"/>
  <w15:chartTrackingRefBased/>
  <w15:docId w15:val="{62D238D6-4435-4346-834C-195B75A7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3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03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3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E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25F7-806D-4105-BB4B-FC923A90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ĐÀO</dc:creator>
  <cp:keywords/>
  <dc:description/>
  <cp:lastModifiedBy>Bao Tran</cp:lastModifiedBy>
  <cp:revision>2</cp:revision>
  <dcterms:created xsi:type="dcterms:W3CDTF">2018-01-13T09:26:00Z</dcterms:created>
  <dcterms:modified xsi:type="dcterms:W3CDTF">2018-01-13T09:26:00Z</dcterms:modified>
</cp:coreProperties>
</file>