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5" w:name="_GoBack"/>
      <w:bookmarkEnd w:id="5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230" cy="2133600"/>
            <wp:effectExtent l="0" t="0" r="0" b="0"/>
            <wp:docPr id="3" name="图片 3" descr="单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单园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7960" cy="866775"/>
            <wp:effectExtent l="0" t="0" r="0" b="0"/>
            <wp:docPr id="5" name="图片 5" descr="新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新建项目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center"/>
        <w:outlineLvl w:val="9"/>
        <w:rPr>
          <w:rFonts w:hint="eastAsia" w:asciiTheme="minorEastAsia" w:hAnsiTheme="minorEastAsia" w:eastAsiaTheme="minorEastAsia" w:cstheme="minor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成员范围以及计划招收成员数量（HSA-00-0</w:t>
      </w:r>
      <w:r>
        <w:rPr>
          <w:rFonts w:hint="default" w:asciiTheme="minorEastAsia" w:hAnsiTheme="minorEastAsia" w:cstheme="minor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</w:t>
      </w:r>
      <w:r>
        <w:rPr>
          <w:rFonts w:hint="eastAsia" w:asciiTheme="minorEastAsia" w:hAnsiTheme="minorEastAsia" w:eastAsiaTheme="minorEastAsia" w:cstheme="minor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）</w:t>
      </w:r>
    </w:p>
    <w:p>
      <w:pPr>
        <w:jc w:val="center"/>
        <w:rPr>
          <w:rFonts w:hint="eastAsia" w:asciiTheme="majorEastAsia" w:hAnsiTheme="majorEastAsia" w:eastAsiaTheme="majorEastAsia" w:cstheme="major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left"/>
        <w:rPr>
          <w:rFonts w:hint="default" w:asciiTheme="majorEastAsia" w:hAnsiTheme="majorEastAsia" w:eastAsiaTheme="majorEastAsia" w:cstheme="major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right"/>
        <w:rPr>
          <w:rFonts w:hint="default" w:asciiTheme="majorEastAsia" w:hAnsiTheme="majorEastAsia" w:eastAsiaTheme="majorEastAsia" w:cstheme="major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inline distT="0" distB="0" distL="114300" distR="114300">
            <wp:extent cx="1036320" cy="419735"/>
            <wp:effectExtent l="0" t="0" r="11430" b="18415"/>
            <wp:docPr id="8" name="图片 8" descr="新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新建项目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802772017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288384569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_Toc261147525_WPSOffice_Level1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02772017"/>
              <w:placeholder>
                <w:docPart w:val="{58be9d3b-71d7-43c0-9e8b-e4d05650b3c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一，社团简介</w:t>
              </w:r>
            </w:sdtContent>
          </w:sdt>
          <w:r>
            <w:tab/>
          </w:r>
          <w:bookmarkStart w:id="1" w:name="_Toc261147525_WPSOffice_Level1Page"/>
          <w:r>
            <w:t>3</w:t>
          </w:r>
          <w:bookmarkEnd w:id="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_Toc1288384569_WPSOffice_Level1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802772017"/>
              <w:placeholder>
                <w:docPart w:val="{21bb53f7-d09e-407b-936f-5691bd2be8c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二，成员范围和数量:</w:t>
              </w:r>
            </w:sdtContent>
          </w:sdt>
          <w:r>
            <w:tab/>
          </w:r>
          <w:bookmarkStart w:id="2" w:name="_Toc1288384569_WPSOffice_Level1Page"/>
          <w:r>
            <w:t>3</w:t>
          </w:r>
          <w:bookmarkEnd w:id="2"/>
          <w:r>
            <w:fldChar w:fldCharType="end"/>
          </w:r>
          <w:bookmarkEnd w:id="0"/>
        </w:p>
      </w:sdtContent>
    </w:sdt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ilvl w:val="0"/>
          <w:numId w:val="0"/>
        </w:numPr>
        <w:jc w:val="right"/>
        <w:rPr>
          <w:rFonts w:hint="default" w:asciiTheme="majorEastAsia" w:hAnsiTheme="majorEastAsia" w:eastAsiaTheme="majorEastAsia" w:cstheme="major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inline distT="0" distB="0" distL="114300" distR="114300">
            <wp:extent cx="1036320" cy="419735"/>
            <wp:effectExtent l="0" t="0" r="11430" b="18415"/>
            <wp:docPr id="7" name="图片 7" descr="新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新建项目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outlineLvl w:val="9"/>
        <w:rPr>
          <w:rFonts w:hint="eastAsia" w:asciiTheme="majorEastAsia" w:hAnsiTheme="majorEastAsia" w:eastAsiaTheme="majorEastAsia" w:cstheme="majorEastAsia"/>
          <w:b/>
          <w:bCs/>
        </w:rPr>
      </w:pPr>
    </w:p>
    <w:p>
      <w:pPr>
        <w:numPr>
          <w:ilvl w:val="0"/>
          <w:numId w:val="0"/>
        </w:numPr>
        <w:bidi w:val="0"/>
        <w:outlineLvl w:val="9"/>
        <w:rPr>
          <w:rFonts w:hint="default" w:asciiTheme="majorEastAsia" w:hAnsiTheme="majorEastAsia" w:eastAsiaTheme="majorEastAsia" w:cstheme="majorEastAsia"/>
          <w:b/>
          <w:bCs/>
        </w:rPr>
      </w:pPr>
      <w:bookmarkStart w:id="3" w:name="_Toc261147525_WPSOffice_Level1"/>
      <w:r>
        <w:rPr>
          <w:rFonts w:hint="eastAsia" w:asciiTheme="majorEastAsia" w:hAnsiTheme="majorEastAsia" w:eastAsiaTheme="majorEastAsia" w:cstheme="majorEastAsia"/>
          <w:b/>
          <w:bCs/>
        </w:rPr>
        <w:t>一，社团简介</w:t>
      </w:r>
      <w:bookmarkEnd w:id="3"/>
    </w:p>
    <w:p>
      <w:pPr>
        <w:widowControl w:val="0"/>
        <w:numPr>
          <w:ilvl w:val="0"/>
          <w:numId w:val="0"/>
        </w:numPr>
        <w:bidi w:val="0"/>
        <w:ind w:left="105" w:leftChars="0" w:firstLine="419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深圳市宝山技工学校主机安全社团（HSA，Shenzhen Baoshan Technical School Host Safety Association）主要为社团以及学校学生传播和和学习主机安全、信息安全、计算机科学、计算机网络、计算机应用等相关知识以及应用和学术交流。</w:t>
      </w:r>
    </w:p>
    <w:p>
      <w:pPr>
        <w:widowControl w:val="0"/>
        <w:numPr>
          <w:ilvl w:val="0"/>
          <w:numId w:val="0"/>
        </w:numPr>
        <w:bidi w:val="0"/>
        <w:ind w:left="105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</w:rPr>
      </w:pPr>
    </w:p>
    <w:p>
      <w:pPr>
        <w:widowControl w:val="0"/>
        <w:numPr>
          <w:ilvl w:val="0"/>
          <w:numId w:val="0"/>
        </w:numPr>
        <w:bidi w:val="0"/>
        <w:ind w:left="105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并开设一定的学习交流活动，定期传授本社团涉及以内的相关学术知识，如：主机安全、信息安全、计算机科学（协议群）、计算机网络（环境搭建）、计算机应用（JAVA，PYTHON）、平面设计（含logo设计，平面设计，UI设计，产品设计）等。</w:t>
      </w:r>
    </w:p>
    <w:p>
      <w:pPr>
        <w:widowControl w:val="0"/>
        <w:numPr>
          <w:ilvl w:val="0"/>
          <w:numId w:val="0"/>
        </w:numPr>
        <w:bidi w:val="0"/>
        <w:ind w:left="105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</w:rPr>
      </w:pPr>
    </w:p>
    <w:p>
      <w:pPr>
        <w:widowControl w:val="0"/>
        <w:numPr>
          <w:ilvl w:val="0"/>
          <w:numId w:val="0"/>
        </w:numPr>
        <w:bidi w:val="0"/>
        <w:ind w:left="105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</w:rPr>
      </w:pPr>
    </w:p>
    <w:p>
      <w:pPr>
        <w:widowControl w:val="0"/>
        <w:numPr>
          <w:ilvl w:val="0"/>
          <w:numId w:val="1"/>
        </w:numPr>
        <w:bidi w:val="0"/>
        <w:ind w:left="105" w:leftChars="0"/>
        <w:jc w:val="both"/>
        <w:rPr>
          <w:rFonts w:hint="eastAsia" w:asciiTheme="majorEastAsia" w:hAnsiTheme="majorEastAsia" w:eastAsiaTheme="majorEastAsia" w:cstheme="majorEastAsia"/>
          <w:b/>
          <w:bCs/>
        </w:rPr>
      </w:pPr>
      <w:bookmarkStart w:id="4" w:name="_Toc1288384569_WPSOffice_Level1"/>
      <w:r>
        <w:rPr>
          <w:rFonts w:hint="eastAsia" w:asciiTheme="majorEastAsia" w:hAnsiTheme="majorEastAsia" w:eastAsiaTheme="majorEastAsia" w:cstheme="majorEastAsia"/>
          <w:b/>
          <w:bCs/>
        </w:rPr>
        <w:t>成员范围和数量:</w:t>
      </w:r>
      <w:bookmarkEnd w:id="4"/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每年计划从商贸信息系或其他系部学生进行招收，且数量等于但不得超过本社团目前会员数量。必须有一定的相关知识以及基本素质，并通过《HSA-01-01》基本考核分数等于或大于60分以上者，方可申请本社团。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RW Bookman [UKWN]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  <w:rPr>
        <w:rFonts w:hint="default"/>
        <w:sz w:val="8"/>
        <w:szCs w:val="11"/>
      </w:rPr>
    </w:pPr>
    <w:r>
      <w:rPr>
        <w:sz w:val="15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R1yZaEwIAABMEAAAOAAAAZHJz&#10;L2Uyb0RvYy54bWytU8uO0zAU3SPxD5b3NGkRVVU1HZUZFSFVzEgFsXYdp4nkl2y3SfkA+ANWbNjz&#10;Xf0Ojp2mg5hZITbOje/znHu8uOmUJEfhfGN0QcejnBKhuSkbvS/op4/rVzNKfGC6ZNJoUdCT8PRm&#10;+fLForVzMTG1kaVwBEW0n7e2oHUIdp5lntdCMT8yVmg4K+MUC/h1+6x0rEV1JbNJnk+z1rjSOsOF&#10;97i96510mepXleDhvqq8CEQWFLOFdLp07uKZLRdsvnfM1g2/jMH+YQrFGo2m11J3LDBycM2TUqrh&#10;znhThRE3KjNV1XCRMADNOP8LzbZmViQsIMfbK03+/5XlH44PjjRlQaeUaKawovP3b+cfv84/v5Jp&#10;pKe1fo6orUVc6N6aDmse7j0uI+qucip+gYfAD6JPV3JFFwiPSbPJbJbDxeEbflA/e0y3zod3wigS&#10;jYI6bC+Ryo4bH/rQISR202bdSJk2KDVpAeH1mzwlXD0oLjV6RBD9sNEK3a67INuZ8gRgzvTK8Jav&#10;GzTfMB8emIMUMDDkHe5xVNKgiblYlNTGfXnuPsZjQ/BS0kJaBdXQPiXyvcbmogoHww3GbjD0Qd0a&#10;aHWMZ2N5MpHgghzMyhn1GZpfxR5wMc3RqaBhMG9DL2+8GS5WqxR0sK7Z130CdGdZ2Oit5bFNJNLb&#10;1SGAzMRxJKhn5cIblJe2dHklUdp//qeox7e8/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zSVju&#10;0AAAAAUBAAAPAAAAAAAAAAEAIAAAADgAAABkcnMvZG93bnJldi54bWxQSwECFAAUAAAACACHTuJA&#10;EdcmWhMCAAATBAAADgAAAAAAAAABACAAAAA1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sans-serif" w:hAnsi="sans-serif" w:eastAsia="宋体" w:cs="sans-serif"/>
        <w:i w:val="0"/>
        <w:caps w:val="0"/>
        <w:color w:val="333333"/>
        <w:spacing w:val="0"/>
        <w:kern w:val="0"/>
        <w:sz w:val="15"/>
        <w:szCs w:val="15"/>
        <w:shd w:val="clear" w:fill="FCFCFC"/>
        <w:lang w:val="en-US" w:eastAsia="zh-CN" w:bidi="ar"/>
      </w:rPr>
      <w:t>深圳市宝山技工学校主办安全</w:t>
    </w:r>
    <w:r>
      <w:rPr>
        <w:rFonts w:hint="eastAsia" w:ascii="sans-serif" w:hAnsi="sans-serif" w:eastAsia="宋体" w:cs="sans-serif"/>
        <w:i w:val="0"/>
        <w:caps w:val="0"/>
        <w:color w:val="333333"/>
        <w:spacing w:val="0"/>
        <w:kern w:val="0"/>
        <w:sz w:val="15"/>
        <w:szCs w:val="15"/>
        <w:shd w:val="clear" w:fill="FCFCFC"/>
        <w:lang w:val="en-US" w:eastAsia="zh-CN" w:bidi="ar"/>
      </w:rPr>
      <w:t>社团</w:t>
    </w:r>
    <w:r>
      <w:rPr>
        <w:rFonts w:hint="default" w:ascii="sans-serif" w:hAnsi="sans-serif" w:eastAsia="宋体" w:cs="sans-serif"/>
        <w:i w:val="0"/>
        <w:caps w:val="0"/>
        <w:color w:val="333333"/>
        <w:spacing w:val="0"/>
        <w:kern w:val="0"/>
        <w:sz w:val="15"/>
        <w:szCs w:val="15"/>
        <w:shd w:val="clear" w:fill="FCFCFC"/>
        <w:lang w:eastAsia="zh-CN" w:bidi="ar"/>
      </w:rPr>
      <w:t>.HSA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CCD4B1"/>
    <w:multiLevelType w:val="singleLevel"/>
    <w:tmpl w:val="DFCCD4B1"/>
    <w:lvl w:ilvl="0" w:tentative="0">
      <w:start w:val="2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C94F1"/>
    <w:rsid w:val="38EA8BBD"/>
    <w:rsid w:val="38FC94F1"/>
    <w:rsid w:val="3BAFE360"/>
    <w:rsid w:val="5BFE7398"/>
    <w:rsid w:val="67BDD1C8"/>
    <w:rsid w:val="6B56B908"/>
    <w:rsid w:val="6D0D2D1D"/>
    <w:rsid w:val="76BD8C67"/>
    <w:rsid w:val="7CFF1925"/>
    <w:rsid w:val="7CFF3810"/>
    <w:rsid w:val="7D6F05D8"/>
    <w:rsid w:val="7D7B8EC1"/>
    <w:rsid w:val="7FD7EB0E"/>
    <w:rsid w:val="9B7B8377"/>
    <w:rsid w:val="B97E559A"/>
    <w:rsid w:val="D7DF9F45"/>
    <w:rsid w:val="F5EF0CF3"/>
    <w:rsid w:val="FEEE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8be9d3b-71d7-43c0-9e8b-e4d05650b3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be9d3b-71d7-43c0-9e8b-e4d05650b3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bb53f7-d09e-407b-936f-5691bd2be8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bb53f7-d09e-407b-936f-5691bd2be8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331</Words>
  <Characters>406</Characters>
  <Lines>0</Lines>
  <Paragraphs>0</Paragraphs>
  <TotalTime>21</TotalTime>
  <ScaleCrop>false</ScaleCrop>
  <LinksUpToDate>false</LinksUpToDate>
  <CharactersWithSpaces>441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2020-06-01T05:46:00Z</dcterms:created>
  <dc:creator>kun</dc:creator>
  <cp:lastModifiedBy>Sounkun</cp:lastModifiedBy>
  <dcterms:modified xsi:type="dcterms:W3CDTF">2020-06-03T17:46:45Z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