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02DE7" w14:textId="77777777" w:rsidR="0099353D" w:rsidRDefault="0099353D" w:rsidP="00D8678C">
      <w:pPr>
        <w:jc w:val="center"/>
        <w:rPr>
          <w:rFonts w:hint="eastAsia"/>
          <w:sz w:val="24"/>
        </w:rPr>
      </w:pPr>
    </w:p>
    <w:p w14:paraId="4ABDC4B1" w14:textId="1BA2A61E" w:rsidR="00E021F2" w:rsidRDefault="00E021F2" w:rsidP="00D8678C">
      <w:pPr>
        <w:jc w:val="center"/>
        <w:rPr>
          <w:sz w:val="24"/>
        </w:rPr>
      </w:pPr>
    </w:p>
    <w:p w14:paraId="49CB89AA" w14:textId="206D2483" w:rsidR="001B0F43" w:rsidRDefault="001B0F43" w:rsidP="00D8678C">
      <w:pPr>
        <w:jc w:val="center"/>
        <w:rPr>
          <w:sz w:val="24"/>
        </w:rPr>
      </w:pPr>
    </w:p>
    <w:p w14:paraId="161E82B2" w14:textId="2B88969F" w:rsidR="001B0F43" w:rsidRDefault="001B0F43" w:rsidP="00D8678C">
      <w:pPr>
        <w:jc w:val="center"/>
        <w:rPr>
          <w:sz w:val="24"/>
        </w:rPr>
      </w:pPr>
    </w:p>
    <w:p w14:paraId="32070ED4" w14:textId="53D0B647" w:rsidR="001B0F43" w:rsidRDefault="001B0F43" w:rsidP="00D8678C">
      <w:pPr>
        <w:jc w:val="center"/>
        <w:rPr>
          <w:sz w:val="24"/>
        </w:rPr>
      </w:pPr>
    </w:p>
    <w:p w14:paraId="08EDA4C7" w14:textId="77777777" w:rsidR="001B0F43" w:rsidRPr="0096704C" w:rsidRDefault="001B0F43" w:rsidP="00D8678C">
      <w:pPr>
        <w:jc w:val="center"/>
        <w:rPr>
          <w:rFonts w:hint="eastAsia"/>
          <w:sz w:val="24"/>
        </w:rPr>
      </w:pPr>
    </w:p>
    <w:p w14:paraId="6D2FA8F8" w14:textId="7A79308B" w:rsidR="00E021F2" w:rsidRPr="0099353D" w:rsidRDefault="001B0F43" w:rsidP="0099353D">
      <w:pPr>
        <w:jc w:val="center"/>
        <w:rPr>
          <w:rFonts w:ascii="黑体" w:eastAsia="黑体" w:hAnsi="黑体" w:hint="eastAsia"/>
          <w:sz w:val="72"/>
          <w:szCs w:val="72"/>
        </w:rPr>
      </w:pPr>
      <w:proofErr w:type="spellStart"/>
      <w:r>
        <w:rPr>
          <w:rFonts w:ascii="黑体" w:eastAsia="黑体" w:hAnsi="黑体"/>
          <w:sz w:val="72"/>
          <w:szCs w:val="72"/>
        </w:rPr>
        <w:t>BigRLab</w:t>
      </w:r>
      <w:proofErr w:type="spellEnd"/>
      <w:r>
        <w:rPr>
          <w:rFonts w:ascii="黑体" w:eastAsia="黑体" w:hAnsi="黑体" w:hint="eastAsia"/>
          <w:sz w:val="72"/>
          <w:szCs w:val="72"/>
        </w:rPr>
        <w:t>设计文档</w:t>
      </w:r>
    </w:p>
    <w:p w14:paraId="587216CC" w14:textId="77777777" w:rsidR="00E021F2" w:rsidRPr="0096704C" w:rsidRDefault="00E021F2" w:rsidP="00E21403">
      <w:pPr>
        <w:spacing w:line="300" w:lineRule="auto"/>
        <w:jc w:val="center"/>
        <w:rPr>
          <w:sz w:val="24"/>
        </w:rPr>
      </w:pPr>
    </w:p>
    <w:p w14:paraId="59CA49B4" w14:textId="77777777" w:rsidR="00781C7C" w:rsidRDefault="00781C7C" w:rsidP="00E21403">
      <w:pPr>
        <w:spacing w:line="300" w:lineRule="auto"/>
        <w:jc w:val="center"/>
        <w:rPr>
          <w:rFonts w:ascii="宋体" w:hAnsi="宋体"/>
          <w:sz w:val="24"/>
        </w:rPr>
      </w:pPr>
    </w:p>
    <w:p w14:paraId="407A5FA6" w14:textId="77777777" w:rsidR="00781C7C" w:rsidRDefault="00781C7C" w:rsidP="00E21403">
      <w:pPr>
        <w:spacing w:line="300" w:lineRule="auto"/>
        <w:jc w:val="center"/>
        <w:rPr>
          <w:rFonts w:ascii="宋体" w:hAnsi="宋体"/>
          <w:sz w:val="24"/>
        </w:rPr>
      </w:pPr>
    </w:p>
    <w:p w14:paraId="31B4344E" w14:textId="77777777" w:rsidR="00781C7C" w:rsidRPr="0096704C" w:rsidRDefault="00781C7C" w:rsidP="00E21403">
      <w:pPr>
        <w:spacing w:line="300" w:lineRule="auto"/>
        <w:jc w:val="center"/>
        <w:rPr>
          <w:rFonts w:ascii="宋体" w:hAnsi="宋体"/>
          <w:sz w:val="24"/>
        </w:rPr>
      </w:pPr>
    </w:p>
    <w:p w14:paraId="6947555F" w14:textId="4A05C446" w:rsidR="00E021F2" w:rsidRPr="0096704C" w:rsidRDefault="001B0F43" w:rsidP="00C62A36">
      <w:pPr>
        <w:spacing w:line="300" w:lineRule="auto"/>
        <w:jc w:val="center"/>
        <w:rPr>
          <w:b/>
          <w:sz w:val="24"/>
        </w:rPr>
      </w:pPr>
      <w:r>
        <w:rPr>
          <w:rFonts w:ascii="宋体" w:hAnsi="宋体" w:hint="eastAsia"/>
          <w:sz w:val="32"/>
          <w:szCs w:val="32"/>
        </w:rPr>
        <w:t>2017</w:t>
      </w:r>
      <w:r w:rsidR="002D2A4C">
        <w:rPr>
          <w:rFonts w:ascii="宋体" w:hAnsi="宋体" w:hint="eastAsia"/>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Pr>
          <w:rFonts w:ascii="宋体" w:hAnsi="宋体"/>
          <w:sz w:val="32"/>
          <w:szCs w:val="32"/>
        </w:rPr>
        <w:t>8</w:t>
      </w:r>
      <w:bookmarkStart w:id="0" w:name="_GoBack"/>
      <w:bookmarkEnd w:id="0"/>
      <w:r w:rsidR="002D2A4C">
        <w:rPr>
          <w:rFonts w:ascii="宋体" w:hAnsi="宋体"/>
          <w:sz w:val="32"/>
          <w:szCs w:val="32"/>
        </w:rPr>
        <w:t xml:space="preserve"> </w:t>
      </w:r>
      <w:r w:rsidR="00E021F2" w:rsidRPr="00781C7C">
        <w:rPr>
          <w:rFonts w:ascii="黑体" w:eastAsia="黑体" w:hAnsi="黑体" w:hint="eastAsia"/>
          <w:sz w:val="32"/>
          <w:szCs w:val="32"/>
        </w:rPr>
        <w:t>月</w:t>
      </w:r>
    </w:p>
    <w:p w14:paraId="70A310D3" w14:textId="77777777" w:rsidR="0099353D" w:rsidRDefault="0099353D">
      <w:pPr>
        <w:widowControl/>
        <w:jc w:val="left"/>
        <w:rPr>
          <w:b/>
          <w:sz w:val="24"/>
        </w:rPr>
        <w:sectPr w:rsidR="0099353D" w:rsidSect="0097799E">
          <w:footerReference w:type="even" r:id="rId8"/>
          <w:footerReference w:type="default" r:id="rId9"/>
          <w:footnotePr>
            <w:numFmt w:val="decimalEnclosedCircleChinese"/>
            <w:numRestart w:val="eachPage"/>
          </w:footnotePr>
          <w:pgSz w:w="11906" w:h="16838" w:code="9"/>
          <w:pgMar w:top="1701" w:right="1474" w:bottom="1418" w:left="1474" w:header="851" w:footer="992" w:gutter="0"/>
          <w:cols w:space="425"/>
          <w:docGrid w:type="lines" w:linePitch="312"/>
        </w:sectPr>
      </w:pPr>
    </w:p>
    <w:p w14:paraId="390D977D" w14:textId="77777777" w:rsidR="00C92AE9" w:rsidRPr="00C92AE9" w:rsidRDefault="00C92AE9" w:rsidP="00C137C8">
      <w:pPr>
        <w:pStyle w:val="1"/>
        <w:jc w:val="center"/>
        <w:rPr>
          <w:rFonts w:ascii="黑体" w:eastAsia="黑体" w:hAnsi="黑体"/>
          <w:b w:val="0"/>
          <w:sz w:val="32"/>
          <w:szCs w:val="32"/>
        </w:rPr>
      </w:pPr>
      <w:bookmarkStart w:id="1" w:name="_Toc490039744"/>
      <w:r w:rsidRPr="00C137C8">
        <w:rPr>
          <w:rFonts w:ascii="黑体" w:eastAsia="黑体" w:hAnsi="黑体"/>
          <w:b w:val="0"/>
          <w:sz w:val="32"/>
          <w:szCs w:val="32"/>
        </w:rPr>
        <w:lastRenderedPageBreak/>
        <w:t>目录</w:t>
      </w:r>
      <w:bookmarkEnd w:id="1"/>
    </w:p>
    <w:p w14:paraId="7957CC33" w14:textId="28FC3F36" w:rsidR="001B0F43" w:rsidRDefault="002E2B98">
      <w:pPr>
        <w:pStyle w:val="11"/>
        <w:rPr>
          <w:rFonts w:asciiTheme="minorHAnsi" w:eastAsiaTheme="minorEastAsia" w:hAnsiTheme="minorHAnsi" w:cstheme="minorBidi"/>
          <w:szCs w:val="22"/>
        </w:rPr>
      </w:pPr>
      <w:r w:rsidRPr="00FF70B1">
        <w:fldChar w:fldCharType="begin"/>
      </w:r>
      <w:r w:rsidR="00C92AE9" w:rsidRPr="00FF70B1">
        <w:instrText xml:space="preserve"> TOC \o "1-3" \h \z \u </w:instrText>
      </w:r>
      <w:r w:rsidRPr="00FF70B1">
        <w:fldChar w:fldCharType="separate"/>
      </w:r>
      <w:hyperlink w:anchor="_Toc490039744" w:history="1">
        <w:r w:rsidR="001B0F43" w:rsidRPr="00E215D2">
          <w:rPr>
            <w:rStyle w:val="af2"/>
          </w:rPr>
          <w:t>目录</w:t>
        </w:r>
        <w:r w:rsidR="001B0F43">
          <w:rPr>
            <w:webHidden/>
          </w:rPr>
          <w:tab/>
        </w:r>
        <w:r w:rsidR="001B0F43">
          <w:rPr>
            <w:webHidden/>
          </w:rPr>
          <w:fldChar w:fldCharType="begin"/>
        </w:r>
        <w:r w:rsidR="001B0F43">
          <w:rPr>
            <w:webHidden/>
          </w:rPr>
          <w:instrText xml:space="preserve"> PAGEREF _Toc490039744 \h </w:instrText>
        </w:r>
        <w:r w:rsidR="001B0F43">
          <w:rPr>
            <w:webHidden/>
          </w:rPr>
        </w:r>
        <w:r w:rsidR="001B0F43">
          <w:rPr>
            <w:webHidden/>
          </w:rPr>
          <w:fldChar w:fldCharType="separate"/>
        </w:r>
        <w:r w:rsidR="001B0F43">
          <w:rPr>
            <w:webHidden/>
          </w:rPr>
          <w:t>1</w:t>
        </w:r>
        <w:r w:rsidR="001B0F43">
          <w:rPr>
            <w:webHidden/>
          </w:rPr>
          <w:fldChar w:fldCharType="end"/>
        </w:r>
      </w:hyperlink>
    </w:p>
    <w:p w14:paraId="3841C29B" w14:textId="0A0DC8B3" w:rsidR="001B0F43" w:rsidRDefault="001B0F43">
      <w:pPr>
        <w:pStyle w:val="11"/>
        <w:tabs>
          <w:tab w:val="left" w:pos="488"/>
        </w:tabs>
        <w:rPr>
          <w:rFonts w:asciiTheme="minorHAnsi" w:eastAsiaTheme="minorEastAsia" w:hAnsiTheme="minorHAnsi" w:cstheme="minorBidi"/>
          <w:szCs w:val="22"/>
        </w:rPr>
      </w:pPr>
      <w:hyperlink w:anchor="_Toc490039745" w:history="1">
        <w:r w:rsidRPr="00E215D2">
          <w:rPr>
            <w:rStyle w:val="af2"/>
          </w:rPr>
          <w:t>1.</w:t>
        </w:r>
        <w:r>
          <w:rPr>
            <w:rFonts w:asciiTheme="minorHAnsi" w:eastAsiaTheme="minorEastAsia" w:hAnsiTheme="minorHAnsi" w:cstheme="minorBidi"/>
            <w:szCs w:val="22"/>
          </w:rPr>
          <w:tab/>
        </w:r>
        <w:r w:rsidRPr="00E215D2">
          <w:rPr>
            <w:rStyle w:val="af2"/>
          </w:rPr>
          <w:t>系统需求分析</w:t>
        </w:r>
        <w:r>
          <w:rPr>
            <w:webHidden/>
          </w:rPr>
          <w:tab/>
        </w:r>
        <w:r>
          <w:rPr>
            <w:webHidden/>
          </w:rPr>
          <w:fldChar w:fldCharType="begin"/>
        </w:r>
        <w:r>
          <w:rPr>
            <w:webHidden/>
          </w:rPr>
          <w:instrText xml:space="preserve"> PAGEREF _Toc490039745 \h </w:instrText>
        </w:r>
        <w:r>
          <w:rPr>
            <w:webHidden/>
          </w:rPr>
        </w:r>
        <w:r>
          <w:rPr>
            <w:webHidden/>
          </w:rPr>
          <w:fldChar w:fldCharType="separate"/>
        </w:r>
        <w:r>
          <w:rPr>
            <w:webHidden/>
          </w:rPr>
          <w:t>2</w:t>
        </w:r>
        <w:r>
          <w:rPr>
            <w:webHidden/>
          </w:rPr>
          <w:fldChar w:fldCharType="end"/>
        </w:r>
      </w:hyperlink>
    </w:p>
    <w:p w14:paraId="4DD3745F" w14:textId="7EF0D36D" w:rsidR="001B0F43" w:rsidRDefault="001B0F43">
      <w:pPr>
        <w:pStyle w:val="21"/>
        <w:rPr>
          <w:rFonts w:asciiTheme="minorHAnsi" w:eastAsiaTheme="minorEastAsia" w:hAnsiTheme="minorHAnsi" w:cstheme="minorBidi"/>
          <w:noProof/>
          <w:szCs w:val="22"/>
        </w:rPr>
      </w:pPr>
      <w:hyperlink w:anchor="_Toc490039746" w:history="1">
        <w:r w:rsidRPr="00E215D2">
          <w:rPr>
            <w:rStyle w:val="af2"/>
            <w:rFonts w:eastAsia="黑体"/>
            <w:noProof/>
          </w:rPr>
          <w:t xml:space="preserve">1.1 </w:t>
        </w:r>
        <w:r w:rsidRPr="00E215D2">
          <w:rPr>
            <w:rStyle w:val="af2"/>
            <w:rFonts w:eastAsia="黑体"/>
            <w:noProof/>
          </w:rPr>
          <w:t>性能需求</w:t>
        </w:r>
        <w:r>
          <w:rPr>
            <w:noProof/>
            <w:webHidden/>
          </w:rPr>
          <w:tab/>
        </w:r>
        <w:r>
          <w:rPr>
            <w:noProof/>
            <w:webHidden/>
          </w:rPr>
          <w:fldChar w:fldCharType="begin"/>
        </w:r>
        <w:r>
          <w:rPr>
            <w:noProof/>
            <w:webHidden/>
          </w:rPr>
          <w:instrText xml:space="preserve"> PAGEREF _Toc490039746 \h </w:instrText>
        </w:r>
        <w:r>
          <w:rPr>
            <w:noProof/>
            <w:webHidden/>
          </w:rPr>
        </w:r>
        <w:r>
          <w:rPr>
            <w:noProof/>
            <w:webHidden/>
          </w:rPr>
          <w:fldChar w:fldCharType="separate"/>
        </w:r>
        <w:r>
          <w:rPr>
            <w:noProof/>
            <w:webHidden/>
          </w:rPr>
          <w:t>2</w:t>
        </w:r>
        <w:r>
          <w:rPr>
            <w:noProof/>
            <w:webHidden/>
          </w:rPr>
          <w:fldChar w:fldCharType="end"/>
        </w:r>
      </w:hyperlink>
    </w:p>
    <w:p w14:paraId="442445F7" w14:textId="37E6810A" w:rsidR="001B0F43" w:rsidRDefault="001B0F43">
      <w:pPr>
        <w:pStyle w:val="21"/>
        <w:rPr>
          <w:rFonts w:asciiTheme="minorHAnsi" w:eastAsiaTheme="minorEastAsia" w:hAnsiTheme="minorHAnsi" w:cstheme="minorBidi"/>
          <w:noProof/>
          <w:szCs w:val="22"/>
        </w:rPr>
      </w:pPr>
      <w:hyperlink w:anchor="_Toc490039747" w:history="1">
        <w:r w:rsidRPr="00E215D2">
          <w:rPr>
            <w:rStyle w:val="af2"/>
            <w:rFonts w:eastAsia="黑体"/>
            <w:noProof/>
          </w:rPr>
          <w:t xml:space="preserve">1.2 </w:t>
        </w:r>
        <w:r w:rsidRPr="00E215D2">
          <w:rPr>
            <w:rStyle w:val="af2"/>
            <w:rFonts w:eastAsia="黑体"/>
            <w:noProof/>
          </w:rPr>
          <w:t>功能需求</w:t>
        </w:r>
        <w:r>
          <w:rPr>
            <w:noProof/>
            <w:webHidden/>
          </w:rPr>
          <w:tab/>
        </w:r>
        <w:r>
          <w:rPr>
            <w:noProof/>
            <w:webHidden/>
          </w:rPr>
          <w:fldChar w:fldCharType="begin"/>
        </w:r>
        <w:r>
          <w:rPr>
            <w:noProof/>
            <w:webHidden/>
          </w:rPr>
          <w:instrText xml:space="preserve"> PAGEREF _Toc490039747 \h </w:instrText>
        </w:r>
        <w:r>
          <w:rPr>
            <w:noProof/>
            <w:webHidden/>
          </w:rPr>
        </w:r>
        <w:r>
          <w:rPr>
            <w:noProof/>
            <w:webHidden/>
          </w:rPr>
          <w:fldChar w:fldCharType="separate"/>
        </w:r>
        <w:r>
          <w:rPr>
            <w:noProof/>
            <w:webHidden/>
          </w:rPr>
          <w:t>3</w:t>
        </w:r>
        <w:r>
          <w:rPr>
            <w:noProof/>
            <w:webHidden/>
          </w:rPr>
          <w:fldChar w:fldCharType="end"/>
        </w:r>
      </w:hyperlink>
    </w:p>
    <w:p w14:paraId="3E9CEC52" w14:textId="60978E2B" w:rsidR="001B0F43" w:rsidRDefault="001B0F43">
      <w:pPr>
        <w:pStyle w:val="21"/>
        <w:rPr>
          <w:rFonts w:asciiTheme="minorHAnsi" w:eastAsiaTheme="minorEastAsia" w:hAnsiTheme="minorHAnsi" w:cstheme="minorBidi"/>
          <w:noProof/>
          <w:szCs w:val="22"/>
        </w:rPr>
      </w:pPr>
      <w:hyperlink w:anchor="_Toc490039748" w:history="1">
        <w:r w:rsidRPr="00E215D2">
          <w:rPr>
            <w:rStyle w:val="af2"/>
            <w:rFonts w:eastAsia="黑体"/>
            <w:noProof/>
          </w:rPr>
          <w:t xml:space="preserve">1.3 </w:t>
        </w:r>
        <w:r w:rsidRPr="00E215D2">
          <w:rPr>
            <w:rStyle w:val="af2"/>
            <w:rFonts w:eastAsia="黑体"/>
            <w:noProof/>
          </w:rPr>
          <w:t>非功能需求</w:t>
        </w:r>
        <w:r>
          <w:rPr>
            <w:noProof/>
            <w:webHidden/>
          </w:rPr>
          <w:tab/>
        </w:r>
        <w:r>
          <w:rPr>
            <w:noProof/>
            <w:webHidden/>
          </w:rPr>
          <w:fldChar w:fldCharType="begin"/>
        </w:r>
        <w:r>
          <w:rPr>
            <w:noProof/>
            <w:webHidden/>
          </w:rPr>
          <w:instrText xml:space="preserve"> PAGEREF _Toc490039748 \h </w:instrText>
        </w:r>
        <w:r>
          <w:rPr>
            <w:noProof/>
            <w:webHidden/>
          </w:rPr>
        </w:r>
        <w:r>
          <w:rPr>
            <w:noProof/>
            <w:webHidden/>
          </w:rPr>
          <w:fldChar w:fldCharType="separate"/>
        </w:r>
        <w:r>
          <w:rPr>
            <w:noProof/>
            <w:webHidden/>
          </w:rPr>
          <w:t>3</w:t>
        </w:r>
        <w:r>
          <w:rPr>
            <w:noProof/>
            <w:webHidden/>
          </w:rPr>
          <w:fldChar w:fldCharType="end"/>
        </w:r>
      </w:hyperlink>
    </w:p>
    <w:p w14:paraId="2522EC98" w14:textId="543B457B" w:rsidR="001B0F43" w:rsidRDefault="001B0F43">
      <w:pPr>
        <w:pStyle w:val="11"/>
        <w:rPr>
          <w:rFonts w:asciiTheme="minorHAnsi" w:eastAsiaTheme="minorEastAsia" w:hAnsiTheme="minorHAnsi" w:cstheme="minorBidi"/>
          <w:szCs w:val="22"/>
        </w:rPr>
      </w:pPr>
      <w:hyperlink w:anchor="_Toc490039749" w:history="1">
        <w:r w:rsidRPr="00E215D2">
          <w:rPr>
            <w:rStyle w:val="af2"/>
          </w:rPr>
          <w:t>2. 系统设计与实现</w:t>
        </w:r>
        <w:r>
          <w:rPr>
            <w:webHidden/>
          </w:rPr>
          <w:tab/>
        </w:r>
        <w:r>
          <w:rPr>
            <w:webHidden/>
          </w:rPr>
          <w:fldChar w:fldCharType="begin"/>
        </w:r>
        <w:r>
          <w:rPr>
            <w:webHidden/>
          </w:rPr>
          <w:instrText xml:space="preserve"> PAGEREF _Toc490039749 \h </w:instrText>
        </w:r>
        <w:r>
          <w:rPr>
            <w:webHidden/>
          </w:rPr>
        </w:r>
        <w:r>
          <w:rPr>
            <w:webHidden/>
          </w:rPr>
          <w:fldChar w:fldCharType="separate"/>
        </w:r>
        <w:r>
          <w:rPr>
            <w:webHidden/>
          </w:rPr>
          <w:t>5</w:t>
        </w:r>
        <w:r>
          <w:rPr>
            <w:webHidden/>
          </w:rPr>
          <w:fldChar w:fldCharType="end"/>
        </w:r>
      </w:hyperlink>
    </w:p>
    <w:p w14:paraId="47DB3EC9" w14:textId="737EEB7F" w:rsidR="001B0F43" w:rsidRDefault="001B0F43">
      <w:pPr>
        <w:pStyle w:val="21"/>
        <w:rPr>
          <w:rFonts w:asciiTheme="minorHAnsi" w:eastAsiaTheme="minorEastAsia" w:hAnsiTheme="minorHAnsi" w:cstheme="minorBidi"/>
          <w:noProof/>
          <w:szCs w:val="22"/>
        </w:rPr>
      </w:pPr>
      <w:hyperlink w:anchor="_Toc490039750" w:history="1">
        <w:r w:rsidRPr="00E215D2">
          <w:rPr>
            <w:rStyle w:val="af2"/>
            <w:rFonts w:eastAsia="黑体"/>
            <w:noProof/>
          </w:rPr>
          <w:t xml:space="preserve">2.1 </w:t>
        </w:r>
        <w:r w:rsidRPr="00E215D2">
          <w:rPr>
            <w:rStyle w:val="af2"/>
            <w:rFonts w:eastAsia="黑体"/>
            <w:noProof/>
          </w:rPr>
          <w:t>系统整体架构</w:t>
        </w:r>
        <w:r>
          <w:rPr>
            <w:noProof/>
            <w:webHidden/>
          </w:rPr>
          <w:tab/>
        </w:r>
        <w:r>
          <w:rPr>
            <w:noProof/>
            <w:webHidden/>
          </w:rPr>
          <w:fldChar w:fldCharType="begin"/>
        </w:r>
        <w:r>
          <w:rPr>
            <w:noProof/>
            <w:webHidden/>
          </w:rPr>
          <w:instrText xml:space="preserve"> PAGEREF _Toc490039750 \h </w:instrText>
        </w:r>
        <w:r>
          <w:rPr>
            <w:noProof/>
            <w:webHidden/>
          </w:rPr>
        </w:r>
        <w:r>
          <w:rPr>
            <w:noProof/>
            <w:webHidden/>
          </w:rPr>
          <w:fldChar w:fldCharType="separate"/>
        </w:r>
        <w:r>
          <w:rPr>
            <w:noProof/>
            <w:webHidden/>
          </w:rPr>
          <w:t>5</w:t>
        </w:r>
        <w:r>
          <w:rPr>
            <w:noProof/>
            <w:webHidden/>
          </w:rPr>
          <w:fldChar w:fldCharType="end"/>
        </w:r>
      </w:hyperlink>
    </w:p>
    <w:p w14:paraId="41048E5E" w14:textId="2854F2C3" w:rsidR="001B0F43" w:rsidRDefault="001B0F43">
      <w:pPr>
        <w:pStyle w:val="21"/>
        <w:rPr>
          <w:rFonts w:asciiTheme="minorHAnsi" w:eastAsiaTheme="minorEastAsia" w:hAnsiTheme="minorHAnsi" w:cstheme="minorBidi"/>
          <w:noProof/>
          <w:szCs w:val="22"/>
        </w:rPr>
      </w:pPr>
      <w:hyperlink w:anchor="_Toc490039751" w:history="1">
        <w:r w:rsidRPr="00E215D2">
          <w:rPr>
            <w:rStyle w:val="af2"/>
            <w:rFonts w:eastAsia="黑体"/>
            <w:noProof/>
          </w:rPr>
          <w:t>2.2 Service</w:t>
        </w:r>
        <w:r w:rsidRPr="00E215D2">
          <w:rPr>
            <w:rStyle w:val="af2"/>
            <w:rFonts w:eastAsia="黑体"/>
            <w:noProof/>
          </w:rPr>
          <w:t>定义</w:t>
        </w:r>
        <w:r>
          <w:rPr>
            <w:noProof/>
            <w:webHidden/>
          </w:rPr>
          <w:tab/>
        </w:r>
        <w:r>
          <w:rPr>
            <w:noProof/>
            <w:webHidden/>
          </w:rPr>
          <w:fldChar w:fldCharType="begin"/>
        </w:r>
        <w:r>
          <w:rPr>
            <w:noProof/>
            <w:webHidden/>
          </w:rPr>
          <w:instrText xml:space="preserve"> PAGEREF _Toc490039751 \h </w:instrText>
        </w:r>
        <w:r>
          <w:rPr>
            <w:noProof/>
            <w:webHidden/>
          </w:rPr>
        </w:r>
        <w:r>
          <w:rPr>
            <w:noProof/>
            <w:webHidden/>
          </w:rPr>
          <w:fldChar w:fldCharType="separate"/>
        </w:r>
        <w:r>
          <w:rPr>
            <w:noProof/>
            <w:webHidden/>
          </w:rPr>
          <w:t>5</w:t>
        </w:r>
        <w:r>
          <w:rPr>
            <w:noProof/>
            <w:webHidden/>
          </w:rPr>
          <w:fldChar w:fldCharType="end"/>
        </w:r>
      </w:hyperlink>
    </w:p>
    <w:p w14:paraId="66D694D2" w14:textId="62BB28BD" w:rsidR="001B0F43" w:rsidRDefault="001B0F43">
      <w:pPr>
        <w:pStyle w:val="21"/>
        <w:rPr>
          <w:rFonts w:asciiTheme="minorHAnsi" w:eastAsiaTheme="minorEastAsia" w:hAnsiTheme="minorHAnsi" w:cstheme="minorBidi"/>
          <w:noProof/>
          <w:szCs w:val="22"/>
        </w:rPr>
      </w:pPr>
      <w:hyperlink w:anchor="_Toc490039752" w:history="1">
        <w:r w:rsidRPr="00E215D2">
          <w:rPr>
            <w:rStyle w:val="af2"/>
            <w:rFonts w:eastAsia="黑体"/>
            <w:noProof/>
          </w:rPr>
          <w:t>2.3 ApiServer</w:t>
        </w:r>
        <w:r w:rsidRPr="00E215D2">
          <w:rPr>
            <w:rStyle w:val="af2"/>
            <w:rFonts w:eastAsia="黑体"/>
            <w:noProof/>
          </w:rPr>
          <w:t>的设计与实现</w:t>
        </w:r>
        <w:r>
          <w:rPr>
            <w:noProof/>
            <w:webHidden/>
          </w:rPr>
          <w:tab/>
        </w:r>
        <w:r>
          <w:rPr>
            <w:noProof/>
            <w:webHidden/>
          </w:rPr>
          <w:fldChar w:fldCharType="begin"/>
        </w:r>
        <w:r>
          <w:rPr>
            <w:noProof/>
            <w:webHidden/>
          </w:rPr>
          <w:instrText xml:space="preserve"> PAGEREF _Toc490039752 \h </w:instrText>
        </w:r>
        <w:r>
          <w:rPr>
            <w:noProof/>
            <w:webHidden/>
          </w:rPr>
        </w:r>
        <w:r>
          <w:rPr>
            <w:noProof/>
            <w:webHidden/>
          </w:rPr>
          <w:fldChar w:fldCharType="separate"/>
        </w:r>
        <w:r>
          <w:rPr>
            <w:noProof/>
            <w:webHidden/>
          </w:rPr>
          <w:t>7</w:t>
        </w:r>
        <w:r>
          <w:rPr>
            <w:noProof/>
            <w:webHidden/>
          </w:rPr>
          <w:fldChar w:fldCharType="end"/>
        </w:r>
      </w:hyperlink>
    </w:p>
    <w:p w14:paraId="511832FA" w14:textId="2DF044DC" w:rsidR="001B0F43" w:rsidRDefault="001B0F43">
      <w:pPr>
        <w:pStyle w:val="32"/>
        <w:rPr>
          <w:rFonts w:asciiTheme="minorHAnsi" w:eastAsiaTheme="minorEastAsia" w:hAnsiTheme="minorHAnsi" w:cstheme="minorBidi"/>
          <w:noProof/>
          <w:szCs w:val="22"/>
        </w:rPr>
      </w:pPr>
      <w:hyperlink w:anchor="_Toc490039753" w:history="1">
        <w:r w:rsidRPr="00E215D2">
          <w:rPr>
            <w:rStyle w:val="af2"/>
            <w:rFonts w:eastAsia="黑体"/>
            <w:noProof/>
          </w:rPr>
          <w:t>2.3.1 Service</w:t>
        </w:r>
        <w:r w:rsidRPr="00E215D2">
          <w:rPr>
            <w:rStyle w:val="af2"/>
            <w:rFonts w:eastAsia="黑体"/>
            <w:noProof/>
          </w:rPr>
          <w:t>管理模块</w:t>
        </w:r>
        <w:r>
          <w:rPr>
            <w:noProof/>
            <w:webHidden/>
          </w:rPr>
          <w:tab/>
        </w:r>
        <w:r>
          <w:rPr>
            <w:noProof/>
            <w:webHidden/>
          </w:rPr>
          <w:fldChar w:fldCharType="begin"/>
        </w:r>
        <w:r>
          <w:rPr>
            <w:noProof/>
            <w:webHidden/>
          </w:rPr>
          <w:instrText xml:space="preserve"> PAGEREF _Toc490039753 \h </w:instrText>
        </w:r>
        <w:r>
          <w:rPr>
            <w:noProof/>
            <w:webHidden/>
          </w:rPr>
        </w:r>
        <w:r>
          <w:rPr>
            <w:noProof/>
            <w:webHidden/>
          </w:rPr>
          <w:fldChar w:fldCharType="separate"/>
        </w:r>
        <w:r>
          <w:rPr>
            <w:noProof/>
            <w:webHidden/>
          </w:rPr>
          <w:t>7</w:t>
        </w:r>
        <w:r>
          <w:rPr>
            <w:noProof/>
            <w:webHidden/>
          </w:rPr>
          <w:fldChar w:fldCharType="end"/>
        </w:r>
      </w:hyperlink>
    </w:p>
    <w:p w14:paraId="28686FDF" w14:textId="60A58681" w:rsidR="001B0F43" w:rsidRDefault="001B0F43">
      <w:pPr>
        <w:pStyle w:val="32"/>
        <w:rPr>
          <w:rFonts w:asciiTheme="minorHAnsi" w:eastAsiaTheme="minorEastAsia" w:hAnsiTheme="minorHAnsi" w:cstheme="minorBidi"/>
          <w:noProof/>
          <w:szCs w:val="22"/>
        </w:rPr>
      </w:pPr>
      <w:hyperlink w:anchor="_Toc490039754" w:history="1">
        <w:r w:rsidRPr="00E215D2">
          <w:rPr>
            <w:rStyle w:val="af2"/>
            <w:rFonts w:eastAsia="黑体"/>
            <w:noProof/>
          </w:rPr>
          <w:t xml:space="preserve">2.3.2 </w:t>
        </w:r>
        <w:r w:rsidRPr="00E215D2">
          <w:rPr>
            <w:rStyle w:val="af2"/>
            <w:rFonts w:eastAsia="黑体"/>
            <w:noProof/>
          </w:rPr>
          <w:t>请求处理模块</w:t>
        </w:r>
        <w:r>
          <w:rPr>
            <w:noProof/>
            <w:webHidden/>
          </w:rPr>
          <w:tab/>
        </w:r>
        <w:r>
          <w:rPr>
            <w:noProof/>
            <w:webHidden/>
          </w:rPr>
          <w:fldChar w:fldCharType="begin"/>
        </w:r>
        <w:r>
          <w:rPr>
            <w:noProof/>
            <w:webHidden/>
          </w:rPr>
          <w:instrText xml:space="preserve"> PAGEREF _Toc490039754 \h </w:instrText>
        </w:r>
        <w:r>
          <w:rPr>
            <w:noProof/>
            <w:webHidden/>
          </w:rPr>
        </w:r>
        <w:r>
          <w:rPr>
            <w:noProof/>
            <w:webHidden/>
          </w:rPr>
          <w:fldChar w:fldCharType="separate"/>
        </w:r>
        <w:r>
          <w:rPr>
            <w:noProof/>
            <w:webHidden/>
          </w:rPr>
          <w:t>8</w:t>
        </w:r>
        <w:r>
          <w:rPr>
            <w:noProof/>
            <w:webHidden/>
          </w:rPr>
          <w:fldChar w:fldCharType="end"/>
        </w:r>
      </w:hyperlink>
    </w:p>
    <w:p w14:paraId="499889B0" w14:textId="738EC5FE" w:rsidR="001B0F43" w:rsidRDefault="001B0F43">
      <w:pPr>
        <w:pStyle w:val="32"/>
        <w:rPr>
          <w:rFonts w:asciiTheme="minorHAnsi" w:eastAsiaTheme="minorEastAsia" w:hAnsiTheme="minorHAnsi" w:cstheme="minorBidi"/>
          <w:noProof/>
          <w:szCs w:val="22"/>
        </w:rPr>
      </w:pPr>
      <w:hyperlink w:anchor="_Toc490039755" w:history="1">
        <w:r w:rsidRPr="00E215D2">
          <w:rPr>
            <w:rStyle w:val="af2"/>
            <w:rFonts w:eastAsia="黑体"/>
            <w:noProof/>
          </w:rPr>
          <w:t xml:space="preserve">2.3.3 </w:t>
        </w:r>
        <w:r w:rsidRPr="00E215D2">
          <w:rPr>
            <w:rStyle w:val="af2"/>
            <w:rFonts w:eastAsia="黑体"/>
            <w:noProof/>
          </w:rPr>
          <w:t>算法服务管理模块</w:t>
        </w:r>
        <w:r>
          <w:rPr>
            <w:noProof/>
            <w:webHidden/>
          </w:rPr>
          <w:tab/>
        </w:r>
        <w:r>
          <w:rPr>
            <w:noProof/>
            <w:webHidden/>
          </w:rPr>
          <w:fldChar w:fldCharType="begin"/>
        </w:r>
        <w:r>
          <w:rPr>
            <w:noProof/>
            <w:webHidden/>
          </w:rPr>
          <w:instrText xml:space="preserve"> PAGEREF _Toc490039755 \h </w:instrText>
        </w:r>
        <w:r>
          <w:rPr>
            <w:noProof/>
            <w:webHidden/>
          </w:rPr>
        </w:r>
        <w:r>
          <w:rPr>
            <w:noProof/>
            <w:webHidden/>
          </w:rPr>
          <w:fldChar w:fldCharType="separate"/>
        </w:r>
        <w:r>
          <w:rPr>
            <w:noProof/>
            <w:webHidden/>
          </w:rPr>
          <w:t>9</w:t>
        </w:r>
        <w:r>
          <w:rPr>
            <w:noProof/>
            <w:webHidden/>
          </w:rPr>
          <w:fldChar w:fldCharType="end"/>
        </w:r>
      </w:hyperlink>
    </w:p>
    <w:p w14:paraId="7BE7104E" w14:textId="3E4ADFD0" w:rsidR="001B0F43" w:rsidRDefault="001B0F43">
      <w:pPr>
        <w:pStyle w:val="32"/>
        <w:rPr>
          <w:rFonts w:asciiTheme="minorHAnsi" w:eastAsiaTheme="minorEastAsia" w:hAnsiTheme="minorHAnsi" w:cstheme="minorBidi"/>
          <w:noProof/>
          <w:szCs w:val="22"/>
        </w:rPr>
      </w:pPr>
      <w:hyperlink w:anchor="_Toc490039756" w:history="1">
        <w:r w:rsidRPr="00E215D2">
          <w:rPr>
            <w:rStyle w:val="af2"/>
            <w:rFonts w:eastAsia="黑体"/>
            <w:noProof/>
          </w:rPr>
          <w:t xml:space="preserve">2.3.4 </w:t>
        </w:r>
        <w:r w:rsidRPr="00E215D2">
          <w:rPr>
            <w:rStyle w:val="af2"/>
            <w:rFonts w:eastAsia="黑体"/>
            <w:noProof/>
          </w:rPr>
          <w:t>负载均衡和异常处理</w:t>
        </w:r>
        <w:r>
          <w:rPr>
            <w:noProof/>
            <w:webHidden/>
          </w:rPr>
          <w:tab/>
        </w:r>
        <w:r>
          <w:rPr>
            <w:noProof/>
            <w:webHidden/>
          </w:rPr>
          <w:fldChar w:fldCharType="begin"/>
        </w:r>
        <w:r>
          <w:rPr>
            <w:noProof/>
            <w:webHidden/>
          </w:rPr>
          <w:instrText xml:space="preserve"> PAGEREF _Toc490039756 \h </w:instrText>
        </w:r>
        <w:r>
          <w:rPr>
            <w:noProof/>
            <w:webHidden/>
          </w:rPr>
        </w:r>
        <w:r>
          <w:rPr>
            <w:noProof/>
            <w:webHidden/>
          </w:rPr>
          <w:fldChar w:fldCharType="separate"/>
        </w:r>
        <w:r>
          <w:rPr>
            <w:noProof/>
            <w:webHidden/>
          </w:rPr>
          <w:t>11</w:t>
        </w:r>
        <w:r>
          <w:rPr>
            <w:noProof/>
            <w:webHidden/>
          </w:rPr>
          <w:fldChar w:fldCharType="end"/>
        </w:r>
      </w:hyperlink>
    </w:p>
    <w:p w14:paraId="6A698BB3" w14:textId="2C623E50" w:rsidR="001B0F43" w:rsidRDefault="001B0F43">
      <w:pPr>
        <w:pStyle w:val="21"/>
        <w:rPr>
          <w:rFonts w:asciiTheme="minorHAnsi" w:eastAsiaTheme="minorEastAsia" w:hAnsiTheme="minorHAnsi" w:cstheme="minorBidi"/>
          <w:noProof/>
          <w:szCs w:val="22"/>
        </w:rPr>
      </w:pPr>
      <w:hyperlink w:anchor="_Toc490039757" w:history="1">
        <w:r w:rsidRPr="00E215D2">
          <w:rPr>
            <w:rStyle w:val="af2"/>
            <w:rFonts w:eastAsia="黑体"/>
            <w:noProof/>
          </w:rPr>
          <w:t xml:space="preserve">2.4 </w:t>
        </w:r>
        <w:r w:rsidRPr="00E215D2">
          <w:rPr>
            <w:rStyle w:val="af2"/>
            <w:rFonts w:eastAsia="黑体"/>
            <w:noProof/>
          </w:rPr>
          <w:t>算法服务的设计与实现</w:t>
        </w:r>
        <w:r>
          <w:rPr>
            <w:noProof/>
            <w:webHidden/>
          </w:rPr>
          <w:tab/>
        </w:r>
        <w:r>
          <w:rPr>
            <w:noProof/>
            <w:webHidden/>
          </w:rPr>
          <w:fldChar w:fldCharType="begin"/>
        </w:r>
        <w:r>
          <w:rPr>
            <w:noProof/>
            <w:webHidden/>
          </w:rPr>
          <w:instrText xml:space="preserve"> PAGEREF _Toc490039757 \h </w:instrText>
        </w:r>
        <w:r>
          <w:rPr>
            <w:noProof/>
            <w:webHidden/>
          </w:rPr>
        </w:r>
        <w:r>
          <w:rPr>
            <w:noProof/>
            <w:webHidden/>
          </w:rPr>
          <w:fldChar w:fldCharType="separate"/>
        </w:r>
        <w:r>
          <w:rPr>
            <w:noProof/>
            <w:webHidden/>
          </w:rPr>
          <w:t>11</w:t>
        </w:r>
        <w:r>
          <w:rPr>
            <w:noProof/>
            <w:webHidden/>
          </w:rPr>
          <w:fldChar w:fldCharType="end"/>
        </w:r>
      </w:hyperlink>
    </w:p>
    <w:p w14:paraId="67BE0DE1" w14:textId="03A55919" w:rsidR="002C1AA0" w:rsidRDefault="002E2B98" w:rsidP="00475B1D">
      <w:pPr>
        <w:spacing w:line="400" w:lineRule="exact"/>
      </w:pPr>
      <w:r w:rsidRPr="00FF70B1">
        <w:rPr>
          <w:rFonts w:ascii="宋体" w:hAnsi="宋体"/>
          <w:b/>
          <w:bCs/>
          <w:sz w:val="24"/>
          <w:lang w:val="zh-CN"/>
        </w:rPr>
        <w:fldChar w:fldCharType="end"/>
      </w:r>
      <w:r w:rsidR="002C1AA0">
        <w:br w:type="page"/>
      </w:r>
    </w:p>
    <w:p w14:paraId="0334D9A6" w14:textId="67BDD674" w:rsidR="002C410F" w:rsidRPr="002C410F" w:rsidRDefault="00212E1A" w:rsidP="00B3078E">
      <w:pPr>
        <w:pStyle w:val="1"/>
        <w:numPr>
          <w:ilvl w:val="0"/>
          <w:numId w:val="21"/>
        </w:numPr>
        <w:rPr>
          <w:rFonts w:ascii="黑体" w:eastAsia="黑体" w:hAnsi="黑体"/>
          <w:b w:val="0"/>
          <w:sz w:val="32"/>
          <w:szCs w:val="32"/>
        </w:rPr>
      </w:pPr>
      <w:bookmarkStart w:id="2" w:name="_Toc490039745"/>
      <w:r>
        <w:rPr>
          <w:rFonts w:ascii="黑体" w:eastAsia="黑体" w:hAnsi="黑体" w:hint="eastAsia"/>
          <w:b w:val="0"/>
          <w:sz w:val="32"/>
          <w:szCs w:val="32"/>
        </w:rPr>
        <w:lastRenderedPageBreak/>
        <w:t>系统</w:t>
      </w:r>
      <w:r w:rsidR="002C410F" w:rsidRPr="002C410F">
        <w:rPr>
          <w:rFonts w:ascii="黑体" w:eastAsia="黑体" w:hAnsi="黑体" w:hint="eastAsia"/>
          <w:b w:val="0"/>
          <w:sz w:val="32"/>
          <w:szCs w:val="32"/>
        </w:rPr>
        <w:t>需求分析</w:t>
      </w:r>
      <w:bookmarkEnd w:id="2"/>
    </w:p>
    <w:p w14:paraId="1D8E56A6" w14:textId="77777777" w:rsidR="002C410F" w:rsidRDefault="00715794" w:rsidP="006C0A80">
      <w:pPr>
        <w:spacing w:line="400" w:lineRule="exact"/>
        <w:rPr>
          <w:rFonts w:ascii="宋体" w:hAnsi="宋体"/>
          <w:sz w:val="24"/>
        </w:rPr>
      </w:pPr>
      <w:r>
        <w:rPr>
          <w:rFonts w:ascii="宋体" w:hAnsi="宋体"/>
          <w:sz w:val="24"/>
        </w:rPr>
        <w:tab/>
      </w:r>
      <w:r>
        <w:rPr>
          <w:rFonts w:ascii="宋体" w:hAnsi="宋体" w:hint="eastAsia"/>
          <w:sz w:val="24"/>
        </w:rPr>
        <w:t>在线广告点击行为预测作为广告投放的一个重要环节，其流程涉及一系列复杂的数据处理与计算，根据业务类型和实现方法的不同，自然有其特殊的需求。</w:t>
      </w:r>
    </w:p>
    <w:p w14:paraId="789EF1A0" w14:textId="2917ECF5" w:rsidR="00715794" w:rsidRPr="0068543E" w:rsidRDefault="00B3078E" w:rsidP="0068543E">
      <w:pPr>
        <w:pStyle w:val="2"/>
        <w:spacing w:before="480" w:after="120" w:line="400" w:lineRule="exact"/>
        <w:rPr>
          <w:rFonts w:ascii="Times New Roman" w:eastAsia="黑体" w:hAnsi="Times New Roman"/>
          <w:b w:val="0"/>
          <w:sz w:val="28"/>
          <w:szCs w:val="28"/>
        </w:rPr>
      </w:pPr>
      <w:bookmarkStart w:id="3" w:name="_Toc490039746"/>
      <w:r>
        <w:rPr>
          <w:rFonts w:ascii="Times New Roman" w:eastAsia="黑体" w:hAnsi="Times New Roman" w:hint="eastAsia"/>
          <w:b w:val="0"/>
          <w:sz w:val="28"/>
          <w:szCs w:val="28"/>
        </w:rPr>
        <w:t>1</w:t>
      </w:r>
      <w:r w:rsidR="00715794" w:rsidRPr="0068543E">
        <w:rPr>
          <w:rFonts w:ascii="Times New Roman" w:eastAsia="黑体" w:hAnsi="Times New Roman" w:hint="eastAsia"/>
          <w:b w:val="0"/>
          <w:sz w:val="28"/>
          <w:szCs w:val="28"/>
        </w:rPr>
        <w:t xml:space="preserve">.1 </w:t>
      </w:r>
      <w:r w:rsidR="00715794" w:rsidRPr="0068543E">
        <w:rPr>
          <w:rFonts w:ascii="Times New Roman" w:eastAsia="黑体" w:hAnsi="Times New Roman" w:hint="eastAsia"/>
          <w:b w:val="0"/>
          <w:sz w:val="28"/>
          <w:szCs w:val="28"/>
        </w:rPr>
        <w:t>性能需求</w:t>
      </w:r>
      <w:bookmarkEnd w:id="3"/>
    </w:p>
    <w:p w14:paraId="04A8775F" w14:textId="77777777" w:rsidR="003411D7" w:rsidRDefault="00715794" w:rsidP="006C0A80">
      <w:pPr>
        <w:spacing w:line="400" w:lineRule="exact"/>
        <w:rPr>
          <w:rFonts w:ascii="宋体" w:hAnsi="宋体"/>
          <w:sz w:val="24"/>
        </w:rPr>
      </w:pPr>
      <w:r>
        <w:rPr>
          <w:rFonts w:ascii="宋体" w:hAnsi="宋体"/>
          <w:sz w:val="24"/>
        </w:rPr>
        <w:tab/>
      </w:r>
      <w:r w:rsidR="00D001BA">
        <w:rPr>
          <w:rFonts w:ascii="宋体" w:hAnsi="宋体" w:hint="eastAsia"/>
          <w:sz w:val="24"/>
        </w:rPr>
        <w:t>作为一个可商用的在线广告点击预测系统，在性能上不仅要求有很高的响应速度，而且还要能够及时地更新在线预测所使用的模型，保证使用的是最新最近的数据。此外对预测结果的准确度也是越高越好，因为这将直接影响广告收益。</w:t>
      </w:r>
    </w:p>
    <w:p w14:paraId="4DF82EE2" w14:textId="7A2ED39F" w:rsidR="00D001BA" w:rsidRDefault="00D001BA" w:rsidP="006C0A80">
      <w:pPr>
        <w:spacing w:line="400" w:lineRule="exact"/>
        <w:rPr>
          <w:rFonts w:ascii="宋体" w:hAnsi="宋体"/>
          <w:sz w:val="24"/>
        </w:rPr>
      </w:pPr>
      <w:r>
        <w:rPr>
          <w:rFonts w:ascii="宋体" w:hAnsi="宋体"/>
          <w:sz w:val="24"/>
        </w:rPr>
        <w:tab/>
      </w:r>
      <w:r w:rsidR="005406AE">
        <w:rPr>
          <w:rFonts w:ascii="宋体" w:hAnsi="宋体" w:hint="eastAsia"/>
          <w:sz w:val="24"/>
        </w:rPr>
        <w:t>在响应速度方面，为了能够达到毫秒级的响应速度，除了采取线下训练，线上预测并更新模型的方法之外，本文专门为这个在线广告点击预测系统实现了一个基于MPI的分布式计算集群，将收到的请求按照负载均衡的原则平均分配到集群中的每台主机上，借此提高并发度，加快响应速度。</w:t>
      </w:r>
      <w:r w:rsidR="00F13C20">
        <w:rPr>
          <w:rFonts w:ascii="宋体" w:hAnsi="宋体" w:hint="eastAsia"/>
          <w:sz w:val="24"/>
        </w:rPr>
        <w:t>分布式集群架构如图</w:t>
      </w:r>
      <w:r w:rsidR="002E7165">
        <w:rPr>
          <w:rFonts w:ascii="宋体" w:hAnsi="宋体" w:hint="eastAsia"/>
          <w:sz w:val="24"/>
        </w:rPr>
        <w:t>3.1</w:t>
      </w:r>
      <w:r w:rsidR="00F13C20">
        <w:rPr>
          <w:rFonts w:ascii="宋体" w:hAnsi="宋体" w:hint="eastAsia"/>
          <w:sz w:val="24"/>
        </w:rPr>
        <w:t>所示：</w:t>
      </w:r>
    </w:p>
    <w:p w14:paraId="452B76DB" w14:textId="16FF0AB9" w:rsidR="005A2028" w:rsidRPr="005A2028" w:rsidRDefault="005A2028" w:rsidP="005A2028">
      <w:pPr>
        <w:jc w:val="center"/>
        <w:rPr>
          <w:rFonts w:ascii="宋体" w:hAnsi="宋体"/>
          <w:sz w:val="22"/>
          <w:szCs w:val="22"/>
        </w:rPr>
      </w:pPr>
      <w:r w:rsidRPr="005A2028">
        <w:rPr>
          <w:rFonts w:ascii="宋体" w:hAnsi="宋体" w:hint="eastAsia"/>
          <w:sz w:val="22"/>
          <w:szCs w:val="22"/>
        </w:rPr>
        <w:t xml:space="preserve">图 </w:t>
      </w:r>
      <w:r w:rsidR="000F524C">
        <w:rPr>
          <w:rFonts w:ascii="宋体" w:hAnsi="宋体"/>
          <w:sz w:val="22"/>
          <w:szCs w:val="22"/>
        </w:rPr>
        <w:object w:dxaOrig="1440" w:dyaOrig="1440" w14:anchorId="39C77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0.35pt;margin-top:.95pt;width:327.2pt;height:218.55pt;z-index:251667456;mso-position-horizontal-relative:text;mso-position-vertical-relative:text" o:allowoverlap="f">
            <v:imagedata r:id="rId10" o:title=""/>
            <w10:wrap type="topAndBottom"/>
          </v:shape>
          <o:OLEObject Type="Embed" ProgID="Visio.Drawing.15" ShapeID="_x0000_s1027" DrawAspect="Content" ObjectID="_1563781708" r:id="rId11"/>
        </w:object>
      </w:r>
      <w:r w:rsidRPr="005A2028">
        <w:rPr>
          <w:rFonts w:ascii="宋体" w:hAnsi="宋体"/>
          <w:sz w:val="22"/>
          <w:szCs w:val="22"/>
        </w:rPr>
        <w:t>3.1</w:t>
      </w:r>
      <w:r w:rsidRPr="005A2028">
        <w:rPr>
          <w:rFonts w:ascii="宋体" w:hAnsi="宋体" w:hint="eastAsia"/>
          <w:sz w:val="22"/>
          <w:szCs w:val="22"/>
        </w:rPr>
        <w:t>系统</w:t>
      </w:r>
      <w:r w:rsidR="00247A2B">
        <w:rPr>
          <w:rFonts w:ascii="宋体" w:hAnsi="宋体" w:hint="eastAsia"/>
          <w:sz w:val="22"/>
          <w:szCs w:val="22"/>
        </w:rPr>
        <w:t>整体</w:t>
      </w:r>
      <w:r w:rsidRPr="005A2028">
        <w:rPr>
          <w:rFonts w:ascii="宋体" w:hAnsi="宋体" w:hint="eastAsia"/>
          <w:sz w:val="22"/>
          <w:szCs w:val="22"/>
        </w:rPr>
        <w:t>架构</w:t>
      </w:r>
      <w:r w:rsidR="00F86D05">
        <w:rPr>
          <w:rFonts w:ascii="宋体" w:hAnsi="宋体" w:hint="eastAsia"/>
          <w:sz w:val="22"/>
          <w:szCs w:val="22"/>
        </w:rPr>
        <w:t>图</w:t>
      </w:r>
    </w:p>
    <w:p w14:paraId="2F7B98D6" w14:textId="29995595" w:rsidR="00363090" w:rsidRDefault="002A1C34" w:rsidP="00EE4657">
      <w:pPr>
        <w:spacing w:line="400" w:lineRule="exact"/>
        <w:rPr>
          <w:rFonts w:ascii="宋体" w:hAnsi="宋体"/>
          <w:sz w:val="24"/>
        </w:rPr>
      </w:pPr>
      <w:r w:rsidRPr="002A1C34">
        <w:rPr>
          <w:rFonts w:ascii="宋体" w:hAnsi="宋体" w:hint="eastAsia"/>
          <w:sz w:val="24"/>
        </w:rPr>
        <w:t>其中</w:t>
      </w:r>
      <w:proofErr w:type="spellStart"/>
      <w:r w:rsidRPr="002A1C34">
        <w:rPr>
          <w:rFonts w:ascii="宋体" w:hAnsi="宋体" w:hint="eastAsia"/>
          <w:sz w:val="24"/>
        </w:rPr>
        <w:t>APIServer</w:t>
      </w:r>
      <w:proofErr w:type="spellEnd"/>
      <w:r>
        <w:rPr>
          <w:rFonts w:ascii="宋体" w:hAnsi="宋体" w:hint="eastAsia"/>
          <w:sz w:val="24"/>
        </w:rPr>
        <w:t>是一个http服务器，</w:t>
      </w:r>
      <w:r w:rsidRPr="002A1C34">
        <w:rPr>
          <w:rFonts w:ascii="宋体" w:hAnsi="宋体" w:hint="eastAsia"/>
          <w:sz w:val="24"/>
        </w:rPr>
        <w:t>负责接收请求数据，</w:t>
      </w:r>
      <w:r>
        <w:rPr>
          <w:rFonts w:ascii="宋体" w:hAnsi="宋体" w:hint="eastAsia"/>
          <w:sz w:val="24"/>
        </w:rPr>
        <w:t>然后把收到的请求平均分配到计算集群上，集群中的每台主机都有一个统一的算法（LR）模型，计算主机要做的工作是：1）请求数据预处理，主要是特征提取和转换；2）用现有的LR模型结合请求数据特征做出预测，即用户是否会点击该广告；3）将特征数据缓存到</w:t>
      </w:r>
      <w:proofErr w:type="spellStart"/>
      <w:r>
        <w:rPr>
          <w:rFonts w:ascii="宋体" w:hAnsi="宋体" w:hint="eastAsia"/>
          <w:sz w:val="24"/>
        </w:rPr>
        <w:t>Redis</w:t>
      </w:r>
      <w:proofErr w:type="spellEnd"/>
      <w:r>
        <w:rPr>
          <w:rFonts w:ascii="宋体" w:hAnsi="宋体" w:hint="eastAsia"/>
          <w:sz w:val="24"/>
        </w:rPr>
        <w:t>服务器上，并待用户实际行为（点击动作是否发生）后更新特征缓存中的记录。</w:t>
      </w:r>
      <w:r w:rsidR="00CB3BBA">
        <w:rPr>
          <w:rFonts w:ascii="宋体" w:hAnsi="宋体" w:hint="eastAsia"/>
          <w:sz w:val="24"/>
        </w:rPr>
        <w:t>模型在线训练更新服务会定期用</w:t>
      </w:r>
      <w:proofErr w:type="spellStart"/>
      <w:r w:rsidR="00CB3BBA">
        <w:rPr>
          <w:rFonts w:ascii="宋体" w:hAnsi="宋体" w:hint="eastAsia"/>
          <w:sz w:val="24"/>
        </w:rPr>
        <w:t>Redis</w:t>
      </w:r>
      <w:proofErr w:type="spellEnd"/>
      <w:r w:rsidR="00CB3BBA">
        <w:rPr>
          <w:rFonts w:ascii="宋体" w:hAnsi="宋体" w:hint="eastAsia"/>
          <w:sz w:val="24"/>
        </w:rPr>
        <w:t>特征缓存里积累的数据对线上模型做增量训练更新，然后分发给每台计算主机用作后续预测。</w:t>
      </w:r>
    </w:p>
    <w:p w14:paraId="7A74EB3A" w14:textId="0F32B5BD" w:rsidR="00F816D5" w:rsidRDefault="00F816D5" w:rsidP="00EE4657">
      <w:pPr>
        <w:spacing w:line="400" w:lineRule="exact"/>
        <w:rPr>
          <w:rFonts w:ascii="宋体" w:hAnsi="宋体"/>
          <w:sz w:val="24"/>
        </w:rPr>
      </w:pPr>
      <w:r>
        <w:rPr>
          <w:rFonts w:ascii="宋体" w:hAnsi="宋体"/>
          <w:sz w:val="24"/>
        </w:rPr>
        <w:tab/>
      </w:r>
      <w:r>
        <w:rPr>
          <w:rFonts w:ascii="宋体" w:hAnsi="宋体" w:hint="eastAsia"/>
          <w:sz w:val="24"/>
        </w:rPr>
        <w:t>根据实际业务需求，本系统设计目标要求线上请求响应时间10ms以内，每秒能处</w:t>
      </w:r>
      <w:r>
        <w:rPr>
          <w:rFonts w:ascii="宋体" w:hAnsi="宋体" w:hint="eastAsia"/>
          <w:sz w:val="24"/>
        </w:rPr>
        <w:lastRenderedPageBreak/>
        <w:t>理至少4000个</w:t>
      </w:r>
      <w:r w:rsidR="00EB2FAF">
        <w:rPr>
          <w:rFonts w:ascii="宋体" w:hAnsi="宋体" w:hint="eastAsia"/>
          <w:sz w:val="24"/>
        </w:rPr>
        <w:t>线上</w:t>
      </w:r>
      <w:r w:rsidR="00AD5729">
        <w:rPr>
          <w:rFonts w:ascii="宋体" w:hAnsi="宋体" w:hint="eastAsia"/>
          <w:sz w:val="24"/>
        </w:rPr>
        <w:t>预测</w:t>
      </w:r>
      <w:r>
        <w:rPr>
          <w:rFonts w:ascii="宋体" w:hAnsi="宋体" w:hint="eastAsia"/>
          <w:sz w:val="24"/>
        </w:rPr>
        <w:t>请求。</w:t>
      </w:r>
    </w:p>
    <w:p w14:paraId="33A30516" w14:textId="5EBD8E75" w:rsidR="00344F92" w:rsidRPr="00344F92" w:rsidRDefault="00B3078E" w:rsidP="00344F92">
      <w:pPr>
        <w:pStyle w:val="2"/>
        <w:spacing w:before="480" w:after="120" w:line="400" w:lineRule="exact"/>
        <w:rPr>
          <w:rFonts w:ascii="Times New Roman" w:eastAsia="黑体" w:hAnsi="Times New Roman"/>
          <w:b w:val="0"/>
          <w:sz w:val="28"/>
          <w:szCs w:val="28"/>
        </w:rPr>
      </w:pPr>
      <w:bookmarkStart w:id="4" w:name="_Toc490039747"/>
      <w:r>
        <w:rPr>
          <w:rFonts w:ascii="Times New Roman" w:eastAsia="黑体" w:hAnsi="Times New Roman" w:hint="eastAsia"/>
          <w:b w:val="0"/>
          <w:sz w:val="28"/>
          <w:szCs w:val="28"/>
        </w:rPr>
        <w:t>1</w:t>
      </w:r>
      <w:r w:rsidR="00344F92" w:rsidRPr="00344F92">
        <w:rPr>
          <w:rFonts w:ascii="Times New Roman" w:eastAsia="黑体" w:hAnsi="Times New Roman" w:hint="eastAsia"/>
          <w:b w:val="0"/>
          <w:sz w:val="28"/>
          <w:szCs w:val="28"/>
        </w:rPr>
        <w:t xml:space="preserve">.2 </w:t>
      </w:r>
      <w:r w:rsidR="00344F92" w:rsidRPr="00344F92">
        <w:rPr>
          <w:rFonts w:ascii="Times New Roman" w:eastAsia="黑体" w:hAnsi="Times New Roman" w:hint="eastAsia"/>
          <w:b w:val="0"/>
          <w:sz w:val="28"/>
          <w:szCs w:val="28"/>
        </w:rPr>
        <w:t>功能需求</w:t>
      </w:r>
      <w:bookmarkEnd w:id="4"/>
    </w:p>
    <w:p w14:paraId="43C35AC4" w14:textId="663B5943" w:rsidR="004725D6" w:rsidRDefault="00C14A5B" w:rsidP="00EE4657">
      <w:pPr>
        <w:spacing w:line="400" w:lineRule="exact"/>
        <w:rPr>
          <w:rFonts w:ascii="宋体" w:hAnsi="宋体"/>
          <w:sz w:val="24"/>
        </w:rPr>
      </w:pPr>
      <w:r>
        <w:rPr>
          <w:noProof/>
        </w:rPr>
        <mc:AlternateContent>
          <mc:Choice Requires="wpc">
            <w:drawing>
              <wp:anchor distT="0" distB="0" distL="114300" distR="114300" simplePos="0" relativeHeight="251725824" behindDoc="0" locked="0" layoutInCell="1" allowOverlap="1" wp14:anchorId="5F47F602" wp14:editId="11791D86">
                <wp:simplePos x="0" y="0"/>
                <wp:positionH relativeFrom="margin">
                  <wp:align>center</wp:align>
                </wp:positionH>
                <wp:positionV relativeFrom="paragraph">
                  <wp:posOffset>771630</wp:posOffset>
                </wp:positionV>
                <wp:extent cx="5274310" cy="4335780"/>
                <wp:effectExtent l="0" t="0" r="0" b="0"/>
                <wp:wrapTopAndBottom/>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椭圆 10"/>
                        <wps:cNvSpPr/>
                        <wps:spPr>
                          <a:xfrm>
                            <a:off x="302931" y="61708"/>
                            <a:ext cx="1755872" cy="7797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07AEC" w14:textId="77777777" w:rsidR="00F83D64" w:rsidRPr="00627E5F" w:rsidRDefault="00F83D64" w:rsidP="00C14A5B">
                              <w:pPr>
                                <w:adjustRightInd w:val="0"/>
                                <w:snapToGrid w:val="0"/>
                                <w:jc w:val="center"/>
                                <w:rPr>
                                  <w:sz w:val="18"/>
                                  <w:szCs w:val="18"/>
                                </w:rPr>
                              </w:pPr>
                              <w:r w:rsidRPr="00627E5F">
                                <w:rPr>
                                  <w:rFonts w:hint="eastAsia"/>
                                  <w:sz w:val="18"/>
                                  <w:szCs w:val="18"/>
                                </w:rPr>
                                <w:t>用户</w:t>
                              </w:r>
                              <w:r w:rsidRPr="00627E5F">
                                <w:rPr>
                                  <w:sz w:val="18"/>
                                  <w:szCs w:val="18"/>
                                </w:rPr>
                                <w:t>已有的结构化属性</w:t>
                              </w:r>
                              <w:r w:rsidRPr="00627E5F">
                                <w:rPr>
                                  <w:rFonts w:hint="eastAsia"/>
                                  <w:sz w:val="18"/>
                                  <w:szCs w:val="18"/>
                                </w:rPr>
                                <w:t>，</w:t>
                              </w:r>
                              <w:r w:rsidRPr="00627E5F">
                                <w:rPr>
                                  <w:sz w:val="18"/>
                                  <w:szCs w:val="18"/>
                                </w:rPr>
                                <w:t>如性别、年龄、</w:t>
                              </w:r>
                              <w:r w:rsidRPr="00627E5F">
                                <w:rPr>
                                  <w:rFonts w:hint="eastAsia"/>
                                  <w:sz w:val="18"/>
                                  <w:szCs w:val="18"/>
                                </w:rPr>
                                <w:t>职业</w:t>
                              </w:r>
                              <w:r w:rsidRPr="00627E5F">
                                <w:rPr>
                                  <w:sz w:val="18"/>
                                  <w:szCs w:val="18"/>
                                </w:rPr>
                                <w:t>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2889056" y="56098"/>
                            <a:ext cx="1755872" cy="7797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6CC7A0" w14:textId="77777777" w:rsidR="00F83D64" w:rsidRPr="00627E5F" w:rsidRDefault="00F83D64" w:rsidP="00C14A5B">
                              <w:pPr>
                                <w:adjustRightInd w:val="0"/>
                                <w:snapToGrid w:val="0"/>
                                <w:jc w:val="center"/>
                                <w:rPr>
                                  <w:sz w:val="18"/>
                                  <w:szCs w:val="18"/>
                                </w:rPr>
                              </w:pPr>
                              <w:r w:rsidRPr="00627E5F">
                                <w:rPr>
                                  <w:rFonts w:hint="eastAsia"/>
                                  <w:sz w:val="18"/>
                                  <w:szCs w:val="18"/>
                                </w:rPr>
                                <w:t>用户</w:t>
                              </w:r>
                              <w:r w:rsidRPr="00627E5F">
                                <w:rPr>
                                  <w:sz w:val="18"/>
                                  <w:szCs w:val="18"/>
                                </w:rPr>
                                <w:t>的</w:t>
                              </w:r>
                              <w:r>
                                <w:rPr>
                                  <w:rFonts w:hint="eastAsia"/>
                                  <w:sz w:val="18"/>
                                  <w:szCs w:val="18"/>
                                </w:rPr>
                                <w:t>非</w:t>
                              </w:r>
                              <w:r w:rsidRPr="00627E5F">
                                <w:rPr>
                                  <w:sz w:val="18"/>
                                  <w:szCs w:val="18"/>
                                </w:rPr>
                                <w:t>结构化属性</w:t>
                              </w:r>
                              <w:r>
                                <w:rPr>
                                  <w:rFonts w:hint="eastAsia"/>
                                  <w:sz w:val="18"/>
                                  <w:szCs w:val="18"/>
                                </w:rPr>
                                <w:t>：</w:t>
                              </w:r>
                              <w:proofErr w:type="gramStart"/>
                              <w:r>
                                <w:rPr>
                                  <w:sz w:val="18"/>
                                  <w:szCs w:val="18"/>
                                </w:rPr>
                                <w:t>微博文章</w:t>
                              </w:r>
                              <w:proofErr w:type="gramEnd"/>
                              <w:r>
                                <w:rPr>
                                  <w:sz w:val="18"/>
                                  <w:szCs w:val="18"/>
                                </w:rPr>
                                <w:t>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3231254" y="1279037"/>
                            <a:ext cx="1211720" cy="3870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9BA8D7" w14:textId="77777777" w:rsidR="00F83D64" w:rsidRPr="00627E5F" w:rsidRDefault="00F83D64" w:rsidP="00C14A5B">
                              <w:pPr>
                                <w:adjustRightInd w:val="0"/>
                                <w:snapToGrid w:val="0"/>
                                <w:jc w:val="center"/>
                                <w:rPr>
                                  <w:sz w:val="16"/>
                                  <w:szCs w:val="16"/>
                                </w:rPr>
                              </w:pPr>
                              <w:r w:rsidRPr="00627E5F">
                                <w:rPr>
                                  <w:rFonts w:hint="eastAsia"/>
                                  <w:sz w:val="16"/>
                                  <w:szCs w:val="16"/>
                                </w:rPr>
                                <w:t>通过</w:t>
                              </w:r>
                              <w:r w:rsidRPr="00627E5F">
                                <w:rPr>
                                  <w:sz w:val="16"/>
                                  <w:szCs w:val="16"/>
                                </w:rPr>
                                <w:t>文本处理工具转换为数值向量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253693" y="2210266"/>
                            <a:ext cx="1211720" cy="3870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14DB5" w14:textId="77777777" w:rsidR="00F83D64" w:rsidRPr="00627E5F" w:rsidRDefault="00F83D64" w:rsidP="00C14A5B">
                              <w:pPr>
                                <w:adjustRightInd w:val="0"/>
                                <w:snapToGrid w:val="0"/>
                                <w:jc w:val="center"/>
                                <w:rPr>
                                  <w:sz w:val="16"/>
                                  <w:szCs w:val="16"/>
                                </w:rPr>
                              </w:pPr>
                              <w:r w:rsidRPr="00627E5F">
                                <w:rPr>
                                  <w:rFonts w:hint="eastAsia"/>
                                  <w:sz w:val="16"/>
                                  <w:szCs w:val="16"/>
                                </w:rPr>
                                <w:t>通过</w:t>
                              </w:r>
                              <w:r>
                                <w:rPr>
                                  <w:rFonts w:hint="eastAsia"/>
                                  <w:sz w:val="16"/>
                                  <w:szCs w:val="16"/>
                                </w:rPr>
                                <w:t>GBDT</w:t>
                              </w:r>
                              <w:r>
                                <w:rPr>
                                  <w:rFonts w:hint="eastAsia"/>
                                  <w:sz w:val="16"/>
                                  <w:szCs w:val="16"/>
                                </w:rPr>
                                <w:t>特征</w:t>
                              </w:r>
                              <w:r>
                                <w:rPr>
                                  <w:sz w:val="16"/>
                                  <w:szCs w:val="16"/>
                                </w:rPr>
                                <w:t>工程转换为结构化特征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834409" y="2995640"/>
                            <a:ext cx="1211720" cy="3870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7F3416" w14:textId="77777777" w:rsidR="00F83D64" w:rsidRPr="00627E5F" w:rsidRDefault="00F83D64" w:rsidP="00C14A5B">
                              <w:pPr>
                                <w:adjustRightInd w:val="0"/>
                                <w:snapToGrid w:val="0"/>
                                <w:jc w:val="center"/>
                                <w:rPr>
                                  <w:sz w:val="16"/>
                                  <w:szCs w:val="16"/>
                                </w:rPr>
                              </w:pPr>
                              <w:r>
                                <w:rPr>
                                  <w:rFonts w:hint="eastAsia"/>
                                  <w:sz w:val="16"/>
                                  <w:szCs w:val="16"/>
                                </w:rPr>
                                <w:t>和已有</w:t>
                              </w:r>
                              <w:r>
                                <w:rPr>
                                  <w:sz w:val="16"/>
                                  <w:szCs w:val="16"/>
                                </w:rPr>
                                <w:t>的结构化特征结合成新的特征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a:off x="3825895" y="841472"/>
                            <a:ext cx="11219" cy="437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3825895" y="1666114"/>
                            <a:ext cx="33658" cy="544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肘形连接符 25"/>
                        <wps:cNvCnPr/>
                        <wps:spPr>
                          <a:xfrm rot="10800000" flipV="1">
                            <a:off x="3046129" y="2608563"/>
                            <a:ext cx="869524" cy="580616"/>
                          </a:xfrm>
                          <a:prstGeom prst="bentConnector3">
                            <a:avLst>
                              <a:gd name="adj1" fmla="val -3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肘形连接符 26"/>
                        <wps:cNvCnPr/>
                        <wps:spPr>
                          <a:xfrm rot="16200000" flipH="1">
                            <a:off x="304333" y="1659102"/>
                            <a:ext cx="2325269" cy="73488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856848" y="3887600"/>
                            <a:ext cx="1211720" cy="3870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3ED8C" w14:textId="77777777" w:rsidR="00F83D64" w:rsidRPr="00627E5F" w:rsidRDefault="00F83D64" w:rsidP="00C14A5B">
                              <w:pPr>
                                <w:adjustRightInd w:val="0"/>
                                <w:snapToGrid w:val="0"/>
                                <w:jc w:val="center"/>
                                <w:rPr>
                                  <w:sz w:val="16"/>
                                  <w:szCs w:val="16"/>
                                </w:rPr>
                              </w:pPr>
                              <w:r>
                                <w:rPr>
                                  <w:rFonts w:hint="eastAsia"/>
                                  <w:sz w:val="16"/>
                                  <w:szCs w:val="16"/>
                                </w:rPr>
                                <w:t>用逻辑</w:t>
                              </w:r>
                              <w:r>
                                <w:rPr>
                                  <w:sz w:val="16"/>
                                  <w:szCs w:val="16"/>
                                </w:rPr>
                                <w:t>回</w:t>
                              </w:r>
                              <w:r>
                                <w:rPr>
                                  <w:rFonts w:hint="eastAsia"/>
                                  <w:sz w:val="16"/>
                                  <w:szCs w:val="16"/>
                                </w:rPr>
                                <w:t>归</w:t>
                              </w:r>
                              <w:r>
                                <w:rPr>
                                  <w:rFonts w:hint="eastAsia"/>
                                  <w:sz w:val="16"/>
                                  <w:szCs w:val="16"/>
                                </w:rPr>
                                <w:t>(</w:t>
                              </w:r>
                              <w:r>
                                <w:rPr>
                                  <w:sz w:val="16"/>
                                  <w:szCs w:val="16"/>
                                </w:rPr>
                                <w:t>LR</w:t>
                              </w:r>
                              <w:r>
                                <w:rPr>
                                  <w:rFonts w:hint="eastAsia"/>
                                  <w:sz w:val="16"/>
                                  <w:szCs w:val="16"/>
                                </w:rPr>
                                <w:t>)</w:t>
                              </w:r>
                              <w:r>
                                <w:rPr>
                                  <w:rFonts w:hint="eastAsia"/>
                                  <w:sz w:val="16"/>
                                  <w:szCs w:val="16"/>
                                </w:rPr>
                                <w:t>模型</w:t>
                              </w:r>
                              <w:r>
                                <w:rPr>
                                  <w:sz w:val="16"/>
                                  <w:szCs w:val="16"/>
                                </w:rPr>
                                <w:t>进行训练或预测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457100" y="3416378"/>
                            <a:ext cx="5608" cy="471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5F47F602" id="画布 43" o:spid="_x0000_s1026" editas="canvas" style="position:absolute;left:0;text-align:left;margin-left:0;margin-top:60.75pt;width:415.3pt;height:341.4pt;z-index:251725824;mso-position-horizontal:center;mso-position-horizontal-relative:margin;mso-height-relative:margin" coordsize="52743,43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">
                <v:shape id="_x0000_s1027" type="#_x0000_t75" style="position:absolute;width:52743;height:43357;visibility:visible;mso-wrap-style:square">
                  <v:fill o:detectmouseclick="t"/>
                  <v:path o:connecttype="none"/>
                </v:shape>
                <v:oval id="椭圆 10" o:spid="_x0000_s1028" style="position:absolute;left:3029;top:617;width:17559;height:7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textbox>
                    <w:txbxContent>
                      <w:p w14:paraId="77F07AEC" w14:textId="77777777" w:rsidR="00F83D64" w:rsidRPr="00627E5F" w:rsidRDefault="00F83D64" w:rsidP="00C14A5B">
                        <w:pPr>
                          <w:adjustRightInd w:val="0"/>
                          <w:snapToGrid w:val="0"/>
                          <w:jc w:val="center"/>
                          <w:rPr>
                            <w:sz w:val="18"/>
                            <w:szCs w:val="18"/>
                          </w:rPr>
                        </w:pPr>
                        <w:r w:rsidRPr="00627E5F">
                          <w:rPr>
                            <w:rFonts w:hint="eastAsia"/>
                            <w:sz w:val="18"/>
                            <w:szCs w:val="18"/>
                          </w:rPr>
                          <w:t>用户</w:t>
                        </w:r>
                        <w:r w:rsidRPr="00627E5F">
                          <w:rPr>
                            <w:sz w:val="18"/>
                            <w:szCs w:val="18"/>
                          </w:rPr>
                          <w:t>已有的结构化属性</w:t>
                        </w:r>
                        <w:r w:rsidRPr="00627E5F">
                          <w:rPr>
                            <w:rFonts w:hint="eastAsia"/>
                            <w:sz w:val="18"/>
                            <w:szCs w:val="18"/>
                          </w:rPr>
                          <w:t>，</w:t>
                        </w:r>
                        <w:r w:rsidRPr="00627E5F">
                          <w:rPr>
                            <w:sz w:val="18"/>
                            <w:szCs w:val="18"/>
                          </w:rPr>
                          <w:t>如性别、年龄、</w:t>
                        </w:r>
                        <w:r w:rsidRPr="00627E5F">
                          <w:rPr>
                            <w:rFonts w:hint="eastAsia"/>
                            <w:sz w:val="18"/>
                            <w:szCs w:val="18"/>
                          </w:rPr>
                          <w:t>职业</w:t>
                        </w:r>
                        <w:r w:rsidRPr="00627E5F">
                          <w:rPr>
                            <w:sz w:val="18"/>
                            <w:szCs w:val="18"/>
                          </w:rPr>
                          <w:t>等</w:t>
                        </w:r>
                      </w:p>
                    </w:txbxContent>
                  </v:textbox>
                </v:oval>
                <v:oval id="椭圆 12" o:spid="_x0000_s1029" style="position:absolute;left:28890;top:560;width:17559;height:7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5b9bd5 [3204]" strokecolor="#1f4d78 [1604]" strokeweight="1pt">
                  <v:stroke joinstyle="miter"/>
                  <v:textbox>
                    <w:txbxContent>
                      <w:p w14:paraId="646CC7A0" w14:textId="77777777" w:rsidR="00F83D64" w:rsidRPr="00627E5F" w:rsidRDefault="00F83D64" w:rsidP="00C14A5B">
                        <w:pPr>
                          <w:adjustRightInd w:val="0"/>
                          <w:snapToGrid w:val="0"/>
                          <w:jc w:val="center"/>
                          <w:rPr>
                            <w:sz w:val="18"/>
                            <w:szCs w:val="18"/>
                          </w:rPr>
                        </w:pPr>
                        <w:r w:rsidRPr="00627E5F">
                          <w:rPr>
                            <w:rFonts w:hint="eastAsia"/>
                            <w:sz w:val="18"/>
                            <w:szCs w:val="18"/>
                          </w:rPr>
                          <w:t>用户</w:t>
                        </w:r>
                        <w:r w:rsidRPr="00627E5F">
                          <w:rPr>
                            <w:sz w:val="18"/>
                            <w:szCs w:val="18"/>
                          </w:rPr>
                          <w:t>的</w:t>
                        </w:r>
                        <w:r>
                          <w:rPr>
                            <w:rFonts w:hint="eastAsia"/>
                            <w:sz w:val="18"/>
                            <w:szCs w:val="18"/>
                          </w:rPr>
                          <w:t>非</w:t>
                        </w:r>
                        <w:r w:rsidRPr="00627E5F">
                          <w:rPr>
                            <w:sz w:val="18"/>
                            <w:szCs w:val="18"/>
                          </w:rPr>
                          <w:t>结构化属性</w:t>
                        </w:r>
                        <w:r>
                          <w:rPr>
                            <w:rFonts w:hint="eastAsia"/>
                            <w:sz w:val="18"/>
                            <w:szCs w:val="18"/>
                          </w:rPr>
                          <w:t>：</w:t>
                        </w:r>
                        <w:proofErr w:type="gramStart"/>
                        <w:r>
                          <w:rPr>
                            <w:sz w:val="18"/>
                            <w:szCs w:val="18"/>
                          </w:rPr>
                          <w:t>微博文章</w:t>
                        </w:r>
                        <w:proofErr w:type="gramEnd"/>
                        <w:r>
                          <w:rPr>
                            <w:sz w:val="18"/>
                            <w:szCs w:val="18"/>
                          </w:rPr>
                          <w:t>集合</w:t>
                        </w:r>
                      </w:p>
                    </w:txbxContent>
                  </v:textbox>
                </v:oval>
                <v:rect id="矩形 13" o:spid="_x0000_s1030" style="position:absolute;left:32312;top:12790;width:12117;height:3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14:paraId="149BA8D7" w14:textId="77777777" w:rsidR="00F83D64" w:rsidRPr="00627E5F" w:rsidRDefault="00F83D64" w:rsidP="00C14A5B">
                        <w:pPr>
                          <w:adjustRightInd w:val="0"/>
                          <w:snapToGrid w:val="0"/>
                          <w:jc w:val="center"/>
                          <w:rPr>
                            <w:sz w:val="16"/>
                            <w:szCs w:val="16"/>
                          </w:rPr>
                        </w:pPr>
                        <w:r w:rsidRPr="00627E5F">
                          <w:rPr>
                            <w:rFonts w:hint="eastAsia"/>
                            <w:sz w:val="16"/>
                            <w:szCs w:val="16"/>
                          </w:rPr>
                          <w:t>通过</w:t>
                        </w:r>
                        <w:r w:rsidRPr="00627E5F">
                          <w:rPr>
                            <w:sz w:val="16"/>
                            <w:szCs w:val="16"/>
                          </w:rPr>
                          <w:t>文本处理工具转换为数值向量</w:t>
                        </w:r>
                      </w:p>
                    </w:txbxContent>
                  </v:textbox>
                </v:rect>
                <v:rect id="矩形 14" o:spid="_x0000_s1031" style="position:absolute;left:32536;top:22102;width:12118;height:3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14:paraId="16814DB5" w14:textId="77777777" w:rsidR="00F83D64" w:rsidRPr="00627E5F" w:rsidRDefault="00F83D64" w:rsidP="00C14A5B">
                        <w:pPr>
                          <w:adjustRightInd w:val="0"/>
                          <w:snapToGrid w:val="0"/>
                          <w:jc w:val="center"/>
                          <w:rPr>
                            <w:sz w:val="16"/>
                            <w:szCs w:val="16"/>
                          </w:rPr>
                        </w:pPr>
                        <w:r w:rsidRPr="00627E5F">
                          <w:rPr>
                            <w:rFonts w:hint="eastAsia"/>
                            <w:sz w:val="16"/>
                            <w:szCs w:val="16"/>
                          </w:rPr>
                          <w:t>通过</w:t>
                        </w:r>
                        <w:r>
                          <w:rPr>
                            <w:rFonts w:hint="eastAsia"/>
                            <w:sz w:val="16"/>
                            <w:szCs w:val="16"/>
                          </w:rPr>
                          <w:t>GBDT</w:t>
                        </w:r>
                        <w:r>
                          <w:rPr>
                            <w:rFonts w:hint="eastAsia"/>
                            <w:sz w:val="16"/>
                            <w:szCs w:val="16"/>
                          </w:rPr>
                          <w:t>特征</w:t>
                        </w:r>
                        <w:r>
                          <w:rPr>
                            <w:sz w:val="16"/>
                            <w:szCs w:val="16"/>
                          </w:rPr>
                          <w:t>工程转换为结构化特征</w:t>
                        </w:r>
                      </w:p>
                    </w:txbxContent>
                  </v:textbox>
                </v:rect>
                <v:rect id="矩形 16" o:spid="_x0000_s1032" style="position:absolute;left:18344;top:29956;width:12117;height:3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14:paraId="7A7F3416" w14:textId="77777777" w:rsidR="00F83D64" w:rsidRPr="00627E5F" w:rsidRDefault="00F83D64" w:rsidP="00C14A5B">
                        <w:pPr>
                          <w:adjustRightInd w:val="0"/>
                          <w:snapToGrid w:val="0"/>
                          <w:jc w:val="center"/>
                          <w:rPr>
                            <w:sz w:val="16"/>
                            <w:szCs w:val="16"/>
                          </w:rPr>
                        </w:pPr>
                        <w:r>
                          <w:rPr>
                            <w:rFonts w:hint="eastAsia"/>
                            <w:sz w:val="16"/>
                            <w:szCs w:val="16"/>
                          </w:rPr>
                          <w:t>和已有</w:t>
                        </w:r>
                        <w:r>
                          <w:rPr>
                            <w:sz w:val="16"/>
                            <w:szCs w:val="16"/>
                          </w:rPr>
                          <w:t>的结构化特征结合成新的特征</w:t>
                        </w:r>
                      </w:p>
                    </w:txbxContent>
                  </v:textbox>
                </v:rect>
                <v:shapetype id="_x0000_t32" coordsize="21600,21600" o:spt="32" o:oned="t" path="m,l21600,21600e" filled="f">
                  <v:path arrowok="t" fillok="f" o:connecttype="none"/>
                  <o:lock v:ext="edit" shapetype="t"/>
                </v:shapetype>
                <v:shape id="直接箭头连接符 20" o:spid="_x0000_s1033" type="#_x0000_t32" style="position:absolute;left:38258;top:8414;width:113;height:4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直接箭头连接符 24" o:spid="_x0000_s1034" type="#_x0000_t32" style="position:absolute;left:38258;top:16661;width:337;height:5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5" o:spid="_x0000_s1035" type="#_x0000_t34" style="position:absolute;left:30461;top:26085;width:8695;height:580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" adj="-70" strokecolor="#5b9bd5 [3204]" strokeweight=".5pt">
                  <v:stroke endarrow="block"/>
                </v:shape>
                <v:shapetype id="_x0000_t33" coordsize="21600,21600" o:spt="33" o:oned="t" path="m,l21600,r,21600e" filled="f">
                  <v:stroke joinstyle="miter"/>
                  <v:path arrowok="t" fillok="f" o:connecttype="none"/>
                  <o:lock v:ext="edit" shapetype="t"/>
                </v:shapetype>
                <v:shape id="肘形连接符 26" o:spid="_x0000_s1036" type="#_x0000_t33" style="position:absolute;left:3044;top:16590;width:23252;height:73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" strokecolor="#5b9bd5 [3204]" strokeweight=".5pt">
                  <v:stroke endarrow="block"/>
                </v:shape>
                <v:rect id="矩形 27" o:spid="_x0000_s1037" style="position:absolute;left:18568;top:38876;width:12117;height:3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14:paraId="4023ED8C" w14:textId="77777777" w:rsidR="00F83D64" w:rsidRPr="00627E5F" w:rsidRDefault="00F83D64" w:rsidP="00C14A5B">
                        <w:pPr>
                          <w:adjustRightInd w:val="0"/>
                          <w:snapToGrid w:val="0"/>
                          <w:jc w:val="center"/>
                          <w:rPr>
                            <w:sz w:val="16"/>
                            <w:szCs w:val="16"/>
                          </w:rPr>
                        </w:pPr>
                        <w:r>
                          <w:rPr>
                            <w:rFonts w:hint="eastAsia"/>
                            <w:sz w:val="16"/>
                            <w:szCs w:val="16"/>
                          </w:rPr>
                          <w:t>用逻辑</w:t>
                        </w:r>
                        <w:r>
                          <w:rPr>
                            <w:sz w:val="16"/>
                            <w:szCs w:val="16"/>
                          </w:rPr>
                          <w:t>回</w:t>
                        </w:r>
                        <w:r>
                          <w:rPr>
                            <w:rFonts w:hint="eastAsia"/>
                            <w:sz w:val="16"/>
                            <w:szCs w:val="16"/>
                          </w:rPr>
                          <w:t>归</w:t>
                        </w:r>
                        <w:r>
                          <w:rPr>
                            <w:rFonts w:hint="eastAsia"/>
                            <w:sz w:val="16"/>
                            <w:szCs w:val="16"/>
                          </w:rPr>
                          <w:t>(</w:t>
                        </w:r>
                        <w:r>
                          <w:rPr>
                            <w:sz w:val="16"/>
                            <w:szCs w:val="16"/>
                          </w:rPr>
                          <w:t>LR</w:t>
                        </w:r>
                        <w:r>
                          <w:rPr>
                            <w:rFonts w:hint="eastAsia"/>
                            <w:sz w:val="16"/>
                            <w:szCs w:val="16"/>
                          </w:rPr>
                          <w:t>)</w:t>
                        </w:r>
                        <w:r>
                          <w:rPr>
                            <w:rFonts w:hint="eastAsia"/>
                            <w:sz w:val="16"/>
                            <w:szCs w:val="16"/>
                          </w:rPr>
                          <w:t>模型</w:t>
                        </w:r>
                        <w:r>
                          <w:rPr>
                            <w:sz w:val="16"/>
                            <w:szCs w:val="16"/>
                          </w:rPr>
                          <w:t>进行训练或预测</w:t>
                        </w:r>
                      </w:p>
                    </w:txbxContent>
                  </v:textbox>
                </v:rect>
                <v:shape id="直接箭头连接符 42" o:spid="_x0000_s1038" type="#_x0000_t32" style="position:absolute;left:24571;top:34163;width:56;height:4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w10:wrap type="topAndBottom" anchorx="margin"/>
              </v:group>
            </w:pict>
          </mc:Fallback>
        </mc:AlternateContent>
      </w:r>
      <w:r w:rsidR="004E7127">
        <w:rPr>
          <w:rFonts w:ascii="宋体" w:hAnsi="宋体"/>
          <w:sz w:val="24"/>
        </w:rPr>
        <w:tab/>
      </w:r>
      <w:r w:rsidR="004725D6">
        <w:rPr>
          <w:rFonts w:ascii="宋体" w:hAnsi="宋体" w:hint="eastAsia"/>
          <w:sz w:val="24"/>
        </w:rPr>
        <w:t>本系统的主要功能是利用用户的</w:t>
      </w:r>
      <w:proofErr w:type="gramStart"/>
      <w:r w:rsidR="004725D6">
        <w:rPr>
          <w:rFonts w:ascii="宋体" w:hAnsi="宋体" w:hint="eastAsia"/>
          <w:sz w:val="24"/>
        </w:rPr>
        <w:t>微博文章</w:t>
      </w:r>
      <w:proofErr w:type="gramEnd"/>
      <w:r w:rsidR="004725D6">
        <w:rPr>
          <w:rFonts w:ascii="宋体" w:hAnsi="宋体" w:hint="eastAsia"/>
          <w:sz w:val="24"/>
        </w:rPr>
        <w:t>数据做在线广告点击率预测。</w:t>
      </w:r>
      <w:r w:rsidR="00BA4C15">
        <w:rPr>
          <w:rFonts w:ascii="宋体" w:hAnsi="宋体" w:hint="eastAsia"/>
          <w:sz w:val="24"/>
        </w:rPr>
        <w:t>其中特征工程，即将用户的</w:t>
      </w:r>
      <w:proofErr w:type="gramStart"/>
      <w:r w:rsidR="00BA4C15">
        <w:rPr>
          <w:rFonts w:ascii="宋体" w:hAnsi="宋体" w:hint="eastAsia"/>
          <w:sz w:val="24"/>
        </w:rPr>
        <w:t>微博文章</w:t>
      </w:r>
      <w:proofErr w:type="gramEnd"/>
      <w:r w:rsidR="00BA4C15">
        <w:rPr>
          <w:rFonts w:ascii="宋体" w:hAnsi="宋体" w:hint="eastAsia"/>
          <w:sz w:val="24"/>
        </w:rPr>
        <w:t>这一非结构化特征转换成结构化特征，是关键环节。业务流程如图</w:t>
      </w:r>
      <w:r w:rsidR="002E7165">
        <w:rPr>
          <w:rFonts w:ascii="宋体" w:hAnsi="宋体" w:hint="eastAsia"/>
          <w:sz w:val="24"/>
        </w:rPr>
        <w:t>3.2</w:t>
      </w:r>
      <w:r w:rsidR="00BA4C15">
        <w:rPr>
          <w:rFonts w:ascii="宋体" w:hAnsi="宋体" w:hint="eastAsia"/>
          <w:sz w:val="24"/>
        </w:rPr>
        <w:t>所示：</w:t>
      </w:r>
    </w:p>
    <w:p w14:paraId="4A88B6B0" w14:textId="70A253C8" w:rsidR="004725D6" w:rsidRPr="00346EFD" w:rsidRDefault="00346EFD" w:rsidP="00346EFD">
      <w:pPr>
        <w:jc w:val="center"/>
        <w:rPr>
          <w:rFonts w:ascii="宋体" w:hAnsi="宋体"/>
          <w:sz w:val="22"/>
          <w:szCs w:val="22"/>
        </w:rPr>
      </w:pPr>
      <w:r w:rsidRPr="00346EFD">
        <w:rPr>
          <w:rFonts w:ascii="宋体" w:hAnsi="宋体" w:hint="eastAsia"/>
          <w:sz w:val="22"/>
          <w:szCs w:val="22"/>
        </w:rPr>
        <w:t xml:space="preserve">图 </w:t>
      </w:r>
      <w:r w:rsidRPr="00346EFD">
        <w:rPr>
          <w:rFonts w:ascii="宋体" w:hAnsi="宋体"/>
          <w:sz w:val="22"/>
          <w:szCs w:val="22"/>
        </w:rPr>
        <w:t>3.2</w:t>
      </w:r>
      <w:r w:rsidR="00247A2B">
        <w:rPr>
          <w:rFonts w:ascii="宋体" w:hAnsi="宋体" w:hint="eastAsia"/>
          <w:sz w:val="22"/>
          <w:szCs w:val="22"/>
        </w:rPr>
        <w:t xml:space="preserve"> 系统</w:t>
      </w:r>
      <w:r w:rsidRPr="00346EFD">
        <w:rPr>
          <w:rFonts w:ascii="宋体" w:hAnsi="宋体" w:hint="eastAsia"/>
          <w:sz w:val="22"/>
          <w:szCs w:val="22"/>
        </w:rPr>
        <w:t>业务流程</w:t>
      </w:r>
    </w:p>
    <w:p w14:paraId="7569245C" w14:textId="584A5B72" w:rsidR="00344F92" w:rsidRDefault="00ED3A41" w:rsidP="00EE4657">
      <w:pPr>
        <w:spacing w:line="400" w:lineRule="exact"/>
        <w:rPr>
          <w:rFonts w:ascii="宋体" w:hAnsi="宋体"/>
          <w:sz w:val="24"/>
        </w:rPr>
      </w:pPr>
      <w:r>
        <w:rPr>
          <w:rFonts w:ascii="宋体" w:hAnsi="宋体"/>
          <w:sz w:val="24"/>
        </w:rPr>
        <w:tab/>
      </w:r>
      <w:r>
        <w:rPr>
          <w:rFonts w:ascii="宋体" w:hAnsi="宋体" w:hint="eastAsia"/>
          <w:sz w:val="24"/>
        </w:rPr>
        <w:t>依据此业务流程，系统需要实现的功能主要有：a</w:t>
      </w:r>
      <w:r>
        <w:rPr>
          <w:rFonts w:ascii="宋体" w:hAnsi="宋体"/>
          <w:sz w:val="24"/>
        </w:rPr>
        <w:t>)</w:t>
      </w:r>
      <w:r>
        <w:rPr>
          <w:rFonts w:ascii="宋体" w:hAnsi="宋体" w:hint="eastAsia"/>
          <w:sz w:val="24"/>
        </w:rPr>
        <w:t>文本处理，将用户的</w:t>
      </w:r>
      <w:proofErr w:type="gramStart"/>
      <w:r>
        <w:rPr>
          <w:rFonts w:ascii="宋体" w:hAnsi="宋体" w:hint="eastAsia"/>
          <w:sz w:val="24"/>
        </w:rPr>
        <w:t>微博文章</w:t>
      </w:r>
      <w:proofErr w:type="gramEnd"/>
      <w:r>
        <w:rPr>
          <w:rFonts w:ascii="宋体" w:hAnsi="宋体" w:hint="eastAsia"/>
          <w:sz w:val="24"/>
        </w:rPr>
        <w:t>转换成数值向量，主要通过</w:t>
      </w:r>
      <w:proofErr w:type="spellStart"/>
      <w:r>
        <w:rPr>
          <w:rFonts w:ascii="宋体" w:hAnsi="宋体" w:hint="eastAsia"/>
          <w:sz w:val="24"/>
        </w:rPr>
        <w:t>jieba</w:t>
      </w:r>
      <w:proofErr w:type="spellEnd"/>
      <w:r>
        <w:rPr>
          <w:rFonts w:ascii="宋体" w:hAnsi="宋体" w:hint="eastAsia"/>
          <w:sz w:val="24"/>
        </w:rPr>
        <w:t>工具实现</w:t>
      </w:r>
      <w:r w:rsidR="00E06F0F">
        <w:rPr>
          <w:rFonts w:ascii="宋体" w:hAnsi="宋体" w:hint="eastAsia"/>
          <w:sz w:val="24"/>
        </w:rPr>
        <w:t>，将在下一章中详细介绍</w:t>
      </w:r>
      <w:r>
        <w:rPr>
          <w:rFonts w:ascii="宋体" w:hAnsi="宋体" w:hint="eastAsia"/>
          <w:sz w:val="24"/>
        </w:rPr>
        <w:t>；b</w:t>
      </w:r>
      <w:r>
        <w:rPr>
          <w:rFonts w:ascii="宋体" w:hAnsi="宋体"/>
          <w:sz w:val="24"/>
        </w:rPr>
        <w:t>)</w:t>
      </w:r>
      <w:r>
        <w:rPr>
          <w:rFonts w:ascii="宋体" w:hAnsi="宋体" w:hint="eastAsia"/>
          <w:sz w:val="24"/>
        </w:rPr>
        <w:t>特征工程，用GBDT方法从用数值向量表示的文章集合中发现新特征；c)</w:t>
      </w:r>
      <w:r w:rsidR="00EC0F72">
        <w:rPr>
          <w:rFonts w:ascii="宋体" w:hAnsi="宋体" w:hint="eastAsia"/>
          <w:sz w:val="24"/>
        </w:rPr>
        <w:t>逻辑回归(LR)模型算法实现，在</w:t>
      </w:r>
      <w:r w:rsidR="00E06F0F">
        <w:rPr>
          <w:rFonts w:ascii="宋体" w:hAnsi="宋体" w:hint="eastAsia"/>
          <w:sz w:val="24"/>
        </w:rPr>
        <w:t>第二章</w:t>
      </w:r>
      <w:r w:rsidR="00EC0F72">
        <w:rPr>
          <w:rFonts w:ascii="宋体" w:hAnsi="宋体" w:hint="eastAsia"/>
          <w:sz w:val="24"/>
        </w:rPr>
        <w:t>已详细介绍。</w:t>
      </w:r>
    </w:p>
    <w:p w14:paraId="5DA4D2FC" w14:textId="1BCEF758" w:rsidR="00DA2A86" w:rsidRPr="00674AB7" w:rsidRDefault="00B3078E" w:rsidP="00674AB7">
      <w:pPr>
        <w:pStyle w:val="2"/>
        <w:spacing w:before="480" w:after="120" w:line="400" w:lineRule="exact"/>
        <w:rPr>
          <w:rFonts w:ascii="Times New Roman" w:eastAsia="黑体" w:hAnsi="Times New Roman"/>
          <w:b w:val="0"/>
          <w:sz w:val="28"/>
          <w:szCs w:val="28"/>
        </w:rPr>
      </w:pPr>
      <w:bookmarkStart w:id="5" w:name="_Toc490039748"/>
      <w:r>
        <w:rPr>
          <w:rFonts w:ascii="Times New Roman" w:eastAsia="黑体" w:hAnsi="Times New Roman" w:hint="eastAsia"/>
          <w:b w:val="0"/>
          <w:sz w:val="28"/>
          <w:szCs w:val="28"/>
        </w:rPr>
        <w:t>1</w:t>
      </w:r>
      <w:r w:rsidR="00DA2A86" w:rsidRPr="00674AB7">
        <w:rPr>
          <w:rFonts w:ascii="Times New Roman" w:eastAsia="黑体" w:hAnsi="Times New Roman" w:hint="eastAsia"/>
          <w:b w:val="0"/>
          <w:sz w:val="28"/>
          <w:szCs w:val="28"/>
        </w:rPr>
        <w:t xml:space="preserve">.3 </w:t>
      </w:r>
      <w:r w:rsidR="00DA2A86" w:rsidRPr="00674AB7">
        <w:rPr>
          <w:rFonts w:ascii="Times New Roman" w:eastAsia="黑体" w:hAnsi="Times New Roman" w:hint="eastAsia"/>
          <w:b w:val="0"/>
          <w:sz w:val="28"/>
          <w:szCs w:val="28"/>
        </w:rPr>
        <w:t>非功能需求</w:t>
      </w:r>
      <w:bookmarkEnd w:id="5"/>
    </w:p>
    <w:p w14:paraId="173EE73D" w14:textId="0BFF62C8" w:rsidR="00344F92" w:rsidRDefault="00DA2A86" w:rsidP="00EE4657">
      <w:pPr>
        <w:spacing w:line="400" w:lineRule="exact"/>
        <w:rPr>
          <w:rFonts w:ascii="宋体" w:hAnsi="宋体"/>
          <w:sz w:val="24"/>
        </w:rPr>
      </w:pPr>
      <w:r>
        <w:rPr>
          <w:rFonts w:ascii="宋体" w:hAnsi="宋体"/>
          <w:sz w:val="24"/>
        </w:rPr>
        <w:tab/>
      </w:r>
      <w:r w:rsidR="00576C07">
        <w:rPr>
          <w:rFonts w:ascii="宋体" w:hAnsi="宋体" w:hint="eastAsia"/>
          <w:sz w:val="24"/>
        </w:rPr>
        <w:t>除了支持业务的功能需求和性能需求之外，非功能需求主要包括易用性，</w:t>
      </w:r>
      <w:r w:rsidR="00DF6512">
        <w:rPr>
          <w:rFonts w:ascii="宋体" w:hAnsi="宋体" w:hint="eastAsia"/>
          <w:sz w:val="24"/>
        </w:rPr>
        <w:t>可扩展性</w:t>
      </w:r>
      <w:r w:rsidR="00576C07">
        <w:rPr>
          <w:rFonts w:ascii="宋体" w:hAnsi="宋体" w:hint="eastAsia"/>
          <w:sz w:val="24"/>
        </w:rPr>
        <w:t>和准确度</w:t>
      </w:r>
      <w:r w:rsidR="00DF6512">
        <w:rPr>
          <w:rFonts w:ascii="宋体" w:hAnsi="宋体" w:hint="eastAsia"/>
          <w:sz w:val="24"/>
        </w:rPr>
        <w:t>。</w:t>
      </w:r>
    </w:p>
    <w:p w14:paraId="6339D2E5" w14:textId="77777777" w:rsidR="00344F92" w:rsidRDefault="00AA4996" w:rsidP="00EE4657">
      <w:pPr>
        <w:spacing w:line="400" w:lineRule="exact"/>
        <w:rPr>
          <w:rFonts w:ascii="宋体" w:hAnsi="宋体"/>
          <w:sz w:val="24"/>
        </w:rPr>
      </w:pPr>
      <w:r>
        <w:rPr>
          <w:rFonts w:ascii="宋体" w:hAnsi="宋体"/>
          <w:sz w:val="24"/>
        </w:rPr>
        <w:tab/>
      </w:r>
      <w:r>
        <w:rPr>
          <w:rFonts w:ascii="宋体" w:hAnsi="宋体" w:hint="eastAsia"/>
          <w:sz w:val="24"/>
        </w:rPr>
        <w:t>易用性方面</w:t>
      </w:r>
      <w:r w:rsidR="007B7AE4">
        <w:rPr>
          <w:rFonts w:ascii="宋体" w:hAnsi="宋体" w:hint="eastAsia"/>
          <w:sz w:val="24"/>
        </w:rPr>
        <w:t>：</w:t>
      </w:r>
      <w:r>
        <w:rPr>
          <w:rFonts w:ascii="宋体" w:hAnsi="宋体" w:hint="eastAsia"/>
          <w:sz w:val="24"/>
        </w:rPr>
        <w:t>要求分布式集群上的所有算法通过</w:t>
      </w:r>
      <w:proofErr w:type="spellStart"/>
      <w:r>
        <w:rPr>
          <w:rFonts w:ascii="宋体" w:hAnsi="宋体" w:hint="eastAsia"/>
          <w:sz w:val="24"/>
        </w:rPr>
        <w:t>APIServer</w:t>
      </w:r>
      <w:proofErr w:type="spellEnd"/>
      <w:r>
        <w:rPr>
          <w:rFonts w:ascii="宋体" w:hAnsi="宋体" w:hint="eastAsia"/>
          <w:sz w:val="24"/>
        </w:rPr>
        <w:t>对外提供两种服务接</w:t>
      </w:r>
      <w:r>
        <w:rPr>
          <w:rFonts w:ascii="宋体" w:hAnsi="宋体" w:hint="eastAsia"/>
          <w:sz w:val="24"/>
        </w:rPr>
        <w:lastRenderedPageBreak/>
        <w:t>口，一是</w:t>
      </w:r>
      <w:r w:rsidR="00C20949">
        <w:rPr>
          <w:rFonts w:ascii="宋体" w:hAnsi="宋体" w:hint="eastAsia"/>
          <w:sz w:val="24"/>
        </w:rPr>
        <w:t>基于</w:t>
      </w:r>
      <w:proofErr w:type="spellStart"/>
      <w:r w:rsidR="008A1373">
        <w:rPr>
          <w:rFonts w:ascii="宋体" w:hAnsi="宋体"/>
          <w:sz w:val="24"/>
        </w:rPr>
        <w:t>WebService</w:t>
      </w:r>
      <w:proofErr w:type="spellEnd"/>
      <w:r w:rsidR="008A1373">
        <w:rPr>
          <w:rFonts w:ascii="宋体" w:hAnsi="宋体" w:hint="eastAsia"/>
          <w:sz w:val="24"/>
        </w:rPr>
        <w:t>的</w:t>
      </w:r>
      <w:proofErr w:type="gramStart"/>
      <w:r w:rsidR="00C20949">
        <w:rPr>
          <w:rFonts w:ascii="宋体" w:hAnsi="宋体" w:hint="eastAsia"/>
          <w:sz w:val="24"/>
        </w:rPr>
        <w:t>实时线</w:t>
      </w:r>
      <w:proofErr w:type="gramEnd"/>
      <w:r w:rsidR="00C20949">
        <w:rPr>
          <w:rFonts w:ascii="宋体" w:hAnsi="宋体" w:hint="eastAsia"/>
          <w:sz w:val="24"/>
        </w:rPr>
        <w:t>上请求，主要用于提供在线服务的线上算法；二</w:t>
      </w:r>
      <w:r>
        <w:rPr>
          <w:rFonts w:ascii="宋体" w:hAnsi="宋体" w:hint="eastAsia"/>
          <w:sz w:val="24"/>
        </w:rPr>
        <w:t>是命令行请求，用于批处理数据文件，主要用于线下算法如文本处理、分词、特征工程。</w:t>
      </w:r>
    </w:p>
    <w:p w14:paraId="1CFC7087" w14:textId="17541F05" w:rsidR="00867410" w:rsidRDefault="00576C07" w:rsidP="00EE4657">
      <w:pPr>
        <w:spacing w:line="400" w:lineRule="exact"/>
        <w:rPr>
          <w:rFonts w:ascii="宋体" w:hAnsi="宋体"/>
          <w:sz w:val="24"/>
        </w:rPr>
      </w:pPr>
      <w:r>
        <w:rPr>
          <w:noProof/>
        </w:rPr>
        <mc:AlternateContent>
          <mc:Choice Requires="wpc">
            <w:drawing>
              <wp:anchor distT="0" distB="0" distL="114300" distR="114300" simplePos="0" relativeHeight="251727872" behindDoc="0" locked="0" layoutInCell="1" allowOverlap="1" wp14:anchorId="1DDDAA56" wp14:editId="06F7C821">
                <wp:simplePos x="0" y="0"/>
                <wp:positionH relativeFrom="margin">
                  <wp:align>center</wp:align>
                </wp:positionH>
                <wp:positionV relativeFrom="paragraph">
                  <wp:posOffset>1039671</wp:posOffset>
                </wp:positionV>
                <wp:extent cx="5274310" cy="2490470"/>
                <wp:effectExtent l="0" t="0" r="0" b="0"/>
                <wp:wrapTopAndBottom/>
                <wp:docPr id="67" name="画布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矩形 44"/>
                        <wps:cNvSpPr/>
                        <wps:spPr>
                          <a:xfrm>
                            <a:off x="847084" y="223905"/>
                            <a:ext cx="2170998" cy="2176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4257851" y="235126"/>
                            <a:ext cx="734886" cy="21709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6" name="图片 46"/>
                          <pic:cNvPicPr>
                            <a:picLocks noChangeAspect="1"/>
                          </pic:cNvPicPr>
                        </pic:nvPicPr>
                        <pic:blipFill>
                          <a:blip r:embed="rId12"/>
                          <a:stretch>
                            <a:fillRect/>
                          </a:stretch>
                        </pic:blipFill>
                        <pic:spPr>
                          <a:xfrm>
                            <a:off x="4398582" y="337232"/>
                            <a:ext cx="448979" cy="566104"/>
                          </a:xfrm>
                          <a:prstGeom prst="rect">
                            <a:avLst/>
                          </a:prstGeom>
                        </pic:spPr>
                      </pic:pic>
                      <pic:pic xmlns:pic="http://schemas.openxmlformats.org/drawingml/2006/picture">
                        <pic:nvPicPr>
                          <pic:cNvPr id="47" name="图片 47"/>
                          <pic:cNvPicPr>
                            <a:picLocks noChangeAspect="1"/>
                          </pic:cNvPicPr>
                        </pic:nvPicPr>
                        <pic:blipFill>
                          <a:blip r:embed="rId13"/>
                          <a:stretch>
                            <a:fillRect/>
                          </a:stretch>
                        </pic:blipFill>
                        <pic:spPr>
                          <a:xfrm>
                            <a:off x="4398582" y="993093"/>
                            <a:ext cx="439957" cy="554729"/>
                          </a:xfrm>
                          <a:prstGeom prst="rect">
                            <a:avLst/>
                          </a:prstGeom>
                        </pic:spPr>
                      </pic:pic>
                      <pic:pic xmlns:pic="http://schemas.openxmlformats.org/drawingml/2006/picture">
                        <pic:nvPicPr>
                          <pic:cNvPr id="48" name="图片 48"/>
                          <pic:cNvPicPr>
                            <a:picLocks noChangeAspect="1"/>
                          </pic:cNvPicPr>
                        </pic:nvPicPr>
                        <pic:blipFill>
                          <a:blip r:embed="rId14"/>
                          <a:stretch>
                            <a:fillRect/>
                          </a:stretch>
                        </pic:blipFill>
                        <pic:spPr>
                          <a:xfrm>
                            <a:off x="4387363" y="1677336"/>
                            <a:ext cx="475674" cy="599763"/>
                          </a:xfrm>
                          <a:prstGeom prst="rect">
                            <a:avLst/>
                          </a:prstGeom>
                        </pic:spPr>
                      </pic:pic>
                      <wps:wsp>
                        <wps:cNvPr id="49" name="椭圆 49"/>
                        <wps:cNvSpPr/>
                        <wps:spPr>
                          <a:xfrm>
                            <a:off x="2182221" y="386590"/>
                            <a:ext cx="734886" cy="359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87D01" w14:textId="77777777" w:rsidR="00F83D64" w:rsidRPr="00F95773" w:rsidRDefault="00F83D64" w:rsidP="00AF03F8">
                              <w:pPr>
                                <w:adjustRightInd w:val="0"/>
                                <w:snapToGrid w:val="0"/>
                                <w:jc w:val="center"/>
                                <w:rPr>
                                  <w:sz w:val="16"/>
                                  <w:szCs w:val="16"/>
                                </w:rPr>
                              </w:pPr>
                              <w:r w:rsidRPr="00F95773">
                                <w:rPr>
                                  <w:rFonts w:hint="eastAsia"/>
                                  <w:sz w:val="16"/>
                                  <w:szCs w:val="16"/>
                                </w:rPr>
                                <w:t>Proxy1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2182221" y="1014890"/>
                            <a:ext cx="734886" cy="359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D39CE" w14:textId="77777777" w:rsidR="00F83D64" w:rsidRPr="00F95773" w:rsidRDefault="00F83D64" w:rsidP="00AF03F8">
                              <w:pPr>
                                <w:adjustRightInd w:val="0"/>
                                <w:snapToGrid w:val="0"/>
                                <w:jc w:val="center"/>
                                <w:rPr>
                                  <w:sz w:val="16"/>
                                  <w:szCs w:val="16"/>
                                </w:rPr>
                              </w:pPr>
                              <w:r w:rsidRPr="00F95773">
                                <w:rPr>
                                  <w:rFonts w:hint="eastAsia"/>
                                  <w:sz w:val="16"/>
                                  <w:szCs w:val="16"/>
                                </w:rPr>
                                <w:t>Proxy</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2182221" y="1738556"/>
                            <a:ext cx="734886" cy="359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EB5C8" w14:textId="77777777" w:rsidR="00F83D64" w:rsidRPr="00F95773" w:rsidRDefault="00F83D64" w:rsidP="00AF03F8">
                              <w:pPr>
                                <w:adjustRightInd w:val="0"/>
                                <w:snapToGrid w:val="0"/>
                                <w:jc w:val="center"/>
                                <w:rPr>
                                  <w:sz w:val="16"/>
                                  <w:szCs w:val="16"/>
                                </w:rPr>
                              </w:pPr>
                              <w:r w:rsidRPr="00F95773">
                                <w:rPr>
                                  <w:rFonts w:hint="eastAsia"/>
                                  <w:sz w:val="16"/>
                                  <w:szCs w:val="16"/>
                                </w:rPr>
                                <w:t>Proxy</w:t>
                              </w: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V="1">
                            <a:off x="2917107" y="554885"/>
                            <a:ext cx="1452941" cy="11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894668" y="1200014"/>
                            <a:ext cx="1452941" cy="11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flipV="1">
                            <a:off x="2917107" y="1912460"/>
                            <a:ext cx="1452941" cy="11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2"/>
                        <wps:cNvSpPr txBox="1">
                          <a:spLocks noChangeArrowheads="1"/>
                        </wps:cNvSpPr>
                        <wps:spPr bwMode="auto">
                          <a:xfrm>
                            <a:off x="791470" y="0"/>
                            <a:ext cx="812800" cy="298450"/>
                          </a:xfrm>
                          <a:prstGeom prst="rect">
                            <a:avLst/>
                          </a:prstGeom>
                          <a:noFill/>
                          <a:ln w="9525">
                            <a:noFill/>
                            <a:miter lim="800000"/>
                            <a:headEnd/>
                            <a:tailEnd/>
                          </a:ln>
                        </wps:spPr>
                        <wps:txbx>
                          <w:txbxContent>
                            <w:p w14:paraId="6FCF3887" w14:textId="77777777" w:rsidR="00F83D64" w:rsidRDefault="00F83D64" w:rsidP="00AF03F8">
                              <w:pPr>
                                <w:pStyle w:val="afa"/>
                                <w:spacing w:before="0" w:beforeAutospacing="0" w:after="0" w:afterAutospacing="0"/>
                                <w:jc w:val="both"/>
                              </w:pPr>
                              <w:r>
                                <w:rPr>
                                  <w:rFonts w:ascii="等线" w:eastAsia="等线" w:hAnsi="等线" w:cs="Times New Roman" w:hint="eastAsia"/>
                                  <w:kern w:val="2"/>
                                  <w:sz w:val="21"/>
                                  <w:szCs w:val="21"/>
                                </w:rPr>
                                <w:t>ApiServer</w:t>
                              </w:r>
                            </w:p>
                          </w:txbxContent>
                        </wps:txbx>
                        <wps:bodyPr rot="0" vert="horz" wrap="square" lIns="91440" tIns="45720" rIns="91440" bIns="45720" anchor="t" anchorCtr="0">
                          <a:spAutoFit/>
                        </wps:bodyPr>
                      </wps:wsp>
                      <wps:wsp>
                        <wps:cNvPr id="56" name="文本框 2"/>
                        <wps:cNvSpPr txBox="1">
                          <a:spLocks noChangeArrowheads="1"/>
                        </wps:cNvSpPr>
                        <wps:spPr bwMode="auto">
                          <a:xfrm>
                            <a:off x="4151750" y="0"/>
                            <a:ext cx="812800" cy="298450"/>
                          </a:xfrm>
                          <a:prstGeom prst="rect">
                            <a:avLst/>
                          </a:prstGeom>
                          <a:noFill/>
                          <a:ln w="9525">
                            <a:noFill/>
                            <a:miter lim="800000"/>
                            <a:headEnd/>
                            <a:tailEnd/>
                          </a:ln>
                        </wps:spPr>
                        <wps:txbx>
                          <w:txbxContent>
                            <w:p w14:paraId="73A221DF" w14:textId="77777777" w:rsidR="00F83D64" w:rsidRDefault="00F83D64" w:rsidP="00AF03F8">
                              <w:pPr>
                                <w:pStyle w:val="afa"/>
                                <w:spacing w:before="0" w:beforeAutospacing="0" w:after="0" w:afterAutospacing="0"/>
                                <w:jc w:val="both"/>
                              </w:pPr>
                              <w:r>
                                <w:rPr>
                                  <w:rFonts w:ascii="等线" w:eastAsia="等线" w:hAnsi="等线" w:cs="Times New Roman" w:hint="eastAsia"/>
                                  <w:kern w:val="2"/>
                                  <w:sz w:val="21"/>
                                  <w:szCs w:val="21"/>
                                </w:rPr>
                                <w:t>计算集群</w:t>
                              </w:r>
                            </w:p>
                          </w:txbxContent>
                        </wps:txbx>
                        <wps:bodyPr rot="0" vert="horz" wrap="square" lIns="91440" tIns="45720" rIns="91440" bIns="45720" anchor="t" anchorCtr="0">
                          <a:spAutoFit/>
                        </wps:bodyPr>
                      </wps:wsp>
                      <wps:wsp>
                        <wps:cNvPr id="57" name="文本框 2"/>
                        <wps:cNvSpPr txBox="1">
                          <a:spLocks noChangeArrowheads="1"/>
                        </wps:cNvSpPr>
                        <wps:spPr bwMode="auto">
                          <a:xfrm>
                            <a:off x="3226130" y="375857"/>
                            <a:ext cx="812799" cy="238759"/>
                          </a:xfrm>
                          <a:prstGeom prst="rect">
                            <a:avLst/>
                          </a:prstGeom>
                          <a:noFill/>
                          <a:ln w="9525">
                            <a:noFill/>
                            <a:miter lim="800000"/>
                            <a:headEnd/>
                            <a:tailEnd/>
                          </a:ln>
                        </wps:spPr>
                        <wps:txbx>
                          <w:txbxContent>
                            <w:p w14:paraId="78EA69D4" w14:textId="77777777" w:rsidR="00F83D64" w:rsidRDefault="00F83D64" w:rsidP="00AF03F8">
                              <w:pPr>
                                <w:pStyle w:val="afa"/>
                                <w:adjustRightInd w:val="0"/>
                                <w:snapToGrid w:val="0"/>
                                <w:spacing w:before="0" w:beforeAutospacing="0" w:after="0" w:afterAutospacing="0"/>
                                <w:jc w:val="both"/>
                              </w:pPr>
                              <w:r>
                                <w:rPr>
                                  <w:rFonts w:ascii="等线" w:eastAsia="等线" w:hAnsi="等线" w:cs="Times New Roman" w:hint="eastAsia"/>
                                  <w:kern w:val="2"/>
                                  <w:sz w:val="16"/>
                                  <w:szCs w:val="16"/>
                                </w:rPr>
                                <w:t>任务分发</w:t>
                              </w:r>
                            </w:p>
                          </w:txbxContent>
                        </wps:txbx>
                        <wps:bodyPr rot="0" vert="horz" wrap="square" lIns="91440" tIns="45720" rIns="91440" bIns="45720" anchor="t" anchorCtr="0">
                          <a:spAutoFit/>
                        </wps:bodyPr>
                      </wps:wsp>
                      <wps:wsp>
                        <wps:cNvPr id="58" name="文本框 2"/>
                        <wps:cNvSpPr txBox="1">
                          <a:spLocks noChangeArrowheads="1"/>
                        </wps:cNvSpPr>
                        <wps:spPr bwMode="auto">
                          <a:xfrm>
                            <a:off x="3226130" y="1037815"/>
                            <a:ext cx="812799" cy="238759"/>
                          </a:xfrm>
                          <a:prstGeom prst="rect">
                            <a:avLst/>
                          </a:prstGeom>
                          <a:noFill/>
                          <a:ln w="9525">
                            <a:noFill/>
                            <a:miter lim="800000"/>
                            <a:headEnd/>
                            <a:tailEnd/>
                          </a:ln>
                        </wps:spPr>
                        <wps:txbx>
                          <w:txbxContent>
                            <w:p w14:paraId="775BCA53" w14:textId="77777777" w:rsidR="00F83D64" w:rsidRDefault="00F83D64" w:rsidP="00AF03F8">
                              <w:pPr>
                                <w:pStyle w:val="afa"/>
                                <w:adjustRightInd w:val="0"/>
                                <w:snapToGrid w:val="0"/>
                                <w:spacing w:before="0" w:beforeAutospacing="0" w:after="0" w:afterAutospacing="0"/>
                                <w:jc w:val="both"/>
                              </w:pPr>
                              <w:r>
                                <w:rPr>
                                  <w:rFonts w:ascii="等线" w:eastAsia="等线" w:hAnsi="等线" w:cs="Times New Roman" w:hint="eastAsia"/>
                                  <w:kern w:val="2"/>
                                  <w:sz w:val="16"/>
                                  <w:szCs w:val="16"/>
                                </w:rPr>
                                <w:t>任务分发</w:t>
                              </w:r>
                            </w:p>
                          </w:txbxContent>
                        </wps:txbx>
                        <wps:bodyPr rot="0" vert="horz" wrap="square" lIns="91440" tIns="45720" rIns="91440" bIns="45720" anchor="t" anchorCtr="0">
                          <a:spAutoFit/>
                        </wps:bodyPr>
                      </wps:wsp>
                      <wps:wsp>
                        <wps:cNvPr id="59" name="文本框 2"/>
                        <wps:cNvSpPr txBox="1">
                          <a:spLocks noChangeArrowheads="1"/>
                        </wps:cNvSpPr>
                        <wps:spPr bwMode="auto">
                          <a:xfrm>
                            <a:off x="3254180" y="1738556"/>
                            <a:ext cx="812799" cy="238759"/>
                          </a:xfrm>
                          <a:prstGeom prst="rect">
                            <a:avLst/>
                          </a:prstGeom>
                          <a:noFill/>
                          <a:ln w="9525">
                            <a:noFill/>
                            <a:miter lim="800000"/>
                            <a:headEnd/>
                            <a:tailEnd/>
                          </a:ln>
                        </wps:spPr>
                        <wps:txbx>
                          <w:txbxContent>
                            <w:p w14:paraId="6A59E852" w14:textId="77777777" w:rsidR="00F83D64" w:rsidRDefault="00F83D64" w:rsidP="00AF03F8">
                              <w:pPr>
                                <w:pStyle w:val="afa"/>
                                <w:adjustRightInd w:val="0"/>
                                <w:snapToGrid w:val="0"/>
                                <w:spacing w:before="0" w:beforeAutospacing="0" w:after="0" w:afterAutospacing="0"/>
                                <w:jc w:val="both"/>
                              </w:pPr>
                              <w:r>
                                <w:rPr>
                                  <w:rFonts w:ascii="等线" w:eastAsia="等线" w:hAnsi="等线" w:cs="Times New Roman" w:hint="eastAsia"/>
                                  <w:kern w:val="2"/>
                                  <w:sz w:val="16"/>
                                  <w:szCs w:val="16"/>
                                </w:rPr>
                                <w:t>任务分发</w:t>
                              </w:r>
                            </w:p>
                          </w:txbxContent>
                        </wps:txbx>
                        <wps:bodyPr rot="0" vert="horz" wrap="square" lIns="91440" tIns="45720" rIns="91440" bIns="45720" anchor="t" anchorCtr="0">
                          <a:spAutoFit/>
                        </wps:bodyPr>
                      </wps:wsp>
                      <wps:wsp>
                        <wps:cNvPr id="60" name="椭圆 60"/>
                        <wps:cNvSpPr/>
                        <wps:spPr>
                          <a:xfrm>
                            <a:off x="959282" y="925619"/>
                            <a:ext cx="863908" cy="5324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4645C" w14:textId="77777777" w:rsidR="00F83D64" w:rsidRPr="00F95773" w:rsidRDefault="00F83D64" w:rsidP="00AF03F8">
                              <w:pPr>
                                <w:adjustRightInd w:val="0"/>
                                <w:snapToGrid w:val="0"/>
                                <w:jc w:val="center"/>
                                <w:rPr>
                                  <w:sz w:val="16"/>
                                  <w:szCs w:val="16"/>
                                </w:rPr>
                              </w:pPr>
                              <w:r>
                                <w:rPr>
                                  <w:rFonts w:hint="eastAsia"/>
                                  <w:sz w:val="16"/>
                                  <w:szCs w:val="16"/>
                                </w:rPr>
                                <w:t>请求</w:t>
                              </w:r>
                              <w:r>
                                <w:rPr>
                                  <w:sz w:val="16"/>
                                  <w:szCs w:val="16"/>
                                </w:rPr>
                                <w:t>分发模块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直接箭头连接符 61"/>
                        <wps:cNvCnPr/>
                        <wps:spPr>
                          <a:xfrm flipV="1">
                            <a:off x="1696674" y="566105"/>
                            <a:ext cx="485547" cy="437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1823190" y="1191843"/>
                            <a:ext cx="359031" cy="2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1733434" y="1373919"/>
                            <a:ext cx="556409" cy="417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4" name="图片 64"/>
                          <pic:cNvPicPr>
                            <a:picLocks noChangeAspect="1"/>
                          </pic:cNvPicPr>
                        </pic:nvPicPr>
                        <pic:blipFill>
                          <a:blip r:embed="rId15"/>
                          <a:stretch>
                            <a:fillRect/>
                          </a:stretch>
                        </pic:blipFill>
                        <pic:spPr>
                          <a:xfrm>
                            <a:off x="73413" y="964888"/>
                            <a:ext cx="214404" cy="448299"/>
                          </a:xfrm>
                          <a:prstGeom prst="rect">
                            <a:avLst/>
                          </a:prstGeom>
                        </pic:spPr>
                      </pic:pic>
                      <wps:wsp>
                        <wps:cNvPr id="65" name="直接箭头连接符 65"/>
                        <wps:cNvCnPr/>
                        <wps:spPr>
                          <a:xfrm flipV="1">
                            <a:off x="287817" y="1191843"/>
                            <a:ext cx="671465" cy="2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文本框 2"/>
                        <wps:cNvSpPr txBox="1">
                          <a:spLocks noChangeArrowheads="1"/>
                        </wps:cNvSpPr>
                        <wps:spPr bwMode="auto">
                          <a:xfrm>
                            <a:off x="230488" y="1020986"/>
                            <a:ext cx="812799" cy="238759"/>
                          </a:xfrm>
                          <a:prstGeom prst="rect">
                            <a:avLst/>
                          </a:prstGeom>
                          <a:noFill/>
                          <a:ln w="9525">
                            <a:noFill/>
                            <a:miter lim="800000"/>
                            <a:headEnd/>
                            <a:tailEnd/>
                          </a:ln>
                        </wps:spPr>
                        <wps:txbx>
                          <w:txbxContent>
                            <w:p w14:paraId="317521D2" w14:textId="77777777" w:rsidR="00F83D64" w:rsidRDefault="00F83D64" w:rsidP="00AF03F8">
                              <w:pPr>
                                <w:pStyle w:val="afa"/>
                                <w:adjustRightInd w:val="0"/>
                                <w:snapToGrid w:val="0"/>
                                <w:spacing w:before="0" w:beforeAutospacing="0" w:after="0" w:afterAutospacing="0"/>
                                <w:jc w:val="both"/>
                              </w:pPr>
                              <w:r>
                                <w:rPr>
                                  <w:rFonts w:ascii="等线" w:eastAsia="等线" w:hAnsi="等线" w:cs="Times New Roman" w:hint="eastAsia"/>
                                  <w:kern w:val="2"/>
                                  <w:sz w:val="16"/>
                                  <w:szCs w:val="16"/>
                                </w:rPr>
                                <w:t>外部</w:t>
                              </w:r>
                              <w:r>
                                <w:rPr>
                                  <w:rFonts w:ascii="等线" w:eastAsia="等线" w:hAnsi="等线" w:cs="Times New Roman"/>
                                  <w:kern w:val="2"/>
                                  <w:sz w:val="16"/>
                                  <w:szCs w:val="16"/>
                                </w:rPr>
                                <w:t>请求</w:t>
                              </w:r>
                            </w:p>
                          </w:txbxContent>
                        </wps:txbx>
                        <wps:bodyPr rot="0" vert="horz" wrap="square" lIns="91440" tIns="45720" rIns="91440" bIns="45720" anchor="t" anchorCtr="0">
                          <a:spAutoFit/>
                        </wps:bodyPr>
                      </wps:wsp>
                    </wpc:wpc>
                  </a:graphicData>
                </a:graphic>
                <wp14:sizeRelV relativeFrom="margin">
                  <wp14:pctHeight>0</wp14:pctHeight>
                </wp14:sizeRelV>
              </wp:anchor>
            </w:drawing>
          </mc:Choice>
          <mc:Fallback>
            <w:pict>
              <v:group w14:anchorId="1DDDAA56" id="画布 67" o:spid="_x0000_s1039" editas="canvas" style="position:absolute;left:0;text-align:left;margin-left:0;margin-top:81.85pt;width:415.3pt;height:196.1pt;z-index:251727872;mso-position-horizontal:center;mso-position-horizontal-relative:margin;mso-height-relative:margin" coordsize="52743,2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">
                <v:shape id="_x0000_s1040" type="#_x0000_t75" style="position:absolute;width:52743;height:24904;visibility:visible;mso-wrap-style:square">
                  <v:fill o:detectmouseclick="t"/>
                  <v:path o:connecttype="none"/>
                </v:shape>
                <v:rect id="矩形 44" o:spid="_x0000_s1041" style="position:absolute;left:8470;top:2239;width:21710;height:21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" filled="f" strokecolor="#1f4d78 [1604]" strokeweight="1pt"/>
                <v:rect id="矩形 45" o:spid="_x0000_s1042" style="position:absolute;left:42578;top:2351;width:7349;height:21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GxgAAANsAAAAPAAAAZHJzL2Rvd25yZXYueG1sRI/dasJA&#10;FITvC32H5RR6VzdKIx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FgJfxsYAAADbAAAA&#10;DwAAAAAAAAAAAAAAAAAHAgAAZHJzL2Rvd25yZXYueG1sUEsFBgAAAAADAAMAtwAAAPoCAAAAAA==&#10;" filled="f" strokecolor="#1f4d78 [1604]" strokeweight="1pt"/>
                <v:shape id="图片 46" o:spid="_x0000_s1043" type="#_x0000_t75" style="position:absolute;left:43985;top:3372;width:4490;height:5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">
                  <v:imagedata r:id="rId16" o:title=""/>
                  <v:path arrowok="t"/>
                </v:shape>
                <v:shape id="图片 47" o:spid="_x0000_s1044" type="#_x0000_t75" style="position:absolute;left:43985;top:9930;width:4400;height:5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">
                  <v:imagedata r:id="rId17" o:title=""/>
                  <v:path arrowok="t"/>
                </v:shape>
                <v:shape id="图片 48" o:spid="_x0000_s1045" type="#_x0000_t75" style="position:absolute;left:43873;top:16773;width:4757;height:5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">
                  <v:imagedata r:id="rId18" o:title=""/>
                  <v:path arrowok="t"/>
                </v:shape>
                <v:oval id="椭圆 49" o:spid="_x0000_s1046" style="position:absolute;left:21822;top:3865;width:7349;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5b9bd5 [3204]" strokecolor="#1f4d78 [1604]" strokeweight="1pt">
                  <v:stroke joinstyle="miter"/>
                  <v:textbox>
                    <w:txbxContent>
                      <w:p w14:paraId="4B187D01" w14:textId="77777777" w:rsidR="00F83D64" w:rsidRPr="00F95773" w:rsidRDefault="00F83D64" w:rsidP="00AF03F8">
                        <w:pPr>
                          <w:adjustRightInd w:val="0"/>
                          <w:snapToGrid w:val="0"/>
                          <w:jc w:val="center"/>
                          <w:rPr>
                            <w:sz w:val="16"/>
                            <w:szCs w:val="16"/>
                          </w:rPr>
                        </w:pPr>
                        <w:r w:rsidRPr="00F95773">
                          <w:rPr>
                            <w:rFonts w:hint="eastAsia"/>
                            <w:sz w:val="16"/>
                            <w:szCs w:val="16"/>
                          </w:rPr>
                          <w:t>Proxy1</w:t>
                        </w:r>
                      </w:p>
                    </w:txbxContent>
                  </v:textbox>
                </v:oval>
                <v:oval id="椭圆 50" o:spid="_x0000_s1047" style="position:absolute;left:21822;top:10148;width:7349;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" fillcolor="#5b9bd5 [3204]" strokecolor="#1f4d78 [1604]" strokeweight="1pt">
                  <v:stroke joinstyle="miter"/>
                  <v:textbox>
                    <w:txbxContent>
                      <w:p w14:paraId="2AFD39CE" w14:textId="77777777" w:rsidR="00F83D64" w:rsidRPr="00F95773" w:rsidRDefault="00F83D64" w:rsidP="00AF03F8">
                        <w:pPr>
                          <w:adjustRightInd w:val="0"/>
                          <w:snapToGrid w:val="0"/>
                          <w:jc w:val="center"/>
                          <w:rPr>
                            <w:sz w:val="16"/>
                            <w:szCs w:val="16"/>
                          </w:rPr>
                        </w:pPr>
                        <w:r w:rsidRPr="00F95773">
                          <w:rPr>
                            <w:rFonts w:hint="eastAsia"/>
                            <w:sz w:val="16"/>
                            <w:szCs w:val="16"/>
                          </w:rPr>
                          <w:t>Proxy</w:t>
                        </w:r>
                        <w:r>
                          <w:rPr>
                            <w:sz w:val="16"/>
                            <w:szCs w:val="16"/>
                          </w:rPr>
                          <w:t>2</w:t>
                        </w:r>
                      </w:p>
                    </w:txbxContent>
                  </v:textbox>
                </v:oval>
                <v:oval id="椭圆 51" o:spid="_x0000_s1048" style="position:absolute;left:21822;top:17385;width:7349;height:3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" fillcolor="#5b9bd5 [3204]" strokecolor="#1f4d78 [1604]" strokeweight="1pt">
                  <v:stroke joinstyle="miter"/>
                  <v:textbox>
                    <w:txbxContent>
                      <w:p w14:paraId="2F9EB5C8" w14:textId="77777777" w:rsidR="00F83D64" w:rsidRPr="00F95773" w:rsidRDefault="00F83D64" w:rsidP="00AF03F8">
                        <w:pPr>
                          <w:adjustRightInd w:val="0"/>
                          <w:snapToGrid w:val="0"/>
                          <w:jc w:val="center"/>
                          <w:rPr>
                            <w:sz w:val="16"/>
                            <w:szCs w:val="16"/>
                          </w:rPr>
                        </w:pPr>
                        <w:r w:rsidRPr="00F95773">
                          <w:rPr>
                            <w:rFonts w:hint="eastAsia"/>
                            <w:sz w:val="16"/>
                            <w:szCs w:val="16"/>
                          </w:rPr>
                          <w:t>Proxy</w:t>
                        </w:r>
                        <w:r>
                          <w:rPr>
                            <w:sz w:val="16"/>
                            <w:szCs w:val="16"/>
                          </w:rPr>
                          <w:t>N</w:t>
                        </w:r>
                      </w:p>
                    </w:txbxContent>
                  </v:textbox>
                </v:oval>
                <v:shape id="直接箭头连接符 52" o:spid="_x0000_s1049" type="#_x0000_t32" style="position:absolute;left:29171;top:5548;width:14529;height: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Vi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" strokecolor="#5b9bd5 [3204]" strokeweight=".5pt">
                  <v:stroke endarrow="block" joinstyle="miter"/>
                </v:shape>
                <v:shape id="直接箭头连接符 53" o:spid="_x0000_s1050" type="#_x0000_t32" style="position:absolute;left:28946;top:12000;width:14530;height: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54" o:spid="_x0000_s1051" type="#_x0000_t32" style="position:absolute;left:29171;top:19124;width:14529;height: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文本框 2" o:spid="_x0000_s1052" type="#_x0000_t202" style="position:absolute;left:7914;width:812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" filled="f" stroked="f">
                  <v:textbox style="mso-fit-shape-to-text:t">
                    <w:txbxContent>
                      <w:p w14:paraId="6FCF3887" w14:textId="77777777" w:rsidR="00F83D64" w:rsidRDefault="00F83D64" w:rsidP="00AF03F8">
                        <w:pPr>
                          <w:pStyle w:val="afa"/>
                          <w:spacing w:before="0" w:beforeAutospacing="0" w:after="0" w:afterAutospacing="0"/>
                          <w:jc w:val="both"/>
                        </w:pPr>
                        <w:r>
                          <w:rPr>
                            <w:rFonts w:ascii="等线" w:eastAsia="等线" w:hAnsi="等线" w:cs="Times New Roman" w:hint="eastAsia"/>
                            <w:kern w:val="2"/>
                            <w:sz w:val="21"/>
                            <w:szCs w:val="21"/>
                          </w:rPr>
                          <w:t>ApiServer</w:t>
                        </w:r>
                      </w:p>
                    </w:txbxContent>
                  </v:textbox>
                </v:shape>
                <v:shape id="文本框 2" o:spid="_x0000_s1053" type="#_x0000_t202" style="position:absolute;left:41517;width:812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73A221DF" w14:textId="77777777" w:rsidR="00F83D64" w:rsidRDefault="00F83D64" w:rsidP="00AF03F8">
                        <w:pPr>
                          <w:pStyle w:val="afa"/>
                          <w:spacing w:before="0" w:beforeAutospacing="0" w:after="0" w:afterAutospacing="0"/>
                          <w:jc w:val="both"/>
                        </w:pPr>
                        <w:r>
                          <w:rPr>
                            <w:rFonts w:ascii="等线" w:eastAsia="等线" w:hAnsi="等线" w:cs="Times New Roman" w:hint="eastAsia"/>
                            <w:kern w:val="2"/>
                            <w:sz w:val="21"/>
                            <w:szCs w:val="21"/>
                          </w:rPr>
                          <w:t>计算集群</w:t>
                        </w:r>
                      </w:p>
                    </w:txbxContent>
                  </v:textbox>
                </v:shape>
                <v:shape id="文本框 2" o:spid="_x0000_s1054" type="#_x0000_t202" style="position:absolute;left:32261;top:3758;width:8128;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v:textbox style="mso-fit-shape-to-text:t">
                    <w:txbxContent>
                      <w:p w14:paraId="78EA69D4" w14:textId="77777777" w:rsidR="00F83D64" w:rsidRDefault="00F83D64" w:rsidP="00AF03F8">
                        <w:pPr>
                          <w:pStyle w:val="afa"/>
                          <w:adjustRightInd w:val="0"/>
                          <w:snapToGrid w:val="0"/>
                          <w:spacing w:before="0" w:beforeAutospacing="0" w:after="0" w:afterAutospacing="0"/>
                          <w:jc w:val="both"/>
                        </w:pPr>
                        <w:r>
                          <w:rPr>
                            <w:rFonts w:ascii="等线" w:eastAsia="等线" w:hAnsi="等线" w:cs="Times New Roman" w:hint="eastAsia"/>
                            <w:kern w:val="2"/>
                            <w:sz w:val="16"/>
                            <w:szCs w:val="16"/>
                          </w:rPr>
                          <w:t>任务分发</w:t>
                        </w:r>
                      </w:p>
                    </w:txbxContent>
                  </v:textbox>
                </v:shape>
                <v:shape id="文本框 2" o:spid="_x0000_s1055" type="#_x0000_t202" style="position:absolute;left:32261;top:10378;width:8128;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v:textbox style="mso-fit-shape-to-text:t">
                    <w:txbxContent>
                      <w:p w14:paraId="775BCA53" w14:textId="77777777" w:rsidR="00F83D64" w:rsidRDefault="00F83D64" w:rsidP="00AF03F8">
                        <w:pPr>
                          <w:pStyle w:val="afa"/>
                          <w:adjustRightInd w:val="0"/>
                          <w:snapToGrid w:val="0"/>
                          <w:spacing w:before="0" w:beforeAutospacing="0" w:after="0" w:afterAutospacing="0"/>
                          <w:jc w:val="both"/>
                        </w:pPr>
                        <w:r>
                          <w:rPr>
                            <w:rFonts w:ascii="等线" w:eastAsia="等线" w:hAnsi="等线" w:cs="Times New Roman" w:hint="eastAsia"/>
                            <w:kern w:val="2"/>
                            <w:sz w:val="16"/>
                            <w:szCs w:val="16"/>
                          </w:rPr>
                          <w:t>任务分发</w:t>
                        </w:r>
                      </w:p>
                    </w:txbxContent>
                  </v:textbox>
                </v:shape>
                <v:shape id="文本框 2" o:spid="_x0000_s1056" type="#_x0000_t202" style="position:absolute;left:32541;top:17385;width:8128;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" filled="f" stroked="f">
                  <v:textbox style="mso-fit-shape-to-text:t">
                    <w:txbxContent>
                      <w:p w14:paraId="6A59E852" w14:textId="77777777" w:rsidR="00F83D64" w:rsidRDefault="00F83D64" w:rsidP="00AF03F8">
                        <w:pPr>
                          <w:pStyle w:val="afa"/>
                          <w:adjustRightInd w:val="0"/>
                          <w:snapToGrid w:val="0"/>
                          <w:spacing w:before="0" w:beforeAutospacing="0" w:after="0" w:afterAutospacing="0"/>
                          <w:jc w:val="both"/>
                        </w:pPr>
                        <w:r>
                          <w:rPr>
                            <w:rFonts w:ascii="等线" w:eastAsia="等线" w:hAnsi="等线" w:cs="Times New Roman" w:hint="eastAsia"/>
                            <w:kern w:val="2"/>
                            <w:sz w:val="16"/>
                            <w:szCs w:val="16"/>
                          </w:rPr>
                          <w:t>任务分发</w:t>
                        </w:r>
                      </w:p>
                    </w:txbxContent>
                  </v:textbox>
                </v:shape>
                <v:oval id="椭圆 60" o:spid="_x0000_s1057" style="position:absolute;left:9592;top:9256;width:8639;height:5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5b9bd5 [3204]" strokecolor="#1f4d78 [1604]" strokeweight="1pt">
                  <v:stroke joinstyle="miter"/>
                  <v:textbox>
                    <w:txbxContent>
                      <w:p w14:paraId="2874645C" w14:textId="77777777" w:rsidR="00F83D64" w:rsidRPr="00F95773" w:rsidRDefault="00F83D64" w:rsidP="00AF03F8">
                        <w:pPr>
                          <w:adjustRightInd w:val="0"/>
                          <w:snapToGrid w:val="0"/>
                          <w:jc w:val="center"/>
                          <w:rPr>
                            <w:sz w:val="16"/>
                            <w:szCs w:val="16"/>
                          </w:rPr>
                        </w:pPr>
                        <w:r>
                          <w:rPr>
                            <w:rFonts w:hint="eastAsia"/>
                            <w:sz w:val="16"/>
                            <w:szCs w:val="16"/>
                          </w:rPr>
                          <w:t>请求</w:t>
                        </w:r>
                        <w:r>
                          <w:rPr>
                            <w:sz w:val="16"/>
                            <w:szCs w:val="16"/>
                          </w:rPr>
                          <w:t>分发模块</w:t>
                        </w:r>
                      </w:p>
                    </w:txbxContent>
                  </v:textbox>
                </v:oval>
                <v:shape id="直接箭头连接符 61" o:spid="_x0000_s1058" type="#_x0000_t32" style="position:absolute;left:16966;top:5661;width:4856;height:4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5b9bd5 [3204]" strokeweight=".5pt">
                  <v:stroke endarrow="block" joinstyle="miter"/>
                </v:shape>
                <v:shape id="直接箭头连接符 62" o:spid="_x0000_s1059" type="#_x0000_t32" style="position:absolute;left:18231;top:11918;width:3591;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5b9bd5 [3204]" strokeweight=".5pt">
                  <v:stroke endarrow="block" joinstyle="miter"/>
                </v:shape>
                <v:shape id="直接箭头连接符 63" o:spid="_x0000_s1060" type="#_x0000_t32" style="position:absolute;left:17334;top:13739;width:5564;height:4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5b9bd5 [3204]" strokeweight=".5pt">
                  <v:stroke endarrow="block" joinstyle="miter"/>
                </v:shape>
                <v:shape id="图片 64" o:spid="_x0000_s1061" type="#_x0000_t75" style="position:absolute;left:734;top:9648;width:2144;height:4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">
                  <v:imagedata r:id="rId19" o:title=""/>
                  <v:path arrowok="t"/>
                </v:shape>
                <v:shape id="直接箭头连接符 65" o:spid="_x0000_s1062" type="#_x0000_t32" style="position:absolute;left:2878;top:11918;width:671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" strokecolor="#5b9bd5 [3204]" strokeweight=".5pt">
                  <v:stroke endarrow="block" joinstyle="miter"/>
                </v:shape>
                <v:shape id="文本框 2" o:spid="_x0000_s1063" type="#_x0000_t202" style="position:absolute;left:2304;top:10209;width:8128;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317521D2" w14:textId="77777777" w:rsidR="00F83D64" w:rsidRDefault="00F83D64" w:rsidP="00AF03F8">
                        <w:pPr>
                          <w:pStyle w:val="afa"/>
                          <w:adjustRightInd w:val="0"/>
                          <w:snapToGrid w:val="0"/>
                          <w:spacing w:before="0" w:beforeAutospacing="0" w:after="0" w:afterAutospacing="0"/>
                          <w:jc w:val="both"/>
                        </w:pPr>
                        <w:r>
                          <w:rPr>
                            <w:rFonts w:ascii="等线" w:eastAsia="等线" w:hAnsi="等线" w:cs="Times New Roman" w:hint="eastAsia"/>
                            <w:kern w:val="2"/>
                            <w:sz w:val="16"/>
                            <w:szCs w:val="16"/>
                          </w:rPr>
                          <w:t>外部</w:t>
                        </w:r>
                        <w:r>
                          <w:rPr>
                            <w:rFonts w:ascii="等线" w:eastAsia="等线" w:hAnsi="等线" w:cs="Times New Roman"/>
                            <w:kern w:val="2"/>
                            <w:sz w:val="16"/>
                            <w:szCs w:val="16"/>
                          </w:rPr>
                          <w:t>请求</w:t>
                        </w:r>
                      </w:p>
                    </w:txbxContent>
                  </v:textbox>
                </v:shape>
                <w10:wrap type="topAndBottom" anchorx="margin"/>
              </v:group>
            </w:pict>
          </mc:Fallback>
        </mc:AlternateContent>
      </w:r>
      <w:r w:rsidR="007B7AE4">
        <w:rPr>
          <w:rFonts w:ascii="宋体" w:hAnsi="宋体"/>
          <w:sz w:val="24"/>
        </w:rPr>
        <w:tab/>
      </w:r>
      <w:r w:rsidR="007B7AE4">
        <w:rPr>
          <w:rFonts w:ascii="宋体" w:hAnsi="宋体" w:hint="eastAsia"/>
          <w:sz w:val="24"/>
        </w:rPr>
        <w:t>可扩展性方面：</w:t>
      </w:r>
      <w:r w:rsidR="002B3436">
        <w:rPr>
          <w:rFonts w:ascii="宋体" w:hAnsi="宋体" w:hint="eastAsia"/>
          <w:sz w:val="24"/>
        </w:rPr>
        <w:t>要求能在系统上做二次开发，</w:t>
      </w:r>
      <w:r w:rsidR="00603504">
        <w:rPr>
          <w:rFonts w:ascii="宋体" w:hAnsi="宋体" w:hint="eastAsia"/>
          <w:sz w:val="24"/>
        </w:rPr>
        <w:t>要在系统上添加一个新的算法服务需要做的工作有：a</w:t>
      </w:r>
      <w:r w:rsidR="00603504">
        <w:rPr>
          <w:rFonts w:ascii="宋体" w:hAnsi="宋体"/>
          <w:sz w:val="24"/>
        </w:rPr>
        <w:t>)</w:t>
      </w:r>
      <w:r w:rsidR="00603504">
        <w:rPr>
          <w:rFonts w:ascii="宋体" w:hAnsi="宋体" w:hint="eastAsia"/>
          <w:sz w:val="24"/>
        </w:rPr>
        <w:t>将算法实现按照系统规范进行改造封装，部署于算法集群上；b</w:t>
      </w:r>
      <w:r w:rsidR="00603504">
        <w:rPr>
          <w:rFonts w:ascii="宋体" w:hAnsi="宋体"/>
          <w:sz w:val="24"/>
        </w:rPr>
        <w:t>)</w:t>
      </w:r>
      <w:r w:rsidR="00603504">
        <w:rPr>
          <w:rFonts w:ascii="宋体" w:hAnsi="宋体" w:hint="eastAsia"/>
          <w:sz w:val="24"/>
        </w:rPr>
        <w:t>在</w:t>
      </w:r>
      <w:proofErr w:type="spellStart"/>
      <w:r w:rsidR="00603504">
        <w:rPr>
          <w:rFonts w:ascii="宋体" w:hAnsi="宋体" w:hint="eastAsia"/>
          <w:sz w:val="24"/>
        </w:rPr>
        <w:t>ApiServer</w:t>
      </w:r>
      <w:proofErr w:type="spellEnd"/>
      <w:r w:rsidR="00603504">
        <w:rPr>
          <w:rFonts w:ascii="宋体" w:hAnsi="宋体" w:hint="eastAsia"/>
          <w:sz w:val="24"/>
        </w:rPr>
        <w:t>上实现该算法的请求处理和任务分发功能</w:t>
      </w:r>
      <w:r w:rsidR="0048506B">
        <w:rPr>
          <w:rFonts w:ascii="宋体" w:hAnsi="宋体" w:hint="eastAsia"/>
          <w:sz w:val="24"/>
        </w:rPr>
        <w:t>，称其为算法的proxy</w:t>
      </w:r>
      <w:r w:rsidR="00603504">
        <w:rPr>
          <w:rFonts w:ascii="宋体" w:hAnsi="宋体" w:hint="eastAsia"/>
          <w:sz w:val="24"/>
        </w:rPr>
        <w:t>。</w:t>
      </w:r>
      <w:r w:rsidR="0048506B">
        <w:rPr>
          <w:rFonts w:ascii="宋体" w:hAnsi="宋体" w:hint="eastAsia"/>
          <w:sz w:val="24"/>
        </w:rPr>
        <w:t>其架构如图</w:t>
      </w:r>
      <w:r w:rsidR="00247A2B">
        <w:rPr>
          <w:rFonts w:ascii="宋体" w:hAnsi="宋体" w:hint="eastAsia"/>
          <w:sz w:val="24"/>
        </w:rPr>
        <w:t>3.3</w:t>
      </w:r>
      <w:r w:rsidR="0048506B">
        <w:rPr>
          <w:rFonts w:ascii="宋体" w:hAnsi="宋体" w:hint="eastAsia"/>
          <w:sz w:val="24"/>
        </w:rPr>
        <w:t>所示：</w:t>
      </w:r>
    </w:p>
    <w:p w14:paraId="269B01E9" w14:textId="58080A47" w:rsidR="0048506B" w:rsidRPr="00247A2B" w:rsidRDefault="00247A2B" w:rsidP="00247A2B">
      <w:pPr>
        <w:jc w:val="center"/>
        <w:rPr>
          <w:rFonts w:ascii="宋体" w:hAnsi="宋体"/>
          <w:sz w:val="22"/>
          <w:szCs w:val="22"/>
        </w:rPr>
      </w:pPr>
      <w:r w:rsidRPr="00247A2B">
        <w:rPr>
          <w:rFonts w:ascii="宋体" w:hAnsi="宋体" w:hint="eastAsia"/>
          <w:sz w:val="22"/>
          <w:szCs w:val="22"/>
        </w:rPr>
        <w:t xml:space="preserve">图 </w:t>
      </w:r>
      <w:r w:rsidRPr="00247A2B">
        <w:rPr>
          <w:rFonts w:ascii="宋体" w:hAnsi="宋体"/>
          <w:sz w:val="22"/>
          <w:szCs w:val="22"/>
        </w:rPr>
        <w:t xml:space="preserve">3.3 </w:t>
      </w:r>
      <w:r w:rsidRPr="00247A2B">
        <w:rPr>
          <w:rFonts w:ascii="宋体" w:hAnsi="宋体" w:hint="eastAsia"/>
          <w:sz w:val="22"/>
          <w:szCs w:val="22"/>
        </w:rPr>
        <w:t>系统算法服务架构</w:t>
      </w:r>
    </w:p>
    <w:p w14:paraId="652D4489" w14:textId="3AA9E4BC" w:rsidR="001B22C1" w:rsidRDefault="001F771B" w:rsidP="00EE4657">
      <w:pPr>
        <w:spacing w:line="400" w:lineRule="exact"/>
        <w:rPr>
          <w:rFonts w:ascii="宋体" w:hAnsi="宋体"/>
          <w:sz w:val="24"/>
        </w:rPr>
      </w:pPr>
      <w:r>
        <w:rPr>
          <w:rFonts w:ascii="宋体" w:hAnsi="宋体" w:hint="eastAsia"/>
          <w:sz w:val="24"/>
        </w:rPr>
        <w:t>一个算法服务对应一个Proxy，它主要负责对收到的请求进行预处理如格式转换、判断合法，并将请求分发到算法集群上，</w:t>
      </w:r>
      <w:r w:rsidR="00307BDE">
        <w:rPr>
          <w:rFonts w:ascii="宋体" w:hAnsi="宋体" w:hint="eastAsia"/>
          <w:sz w:val="24"/>
        </w:rPr>
        <w:t>要求proxy相对于</w:t>
      </w:r>
      <w:proofErr w:type="spellStart"/>
      <w:r w:rsidR="00307BDE">
        <w:rPr>
          <w:rFonts w:ascii="宋体" w:hAnsi="宋体" w:hint="eastAsia"/>
          <w:sz w:val="24"/>
        </w:rPr>
        <w:t>ApiServer</w:t>
      </w:r>
      <w:proofErr w:type="spellEnd"/>
      <w:r w:rsidR="00307BDE">
        <w:rPr>
          <w:rFonts w:ascii="宋体" w:hAnsi="宋体" w:hint="eastAsia"/>
          <w:sz w:val="24"/>
        </w:rPr>
        <w:t>是独立的，添加新的Proxy无需修改或重新编译</w:t>
      </w:r>
      <w:proofErr w:type="spellStart"/>
      <w:r w:rsidR="00307BDE">
        <w:rPr>
          <w:rFonts w:ascii="宋体" w:hAnsi="宋体" w:hint="eastAsia"/>
          <w:sz w:val="24"/>
        </w:rPr>
        <w:t>ApiServer</w:t>
      </w:r>
      <w:proofErr w:type="spellEnd"/>
      <w:r w:rsidR="00307BDE">
        <w:rPr>
          <w:rFonts w:ascii="宋体" w:hAnsi="宋体" w:hint="eastAsia"/>
          <w:sz w:val="24"/>
        </w:rPr>
        <w:t>的代码。</w:t>
      </w:r>
    </w:p>
    <w:p w14:paraId="22B8C768" w14:textId="46B7DA33" w:rsidR="00B3078E" w:rsidRDefault="00307998" w:rsidP="00EE4657">
      <w:pPr>
        <w:spacing w:line="400" w:lineRule="exact"/>
        <w:rPr>
          <w:rFonts w:ascii="宋体" w:hAnsi="宋体"/>
          <w:sz w:val="24"/>
        </w:rPr>
      </w:pPr>
      <w:r>
        <w:rPr>
          <w:rFonts w:ascii="宋体" w:hAnsi="宋体"/>
          <w:sz w:val="24"/>
        </w:rPr>
        <w:tab/>
      </w:r>
      <w:r>
        <w:rPr>
          <w:rFonts w:ascii="宋体" w:hAnsi="宋体" w:hint="eastAsia"/>
          <w:sz w:val="24"/>
        </w:rPr>
        <w:t>准确度方面：采用均方根误差(</w:t>
      </w:r>
      <w:r>
        <w:rPr>
          <w:rFonts w:ascii="宋体" w:hAnsi="宋体"/>
          <w:sz w:val="24"/>
        </w:rPr>
        <w:t>RMSE</w:t>
      </w:r>
      <w:r>
        <w:rPr>
          <w:rFonts w:ascii="宋体" w:hAnsi="宋体" w:hint="eastAsia"/>
          <w:sz w:val="24"/>
        </w:rPr>
        <w:t>)测量预测结果的准确度，要求RMSE值较之前只使用用户已有结构化特征的方法降低至少一个数量级。</w:t>
      </w:r>
    </w:p>
    <w:p w14:paraId="163AAE0C" w14:textId="77777777" w:rsidR="00B3078E" w:rsidRDefault="00B3078E">
      <w:pPr>
        <w:widowControl/>
        <w:jc w:val="left"/>
        <w:rPr>
          <w:rFonts w:ascii="宋体" w:hAnsi="宋体"/>
          <w:sz w:val="24"/>
        </w:rPr>
      </w:pPr>
      <w:r>
        <w:rPr>
          <w:rFonts w:ascii="宋体" w:hAnsi="宋体"/>
          <w:sz w:val="24"/>
        </w:rPr>
        <w:br w:type="page"/>
      </w:r>
    </w:p>
    <w:p w14:paraId="42665CC9" w14:textId="2163E16C" w:rsidR="007B7AE4" w:rsidRPr="00212E1A" w:rsidRDefault="00B3078E" w:rsidP="00B3078E">
      <w:pPr>
        <w:pStyle w:val="1"/>
        <w:rPr>
          <w:rFonts w:ascii="黑体" w:eastAsia="黑体" w:hAnsi="黑体"/>
          <w:b w:val="0"/>
          <w:sz w:val="32"/>
          <w:szCs w:val="32"/>
        </w:rPr>
      </w:pPr>
      <w:bookmarkStart w:id="6" w:name="_Toc490039749"/>
      <w:r>
        <w:rPr>
          <w:rFonts w:ascii="黑体" w:eastAsia="黑体" w:hAnsi="黑体" w:hint="eastAsia"/>
          <w:b w:val="0"/>
          <w:sz w:val="32"/>
          <w:szCs w:val="32"/>
        </w:rPr>
        <w:lastRenderedPageBreak/>
        <w:t xml:space="preserve">2. </w:t>
      </w:r>
      <w:r w:rsidR="00212E1A" w:rsidRPr="00212E1A">
        <w:rPr>
          <w:rFonts w:ascii="黑体" w:eastAsia="黑体" w:hAnsi="黑体" w:hint="eastAsia"/>
          <w:b w:val="0"/>
          <w:sz w:val="32"/>
          <w:szCs w:val="32"/>
        </w:rPr>
        <w:t>系统设计与实现</w:t>
      </w:r>
      <w:bookmarkEnd w:id="6"/>
    </w:p>
    <w:p w14:paraId="6C0259D7" w14:textId="0F0C4B8B" w:rsidR="00212E1A" w:rsidRPr="005644D2" w:rsidRDefault="00B3078E" w:rsidP="005644D2">
      <w:pPr>
        <w:pStyle w:val="2"/>
        <w:spacing w:before="480" w:after="120" w:line="400" w:lineRule="exact"/>
        <w:rPr>
          <w:rFonts w:ascii="Times New Roman" w:eastAsia="黑体" w:hAnsi="Times New Roman"/>
          <w:b w:val="0"/>
          <w:sz w:val="28"/>
          <w:szCs w:val="28"/>
        </w:rPr>
      </w:pPr>
      <w:bookmarkStart w:id="7" w:name="_Toc490039750"/>
      <w:r>
        <w:rPr>
          <w:rFonts w:ascii="Times New Roman" w:eastAsia="黑体" w:hAnsi="Times New Roman" w:hint="eastAsia"/>
          <w:b w:val="0"/>
          <w:sz w:val="28"/>
          <w:szCs w:val="28"/>
        </w:rPr>
        <w:t>2</w:t>
      </w:r>
      <w:r w:rsidR="005644D2" w:rsidRPr="005644D2">
        <w:rPr>
          <w:rFonts w:ascii="Times New Roman" w:eastAsia="黑体" w:hAnsi="Times New Roman" w:hint="eastAsia"/>
          <w:b w:val="0"/>
          <w:sz w:val="28"/>
          <w:szCs w:val="28"/>
        </w:rPr>
        <w:t xml:space="preserve">.1 </w:t>
      </w:r>
      <w:r w:rsidR="005644D2" w:rsidRPr="005644D2">
        <w:rPr>
          <w:rFonts w:ascii="Times New Roman" w:eastAsia="黑体" w:hAnsi="Times New Roman" w:hint="eastAsia"/>
          <w:b w:val="0"/>
          <w:sz w:val="28"/>
          <w:szCs w:val="28"/>
        </w:rPr>
        <w:t>系统整体架构</w:t>
      </w:r>
      <w:bookmarkEnd w:id="7"/>
    </w:p>
    <w:p w14:paraId="313D909B" w14:textId="77777777" w:rsidR="00212E1A" w:rsidRDefault="00E2389D" w:rsidP="00EE4657">
      <w:pPr>
        <w:spacing w:line="400" w:lineRule="exact"/>
        <w:rPr>
          <w:rFonts w:ascii="宋体" w:hAnsi="宋体"/>
          <w:sz w:val="24"/>
        </w:rPr>
      </w:pPr>
      <w:r>
        <w:rPr>
          <w:noProof/>
        </w:rPr>
        <w:drawing>
          <wp:anchor distT="0" distB="0" distL="114300" distR="114300" simplePos="0" relativeHeight="251669504" behindDoc="0" locked="0" layoutInCell="1" allowOverlap="1" wp14:anchorId="354EEBC6" wp14:editId="2FB7CAC5">
            <wp:simplePos x="0" y="0"/>
            <wp:positionH relativeFrom="margin">
              <wp:align>center</wp:align>
            </wp:positionH>
            <wp:positionV relativeFrom="paragraph">
              <wp:posOffset>540179</wp:posOffset>
            </wp:positionV>
            <wp:extent cx="5259070" cy="82042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9070" cy="820420"/>
                    </a:xfrm>
                    <a:prstGeom prst="rect">
                      <a:avLst/>
                    </a:prstGeom>
                  </pic:spPr>
                </pic:pic>
              </a:graphicData>
            </a:graphic>
            <wp14:sizeRelH relativeFrom="margin">
              <wp14:pctWidth>0</wp14:pctWidth>
            </wp14:sizeRelH>
            <wp14:sizeRelV relativeFrom="margin">
              <wp14:pctHeight>0</wp14:pctHeight>
            </wp14:sizeRelV>
          </wp:anchor>
        </w:drawing>
      </w:r>
      <w:r w:rsidR="006A55D3">
        <w:rPr>
          <w:rFonts w:ascii="宋体" w:hAnsi="宋体"/>
          <w:sz w:val="24"/>
        </w:rPr>
        <w:tab/>
      </w:r>
      <w:r w:rsidR="006A55D3">
        <w:rPr>
          <w:rFonts w:ascii="宋体" w:hAnsi="宋体" w:hint="eastAsia"/>
          <w:sz w:val="24"/>
        </w:rPr>
        <w:t>为了满足性能上高并发、快响应的需求，系统整体采用一个请求处理/分发单元+多个计算单元组成的分布式计算集群的总-分架构。</w:t>
      </w:r>
      <w:r w:rsidR="000F30F9">
        <w:rPr>
          <w:rFonts w:ascii="宋体" w:hAnsi="宋体" w:hint="eastAsia"/>
          <w:sz w:val="24"/>
        </w:rPr>
        <w:t>如图</w:t>
      </w:r>
      <w:r w:rsidR="00390AFD">
        <w:rPr>
          <w:rFonts w:ascii="宋体" w:hAnsi="宋体" w:hint="eastAsia"/>
          <w:sz w:val="24"/>
        </w:rPr>
        <w:t>4.1</w:t>
      </w:r>
      <w:r w:rsidR="000F30F9">
        <w:rPr>
          <w:rFonts w:ascii="宋体" w:hAnsi="宋体" w:hint="eastAsia"/>
          <w:sz w:val="24"/>
        </w:rPr>
        <w:t>所示：</w:t>
      </w:r>
    </w:p>
    <w:p w14:paraId="21E15BC2" w14:textId="41ABC947" w:rsidR="005A2028" w:rsidRPr="005A2028" w:rsidRDefault="005A2028" w:rsidP="005A2028">
      <w:pPr>
        <w:jc w:val="center"/>
        <w:rPr>
          <w:rFonts w:ascii="宋体" w:hAnsi="宋体"/>
          <w:sz w:val="22"/>
          <w:szCs w:val="22"/>
        </w:rPr>
      </w:pPr>
      <w:r w:rsidRPr="005A2028">
        <w:rPr>
          <w:rFonts w:ascii="宋体" w:hAnsi="宋体" w:hint="eastAsia"/>
          <w:sz w:val="22"/>
          <w:szCs w:val="22"/>
        </w:rPr>
        <w:t xml:space="preserve">图 </w:t>
      </w:r>
      <w:r>
        <w:rPr>
          <w:rFonts w:ascii="宋体" w:hAnsi="宋体"/>
          <w:sz w:val="22"/>
          <w:szCs w:val="22"/>
        </w:rPr>
        <w:t>4.1</w:t>
      </w:r>
      <w:r w:rsidRPr="005A2028">
        <w:rPr>
          <w:rFonts w:ascii="宋体" w:hAnsi="宋体"/>
          <w:sz w:val="22"/>
          <w:szCs w:val="22"/>
        </w:rPr>
        <w:t xml:space="preserve"> </w:t>
      </w:r>
      <w:r w:rsidR="00AA144E">
        <w:rPr>
          <w:rFonts w:ascii="宋体" w:hAnsi="宋体" w:hint="eastAsia"/>
          <w:sz w:val="22"/>
          <w:szCs w:val="22"/>
        </w:rPr>
        <w:t>在线请求处理流程</w:t>
      </w:r>
    </w:p>
    <w:p w14:paraId="5D89E5F6" w14:textId="77777777" w:rsidR="000F30F9" w:rsidRDefault="00600473" w:rsidP="00EE4657">
      <w:pPr>
        <w:spacing w:line="400" w:lineRule="exact"/>
        <w:rPr>
          <w:rFonts w:ascii="宋体" w:hAnsi="宋体"/>
          <w:sz w:val="24"/>
        </w:rPr>
      </w:pPr>
      <w:proofErr w:type="spellStart"/>
      <w:r>
        <w:rPr>
          <w:rFonts w:ascii="宋体" w:hAnsi="宋体" w:hint="eastAsia"/>
          <w:sz w:val="24"/>
        </w:rPr>
        <w:t>A</w:t>
      </w:r>
      <w:r>
        <w:rPr>
          <w:rFonts w:ascii="宋体" w:hAnsi="宋体"/>
          <w:sz w:val="24"/>
        </w:rPr>
        <w:t>piServer</w:t>
      </w:r>
      <w:proofErr w:type="spellEnd"/>
      <w:r w:rsidR="008C4B79">
        <w:rPr>
          <w:rFonts w:ascii="宋体" w:hAnsi="宋体" w:hint="eastAsia"/>
          <w:sz w:val="24"/>
        </w:rPr>
        <w:t>是一个基于</w:t>
      </w:r>
      <w:proofErr w:type="spellStart"/>
      <w:r w:rsidR="008C4B79">
        <w:rPr>
          <w:rFonts w:ascii="宋体" w:hAnsi="宋体" w:hint="eastAsia"/>
          <w:sz w:val="24"/>
        </w:rPr>
        <w:t>WebService</w:t>
      </w:r>
      <w:proofErr w:type="spellEnd"/>
      <w:r w:rsidR="008C4B79">
        <w:rPr>
          <w:rFonts w:ascii="宋体" w:hAnsi="宋体" w:hint="eastAsia"/>
          <w:sz w:val="24"/>
        </w:rPr>
        <w:t>的在线请求处理服务器，</w:t>
      </w:r>
      <w:r>
        <w:rPr>
          <w:rFonts w:ascii="宋体" w:hAnsi="宋体" w:hint="eastAsia"/>
          <w:sz w:val="24"/>
        </w:rPr>
        <w:t>用于接收外部请求，并将收到的请求转换为RPC调用并按照负载均衡的原则分发到计算集群上的主机。</w:t>
      </w:r>
      <w:r w:rsidR="008C4B79">
        <w:rPr>
          <w:rFonts w:ascii="宋体" w:hAnsi="宋体" w:hint="eastAsia"/>
          <w:sz w:val="24"/>
        </w:rPr>
        <w:t>计算集群完成请求的计算任务并将结果返回给</w:t>
      </w:r>
      <w:proofErr w:type="spellStart"/>
      <w:r w:rsidR="008C4B79">
        <w:rPr>
          <w:rFonts w:ascii="宋体" w:hAnsi="宋体" w:hint="eastAsia"/>
          <w:sz w:val="24"/>
        </w:rPr>
        <w:t>ApiServer</w:t>
      </w:r>
      <w:proofErr w:type="spellEnd"/>
      <w:r w:rsidR="008C4B79">
        <w:rPr>
          <w:rFonts w:ascii="宋体" w:hAnsi="宋体" w:hint="eastAsia"/>
          <w:sz w:val="24"/>
        </w:rPr>
        <w:t>，</w:t>
      </w:r>
      <w:proofErr w:type="spellStart"/>
      <w:r w:rsidR="008C4B79">
        <w:rPr>
          <w:rFonts w:ascii="宋体" w:hAnsi="宋体" w:hint="eastAsia"/>
          <w:sz w:val="24"/>
        </w:rPr>
        <w:t>ApiServer</w:t>
      </w:r>
      <w:proofErr w:type="spellEnd"/>
      <w:r w:rsidR="008C4B79">
        <w:rPr>
          <w:rFonts w:ascii="宋体" w:hAnsi="宋体" w:hint="eastAsia"/>
          <w:sz w:val="24"/>
        </w:rPr>
        <w:t>将收到的结果以</w:t>
      </w:r>
      <w:proofErr w:type="spellStart"/>
      <w:r w:rsidR="008C4B79">
        <w:rPr>
          <w:rFonts w:ascii="宋体" w:hAnsi="宋体" w:hint="eastAsia"/>
          <w:sz w:val="24"/>
        </w:rPr>
        <w:t>WebService</w:t>
      </w:r>
      <w:proofErr w:type="spellEnd"/>
      <w:r w:rsidR="008C4B79">
        <w:rPr>
          <w:rFonts w:ascii="宋体" w:hAnsi="宋体" w:hint="eastAsia"/>
          <w:sz w:val="24"/>
        </w:rPr>
        <w:t>的形式（</w:t>
      </w:r>
      <w:proofErr w:type="spellStart"/>
      <w:r w:rsidR="008C4B79">
        <w:rPr>
          <w:rFonts w:ascii="宋体" w:hAnsi="宋体" w:hint="eastAsia"/>
          <w:sz w:val="24"/>
        </w:rPr>
        <w:t>http+json</w:t>
      </w:r>
      <w:proofErr w:type="spellEnd"/>
      <w:r w:rsidR="008C4B79">
        <w:rPr>
          <w:rFonts w:ascii="宋体" w:hAnsi="宋体" w:hint="eastAsia"/>
          <w:sz w:val="24"/>
        </w:rPr>
        <w:t>）返回给请求者。</w:t>
      </w:r>
    </w:p>
    <w:p w14:paraId="0E47E8F5" w14:textId="77777777" w:rsidR="00212E1A" w:rsidRDefault="002961CD" w:rsidP="00EE4657">
      <w:pPr>
        <w:spacing w:line="400" w:lineRule="exact"/>
        <w:rPr>
          <w:rFonts w:ascii="宋体" w:hAnsi="宋体"/>
          <w:sz w:val="24"/>
        </w:rPr>
      </w:pPr>
      <w:r>
        <w:rPr>
          <w:rFonts w:ascii="宋体" w:hAnsi="宋体"/>
          <w:sz w:val="24"/>
        </w:rPr>
        <w:tab/>
      </w:r>
      <w:r>
        <w:rPr>
          <w:rFonts w:ascii="宋体" w:hAnsi="宋体" w:hint="eastAsia"/>
          <w:sz w:val="24"/>
        </w:rPr>
        <w:t>分布式计算集群上除了算法运行任务的计算服务器之外，还包括用于特征缓存的数据服务器和用于模型更新的服务器。</w:t>
      </w:r>
      <w:r w:rsidR="00401F36">
        <w:rPr>
          <w:rFonts w:ascii="宋体" w:hAnsi="宋体" w:hint="eastAsia"/>
          <w:sz w:val="24"/>
        </w:rPr>
        <w:t>特征缓存服务用作当收到广告点击预测请求时缓存请求数据中的用户特征和用户实际行为（点击或未点击），当缓存到一定数目时通过增量训练</w:t>
      </w:r>
      <w:proofErr w:type="gramStart"/>
      <w:r w:rsidR="00401F36">
        <w:rPr>
          <w:rFonts w:ascii="宋体" w:hAnsi="宋体" w:hint="eastAsia"/>
          <w:sz w:val="24"/>
        </w:rPr>
        <w:t>更新线</w:t>
      </w:r>
      <w:proofErr w:type="gramEnd"/>
      <w:r w:rsidR="00401F36">
        <w:rPr>
          <w:rFonts w:ascii="宋体" w:hAnsi="宋体" w:hint="eastAsia"/>
          <w:sz w:val="24"/>
        </w:rPr>
        <w:t>上模型，从而能够实时反映用户兴趣行为的变化。</w:t>
      </w:r>
    </w:p>
    <w:p w14:paraId="77C0C9A1" w14:textId="1CD5793B" w:rsidR="00212E1A" w:rsidRPr="0001496A" w:rsidRDefault="00B3078E" w:rsidP="0001496A">
      <w:pPr>
        <w:pStyle w:val="2"/>
        <w:spacing w:before="480" w:after="120" w:line="400" w:lineRule="exact"/>
        <w:rPr>
          <w:rFonts w:ascii="Times New Roman" w:eastAsia="黑体" w:hAnsi="Times New Roman"/>
          <w:b w:val="0"/>
          <w:sz w:val="28"/>
          <w:szCs w:val="28"/>
        </w:rPr>
      </w:pPr>
      <w:bookmarkStart w:id="8" w:name="_Toc490039751"/>
      <w:r>
        <w:rPr>
          <w:rFonts w:ascii="Times New Roman" w:eastAsia="黑体" w:hAnsi="Times New Roman" w:hint="eastAsia"/>
          <w:b w:val="0"/>
          <w:sz w:val="28"/>
          <w:szCs w:val="28"/>
        </w:rPr>
        <w:t>2</w:t>
      </w:r>
      <w:r w:rsidR="0001496A" w:rsidRPr="0001496A">
        <w:rPr>
          <w:rFonts w:ascii="Times New Roman" w:eastAsia="黑体" w:hAnsi="Times New Roman"/>
          <w:b w:val="0"/>
          <w:sz w:val="28"/>
          <w:szCs w:val="28"/>
        </w:rPr>
        <w:t xml:space="preserve">.2 </w:t>
      </w:r>
      <w:r w:rsidR="0001496A" w:rsidRPr="0001496A">
        <w:rPr>
          <w:rFonts w:ascii="Times New Roman" w:eastAsia="黑体" w:hAnsi="Times New Roman" w:hint="eastAsia"/>
          <w:b w:val="0"/>
          <w:sz w:val="28"/>
          <w:szCs w:val="28"/>
        </w:rPr>
        <w:t>Service</w:t>
      </w:r>
      <w:r w:rsidR="0001496A" w:rsidRPr="0001496A">
        <w:rPr>
          <w:rFonts w:ascii="Times New Roman" w:eastAsia="黑体" w:hAnsi="Times New Roman" w:hint="eastAsia"/>
          <w:b w:val="0"/>
          <w:sz w:val="28"/>
          <w:szCs w:val="28"/>
        </w:rPr>
        <w:t>定义</w:t>
      </w:r>
      <w:bookmarkEnd w:id="8"/>
    </w:p>
    <w:p w14:paraId="3A042265" w14:textId="09F1357D" w:rsidR="00306378" w:rsidRDefault="0030317F" w:rsidP="00EE4657">
      <w:pPr>
        <w:spacing w:line="400" w:lineRule="exact"/>
        <w:rPr>
          <w:rFonts w:ascii="宋体" w:hAnsi="宋体"/>
          <w:sz w:val="24"/>
        </w:rPr>
      </w:pPr>
      <w:r>
        <w:rPr>
          <w:noProof/>
        </w:rPr>
        <w:drawing>
          <wp:anchor distT="0" distB="0" distL="114300" distR="114300" simplePos="0" relativeHeight="251723776" behindDoc="0" locked="0" layoutInCell="1" allowOverlap="1" wp14:anchorId="38EAB81D" wp14:editId="67633E38">
            <wp:simplePos x="0" y="0"/>
            <wp:positionH relativeFrom="margin">
              <wp:align>center</wp:align>
            </wp:positionH>
            <wp:positionV relativeFrom="paragraph">
              <wp:posOffset>806162</wp:posOffset>
            </wp:positionV>
            <wp:extent cx="4340225" cy="1049020"/>
            <wp:effectExtent l="0" t="0" r="3175" b="0"/>
            <wp:wrapTopAndBottom/>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0225" cy="1049020"/>
                    </a:xfrm>
                    <a:prstGeom prst="rect">
                      <a:avLst/>
                    </a:prstGeom>
                  </pic:spPr>
                </pic:pic>
              </a:graphicData>
            </a:graphic>
            <wp14:sizeRelH relativeFrom="margin">
              <wp14:pctWidth>0</wp14:pctWidth>
            </wp14:sizeRelH>
            <wp14:sizeRelV relativeFrom="margin">
              <wp14:pctHeight>0</wp14:pctHeight>
            </wp14:sizeRelV>
          </wp:anchor>
        </w:drawing>
      </w:r>
      <w:r w:rsidR="0001496A">
        <w:rPr>
          <w:rFonts w:ascii="宋体" w:hAnsi="宋体"/>
          <w:sz w:val="24"/>
        </w:rPr>
        <w:tab/>
      </w:r>
      <w:r w:rsidR="006B5BAA">
        <w:rPr>
          <w:rFonts w:ascii="宋体" w:hAnsi="宋体" w:hint="eastAsia"/>
          <w:sz w:val="24"/>
        </w:rPr>
        <w:t>在本系统中定义一个service为能够对外提供线上服务的算法运行实例，主要包括请求处理模块（</w:t>
      </w:r>
      <w:proofErr w:type="spellStart"/>
      <w:r w:rsidR="006B5BAA">
        <w:rPr>
          <w:rFonts w:ascii="宋体" w:hAnsi="宋体" w:hint="eastAsia"/>
          <w:sz w:val="24"/>
        </w:rPr>
        <w:t>ApiServer</w:t>
      </w:r>
      <w:proofErr w:type="spellEnd"/>
      <w:r w:rsidR="006B5BAA">
        <w:rPr>
          <w:rFonts w:ascii="宋体" w:hAnsi="宋体" w:hint="eastAsia"/>
          <w:sz w:val="24"/>
        </w:rPr>
        <w:t>端运行）和算法实现模块（在分布式集群上运行）</w:t>
      </w:r>
      <w:r w:rsidR="00FC169E">
        <w:rPr>
          <w:rFonts w:ascii="宋体" w:hAnsi="宋体" w:hint="eastAsia"/>
          <w:sz w:val="24"/>
        </w:rPr>
        <w:t>，</w:t>
      </w:r>
      <w:r w:rsidR="009C1E93">
        <w:rPr>
          <w:rFonts w:ascii="宋体" w:hAnsi="宋体" w:hint="eastAsia"/>
          <w:sz w:val="24"/>
        </w:rPr>
        <w:t>如图4.2所示：</w:t>
      </w:r>
    </w:p>
    <w:p w14:paraId="4BA84EBD" w14:textId="608896A5" w:rsidR="0030317F" w:rsidRPr="0030317F" w:rsidRDefault="0030317F" w:rsidP="0030317F">
      <w:pPr>
        <w:jc w:val="center"/>
        <w:rPr>
          <w:rFonts w:ascii="宋体" w:hAnsi="宋体"/>
          <w:sz w:val="22"/>
          <w:szCs w:val="22"/>
        </w:rPr>
      </w:pPr>
      <w:r w:rsidRPr="0030317F">
        <w:rPr>
          <w:rFonts w:ascii="宋体" w:hAnsi="宋体" w:hint="eastAsia"/>
          <w:sz w:val="22"/>
          <w:szCs w:val="22"/>
        </w:rPr>
        <w:t xml:space="preserve">图 </w:t>
      </w:r>
      <w:r>
        <w:rPr>
          <w:rFonts w:ascii="宋体" w:hAnsi="宋体"/>
          <w:sz w:val="22"/>
          <w:szCs w:val="22"/>
        </w:rPr>
        <w:t>4.2</w:t>
      </w:r>
      <w:r w:rsidRPr="0030317F">
        <w:rPr>
          <w:rFonts w:ascii="宋体" w:hAnsi="宋体"/>
          <w:sz w:val="22"/>
          <w:szCs w:val="22"/>
        </w:rPr>
        <w:t xml:space="preserve"> Service</w:t>
      </w:r>
      <w:r w:rsidR="00926D87">
        <w:rPr>
          <w:rFonts w:ascii="宋体" w:hAnsi="宋体" w:hint="eastAsia"/>
          <w:sz w:val="22"/>
          <w:szCs w:val="22"/>
        </w:rPr>
        <w:t>工作原理</w:t>
      </w:r>
      <w:r w:rsidR="00A012B3">
        <w:rPr>
          <w:rFonts w:ascii="宋体" w:hAnsi="宋体" w:hint="eastAsia"/>
          <w:sz w:val="22"/>
          <w:szCs w:val="22"/>
        </w:rPr>
        <w:t>示意图</w:t>
      </w:r>
    </w:p>
    <w:p w14:paraId="12E17E88" w14:textId="6FD3610E" w:rsidR="0001496A" w:rsidRDefault="00FC169E" w:rsidP="00EE4657">
      <w:pPr>
        <w:spacing w:line="400" w:lineRule="exact"/>
        <w:rPr>
          <w:rFonts w:ascii="宋体" w:hAnsi="宋体"/>
          <w:sz w:val="24"/>
        </w:rPr>
      </w:pPr>
      <w:r>
        <w:rPr>
          <w:rFonts w:ascii="宋体" w:hAnsi="宋体" w:hint="eastAsia"/>
          <w:sz w:val="24"/>
        </w:rPr>
        <w:t>算法实现模块主要由运行算法的计算服务主机构成，根据业务需求可能也会有其他的支持服务如特征缓存数据库</w:t>
      </w:r>
      <w:r w:rsidR="00A2763C">
        <w:rPr>
          <w:rFonts w:ascii="宋体" w:hAnsi="宋体" w:hint="eastAsia"/>
          <w:sz w:val="24"/>
        </w:rPr>
        <w:t>等</w:t>
      </w:r>
      <w:r>
        <w:rPr>
          <w:rFonts w:ascii="宋体" w:hAnsi="宋体" w:hint="eastAsia"/>
          <w:sz w:val="24"/>
        </w:rPr>
        <w:t>。</w:t>
      </w:r>
      <w:r w:rsidR="00285064">
        <w:rPr>
          <w:rFonts w:ascii="宋体" w:hAnsi="宋体" w:hint="eastAsia"/>
          <w:sz w:val="24"/>
        </w:rPr>
        <w:t>在系统控制台端可以通过</w:t>
      </w:r>
      <w:proofErr w:type="spellStart"/>
      <w:r w:rsidR="00285064">
        <w:rPr>
          <w:rFonts w:ascii="宋体" w:hAnsi="宋体" w:hint="eastAsia"/>
          <w:sz w:val="24"/>
        </w:rPr>
        <w:t>lsservice</w:t>
      </w:r>
      <w:proofErr w:type="spellEnd"/>
      <w:r w:rsidR="00285064">
        <w:rPr>
          <w:rFonts w:ascii="宋体" w:hAnsi="宋体" w:hint="eastAsia"/>
          <w:sz w:val="24"/>
        </w:rPr>
        <w:t>命令查看</w:t>
      </w:r>
      <w:proofErr w:type="gramStart"/>
      <w:r w:rsidR="00285064">
        <w:rPr>
          <w:rFonts w:ascii="宋体" w:hAnsi="宋体" w:hint="eastAsia"/>
          <w:sz w:val="24"/>
        </w:rPr>
        <w:t>当前线</w:t>
      </w:r>
      <w:proofErr w:type="gramEnd"/>
      <w:r w:rsidR="00B47CB0">
        <w:rPr>
          <w:noProof/>
        </w:rPr>
        <w:lastRenderedPageBreak/>
        <w:drawing>
          <wp:anchor distT="0" distB="0" distL="114300" distR="114300" simplePos="0" relativeHeight="251671552" behindDoc="0" locked="0" layoutInCell="1" allowOverlap="1" wp14:anchorId="416CE517" wp14:editId="5B31E1E3">
            <wp:simplePos x="0" y="0"/>
            <wp:positionH relativeFrom="margin">
              <wp:align>center</wp:align>
            </wp:positionH>
            <wp:positionV relativeFrom="paragraph">
              <wp:posOffset>265742</wp:posOffset>
            </wp:positionV>
            <wp:extent cx="3813175" cy="1991360"/>
            <wp:effectExtent l="0" t="0" r="0" b="889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3175" cy="1991360"/>
                    </a:xfrm>
                    <a:prstGeom prst="rect">
                      <a:avLst/>
                    </a:prstGeom>
                  </pic:spPr>
                </pic:pic>
              </a:graphicData>
            </a:graphic>
            <wp14:sizeRelH relativeFrom="margin">
              <wp14:pctWidth>0</wp14:pctWidth>
            </wp14:sizeRelH>
            <wp14:sizeRelV relativeFrom="margin">
              <wp14:pctHeight>0</wp14:pctHeight>
            </wp14:sizeRelV>
          </wp:anchor>
        </w:drawing>
      </w:r>
      <w:r w:rsidR="00285064">
        <w:rPr>
          <w:rFonts w:ascii="宋体" w:hAnsi="宋体" w:hint="eastAsia"/>
          <w:sz w:val="24"/>
        </w:rPr>
        <w:t>上运行的service</w:t>
      </w:r>
      <w:r w:rsidR="00596AE4">
        <w:rPr>
          <w:rFonts w:ascii="宋体" w:hAnsi="宋体" w:hint="eastAsia"/>
          <w:sz w:val="24"/>
        </w:rPr>
        <w:t>列表，如图</w:t>
      </w:r>
      <w:r w:rsidR="00DB2705">
        <w:rPr>
          <w:rFonts w:ascii="宋体" w:hAnsi="宋体" w:hint="eastAsia"/>
          <w:sz w:val="24"/>
        </w:rPr>
        <w:t>4.3</w:t>
      </w:r>
      <w:r w:rsidR="00596AE4">
        <w:rPr>
          <w:rFonts w:ascii="宋体" w:hAnsi="宋体" w:hint="eastAsia"/>
          <w:sz w:val="24"/>
        </w:rPr>
        <w:t>所示：</w:t>
      </w:r>
    </w:p>
    <w:p w14:paraId="6FBFE106" w14:textId="7E41DEB6" w:rsidR="00AE2CBF" w:rsidRPr="00AE2CBF" w:rsidRDefault="00AE2CBF" w:rsidP="00AE2CBF">
      <w:pPr>
        <w:jc w:val="center"/>
        <w:rPr>
          <w:rFonts w:ascii="宋体" w:hAnsi="宋体"/>
          <w:sz w:val="22"/>
          <w:szCs w:val="22"/>
        </w:rPr>
      </w:pPr>
      <w:r w:rsidRPr="00AE2CBF">
        <w:rPr>
          <w:rFonts w:ascii="宋体" w:hAnsi="宋体" w:hint="eastAsia"/>
          <w:sz w:val="22"/>
          <w:szCs w:val="22"/>
        </w:rPr>
        <w:t xml:space="preserve">图 </w:t>
      </w:r>
      <w:r>
        <w:rPr>
          <w:rFonts w:ascii="宋体" w:hAnsi="宋体"/>
          <w:sz w:val="22"/>
          <w:szCs w:val="22"/>
        </w:rPr>
        <w:t>4.3</w:t>
      </w:r>
      <w:r w:rsidRPr="00AE2CBF">
        <w:rPr>
          <w:rFonts w:ascii="宋体" w:hAnsi="宋体"/>
          <w:sz w:val="22"/>
          <w:szCs w:val="22"/>
        </w:rPr>
        <w:t xml:space="preserve"> </w:t>
      </w:r>
      <w:r w:rsidRPr="00AE2CBF">
        <w:rPr>
          <w:rFonts w:ascii="宋体" w:hAnsi="宋体" w:hint="eastAsia"/>
          <w:sz w:val="22"/>
          <w:szCs w:val="22"/>
        </w:rPr>
        <w:t>系统</w:t>
      </w:r>
      <w:r w:rsidR="00DB2705">
        <w:rPr>
          <w:rFonts w:ascii="宋体" w:hAnsi="宋体" w:hint="eastAsia"/>
          <w:sz w:val="22"/>
          <w:szCs w:val="22"/>
        </w:rPr>
        <w:t>控制台</w:t>
      </w:r>
      <w:r w:rsidRPr="00AE2CBF">
        <w:rPr>
          <w:rFonts w:ascii="宋体" w:hAnsi="宋体" w:hint="eastAsia"/>
          <w:sz w:val="22"/>
          <w:szCs w:val="22"/>
        </w:rPr>
        <w:t>界面</w:t>
      </w:r>
      <w:r w:rsidR="00DB2705">
        <w:rPr>
          <w:rFonts w:ascii="宋体" w:hAnsi="宋体" w:hint="eastAsia"/>
          <w:sz w:val="22"/>
          <w:szCs w:val="22"/>
        </w:rPr>
        <w:t>查看service列表</w:t>
      </w:r>
    </w:p>
    <w:p w14:paraId="2F28972C" w14:textId="77777777" w:rsidR="00596AE4" w:rsidRDefault="00E2540D" w:rsidP="00EE4657">
      <w:pPr>
        <w:spacing w:line="400" w:lineRule="exact"/>
        <w:rPr>
          <w:rFonts w:ascii="宋体" w:hAnsi="宋体"/>
          <w:sz w:val="24"/>
        </w:rPr>
      </w:pPr>
      <w:r>
        <w:rPr>
          <w:rFonts w:ascii="宋体" w:hAnsi="宋体" w:hint="eastAsia"/>
          <w:sz w:val="24"/>
        </w:rPr>
        <w:t>可以看到service的服务器列表，每个服务器属性主要有IP地址和端口号、支持的最大并发数（Thrift</w:t>
      </w:r>
      <w:r>
        <w:rPr>
          <w:rFonts w:ascii="宋体" w:hAnsi="宋体"/>
          <w:sz w:val="24"/>
        </w:rPr>
        <w:t xml:space="preserve"> </w:t>
      </w:r>
      <w:r>
        <w:rPr>
          <w:rFonts w:ascii="宋体" w:hAnsi="宋体" w:hint="eastAsia"/>
          <w:sz w:val="24"/>
        </w:rPr>
        <w:t>RPC</w:t>
      </w:r>
      <w:r>
        <w:rPr>
          <w:rFonts w:ascii="宋体" w:hAnsi="宋体"/>
          <w:sz w:val="24"/>
        </w:rPr>
        <w:t xml:space="preserve"> </w:t>
      </w:r>
      <w:r>
        <w:rPr>
          <w:rFonts w:ascii="宋体" w:hAnsi="宋体" w:hint="eastAsia"/>
          <w:sz w:val="24"/>
        </w:rPr>
        <w:t>Server参数）、以及当前的连接数（从</w:t>
      </w:r>
      <w:proofErr w:type="spellStart"/>
      <w:r>
        <w:rPr>
          <w:rFonts w:ascii="宋体" w:hAnsi="宋体" w:hint="eastAsia"/>
          <w:sz w:val="24"/>
        </w:rPr>
        <w:t>ApiServer</w:t>
      </w:r>
      <w:proofErr w:type="spellEnd"/>
      <w:r>
        <w:rPr>
          <w:rFonts w:ascii="宋体" w:hAnsi="宋体" w:hint="eastAsia"/>
          <w:sz w:val="24"/>
        </w:rPr>
        <w:t>发起的连接）。</w:t>
      </w:r>
    </w:p>
    <w:p w14:paraId="433C2D5B" w14:textId="77777777" w:rsidR="00B47CB0" w:rsidRDefault="000F524C" w:rsidP="00EE4657">
      <w:pPr>
        <w:spacing w:line="400" w:lineRule="exact"/>
        <w:rPr>
          <w:rFonts w:ascii="宋体" w:hAnsi="宋体"/>
          <w:sz w:val="24"/>
        </w:rPr>
      </w:pPr>
      <w:r>
        <w:rPr>
          <w:rFonts w:ascii="宋体" w:hAnsi="宋体"/>
          <w:noProof/>
          <w:sz w:val="24"/>
        </w:rPr>
        <w:object w:dxaOrig="1440" w:dyaOrig="1440" w14:anchorId="76E4BAD8">
          <v:shape id="_x0000_s1031" type="#_x0000_t75" style="position:absolute;left:0;text-align:left;margin-left:0;margin-top:82.15pt;width:399.5pt;height:343.15pt;z-index:-251636736;mso-position-horizontal:center;mso-position-horizontal-relative:text;mso-position-vertical-relative:text" wrapcoords="-41 47 -41 13724 2067 14384 2310 14384 2310 15139 2148 15563 2107 15752 243 16129 -41 16224 -41 21459 21559 21459 21600 16224 21235 16129 19128 15893 19047 15563 18885 15139 18885 14384 19331 14384 21559 13771 21559 47 -41 47">
            <v:imagedata r:id="rId23" o:title=""/>
            <w10:wrap type="topAndBottom"/>
          </v:shape>
          <o:OLEObject Type="Embed" ProgID="Visio.Drawing.15" ShapeID="_x0000_s1031" DrawAspect="Content" ObjectID="_1563781709" r:id="rId24"/>
        </w:object>
      </w:r>
      <w:r w:rsidR="003963F2">
        <w:rPr>
          <w:rFonts w:ascii="宋体" w:hAnsi="宋体"/>
          <w:sz w:val="24"/>
        </w:rPr>
        <w:tab/>
      </w:r>
      <w:r w:rsidR="00E71B5F">
        <w:rPr>
          <w:rFonts w:ascii="宋体" w:hAnsi="宋体" w:hint="eastAsia"/>
          <w:sz w:val="24"/>
        </w:rPr>
        <w:t>由于不同的业务处理请求的方式不同，当</w:t>
      </w:r>
      <w:r w:rsidR="003963F2">
        <w:rPr>
          <w:rFonts w:ascii="宋体" w:hAnsi="宋体" w:hint="eastAsia"/>
          <w:sz w:val="24"/>
        </w:rPr>
        <w:t>向系统中添加一个新的service</w:t>
      </w:r>
      <w:r w:rsidR="00E71B5F">
        <w:rPr>
          <w:rFonts w:ascii="宋体" w:hAnsi="宋体" w:hint="eastAsia"/>
          <w:sz w:val="24"/>
        </w:rPr>
        <w:t>时</w:t>
      </w:r>
      <w:r w:rsidR="003963F2">
        <w:rPr>
          <w:rFonts w:ascii="宋体" w:hAnsi="宋体" w:hint="eastAsia"/>
          <w:sz w:val="24"/>
        </w:rPr>
        <w:t>，除了要实现分布式集群上运行的算法模块之外，还要实现</w:t>
      </w:r>
      <w:proofErr w:type="spellStart"/>
      <w:r w:rsidR="003963F2">
        <w:rPr>
          <w:rFonts w:ascii="宋体" w:hAnsi="宋体" w:hint="eastAsia"/>
          <w:sz w:val="24"/>
        </w:rPr>
        <w:t>ApiServer</w:t>
      </w:r>
      <w:proofErr w:type="spellEnd"/>
      <w:r w:rsidR="003963F2">
        <w:rPr>
          <w:rFonts w:ascii="宋体" w:hAnsi="宋体" w:hint="eastAsia"/>
          <w:sz w:val="24"/>
        </w:rPr>
        <w:t>上运行的请求处理模块</w:t>
      </w:r>
      <w:r w:rsidR="00350565">
        <w:rPr>
          <w:rFonts w:ascii="宋体" w:hAnsi="宋体" w:hint="eastAsia"/>
          <w:sz w:val="24"/>
        </w:rPr>
        <w:t>，各个service请求处理模块由service的二次开发人员所编写，因此和</w:t>
      </w:r>
      <w:proofErr w:type="spellStart"/>
      <w:r w:rsidR="00350565">
        <w:rPr>
          <w:rFonts w:ascii="宋体" w:hAnsi="宋体" w:hint="eastAsia"/>
          <w:sz w:val="24"/>
        </w:rPr>
        <w:t>ApiServer</w:t>
      </w:r>
      <w:proofErr w:type="spellEnd"/>
      <w:r w:rsidR="00350565">
        <w:rPr>
          <w:rFonts w:ascii="宋体" w:hAnsi="宋体" w:hint="eastAsia"/>
          <w:sz w:val="24"/>
        </w:rPr>
        <w:t>是松耦合的，支持运行时动态添加</w:t>
      </w:r>
      <w:r w:rsidR="00761586">
        <w:rPr>
          <w:rFonts w:ascii="宋体" w:hAnsi="宋体" w:hint="eastAsia"/>
          <w:sz w:val="24"/>
        </w:rPr>
        <w:t>而不必重新编译</w:t>
      </w:r>
      <w:proofErr w:type="spellStart"/>
      <w:r w:rsidR="00761586">
        <w:rPr>
          <w:rFonts w:ascii="宋体" w:hAnsi="宋体" w:hint="eastAsia"/>
          <w:sz w:val="24"/>
        </w:rPr>
        <w:t>ApiServer</w:t>
      </w:r>
      <w:proofErr w:type="spellEnd"/>
      <w:r w:rsidR="00761586">
        <w:rPr>
          <w:rFonts w:ascii="宋体" w:hAnsi="宋体" w:hint="eastAsia"/>
          <w:sz w:val="24"/>
        </w:rPr>
        <w:t>。</w:t>
      </w:r>
    </w:p>
    <w:p w14:paraId="76A4C2A3" w14:textId="77777777" w:rsidR="00E03888" w:rsidRPr="00E03888" w:rsidRDefault="00E03888" w:rsidP="00E03888">
      <w:pPr>
        <w:jc w:val="center"/>
        <w:rPr>
          <w:rFonts w:ascii="宋体" w:hAnsi="宋体"/>
          <w:sz w:val="22"/>
          <w:szCs w:val="22"/>
        </w:rPr>
      </w:pPr>
      <w:r w:rsidRPr="00E03888">
        <w:rPr>
          <w:rFonts w:ascii="宋体" w:hAnsi="宋体" w:hint="eastAsia"/>
          <w:sz w:val="22"/>
          <w:szCs w:val="22"/>
        </w:rPr>
        <w:t xml:space="preserve">图 </w:t>
      </w:r>
      <w:r>
        <w:rPr>
          <w:rFonts w:ascii="宋体" w:hAnsi="宋体"/>
          <w:sz w:val="22"/>
          <w:szCs w:val="22"/>
        </w:rPr>
        <w:t>4.4</w:t>
      </w:r>
      <w:r w:rsidRPr="00E03888">
        <w:rPr>
          <w:rFonts w:ascii="宋体" w:hAnsi="宋体"/>
          <w:sz w:val="22"/>
          <w:szCs w:val="22"/>
        </w:rPr>
        <w:t xml:space="preserve"> </w:t>
      </w:r>
      <w:proofErr w:type="spellStart"/>
      <w:r w:rsidRPr="00E03888">
        <w:rPr>
          <w:rFonts w:ascii="宋体" w:hAnsi="宋体"/>
          <w:sz w:val="22"/>
          <w:szCs w:val="22"/>
        </w:rPr>
        <w:t>ApiServer</w:t>
      </w:r>
      <w:proofErr w:type="spellEnd"/>
      <w:r w:rsidRPr="00E03888">
        <w:rPr>
          <w:rFonts w:ascii="宋体" w:hAnsi="宋体" w:hint="eastAsia"/>
          <w:sz w:val="22"/>
          <w:szCs w:val="22"/>
        </w:rPr>
        <w:t>类结构图</w:t>
      </w:r>
    </w:p>
    <w:p w14:paraId="29CBEB77" w14:textId="77777777" w:rsidR="00F43DF3" w:rsidRDefault="008E76F1" w:rsidP="00EE4657">
      <w:pPr>
        <w:spacing w:line="400" w:lineRule="exact"/>
        <w:rPr>
          <w:rFonts w:ascii="宋体" w:hAnsi="宋体"/>
          <w:sz w:val="24"/>
        </w:rPr>
      </w:pPr>
      <w:r>
        <w:rPr>
          <w:rFonts w:ascii="宋体" w:hAnsi="宋体" w:hint="eastAsia"/>
          <w:sz w:val="24"/>
        </w:rPr>
        <w:lastRenderedPageBreak/>
        <w:t>在Service基类中提供</w:t>
      </w:r>
      <w:proofErr w:type="gramStart"/>
      <w:r>
        <w:rPr>
          <w:rFonts w:ascii="宋体" w:hAnsi="宋体" w:hint="eastAsia"/>
          <w:sz w:val="24"/>
        </w:rPr>
        <w:t>两个纯虚函数</w:t>
      </w:r>
      <w:proofErr w:type="gramEnd"/>
      <w:r>
        <w:rPr>
          <w:rFonts w:ascii="宋体" w:hAnsi="宋体" w:hint="eastAsia"/>
          <w:sz w:val="24"/>
        </w:rPr>
        <w:t>，分别是</w:t>
      </w:r>
      <w:proofErr w:type="spellStart"/>
      <w:r>
        <w:rPr>
          <w:rFonts w:ascii="宋体" w:hAnsi="宋体" w:hint="eastAsia"/>
          <w:sz w:val="24"/>
        </w:rPr>
        <w:t>handleRequest</w:t>
      </w:r>
      <w:proofErr w:type="spellEnd"/>
      <w:r>
        <w:rPr>
          <w:rFonts w:ascii="宋体" w:hAnsi="宋体" w:hint="eastAsia"/>
          <w:sz w:val="24"/>
        </w:rPr>
        <w:t>和</w:t>
      </w:r>
      <w:proofErr w:type="spellStart"/>
      <w:r>
        <w:rPr>
          <w:rFonts w:ascii="宋体" w:hAnsi="宋体" w:hint="eastAsia"/>
          <w:sz w:val="24"/>
        </w:rPr>
        <w:t>handleCommand</w:t>
      </w:r>
      <w:proofErr w:type="spellEnd"/>
      <w:r>
        <w:rPr>
          <w:rFonts w:ascii="宋体" w:hAnsi="宋体" w:hint="eastAsia"/>
          <w:sz w:val="24"/>
        </w:rPr>
        <w:t>，前者用来处理http在线请求，对外提供</w:t>
      </w:r>
      <w:proofErr w:type="spellStart"/>
      <w:r>
        <w:rPr>
          <w:rFonts w:ascii="宋体" w:hAnsi="宋体" w:hint="eastAsia"/>
          <w:sz w:val="24"/>
        </w:rPr>
        <w:t>WebService</w:t>
      </w:r>
      <w:proofErr w:type="spellEnd"/>
      <w:r>
        <w:rPr>
          <w:rFonts w:ascii="宋体" w:hAnsi="宋体" w:hint="eastAsia"/>
          <w:sz w:val="24"/>
        </w:rPr>
        <w:t>服务</w:t>
      </w:r>
      <w:r w:rsidR="007E772E">
        <w:rPr>
          <w:rFonts w:ascii="宋体" w:hAnsi="宋体" w:hint="eastAsia"/>
          <w:sz w:val="24"/>
        </w:rPr>
        <w:t>，后者提供基于命令行的用户接口。每一个具体的service</w:t>
      </w:r>
      <w:proofErr w:type="gramStart"/>
      <w:r w:rsidR="007E772E">
        <w:rPr>
          <w:rFonts w:ascii="宋体" w:hAnsi="宋体" w:hint="eastAsia"/>
          <w:sz w:val="24"/>
        </w:rPr>
        <w:t>派生类都要</w:t>
      </w:r>
      <w:proofErr w:type="gramEnd"/>
      <w:r w:rsidR="007E772E">
        <w:rPr>
          <w:rFonts w:ascii="宋体" w:hAnsi="宋体" w:hint="eastAsia"/>
          <w:sz w:val="24"/>
        </w:rPr>
        <w:t>根据自己特定的业务需求和处理方法提供这两个函数的功能实现。</w:t>
      </w:r>
    </w:p>
    <w:p w14:paraId="0F14FEA3" w14:textId="77777777" w:rsidR="000240D5" w:rsidRDefault="003D6626" w:rsidP="00EE4657">
      <w:pPr>
        <w:spacing w:line="400" w:lineRule="exact"/>
        <w:rPr>
          <w:rFonts w:ascii="宋体" w:hAnsi="宋体"/>
          <w:sz w:val="24"/>
        </w:rPr>
      </w:pPr>
      <w:r>
        <w:rPr>
          <w:rFonts w:ascii="宋体" w:hAnsi="宋体"/>
          <w:sz w:val="24"/>
        </w:rPr>
        <w:tab/>
      </w:r>
      <w:r>
        <w:rPr>
          <w:rFonts w:ascii="宋体" w:hAnsi="宋体" w:hint="eastAsia"/>
          <w:sz w:val="24"/>
        </w:rPr>
        <w:t>此外，</w:t>
      </w:r>
      <w:proofErr w:type="spellStart"/>
      <w:r>
        <w:rPr>
          <w:rFonts w:ascii="宋体" w:hAnsi="宋体" w:hint="eastAsia"/>
          <w:sz w:val="24"/>
        </w:rPr>
        <w:t>ApiServer</w:t>
      </w:r>
      <w:proofErr w:type="spellEnd"/>
      <w:proofErr w:type="gramStart"/>
      <w:r>
        <w:rPr>
          <w:rFonts w:ascii="宋体" w:hAnsi="宋体" w:hint="eastAsia"/>
          <w:sz w:val="24"/>
        </w:rPr>
        <w:t>端运行</w:t>
      </w:r>
      <w:proofErr w:type="gramEnd"/>
      <w:r>
        <w:rPr>
          <w:rFonts w:ascii="宋体" w:hAnsi="宋体" w:hint="eastAsia"/>
          <w:sz w:val="24"/>
        </w:rPr>
        <w:t>的Service请求处理模块还负责计算集群上服务器的管理，包括新服务器加入，已有服务器下线，以及服务器异常处理；还负责将服务请求按照一定的规则分发给计算服务集群上的服务器处理。</w:t>
      </w:r>
      <w:r w:rsidR="000965CF">
        <w:rPr>
          <w:rFonts w:ascii="宋体" w:hAnsi="宋体" w:hint="eastAsia"/>
          <w:sz w:val="24"/>
        </w:rPr>
        <w:t>系统默认的是基于负载均衡的分发方案，随机挑选一个服务器处理当前请求，各具体的Service派生类可根据自身业务需求改写这一方案。</w:t>
      </w:r>
      <w:r w:rsidR="00A41452">
        <w:rPr>
          <w:rFonts w:ascii="宋体" w:hAnsi="宋体" w:hint="eastAsia"/>
          <w:sz w:val="24"/>
        </w:rPr>
        <w:t>对于异常处理：如集群中的某一台服务器崩溃，则RPC调用会抛出异常或请求超时，此时系统会自动重新选择另一台服务器处理请求，并将出现问题的服务器从候选列表中删除。</w:t>
      </w:r>
    </w:p>
    <w:p w14:paraId="337974DA" w14:textId="1A22D826" w:rsidR="00212E1A" w:rsidRDefault="00B3078E" w:rsidP="00935DE1">
      <w:pPr>
        <w:pStyle w:val="2"/>
        <w:spacing w:before="480" w:after="120" w:line="400" w:lineRule="exact"/>
        <w:rPr>
          <w:rFonts w:ascii="Times New Roman" w:eastAsia="黑体" w:hAnsi="Times New Roman"/>
          <w:b w:val="0"/>
          <w:sz w:val="28"/>
          <w:szCs w:val="28"/>
        </w:rPr>
      </w:pPr>
      <w:bookmarkStart w:id="9" w:name="_Toc490039752"/>
      <w:r>
        <w:rPr>
          <w:rFonts w:ascii="Times New Roman" w:eastAsia="黑体" w:hAnsi="Times New Roman" w:hint="eastAsia"/>
          <w:b w:val="0"/>
          <w:sz w:val="28"/>
          <w:szCs w:val="28"/>
        </w:rPr>
        <w:t>2</w:t>
      </w:r>
      <w:r w:rsidR="00935DE1" w:rsidRPr="00935DE1">
        <w:rPr>
          <w:rFonts w:ascii="Times New Roman" w:eastAsia="黑体" w:hAnsi="Times New Roman" w:hint="eastAsia"/>
          <w:b w:val="0"/>
          <w:sz w:val="28"/>
          <w:szCs w:val="28"/>
        </w:rPr>
        <w:t xml:space="preserve">.3 </w:t>
      </w:r>
      <w:proofErr w:type="spellStart"/>
      <w:r w:rsidR="00935DE1" w:rsidRPr="00935DE1">
        <w:rPr>
          <w:rFonts w:ascii="Times New Roman" w:eastAsia="黑体" w:hAnsi="Times New Roman" w:hint="eastAsia"/>
          <w:b w:val="0"/>
          <w:sz w:val="28"/>
          <w:szCs w:val="28"/>
        </w:rPr>
        <w:t>ApiServer</w:t>
      </w:r>
      <w:proofErr w:type="spellEnd"/>
      <w:r w:rsidR="007D4806">
        <w:rPr>
          <w:rFonts w:ascii="Times New Roman" w:eastAsia="黑体" w:hAnsi="Times New Roman" w:hint="eastAsia"/>
          <w:b w:val="0"/>
          <w:sz w:val="28"/>
          <w:szCs w:val="28"/>
        </w:rPr>
        <w:t>的</w:t>
      </w:r>
      <w:r w:rsidR="00935DE1" w:rsidRPr="00935DE1">
        <w:rPr>
          <w:rFonts w:ascii="Times New Roman" w:eastAsia="黑体" w:hAnsi="Times New Roman" w:hint="eastAsia"/>
          <w:b w:val="0"/>
          <w:sz w:val="28"/>
          <w:szCs w:val="28"/>
        </w:rPr>
        <w:t>设计与实现</w:t>
      </w:r>
      <w:bookmarkEnd w:id="9"/>
    </w:p>
    <w:p w14:paraId="5584AD87" w14:textId="77777777" w:rsidR="00EE13C3" w:rsidRPr="00667415" w:rsidRDefault="005C2C80" w:rsidP="00667415">
      <w:pPr>
        <w:spacing w:line="400" w:lineRule="exact"/>
        <w:ind w:firstLine="420"/>
        <w:rPr>
          <w:rFonts w:ascii="宋体" w:hAnsi="宋体"/>
          <w:sz w:val="24"/>
        </w:rPr>
      </w:pPr>
      <w:r w:rsidRPr="00667415">
        <w:rPr>
          <w:rFonts w:ascii="宋体" w:hAnsi="宋体"/>
          <w:sz w:val="24"/>
        </w:rPr>
        <w:tab/>
      </w:r>
      <w:proofErr w:type="spellStart"/>
      <w:r w:rsidRPr="00667415">
        <w:rPr>
          <w:rFonts w:ascii="宋体" w:hAnsi="宋体"/>
          <w:sz w:val="24"/>
        </w:rPr>
        <w:t>ApiServer</w:t>
      </w:r>
      <w:proofErr w:type="spellEnd"/>
      <w:r w:rsidRPr="00667415">
        <w:rPr>
          <w:rFonts w:ascii="宋体" w:hAnsi="宋体" w:hint="eastAsia"/>
          <w:sz w:val="24"/>
        </w:rPr>
        <w:t>在本系统中主要负责接收外部业务处理请求并且请求分发到计算集群上处理，其主要包括3个模块，Service管理，请求处理，和</w:t>
      </w:r>
      <w:r w:rsidR="00676F59" w:rsidRPr="00667415">
        <w:rPr>
          <w:rFonts w:ascii="宋体" w:hAnsi="宋体" w:hint="eastAsia"/>
          <w:sz w:val="24"/>
        </w:rPr>
        <w:t>算法服务集群管理，本节将分别对这3个模块展开介绍。</w:t>
      </w:r>
    </w:p>
    <w:p w14:paraId="5E02082E" w14:textId="53BF29C9" w:rsidR="009B5D47" w:rsidRPr="009B5D47" w:rsidRDefault="00B3078E" w:rsidP="009B5D47">
      <w:pPr>
        <w:pStyle w:val="30"/>
        <w:spacing w:before="240" w:after="120" w:line="400" w:lineRule="exact"/>
        <w:rPr>
          <w:rFonts w:eastAsia="黑体"/>
          <w:b w:val="0"/>
          <w:sz w:val="26"/>
          <w:szCs w:val="26"/>
        </w:rPr>
      </w:pPr>
      <w:bookmarkStart w:id="10" w:name="_Toc490039753"/>
      <w:r>
        <w:rPr>
          <w:rFonts w:eastAsia="黑体"/>
          <w:b w:val="0"/>
          <w:sz w:val="26"/>
          <w:szCs w:val="26"/>
        </w:rPr>
        <w:t>2</w:t>
      </w:r>
      <w:r w:rsidR="009B5D47" w:rsidRPr="009B5D47">
        <w:rPr>
          <w:rFonts w:eastAsia="黑体"/>
          <w:b w:val="0"/>
          <w:sz w:val="26"/>
          <w:szCs w:val="26"/>
        </w:rPr>
        <w:t xml:space="preserve">.3.1 </w:t>
      </w:r>
      <w:r w:rsidR="009B5D47" w:rsidRPr="009B5D47">
        <w:rPr>
          <w:rFonts w:eastAsia="黑体" w:hint="eastAsia"/>
          <w:b w:val="0"/>
          <w:sz w:val="26"/>
          <w:szCs w:val="26"/>
        </w:rPr>
        <w:t>Service</w:t>
      </w:r>
      <w:r w:rsidR="009B5D47" w:rsidRPr="009B5D47">
        <w:rPr>
          <w:rFonts w:eastAsia="黑体" w:hint="eastAsia"/>
          <w:b w:val="0"/>
          <w:sz w:val="26"/>
          <w:szCs w:val="26"/>
        </w:rPr>
        <w:t>管理</w:t>
      </w:r>
      <w:r w:rsidR="00FF3EA4">
        <w:rPr>
          <w:rFonts w:eastAsia="黑体" w:hint="eastAsia"/>
          <w:b w:val="0"/>
          <w:sz w:val="26"/>
          <w:szCs w:val="26"/>
        </w:rPr>
        <w:t>模块</w:t>
      </w:r>
      <w:bookmarkEnd w:id="10"/>
    </w:p>
    <w:p w14:paraId="0F00BB62" w14:textId="77777777" w:rsidR="00935DE1" w:rsidRDefault="003963F2" w:rsidP="005D0329">
      <w:pPr>
        <w:spacing w:line="400" w:lineRule="exact"/>
        <w:ind w:firstLine="420"/>
        <w:rPr>
          <w:rFonts w:ascii="宋体" w:hAnsi="宋体"/>
          <w:sz w:val="24"/>
        </w:rPr>
      </w:pPr>
      <w:r>
        <w:rPr>
          <w:rFonts w:ascii="宋体" w:hAnsi="宋体" w:hint="eastAsia"/>
          <w:sz w:val="24"/>
        </w:rPr>
        <w:t>在本系统中</w:t>
      </w:r>
      <w:proofErr w:type="spellStart"/>
      <w:r>
        <w:rPr>
          <w:rFonts w:ascii="宋体" w:hAnsi="宋体" w:hint="eastAsia"/>
          <w:sz w:val="24"/>
        </w:rPr>
        <w:t>ApiServer</w:t>
      </w:r>
      <w:proofErr w:type="spellEnd"/>
      <w:r>
        <w:rPr>
          <w:rFonts w:ascii="宋体" w:hAnsi="宋体" w:hint="eastAsia"/>
          <w:sz w:val="24"/>
        </w:rPr>
        <w:t>主要任务是接收外部请求，并交给请求所指定的service处理。</w:t>
      </w:r>
      <w:r w:rsidR="0026172F">
        <w:rPr>
          <w:rFonts w:ascii="宋体" w:hAnsi="宋体" w:hint="eastAsia"/>
          <w:sz w:val="24"/>
        </w:rPr>
        <w:t>为了能够支持</w:t>
      </w:r>
      <w:r w:rsidR="0006705A">
        <w:rPr>
          <w:rFonts w:ascii="宋体" w:hAnsi="宋体" w:hint="eastAsia"/>
          <w:sz w:val="24"/>
        </w:rPr>
        <w:t>运行时动态加载，所有在</w:t>
      </w:r>
      <w:proofErr w:type="spellStart"/>
      <w:r w:rsidR="0006705A">
        <w:rPr>
          <w:rFonts w:ascii="宋体" w:hAnsi="宋体" w:hint="eastAsia"/>
          <w:sz w:val="24"/>
        </w:rPr>
        <w:t>ApiServer</w:t>
      </w:r>
      <w:proofErr w:type="spellEnd"/>
      <w:r w:rsidR="0006705A">
        <w:rPr>
          <w:rFonts w:ascii="宋体" w:hAnsi="宋体" w:hint="eastAsia"/>
          <w:sz w:val="24"/>
        </w:rPr>
        <w:t>上运行的service请求处理模块都被要求编译成动态链接库。</w:t>
      </w:r>
      <w:r w:rsidR="00B322D4">
        <w:rPr>
          <w:rFonts w:ascii="宋体" w:hAnsi="宋体" w:hint="eastAsia"/>
          <w:sz w:val="24"/>
        </w:rPr>
        <w:t>在</w:t>
      </w:r>
      <w:proofErr w:type="spellStart"/>
      <w:r w:rsidR="00B322D4">
        <w:rPr>
          <w:rFonts w:ascii="宋体" w:hAnsi="宋体" w:hint="eastAsia"/>
          <w:sz w:val="24"/>
        </w:rPr>
        <w:t>ApiServer</w:t>
      </w:r>
      <w:proofErr w:type="spellEnd"/>
      <w:r w:rsidR="00B322D4">
        <w:rPr>
          <w:rFonts w:ascii="宋体" w:hAnsi="宋体" w:hint="eastAsia"/>
          <w:sz w:val="24"/>
        </w:rPr>
        <w:t>端通过</w:t>
      </w:r>
      <w:proofErr w:type="spellStart"/>
      <w:r w:rsidR="00B322D4">
        <w:rPr>
          <w:rFonts w:ascii="宋体" w:hAnsi="宋体" w:hint="eastAsia"/>
          <w:sz w:val="24"/>
        </w:rPr>
        <w:t>loadlib</w:t>
      </w:r>
      <w:proofErr w:type="spellEnd"/>
      <w:r w:rsidR="00B322D4">
        <w:rPr>
          <w:rFonts w:ascii="宋体" w:hAnsi="宋体" w:hint="eastAsia"/>
          <w:sz w:val="24"/>
        </w:rPr>
        <w:t>命令加载。为了省去每次添加新的service都要手动加载的麻烦，可以将service动态链接库路径记录在</w:t>
      </w:r>
      <w:proofErr w:type="spellStart"/>
      <w:r w:rsidR="00B322D4">
        <w:rPr>
          <w:rFonts w:ascii="宋体" w:hAnsi="宋体" w:hint="eastAsia"/>
          <w:sz w:val="24"/>
        </w:rPr>
        <w:t>autoload.conf</w:t>
      </w:r>
      <w:proofErr w:type="spellEnd"/>
      <w:r w:rsidR="00B322D4">
        <w:rPr>
          <w:rFonts w:ascii="宋体" w:hAnsi="宋体" w:hint="eastAsia"/>
          <w:sz w:val="24"/>
        </w:rPr>
        <w:t>文件中，每次</w:t>
      </w:r>
      <w:proofErr w:type="spellStart"/>
      <w:r w:rsidR="00B322D4">
        <w:rPr>
          <w:rFonts w:ascii="宋体" w:hAnsi="宋体" w:hint="eastAsia"/>
          <w:sz w:val="24"/>
        </w:rPr>
        <w:t>ApiServer</w:t>
      </w:r>
      <w:proofErr w:type="spellEnd"/>
      <w:r w:rsidR="00B322D4">
        <w:rPr>
          <w:rFonts w:ascii="宋体" w:hAnsi="宋体" w:hint="eastAsia"/>
          <w:sz w:val="24"/>
        </w:rPr>
        <w:t>启动时会先依据此文件记载的内容加载相应的service请求处理动态链接库。</w:t>
      </w:r>
      <w:r w:rsidR="007C1B6F">
        <w:rPr>
          <w:rFonts w:ascii="宋体" w:hAnsi="宋体" w:hint="eastAsia"/>
          <w:sz w:val="24"/>
        </w:rPr>
        <w:t>由加载的service动态链接</w:t>
      </w:r>
      <w:proofErr w:type="gramStart"/>
      <w:r w:rsidR="007C1B6F">
        <w:rPr>
          <w:rFonts w:ascii="宋体" w:hAnsi="宋体" w:hint="eastAsia"/>
          <w:sz w:val="24"/>
        </w:rPr>
        <w:t>库创建</w:t>
      </w:r>
      <w:proofErr w:type="gramEnd"/>
      <w:r w:rsidR="007C1B6F">
        <w:rPr>
          <w:rFonts w:ascii="宋体" w:hAnsi="宋体" w:hint="eastAsia"/>
          <w:sz w:val="24"/>
        </w:rPr>
        <w:t>service实例。</w:t>
      </w:r>
    </w:p>
    <w:p w14:paraId="2A215CF2" w14:textId="77777777" w:rsidR="00381EFC" w:rsidRDefault="00381EFC" w:rsidP="00EE4657">
      <w:pPr>
        <w:spacing w:line="400" w:lineRule="exact"/>
        <w:rPr>
          <w:rFonts w:ascii="宋体" w:hAnsi="宋体"/>
          <w:sz w:val="24"/>
        </w:rPr>
      </w:pPr>
      <w:r>
        <w:rPr>
          <w:rFonts w:ascii="宋体" w:hAnsi="宋体"/>
          <w:sz w:val="24"/>
        </w:rPr>
        <w:tab/>
      </w:r>
      <w:r w:rsidR="002E0BAD">
        <w:rPr>
          <w:rFonts w:ascii="宋体" w:hAnsi="宋体"/>
          <w:sz w:val="24"/>
        </w:rPr>
        <w:t>Service</w:t>
      </w:r>
      <w:r w:rsidR="002E0BAD">
        <w:rPr>
          <w:rFonts w:ascii="宋体" w:hAnsi="宋体" w:hint="eastAsia"/>
          <w:sz w:val="24"/>
        </w:rPr>
        <w:t>动态链接库和service实例都由</w:t>
      </w:r>
      <w:proofErr w:type="spellStart"/>
      <w:r w:rsidR="002E0BAD">
        <w:rPr>
          <w:rFonts w:ascii="宋体" w:hAnsi="宋体" w:hint="eastAsia"/>
          <w:sz w:val="24"/>
        </w:rPr>
        <w:t>ServiceManager</w:t>
      </w:r>
      <w:proofErr w:type="spellEnd"/>
      <w:r w:rsidR="002E0BAD">
        <w:rPr>
          <w:rFonts w:ascii="宋体" w:hAnsi="宋体" w:hint="eastAsia"/>
          <w:sz w:val="24"/>
        </w:rPr>
        <w:t>类管理，该类</w:t>
      </w:r>
      <w:proofErr w:type="gramStart"/>
      <w:r w:rsidR="002E0BAD">
        <w:rPr>
          <w:rFonts w:ascii="宋体" w:hAnsi="宋体" w:hint="eastAsia"/>
          <w:sz w:val="24"/>
        </w:rPr>
        <w:t>采用单例模式</w:t>
      </w:r>
      <w:proofErr w:type="gramEnd"/>
      <w:r w:rsidR="002E0BAD">
        <w:rPr>
          <w:rFonts w:ascii="宋体" w:hAnsi="宋体" w:hint="eastAsia"/>
          <w:sz w:val="24"/>
        </w:rPr>
        <w:t>，只有一个全局唯一实例。</w:t>
      </w:r>
      <w:proofErr w:type="spellStart"/>
      <w:r w:rsidR="00A71D2F">
        <w:rPr>
          <w:rFonts w:ascii="宋体" w:hAnsi="宋体" w:hint="eastAsia"/>
          <w:sz w:val="24"/>
        </w:rPr>
        <w:t>ServiceLib</w:t>
      </w:r>
      <w:proofErr w:type="spellEnd"/>
      <w:r w:rsidR="00A71D2F">
        <w:rPr>
          <w:rFonts w:ascii="宋体" w:hAnsi="宋体" w:hint="eastAsia"/>
          <w:sz w:val="24"/>
        </w:rPr>
        <w:t>类是对service动态链接库的类抽象，每一个该类的对象拥有一个service动态链接库的handle，此外提供两个函数用于创建该service</w:t>
      </w:r>
      <w:r w:rsidR="008E4EAD">
        <w:rPr>
          <w:rFonts w:ascii="宋体" w:hAnsi="宋体" w:hint="eastAsia"/>
          <w:sz w:val="24"/>
        </w:rPr>
        <w:t>实例和获取库的名称；</w:t>
      </w:r>
      <w:r w:rsidR="00A71D2F">
        <w:rPr>
          <w:rFonts w:ascii="宋体" w:hAnsi="宋体" w:hint="eastAsia"/>
          <w:sz w:val="24"/>
        </w:rPr>
        <w:t>每一个service动态链接库</w:t>
      </w:r>
      <w:r w:rsidR="008E4EAD">
        <w:rPr>
          <w:rFonts w:ascii="宋体" w:hAnsi="宋体" w:hint="eastAsia"/>
          <w:sz w:val="24"/>
        </w:rPr>
        <w:t>都有一个全局唯一的名称，此外还</w:t>
      </w:r>
      <w:r w:rsidR="00A71D2F">
        <w:rPr>
          <w:rFonts w:ascii="宋体" w:hAnsi="宋体" w:hint="eastAsia"/>
          <w:sz w:val="24"/>
        </w:rPr>
        <w:t>必须提供用于创建实例和获取名称的函数接口以供</w:t>
      </w:r>
      <w:proofErr w:type="spellStart"/>
      <w:r w:rsidR="00A71D2F">
        <w:rPr>
          <w:rFonts w:ascii="宋体" w:hAnsi="宋体" w:hint="eastAsia"/>
          <w:sz w:val="24"/>
        </w:rPr>
        <w:t>ServiceLib</w:t>
      </w:r>
      <w:proofErr w:type="spellEnd"/>
      <w:r w:rsidR="00A71D2F">
        <w:rPr>
          <w:rFonts w:ascii="宋体" w:hAnsi="宋体" w:hint="eastAsia"/>
          <w:sz w:val="24"/>
        </w:rPr>
        <w:t>调用。</w:t>
      </w:r>
      <w:r w:rsidR="00626632">
        <w:rPr>
          <w:rFonts w:ascii="宋体" w:hAnsi="宋体" w:hint="eastAsia"/>
          <w:sz w:val="24"/>
        </w:rPr>
        <w:t>它们之间的关系如图</w:t>
      </w:r>
      <w:r w:rsidR="005E0313">
        <w:rPr>
          <w:rFonts w:ascii="宋体" w:hAnsi="宋体" w:hint="eastAsia"/>
          <w:sz w:val="24"/>
        </w:rPr>
        <w:t>4.5</w:t>
      </w:r>
      <w:r w:rsidR="00626632">
        <w:rPr>
          <w:rFonts w:ascii="宋体" w:hAnsi="宋体" w:hint="eastAsia"/>
          <w:sz w:val="24"/>
        </w:rPr>
        <w:t>所示：</w:t>
      </w:r>
    </w:p>
    <w:p w14:paraId="5CF7682F" w14:textId="77777777" w:rsidR="00626632" w:rsidRPr="00141357" w:rsidRDefault="00141357" w:rsidP="00141357">
      <w:pPr>
        <w:jc w:val="center"/>
        <w:rPr>
          <w:rFonts w:ascii="宋体" w:hAnsi="宋体"/>
          <w:sz w:val="22"/>
          <w:szCs w:val="22"/>
        </w:rPr>
      </w:pPr>
      <w:r w:rsidRPr="00141357">
        <w:rPr>
          <w:rFonts w:ascii="宋体" w:hAnsi="宋体" w:hint="eastAsia"/>
          <w:sz w:val="22"/>
          <w:szCs w:val="22"/>
        </w:rPr>
        <w:lastRenderedPageBreak/>
        <w:t xml:space="preserve">图 </w:t>
      </w:r>
      <w:r w:rsidR="000F524C">
        <w:rPr>
          <w:rFonts w:ascii="宋体" w:hAnsi="宋体"/>
          <w:sz w:val="22"/>
          <w:szCs w:val="22"/>
        </w:rPr>
        <w:object w:dxaOrig="1440" w:dyaOrig="1440" w14:anchorId="3FE0F9E3">
          <v:shape id="_x0000_s1029" type="#_x0000_t75" style="position:absolute;left:0;text-align:left;margin-left:81.55pt;margin-top:2.7pt;width:284.1pt;height:236.8pt;z-index:251677696;mso-position-horizontal-relative:text;mso-position-vertical-relative:text">
            <v:imagedata r:id="rId25" o:title=""/>
            <w10:wrap type="topAndBottom"/>
          </v:shape>
          <o:OLEObject Type="Embed" ProgID="Visio.Drawing.15" ShapeID="_x0000_s1029" DrawAspect="Content" ObjectID="_1563781710" r:id="rId26"/>
        </w:object>
      </w:r>
      <w:r>
        <w:rPr>
          <w:rFonts w:ascii="宋体" w:hAnsi="宋体"/>
          <w:sz w:val="22"/>
          <w:szCs w:val="22"/>
        </w:rPr>
        <w:t>4.5</w:t>
      </w:r>
      <w:r w:rsidRPr="00141357">
        <w:rPr>
          <w:rFonts w:ascii="宋体" w:hAnsi="宋体"/>
          <w:sz w:val="22"/>
          <w:szCs w:val="22"/>
        </w:rPr>
        <w:t xml:space="preserve"> Service</w:t>
      </w:r>
      <w:r w:rsidRPr="00141357">
        <w:rPr>
          <w:rFonts w:ascii="宋体" w:hAnsi="宋体" w:hint="eastAsia"/>
          <w:sz w:val="22"/>
          <w:szCs w:val="22"/>
        </w:rPr>
        <w:t>相关类图</w:t>
      </w:r>
    </w:p>
    <w:p w14:paraId="1A64BCBA" w14:textId="315C1F11" w:rsidR="00935DE1" w:rsidRPr="00CB7744" w:rsidRDefault="00B3078E" w:rsidP="00CB7744">
      <w:pPr>
        <w:pStyle w:val="30"/>
        <w:spacing w:before="240" w:after="120" w:line="400" w:lineRule="exact"/>
        <w:rPr>
          <w:rFonts w:eastAsia="黑体"/>
          <w:b w:val="0"/>
          <w:sz w:val="26"/>
          <w:szCs w:val="26"/>
        </w:rPr>
      </w:pPr>
      <w:bookmarkStart w:id="11" w:name="_Toc490039754"/>
      <w:r>
        <w:rPr>
          <w:rFonts w:eastAsia="黑体" w:hint="eastAsia"/>
          <w:b w:val="0"/>
          <w:sz w:val="26"/>
          <w:szCs w:val="26"/>
        </w:rPr>
        <w:t>2</w:t>
      </w:r>
      <w:r w:rsidR="001774AE" w:rsidRPr="00CB7744">
        <w:rPr>
          <w:rFonts w:eastAsia="黑体" w:hint="eastAsia"/>
          <w:b w:val="0"/>
          <w:sz w:val="26"/>
          <w:szCs w:val="26"/>
        </w:rPr>
        <w:t xml:space="preserve">.3.2 </w:t>
      </w:r>
      <w:r w:rsidR="001774AE" w:rsidRPr="00CB7744">
        <w:rPr>
          <w:rFonts w:eastAsia="黑体" w:hint="eastAsia"/>
          <w:b w:val="0"/>
          <w:sz w:val="26"/>
          <w:szCs w:val="26"/>
        </w:rPr>
        <w:t>请求处理模块</w:t>
      </w:r>
      <w:bookmarkEnd w:id="11"/>
    </w:p>
    <w:p w14:paraId="25A8E365" w14:textId="77777777" w:rsidR="001774AE" w:rsidRPr="004F6BBC" w:rsidRDefault="007D02F5" w:rsidP="00EE4657">
      <w:pPr>
        <w:spacing w:line="400" w:lineRule="exact"/>
        <w:rPr>
          <w:rFonts w:ascii="宋体" w:hAnsi="宋体"/>
          <w:sz w:val="24"/>
        </w:rPr>
      </w:pPr>
      <w:r>
        <w:rPr>
          <w:rFonts w:ascii="宋体" w:hAnsi="宋体"/>
          <w:sz w:val="24"/>
        </w:rPr>
        <w:tab/>
      </w:r>
      <w:proofErr w:type="spellStart"/>
      <w:r w:rsidR="004F6BBC">
        <w:rPr>
          <w:rFonts w:ascii="宋体" w:hAnsi="宋体" w:hint="eastAsia"/>
          <w:sz w:val="24"/>
        </w:rPr>
        <w:t>ApiServer</w:t>
      </w:r>
      <w:proofErr w:type="spellEnd"/>
      <w:r w:rsidR="004F6BBC">
        <w:rPr>
          <w:rFonts w:ascii="宋体" w:hAnsi="宋体" w:hint="eastAsia"/>
          <w:sz w:val="24"/>
        </w:rPr>
        <w:t>接受的外部请求分为两种，一种是</w:t>
      </w:r>
      <w:proofErr w:type="spellStart"/>
      <w:r w:rsidR="004F6BBC">
        <w:rPr>
          <w:rFonts w:ascii="宋体" w:hAnsi="宋体" w:hint="eastAsia"/>
          <w:sz w:val="24"/>
        </w:rPr>
        <w:t>WebService</w:t>
      </w:r>
      <w:proofErr w:type="spellEnd"/>
      <w:r w:rsidR="004F6BBC">
        <w:rPr>
          <w:rFonts w:ascii="宋体" w:hAnsi="宋体" w:hint="eastAsia"/>
          <w:sz w:val="24"/>
        </w:rPr>
        <w:t>请求，通过http协议传输</w:t>
      </w:r>
      <w:proofErr w:type="spellStart"/>
      <w:r w:rsidR="004F6BBC">
        <w:rPr>
          <w:rFonts w:ascii="宋体" w:hAnsi="宋体" w:hint="eastAsia"/>
          <w:sz w:val="24"/>
        </w:rPr>
        <w:t>json</w:t>
      </w:r>
      <w:proofErr w:type="spellEnd"/>
      <w:r w:rsidR="004F6BBC">
        <w:rPr>
          <w:rFonts w:ascii="宋体" w:hAnsi="宋体" w:hint="eastAsia"/>
          <w:sz w:val="24"/>
        </w:rPr>
        <w:t>封装的字符信息，用于处理实时在线请求，每次请求只处理一条数据并立刻返回结果</w:t>
      </w:r>
      <w:r w:rsidR="00DD6AE8">
        <w:rPr>
          <w:rFonts w:ascii="宋体" w:hAnsi="宋体" w:hint="eastAsia"/>
          <w:sz w:val="24"/>
        </w:rPr>
        <w:t>；另一种是终端</w:t>
      </w:r>
      <w:r w:rsidR="000A235A">
        <w:rPr>
          <w:rFonts w:ascii="宋体" w:hAnsi="宋体" w:hint="eastAsia"/>
          <w:sz w:val="24"/>
        </w:rPr>
        <w:t>输入的命令行，用于线下批量处理存放于文件中的请求数据，结果一般输出到指定的文件中。</w:t>
      </w:r>
    </w:p>
    <w:p w14:paraId="5B285987" w14:textId="77777777" w:rsidR="00B322D4" w:rsidRDefault="00C46794" w:rsidP="00EE4657">
      <w:pPr>
        <w:spacing w:line="400" w:lineRule="exact"/>
        <w:rPr>
          <w:rFonts w:ascii="宋体" w:hAnsi="宋体"/>
          <w:sz w:val="24"/>
        </w:rPr>
      </w:pPr>
      <w:r>
        <w:rPr>
          <w:rFonts w:ascii="宋体" w:hAnsi="宋体"/>
          <w:sz w:val="24"/>
        </w:rPr>
        <w:tab/>
      </w:r>
      <w:r w:rsidR="001C00E9">
        <w:rPr>
          <w:rFonts w:ascii="宋体" w:hAnsi="宋体" w:hint="eastAsia"/>
          <w:sz w:val="24"/>
        </w:rPr>
        <w:t>对于</w:t>
      </w:r>
      <w:proofErr w:type="spellStart"/>
      <w:r w:rsidR="00124D3C">
        <w:rPr>
          <w:rFonts w:ascii="宋体" w:hAnsi="宋体" w:hint="eastAsia"/>
          <w:sz w:val="24"/>
        </w:rPr>
        <w:t>WebService</w:t>
      </w:r>
      <w:proofErr w:type="spellEnd"/>
      <w:r w:rsidR="00124D3C">
        <w:rPr>
          <w:rFonts w:ascii="宋体" w:hAnsi="宋体" w:hint="eastAsia"/>
          <w:sz w:val="24"/>
        </w:rPr>
        <w:t>请求</w:t>
      </w:r>
      <w:r w:rsidR="001C00E9">
        <w:rPr>
          <w:rFonts w:ascii="宋体" w:hAnsi="宋体" w:hint="eastAsia"/>
          <w:sz w:val="24"/>
        </w:rPr>
        <w:t>，请求发送者</w:t>
      </w:r>
      <w:r w:rsidR="00124D3C">
        <w:rPr>
          <w:rFonts w:ascii="宋体" w:hAnsi="宋体" w:hint="eastAsia"/>
          <w:sz w:val="24"/>
        </w:rPr>
        <w:t>将处理该请求的service名称封装在URL中，一般格式为：</w:t>
      </w:r>
    </w:p>
    <w:p w14:paraId="35FF86F5" w14:textId="77777777" w:rsidR="00124D3C" w:rsidRDefault="000F524C" w:rsidP="00124D3C">
      <w:pPr>
        <w:spacing w:line="400" w:lineRule="exact"/>
        <w:jc w:val="center"/>
        <w:rPr>
          <w:rFonts w:ascii="宋体" w:hAnsi="宋体"/>
          <w:sz w:val="24"/>
        </w:rPr>
      </w:pPr>
      <w:hyperlink r:id="rId27" w:history="1">
        <w:r w:rsidR="00124D3C" w:rsidRPr="002471C1">
          <w:rPr>
            <w:rStyle w:val="af2"/>
            <w:rFonts w:ascii="宋体" w:hAnsi="宋体" w:hint="eastAsia"/>
            <w:sz w:val="24"/>
          </w:rPr>
          <w:t>http://apiserver_addr:port/service_name</w:t>
        </w:r>
      </w:hyperlink>
    </w:p>
    <w:p w14:paraId="26E92299" w14:textId="77777777" w:rsidR="00124D3C" w:rsidRDefault="00124D3C" w:rsidP="00EE4657">
      <w:pPr>
        <w:spacing w:line="400" w:lineRule="exact"/>
        <w:rPr>
          <w:rFonts w:ascii="宋体" w:hAnsi="宋体"/>
          <w:sz w:val="24"/>
        </w:rPr>
      </w:pPr>
      <w:r>
        <w:rPr>
          <w:rFonts w:ascii="宋体" w:hAnsi="宋体" w:hint="eastAsia"/>
          <w:sz w:val="24"/>
        </w:rPr>
        <w:t>当</w:t>
      </w:r>
      <w:proofErr w:type="spellStart"/>
      <w:r>
        <w:rPr>
          <w:rFonts w:ascii="宋体" w:hAnsi="宋体" w:hint="eastAsia"/>
          <w:sz w:val="24"/>
        </w:rPr>
        <w:t>ApiServer</w:t>
      </w:r>
      <w:proofErr w:type="spellEnd"/>
      <w:r>
        <w:rPr>
          <w:rFonts w:ascii="宋体" w:hAnsi="宋体" w:hint="eastAsia"/>
          <w:sz w:val="24"/>
        </w:rPr>
        <w:t>的http服务器模块收到该URL请求后，会通过</w:t>
      </w:r>
      <w:proofErr w:type="spellStart"/>
      <w:r>
        <w:rPr>
          <w:rFonts w:ascii="宋体" w:hAnsi="宋体" w:hint="eastAsia"/>
          <w:sz w:val="24"/>
        </w:rPr>
        <w:t>service_name</w:t>
      </w:r>
      <w:proofErr w:type="spellEnd"/>
      <w:r>
        <w:rPr>
          <w:rFonts w:ascii="宋体" w:hAnsi="宋体" w:hint="eastAsia"/>
          <w:sz w:val="24"/>
        </w:rPr>
        <w:t>字段得到请求服务的service名称，然后通过</w:t>
      </w:r>
      <w:proofErr w:type="spellStart"/>
      <w:r>
        <w:rPr>
          <w:rFonts w:ascii="宋体" w:hAnsi="宋体" w:hint="eastAsia"/>
          <w:sz w:val="24"/>
        </w:rPr>
        <w:t>ServiceManager</w:t>
      </w:r>
      <w:proofErr w:type="spellEnd"/>
      <w:r>
        <w:rPr>
          <w:rFonts w:ascii="宋体" w:hAnsi="宋体" w:hint="eastAsia"/>
          <w:sz w:val="24"/>
        </w:rPr>
        <w:t>查找当前系统中有没有该service，若没有返回错误信息，若找到则将请求正文内容作为参数传给该service的</w:t>
      </w:r>
      <w:proofErr w:type="spellStart"/>
      <w:r>
        <w:rPr>
          <w:rFonts w:ascii="宋体" w:hAnsi="宋体" w:hint="eastAsia"/>
          <w:sz w:val="24"/>
        </w:rPr>
        <w:t>handleRequest</w:t>
      </w:r>
      <w:proofErr w:type="spellEnd"/>
      <w:r>
        <w:rPr>
          <w:rFonts w:ascii="宋体" w:hAnsi="宋体" w:hint="eastAsia"/>
          <w:sz w:val="24"/>
        </w:rPr>
        <w:t>函数处理。</w:t>
      </w:r>
      <w:r w:rsidR="00127AD5">
        <w:rPr>
          <w:rFonts w:ascii="宋体" w:hAnsi="宋体" w:hint="eastAsia"/>
          <w:sz w:val="24"/>
        </w:rPr>
        <w:t>处理结果同样以</w:t>
      </w:r>
      <w:proofErr w:type="spellStart"/>
      <w:r w:rsidR="00127AD5">
        <w:rPr>
          <w:rFonts w:ascii="宋体" w:hAnsi="宋体" w:hint="eastAsia"/>
          <w:sz w:val="24"/>
        </w:rPr>
        <w:t>json</w:t>
      </w:r>
      <w:proofErr w:type="spellEnd"/>
      <w:r w:rsidR="00127AD5">
        <w:rPr>
          <w:rFonts w:ascii="宋体" w:hAnsi="宋体" w:hint="eastAsia"/>
          <w:sz w:val="24"/>
        </w:rPr>
        <w:t>格式的文本返回给请求者。</w:t>
      </w:r>
    </w:p>
    <w:p w14:paraId="58E106E5" w14:textId="77777777" w:rsidR="00D10E68" w:rsidRDefault="00D10E68" w:rsidP="00EE4657">
      <w:pPr>
        <w:spacing w:line="400" w:lineRule="exact"/>
        <w:rPr>
          <w:rFonts w:ascii="宋体" w:hAnsi="宋体"/>
          <w:sz w:val="24"/>
        </w:rPr>
      </w:pPr>
      <w:r>
        <w:rPr>
          <w:rFonts w:ascii="宋体" w:hAnsi="宋体"/>
          <w:sz w:val="24"/>
        </w:rPr>
        <w:tab/>
      </w:r>
      <w:r>
        <w:rPr>
          <w:rFonts w:ascii="宋体" w:hAnsi="宋体" w:hint="eastAsia"/>
          <w:sz w:val="24"/>
        </w:rPr>
        <w:t>对于命令行格式的请求，</w:t>
      </w:r>
      <w:r w:rsidR="00E6225D">
        <w:rPr>
          <w:rFonts w:ascii="宋体" w:hAnsi="宋体" w:hint="eastAsia"/>
          <w:sz w:val="24"/>
        </w:rPr>
        <w:t>其一般格式为：</w:t>
      </w:r>
    </w:p>
    <w:p w14:paraId="4BD26BB0" w14:textId="77777777" w:rsidR="00E6225D" w:rsidRPr="00124D3C" w:rsidRDefault="00E6225D" w:rsidP="00E6225D">
      <w:pPr>
        <w:spacing w:line="400" w:lineRule="exact"/>
        <w:jc w:val="center"/>
        <w:rPr>
          <w:rFonts w:ascii="宋体" w:hAnsi="宋体"/>
          <w:sz w:val="24"/>
        </w:rPr>
      </w:pPr>
      <w:r>
        <w:rPr>
          <w:rFonts w:ascii="宋体" w:hAnsi="宋体"/>
          <w:sz w:val="24"/>
        </w:rPr>
        <w:t>service</w:t>
      </w:r>
      <w:r>
        <w:rPr>
          <w:rFonts w:ascii="宋体" w:hAnsi="宋体" w:hint="eastAsia"/>
          <w:sz w:val="24"/>
        </w:rPr>
        <w:t xml:space="preserve"> </w:t>
      </w:r>
      <w:r>
        <w:rPr>
          <w:rFonts w:ascii="宋体" w:hAnsi="宋体"/>
          <w:sz w:val="24"/>
        </w:rPr>
        <w:t>$</w:t>
      </w:r>
      <w:proofErr w:type="spellStart"/>
      <w:r>
        <w:rPr>
          <w:rFonts w:ascii="宋体" w:hAnsi="宋体"/>
          <w:sz w:val="24"/>
        </w:rPr>
        <w:t>service_name</w:t>
      </w:r>
      <w:proofErr w:type="spellEnd"/>
      <w:r>
        <w:rPr>
          <w:rFonts w:ascii="宋体" w:hAnsi="宋体"/>
          <w:sz w:val="24"/>
        </w:rPr>
        <w:t xml:space="preserve"> $</w:t>
      </w:r>
      <w:proofErr w:type="spellStart"/>
      <w:r>
        <w:rPr>
          <w:rFonts w:ascii="宋体" w:hAnsi="宋体"/>
          <w:sz w:val="24"/>
        </w:rPr>
        <w:t>args</w:t>
      </w:r>
      <w:proofErr w:type="spellEnd"/>
    </w:p>
    <w:p w14:paraId="627A1960" w14:textId="77777777" w:rsidR="00E6225D" w:rsidRDefault="00E6225D" w:rsidP="00EE4657">
      <w:pPr>
        <w:spacing w:line="400" w:lineRule="exact"/>
        <w:rPr>
          <w:rFonts w:ascii="宋体" w:hAnsi="宋体"/>
          <w:sz w:val="24"/>
        </w:rPr>
      </w:pPr>
      <w:proofErr w:type="spellStart"/>
      <w:r>
        <w:rPr>
          <w:rFonts w:ascii="宋体" w:hAnsi="宋体" w:hint="eastAsia"/>
          <w:sz w:val="24"/>
        </w:rPr>
        <w:t>ApiServer</w:t>
      </w:r>
      <w:proofErr w:type="spellEnd"/>
      <w:r>
        <w:rPr>
          <w:rFonts w:ascii="宋体" w:hAnsi="宋体" w:hint="eastAsia"/>
          <w:sz w:val="24"/>
        </w:rPr>
        <w:t>的命令行处理模块从终端读入一行用户输入，</w:t>
      </w:r>
      <w:r w:rsidR="009803F8">
        <w:rPr>
          <w:rFonts w:ascii="宋体" w:hAnsi="宋体" w:hint="eastAsia"/>
          <w:sz w:val="24"/>
        </w:rPr>
        <w:t>若第一个单词为service则表示该命令请求要交给具体的service处理，否则都是系统命令；</w:t>
      </w:r>
      <w:r w:rsidR="00855D93">
        <w:rPr>
          <w:rFonts w:ascii="宋体" w:hAnsi="宋体" w:hint="eastAsia"/>
          <w:sz w:val="24"/>
        </w:rPr>
        <w:t>紧接着读入指定处理该请求的service名称</w:t>
      </w:r>
      <w:proofErr w:type="spellStart"/>
      <w:r w:rsidR="00855D93">
        <w:rPr>
          <w:rFonts w:ascii="宋体" w:hAnsi="宋体" w:hint="eastAsia"/>
          <w:sz w:val="24"/>
        </w:rPr>
        <w:t>service_name</w:t>
      </w:r>
      <w:proofErr w:type="spellEnd"/>
      <w:r w:rsidR="00855D93">
        <w:rPr>
          <w:rFonts w:ascii="宋体" w:hAnsi="宋体" w:hint="eastAsia"/>
          <w:sz w:val="24"/>
        </w:rPr>
        <w:t>，然后通过</w:t>
      </w:r>
      <w:proofErr w:type="spellStart"/>
      <w:r w:rsidR="00855D93">
        <w:rPr>
          <w:rFonts w:ascii="宋体" w:hAnsi="宋体" w:hint="eastAsia"/>
          <w:sz w:val="24"/>
        </w:rPr>
        <w:t>ServiceManager</w:t>
      </w:r>
      <w:proofErr w:type="spellEnd"/>
      <w:r w:rsidR="00855D93">
        <w:rPr>
          <w:rFonts w:ascii="宋体" w:hAnsi="宋体" w:hint="eastAsia"/>
          <w:sz w:val="24"/>
        </w:rPr>
        <w:t>查找这个service，若找到就将剩余的</w:t>
      </w:r>
      <w:proofErr w:type="spellStart"/>
      <w:r w:rsidR="00855D93">
        <w:rPr>
          <w:rFonts w:ascii="宋体" w:hAnsi="宋体" w:hint="eastAsia"/>
          <w:sz w:val="24"/>
        </w:rPr>
        <w:t>args</w:t>
      </w:r>
      <w:proofErr w:type="spellEnd"/>
      <w:r w:rsidR="00855D93">
        <w:rPr>
          <w:rFonts w:ascii="宋体" w:hAnsi="宋体" w:hint="eastAsia"/>
          <w:sz w:val="24"/>
        </w:rPr>
        <w:t>参数列表传给该service的</w:t>
      </w:r>
      <w:proofErr w:type="spellStart"/>
      <w:r w:rsidR="00855D93">
        <w:rPr>
          <w:rFonts w:ascii="宋体" w:hAnsi="宋体" w:hint="eastAsia"/>
          <w:sz w:val="24"/>
        </w:rPr>
        <w:t>handleCommand</w:t>
      </w:r>
      <w:proofErr w:type="spellEnd"/>
      <w:r w:rsidR="00855D93">
        <w:rPr>
          <w:rFonts w:ascii="宋体" w:hAnsi="宋体" w:hint="eastAsia"/>
          <w:sz w:val="24"/>
        </w:rPr>
        <w:t>处理，若找不到指定的service就在终端上输出错误</w:t>
      </w:r>
      <w:r w:rsidR="000D53B7">
        <w:rPr>
          <w:rFonts w:ascii="宋体" w:hAnsi="宋体" w:hint="eastAsia"/>
          <w:sz w:val="24"/>
        </w:rPr>
        <w:t>信息。</w:t>
      </w:r>
    </w:p>
    <w:p w14:paraId="012C5AEF" w14:textId="77777777" w:rsidR="00A95B8F" w:rsidRDefault="00A95B8F" w:rsidP="00EE4657">
      <w:pPr>
        <w:spacing w:line="400" w:lineRule="exact"/>
        <w:rPr>
          <w:rFonts w:ascii="宋体" w:hAnsi="宋体"/>
          <w:sz w:val="24"/>
        </w:rPr>
      </w:pPr>
    </w:p>
    <w:p w14:paraId="1DA93B3F" w14:textId="77777777" w:rsidR="00A95B8F" w:rsidRPr="000E59FA" w:rsidRDefault="000E59FA" w:rsidP="000E59FA">
      <w:pPr>
        <w:jc w:val="center"/>
        <w:rPr>
          <w:rFonts w:ascii="宋体" w:hAnsi="宋体"/>
          <w:sz w:val="22"/>
          <w:szCs w:val="22"/>
        </w:rPr>
      </w:pPr>
      <w:r w:rsidRPr="000E59FA">
        <w:rPr>
          <w:rFonts w:ascii="宋体" w:hAnsi="宋体" w:hint="eastAsia"/>
          <w:sz w:val="22"/>
          <w:szCs w:val="22"/>
        </w:rPr>
        <w:lastRenderedPageBreak/>
        <w:t xml:space="preserve">图 </w:t>
      </w:r>
      <w:r w:rsidR="000F524C">
        <w:rPr>
          <w:rFonts w:ascii="宋体" w:hAnsi="宋体"/>
          <w:sz w:val="22"/>
          <w:szCs w:val="22"/>
        </w:rPr>
        <w:object w:dxaOrig="1440" w:dyaOrig="1440" w14:anchorId="34DF5866">
          <v:shape id="_x0000_s1034" type="#_x0000_t75" style="position:absolute;left:0;text-align:left;margin-left:10.25pt;margin-top:3.1pt;width:420pt;height:231.65pt;z-index:251685888;mso-position-horizontal-relative:text;mso-position-vertical-relative:text">
            <v:imagedata r:id="rId28" o:title=""/>
            <w10:wrap type="topAndBottom"/>
          </v:shape>
          <o:OLEObject Type="Embed" ProgID="Visio.Drawing.15" ShapeID="_x0000_s1034" DrawAspect="Content" ObjectID="_1563781711" r:id="rId29"/>
        </w:object>
      </w:r>
      <w:r>
        <w:rPr>
          <w:rFonts w:ascii="宋体" w:hAnsi="宋体"/>
          <w:sz w:val="22"/>
          <w:szCs w:val="22"/>
        </w:rPr>
        <w:t>4.6</w:t>
      </w:r>
      <w:r w:rsidRPr="000E59FA">
        <w:rPr>
          <w:rFonts w:ascii="宋体" w:hAnsi="宋体"/>
          <w:sz w:val="22"/>
          <w:szCs w:val="22"/>
        </w:rPr>
        <w:t xml:space="preserve"> </w:t>
      </w:r>
      <w:r w:rsidRPr="000E59FA">
        <w:rPr>
          <w:rFonts w:ascii="宋体" w:hAnsi="宋体" w:hint="eastAsia"/>
          <w:sz w:val="22"/>
          <w:szCs w:val="22"/>
        </w:rPr>
        <w:t>系统内部模块交互图</w:t>
      </w:r>
    </w:p>
    <w:p w14:paraId="0052B11D" w14:textId="4AE29EA7" w:rsidR="00B322D4" w:rsidRPr="0091295A" w:rsidRDefault="00B3078E" w:rsidP="0091295A">
      <w:pPr>
        <w:pStyle w:val="30"/>
        <w:spacing w:before="240" w:after="120" w:line="400" w:lineRule="exact"/>
        <w:rPr>
          <w:rFonts w:eastAsia="黑体"/>
          <w:b w:val="0"/>
          <w:sz w:val="26"/>
          <w:szCs w:val="26"/>
        </w:rPr>
      </w:pPr>
      <w:bookmarkStart w:id="12" w:name="_Toc490039755"/>
      <w:r>
        <w:rPr>
          <w:rFonts w:eastAsia="黑体" w:hint="eastAsia"/>
          <w:b w:val="0"/>
          <w:sz w:val="26"/>
          <w:szCs w:val="26"/>
        </w:rPr>
        <w:t>2</w:t>
      </w:r>
      <w:r w:rsidR="0091295A" w:rsidRPr="0091295A">
        <w:rPr>
          <w:rFonts w:eastAsia="黑体" w:hint="eastAsia"/>
          <w:b w:val="0"/>
          <w:sz w:val="26"/>
          <w:szCs w:val="26"/>
        </w:rPr>
        <w:t xml:space="preserve">.3.3 </w:t>
      </w:r>
      <w:r w:rsidR="0091295A" w:rsidRPr="0091295A">
        <w:rPr>
          <w:rFonts w:eastAsia="黑体" w:hint="eastAsia"/>
          <w:b w:val="0"/>
          <w:sz w:val="26"/>
          <w:szCs w:val="26"/>
        </w:rPr>
        <w:t>算法服务管理模块</w:t>
      </w:r>
      <w:bookmarkEnd w:id="12"/>
    </w:p>
    <w:p w14:paraId="7F61609D" w14:textId="77777777" w:rsidR="00212E1A" w:rsidRDefault="000F524C" w:rsidP="00EE4657">
      <w:pPr>
        <w:spacing w:line="400" w:lineRule="exact"/>
        <w:rPr>
          <w:rFonts w:ascii="宋体" w:hAnsi="宋体"/>
          <w:sz w:val="24"/>
        </w:rPr>
      </w:pPr>
      <w:r>
        <w:rPr>
          <w:rFonts w:asciiTheme="minorHAnsi" w:eastAsiaTheme="minorEastAsia" w:hAnsiTheme="minorHAnsi" w:cstheme="minorBidi"/>
          <w:noProof/>
          <w:szCs w:val="22"/>
        </w:rPr>
        <w:object w:dxaOrig="1440" w:dyaOrig="1440" w14:anchorId="774F2036">
          <v:shape id="_x0000_s1032" type="#_x0000_t75" style="position:absolute;left:0;text-align:left;margin-left:148.85pt;margin-top:121.35pt;width:149.7pt;height:62.9pt;z-index:251681792;mso-position-horizontal-relative:text;mso-position-vertical-relative:text">
            <v:imagedata r:id="rId30" o:title=""/>
            <w10:wrap type="topAndBottom"/>
          </v:shape>
          <o:OLEObject Type="Embed" ProgID="Visio.Drawing.15" ShapeID="_x0000_s1032" DrawAspect="Content" ObjectID="_1563781712" r:id="rId31"/>
        </w:object>
      </w:r>
      <w:r w:rsidR="00B95931">
        <w:rPr>
          <w:rFonts w:ascii="宋体" w:hAnsi="宋体"/>
          <w:sz w:val="24"/>
        </w:rPr>
        <w:tab/>
      </w:r>
      <w:r w:rsidR="00747888">
        <w:rPr>
          <w:rFonts w:ascii="宋体" w:hAnsi="宋体" w:hint="eastAsia"/>
          <w:sz w:val="24"/>
        </w:rPr>
        <w:t>在计算服务集群上，每一个算法实例启动时都要连接</w:t>
      </w:r>
      <w:proofErr w:type="spellStart"/>
      <w:r w:rsidR="00747888">
        <w:rPr>
          <w:rFonts w:ascii="宋体" w:hAnsi="宋体" w:hint="eastAsia"/>
          <w:sz w:val="24"/>
        </w:rPr>
        <w:t>ApiServer</w:t>
      </w:r>
      <w:proofErr w:type="spellEnd"/>
      <w:r w:rsidR="00747888">
        <w:rPr>
          <w:rFonts w:ascii="宋体" w:hAnsi="宋体" w:hint="eastAsia"/>
          <w:sz w:val="24"/>
        </w:rPr>
        <w:t>（由启动参数指定</w:t>
      </w:r>
      <w:proofErr w:type="spellStart"/>
      <w:r w:rsidR="00747888">
        <w:rPr>
          <w:rFonts w:ascii="宋体" w:hAnsi="宋体" w:hint="eastAsia"/>
          <w:sz w:val="24"/>
        </w:rPr>
        <w:t>ApiServer</w:t>
      </w:r>
      <w:proofErr w:type="spellEnd"/>
      <w:r w:rsidR="00747888">
        <w:rPr>
          <w:rFonts w:ascii="宋体" w:hAnsi="宋体" w:hint="eastAsia"/>
          <w:sz w:val="24"/>
        </w:rPr>
        <w:t>的地址和端口）以完成注册，</w:t>
      </w:r>
      <w:r w:rsidR="00CC5B3D">
        <w:rPr>
          <w:rFonts w:ascii="宋体" w:hAnsi="宋体" w:hint="eastAsia"/>
          <w:sz w:val="24"/>
        </w:rPr>
        <w:t>这样集群上的该算法实例会成为对应service的计算集群的一员，成为一个作业分配的候选者。这个过程在</w:t>
      </w:r>
      <w:proofErr w:type="spellStart"/>
      <w:r w:rsidR="00CC5B3D">
        <w:rPr>
          <w:rFonts w:ascii="宋体" w:hAnsi="宋体" w:hint="eastAsia"/>
          <w:sz w:val="24"/>
        </w:rPr>
        <w:t>ApiServer</w:t>
      </w:r>
      <w:proofErr w:type="spellEnd"/>
      <w:r w:rsidR="00CC5B3D">
        <w:rPr>
          <w:rFonts w:ascii="宋体" w:hAnsi="宋体" w:hint="eastAsia"/>
          <w:sz w:val="24"/>
        </w:rPr>
        <w:t>端是由算法服务管理模块</w:t>
      </w:r>
      <w:proofErr w:type="spellStart"/>
      <w:r w:rsidR="00CC5B3D">
        <w:rPr>
          <w:rFonts w:ascii="宋体" w:hAnsi="宋体" w:hint="eastAsia"/>
          <w:sz w:val="24"/>
        </w:rPr>
        <w:t>AlgManager</w:t>
      </w:r>
      <w:proofErr w:type="spellEnd"/>
      <w:r w:rsidR="00CC5B3D">
        <w:rPr>
          <w:rFonts w:ascii="宋体" w:hAnsi="宋体" w:hint="eastAsia"/>
          <w:sz w:val="24"/>
        </w:rPr>
        <w:t>实现的。</w:t>
      </w:r>
      <w:proofErr w:type="spellStart"/>
      <w:r w:rsidR="00745712">
        <w:rPr>
          <w:rFonts w:ascii="宋体" w:hAnsi="宋体"/>
          <w:sz w:val="24"/>
        </w:rPr>
        <w:t>AlgManager</w:t>
      </w:r>
      <w:proofErr w:type="spellEnd"/>
      <w:r w:rsidR="00745712">
        <w:rPr>
          <w:rFonts w:ascii="宋体" w:hAnsi="宋体" w:hint="eastAsia"/>
          <w:sz w:val="24"/>
        </w:rPr>
        <w:t>本身也是一个Thrift</w:t>
      </w:r>
      <w:r w:rsidR="00745712">
        <w:rPr>
          <w:rFonts w:ascii="宋体" w:hAnsi="宋体"/>
          <w:sz w:val="24"/>
        </w:rPr>
        <w:t xml:space="preserve"> </w:t>
      </w:r>
      <w:r w:rsidR="00745712">
        <w:rPr>
          <w:rFonts w:ascii="宋体" w:hAnsi="宋体" w:hint="eastAsia"/>
          <w:sz w:val="24"/>
        </w:rPr>
        <w:t>RPC</w:t>
      </w:r>
      <w:r w:rsidR="00745712">
        <w:rPr>
          <w:rFonts w:ascii="宋体" w:hAnsi="宋体"/>
          <w:sz w:val="24"/>
        </w:rPr>
        <w:t xml:space="preserve"> </w:t>
      </w:r>
      <w:r w:rsidR="00745712">
        <w:rPr>
          <w:rFonts w:ascii="宋体" w:hAnsi="宋体" w:hint="eastAsia"/>
          <w:sz w:val="24"/>
        </w:rPr>
        <w:t>Server，计算集群上的算法实例通过Thrift</w:t>
      </w:r>
      <w:r w:rsidR="00745712">
        <w:rPr>
          <w:rFonts w:ascii="宋体" w:hAnsi="宋体"/>
          <w:sz w:val="24"/>
        </w:rPr>
        <w:t xml:space="preserve"> </w:t>
      </w:r>
      <w:r w:rsidR="00745712">
        <w:rPr>
          <w:rFonts w:ascii="宋体" w:hAnsi="宋体" w:hint="eastAsia"/>
          <w:sz w:val="24"/>
        </w:rPr>
        <w:t>RPC远程过程调用和</w:t>
      </w:r>
      <w:proofErr w:type="spellStart"/>
      <w:r w:rsidR="00745712">
        <w:rPr>
          <w:rFonts w:ascii="宋体" w:hAnsi="宋体" w:hint="eastAsia"/>
          <w:sz w:val="24"/>
        </w:rPr>
        <w:t>ApiServer</w:t>
      </w:r>
      <w:proofErr w:type="spellEnd"/>
      <w:r w:rsidR="00745712">
        <w:rPr>
          <w:rFonts w:ascii="宋体" w:hAnsi="宋体" w:hint="eastAsia"/>
          <w:sz w:val="24"/>
        </w:rPr>
        <w:t>进行通信。</w:t>
      </w:r>
      <w:proofErr w:type="spellStart"/>
      <w:r w:rsidR="0034009C">
        <w:rPr>
          <w:rFonts w:ascii="宋体" w:hAnsi="宋体" w:hint="eastAsia"/>
          <w:sz w:val="24"/>
        </w:rPr>
        <w:t>AlgManager</w:t>
      </w:r>
      <w:proofErr w:type="spellEnd"/>
      <w:r w:rsidR="0034009C">
        <w:rPr>
          <w:rFonts w:ascii="宋体" w:hAnsi="宋体" w:hint="eastAsia"/>
          <w:sz w:val="24"/>
        </w:rPr>
        <w:t>提供如下接口：</w:t>
      </w:r>
    </w:p>
    <w:p w14:paraId="55C45CA3" w14:textId="77777777" w:rsidR="00B933BB" w:rsidRPr="00B933BB" w:rsidRDefault="00B933BB" w:rsidP="00B933BB">
      <w:pPr>
        <w:jc w:val="center"/>
        <w:rPr>
          <w:rFonts w:ascii="宋体" w:hAnsi="宋体"/>
          <w:sz w:val="22"/>
          <w:szCs w:val="22"/>
        </w:rPr>
      </w:pPr>
      <w:r w:rsidRPr="00B933BB">
        <w:rPr>
          <w:rFonts w:ascii="宋体" w:hAnsi="宋体" w:hint="eastAsia"/>
          <w:sz w:val="22"/>
          <w:szCs w:val="22"/>
        </w:rPr>
        <w:t xml:space="preserve">图 </w:t>
      </w:r>
      <w:r>
        <w:rPr>
          <w:rFonts w:ascii="宋体" w:hAnsi="宋体"/>
          <w:sz w:val="22"/>
          <w:szCs w:val="22"/>
        </w:rPr>
        <w:t>4.7</w:t>
      </w:r>
      <w:r w:rsidRPr="00B933BB">
        <w:rPr>
          <w:rFonts w:ascii="宋体" w:hAnsi="宋体"/>
          <w:sz w:val="22"/>
          <w:szCs w:val="22"/>
        </w:rPr>
        <w:t xml:space="preserve"> </w:t>
      </w:r>
      <w:r w:rsidRPr="00B933BB">
        <w:rPr>
          <w:rFonts w:ascii="宋体" w:hAnsi="宋体" w:hint="eastAsia"/>
          <w:sz w:val="22"/>
          <w:szCs w:val="22"/>
        </w:rPr>
        <w:t>算法服务管理类图</w:t>
      </w:r>
    </w:p>
    <w:p w14:paraId="6922B18E" w14:textId="77777777" w:rsidR="0091295A" w:rsidRDefault="000F524C" w:rsidP="00EE4657">
      <w:pPr>
        <w:spacing w:line="400" w:lineRule="exact"/>
        <w:rPr>
          <w:rFonts w:ascii="宋体" w:hAnsi="宋体"/>
          <w:sz w:val="24"/>
        </w:rPr>
      </w:pPr>
      <w:r>
        <w:rPr>
          <w:rFonts w:asciiTheme="minorHAnsi" w:eastAsiaTheme="minorEastAsia" w:hAnsiTheme="minorHAnsi" w:cstheme="minorBidi"/>
          <w:noProof/>
          <w:szCs w:val="22"/>
        </w:rPr>
        <w:object w:dxaOrig="1440" w:dyaOrig="1440" w14:anchorId="3193ABAF">
          <v:shape id="_x0000_s1033" type="#_x0000_t75" style="position:absolute;left:0;text-align:left;margin-left:141.45pt;margin-top:81.1pt;width:164.6pt;height:88.2pt;z-index:251683840;mso-position-horizontal-relative:text;mso-position-vertical-relative:text">
            <v:imagedata r:id="rId32" o:title=""/>
            <w10:wrap type="topAndBottom"/>
          </v:shape>
          <o:OLEObject Type="Embed" ProgID="Visio.Drawing.15" ShapeID="_x0000_s1033" DrawAspect="Content" ObjectID="_1563781713" r:id="rId33"/>
        </w:object>
      </w:r>
      <w:r w:rsidR="00492C0B">
        <w:rPr>
          <w:rFonts w:ascii="宋体" w:hAnsi="宋体" w:hint="eastAsia"/>
          <w:sz w:val="24"/>
        </w:rPr>
        <w:t>当计算集群上算法实例启动时会将自己的信息填入到</w:t>
      </w:r>
      <w:proofErr w:type="spellStart"/>
      <w:r w:rsidR="00492C0B">
        <w:rPr>
          <w:rFonts w:ascii="宋体" w:hAnsi="宋体" w:hint="eastAsia"/>
          <w:sz w:val="24"/>
        </w:rPr>
        <w:t>AlgSvrInfo</w:t>
      </w:r>
      <w:proofErr w:type="spellEnd"/>
      <w:r w:rsidR="00492C0B">
        <w:rPr>
          <w:rFonts w:ascii="宋体" w:hAnsi="宋体" w:hint="eastAsia"/>
          <w:sz w:val="24"/>
        </w:rPr>
        <w:t>结构中，然后以此为参数远程调用</w:t>
      </w:r>
      <w:proofErr w:type="spellStart"/>
      <w:r w:rsidR="00492C0B">
        <w:rPr>
          <w:rFonts w:ascii="宋体" w:hAnsi="宋体" w:hint="eastAsia"/>
          <w:sz w:val="24"/>
        </w:rPr>
        <w:t>ApiServer</w:t>
      </w:r>
      <w:proofErr w:type="spellEnd"/>
      <w:r w:rsidR="00492C0B">
        <w:rPr>
          <w:rFonts w:ascii="宋体" w:hAnsi="宋体" w:hint="eastAsia"/>
          <w:sz w:val="24"/>
        </w:rPr>
        <w:t>上</w:t>
      </w:r>
      <w:proofErr w:type="spellStart"/>
      <w:r w:rsidR="00492C0B">
        <w:rPr>
          <w:rFonts w:ascii="宋体" w:hAnsi="宋体" w:hint="eastAsia"/>
          <w:sz w:val="24"/>
        </w:rPr>
        <w:t>AlgManager</w:t>
      </w:r>
      <w:proofErr w:type="spellEnd"/>
      <w:r w:rsidR="00492C0B">
        <w:rPr>
          <w:rFonts w:ascii="宋体" w:hAnsi="宋体" w:hint="eastAsia"/>
          <w:sz w:val="24"/>
        </w:rPr>
        <w:t>模块的</w:t>
      </w:r>
      <w:proofErr w:type="spellStart"/>
      <w:r w:rsidR="00492C0B">
        <w:rPr>
          <w:rFonts w:ascii="宋体" w:hAnsi="宋体" w:hint="eastAsia"/>
          <w:sz w:val="24"/>
        </w:rPr>
        <w:t>addServer</w:t>
      </w:r>
      <w:proofErr w:type="spellEnd"/>
      <w:r w:rsidR="00492C0B">
        <w:rPr>
          <w:rFonts w:ascii="宋体" w:hAnsi="宋体" w:hint="eastAsia"/>
          <w:sz w:val="24"/>
        </w:rPr>
        <w:t>完成注册；在该算法实例退出的时候相应地会调用</w:t>
      </w:r>
      <w:proofErr w:type="spellStart"/>
      <w:r w:rsidR="00492C0B">
        <w:rPr>
          <w:rFonts w:ascii="宋体" w:hAnsi="宋体" w:hint="eastAsia"/>
          <w:sz w:val="24"/>
        </w:rPr>
        <w:t>rmServer</w:t>
      </w:r>
      <w:proofErr w:type="spellEnd"/>
      <w:r w:rsidR="00492C0B">
        <w:rPr>
          <w:rFonts w:ascii="宋体" w:hAnsi="宋体" w:hint="eastAsia"/>
          <w:sz w:val="24"/>
        </w:rPr>
        <w:t>从</w:t>
      </w:r>
      <w:proofErr w:type="spellStart"/>
      <w:r w:rsidR="00492C0B">
        <w:rPr>
          <w:rFonts w:ascii="宋体" w:hAnsi="宋体" w:hint="eastAsia"/>
          <w:sz w:val="24"/>
        </w:rPr>
        <w:t>ApiServer</w:t>
      </w:r>
      <w:proofErr w:type="spellEnd"/>
      <w:r w:rsidR="00492C0B">
        <w:rPr>
          <w:rFonts w:ascii="宋体" w:hAnsi="宋体" w:hint="eastAsia"/>
          <w:sz w:val="24"/>
        </w:rPr>
        <w:t>上删除自己的注册信息。</w:t>
      </w:r>
      <w:proofErr w:type="spellStart"/>
      <w:r w:rsidR="0073073F">
        <w:rPr>
          <w:rFonts w:ascii="宋体" w:hAnsi="宋体" w:hint="eastAsia"/>
          <w:sz w:val="24"/>
        </w:rPr>
        <w:t>AlgSvrInfo</w:t>
      </w:r>
      <w:proofErr w:type="spellEnd"/>
      <w:r w:rsidR="0073073F">
        <w:rPr>
          <w:rFonts w:ascii="宋体" w:hAnsi="宋体" w:hint="eastAsia"/>
          <w:sz w:val="24"/>
        </w:rPr>
        <w:t>记录了一个算法实例的关键信息，定义如下：</w:t>
      </w:r>
    </w:p>
    <w:p w14:paraId="73027457" w14:textId="77777777" w:rsidR="00B933BB" w:rsidRPr="00B933BB" w:rsidRDefault="00B933BB" w:rsidP="00B933BB">
      <w:pPr>
        <w:jc w:val="center"/>
        <w:rPr>
          <w:rFonts w:ascii="宋体" w:hAnsi="宋体"/>
          <w:sz w:val="22"/>
          <w:szCs w:val="22"/>
        </w:rPr>
      </w:pPr>
      <w:r w:rsidRPr="00B933BB">
        <w:rPr>
          <w:rFonts w:ascii="宋体" w:hAnsi="宋体" w:hint="eastAsia"/>
          <w:sz w:val="22"/>
          <w:szCs w:val="22"/>
        </w:rPr>
        <w:t xml:space="preserve">图 </w:t>
      </w:r>
      <w:r>
        <w:rPr>
          <w:rFonts w:ascii="宋体" w:hAnsi="宋体"/>
          <w:sz w:val="22"/>
          <w:szCs w:val="22"/>
        </w:rPr>
        <w:t>4.8</w:t>
      </w:r>
      <w:r w:rsidRPr="00B933BB">
        <w:rPr>
          <w:rFonts w:ascii="宋体" w:hAnsi="宋体"/>
          <w:sz w:val="22"/>
          <w:szCs w:val="22"/>
        </w:rPr>
        <w:t xml:space="preserve"> </w:t>
      </w:r>
      <w:r w:rsidRPr="00B933BB">
        <w:rPr>
          <w:rFonts w:ascii="宋体" w:hAnsi="宋体" w:hint="eastAsia"/>
          <w:sz w:val="22"/>
          <w:szCs w:val="22"/>
        </w:rPr>
        <w:t>算法服务信息类图</w:t>
      </w:r>
    </w:p>
    <w:p w14:paraId="4036330E" w14:textId="77777777" w:rsidR="0054585B" w:rsidRPr="00157E5E" w:rsidRDefault="0054585B" w:rsidP="00EE4657">
      <w:pPr>
        <w:spacing w:line="400" w:lineRule="exact"/>
        <w:rPr>
          <w:rFonts w:ascii="宋体" w:hAnsi="宋体"/>
          <w:sz w:val="24"/>
        </w:rPr>
      </w:pPr>
      <w:r>
        <w:rPr>
          <w:rFonts w:ascii="宋体" w:hAnsi="宋体" w:hint="eastAsia"/>
          <w:sz w:val="24"/>
        </w:rPr>
        <w:lastRenderedPageBreak/>
        <w:t>其中</w:t>
      </w:r>
      <w:proofErr w:type="spellStart"/>
      <w:r>
        <w:rPr>
          <w:rFonts w:ascii="宋体" w:hAnsi="宋体" w:hint="eastAsia"/>
          <w:sz w:val="24"/>
        </w:rPr>
        <w:t>addr</w:t>
      </w:r>
      <w:proofErr w:type="spellEnd"/>
      <w:r>
        <w:rPr>
          <w:rFonts w:ascii="宋体" w:hAnsi="宋体" w:hint="eastAsia"/>
          <w:sz w:val="24"/>
        </w:rPr>
        <w:t>和port分别定义了该算法实例所在集群主机的</w:t>
      </w:r>
      <w:proofErr w:type="spellStart"/>
      <w:r>
        <w:rPr>
          <w:rFonts w:ascii="宋体" w:hAnsi="宋体" w:hint="eastAsia"/>
          <w:sz w:val="24"/>
        </w:rPr>
        <w:t>ip</w:t>
      </w:r>
      <w:proofErr w:type="spellEnd"/>
      <w:r>
        <w:rPr>
          <w:rFonts w:ascii="宋体" w:hAnsi="宋体" w:hint="eastAsia"/>
          <w:sz w:val="24"/>
        </w:rPr>
        <w:t>地址和所用的服务端口号；</w:t>
      </w:r>
      <w:proofErr w:type="spellStart"/>
      <w:r w:rsidR="00157E5E">
        <w:rPr>
          <w:rFonts w:ascii="宋体" w:hAnsi="宋体" w:hint="eastAsia"/>
          <w:sz w:val="24"/>
        </w:rPr>
        <w:t>maxConcurrency</w:t>
      </w:r>
      <w:proofErr w:type="spellEnd"/>
      <w:r w:rsidR="00157E5E">
        <w:rPr>
          <w:rFonts w:ascii="宋体" w:hAnsi="宋体" w:hint="eastAsia"/>
          <w:sz w:val="24"/>
        </w:rPr>
        <w:t>指定了该算法实例所支的最大并发数，即同时能处理的最大请求数；</w:t>
      </w:r>
      <w:proofErr w:type="spellStart"/>
      <w:r w:rsidR="00157E5E">
        <w:rPr>
          <w:rFonts w:ascii="宋体" w:hAnsi="宋体" w:hint="eastAsia"/>
          <w:sz w:val="24"/>
        </w:rPr>
        <w:t>serviceName</w:t>
      </w:r>
      <w:proofErr w:type="spellEnd"/>
      <w:r w:rsidR="00157E5E">
        <w:rPr>
          <w:rFonts w:ascii="宋体" w:hAnsi="宋体" w:hint="eastAsia"/>
          <w:sz w:val="24"/>
        </w:rPr>
        <w:t>指定了该算法实例属于哪一个service；</w:t>
      </w:r>
      <w:proofErr w:type="spellStart"/>
      <w:r w:rsidR="00157E5E">
        <w:rPr>
          <w:rFonts w:ascii="宋体" w:hAnsi="宋体" w:hint="eastAsia"/>
          <w:sz w:val="24"/>
        </w:rPr>
        <w:t>libName</w:t>
      </w:r>
      <w:proofErr w:type="spellEnd"/>
      <w:r w:rsidR="00157E5E">
        <w:rPr>
          <w:rFonts w:ascii="宋体" w:hAnsi="宋体" w:hint="eastAsia"/>
          <w:sz w:val="24"/>
        </w:rPr>
        <w:t>指定了</w:t>
      </w:r>
      <w:proofErr w:type="spellStart"/>
      <w:r w:rsidR="00157E5E">
        <w:rPr>
          <w:rFonts w:ascii="宋体" w:hAnsi="宋体" w:hint="eastAsia"/>
          <w:sz w:val="24"/>
        </w:rPr>
        <w:t>ApiServer</w:t>
      </w:r>
      <w:proofErr w:type="spellEnd"/>
      <w:r w:rsidR="00157E5E">
        <w:rPr>
          <w:rFonts w:ascii="宋体" w:hAnsi="宋体" w:hint="eastAsia"/>
          <w:sz w:val="24"/>
        </w:rPr>
        <w:t>所加载的service请求处理动态链接库的名称标识。</w:t>
      </w:r>
    </w:p>
    <w:p w14:paraId="7A5166E4" w14:textId="77777777" w:rsidR="0091295A" w:rsidRDefault="000F524C" w:rsidP="00EE4657">
      <w:pPr>
        <w:spacing w:line="400" w:lineRule="exact"/>
        <w:rPr>
          <w:rFonts w:ascii="宋体" w:hAnsi="宋体"/>
          <w:sz w:val="24"/>
        </w:rPr>
      </w:pPr>
      <w:r>
        <w:rPr>
          <w:rFonts w:ascii="宋体" w:hAnsi="宋体"/>
          <w:noProof/>
          <w:sz w:val="24"/>
        </w:rPr>
        <w:object w:dxaOrig="1440" w:dyaOrig="1440" w14:anchorId="092E19FE">
          <v:shape id="_x0000_s1035" type="#_x0000_t75" style="position:absolute;left:0;text-align:left;margin-left:.05pt;margin-top:20.9pt;width:453.15pt;height:224.7pt;z-index:251687936;mso-position-horizontal-relative:text;mso-position-vertical-relative:text">
            <v:imagedata r:id="rId34" o:title=""/>
            <w10:wrap type="topAndBottom"/>
          </v:shape>
          <o:OLEObject Type="Embed" ProgID="Visio.Drawing.15" ShapeID="_x0000_s1035" DrawAspect="Content" ObjectID="_1563781714" r:id="rId35"/>
        </w:object>
      </w:r>
      <w:r w:rsidR="00E92072">
        <w:rPr>
          <w:rFonts w:ascii="宋体" w:hAnsi="宋体"/>
          <w:sz w:val="24"/>
        </w:rPr>
        <w:tab/>
      </w:r>
      <w:r w:rsidR="00E92072">
        <w:rPr>
          <w:rFonts w:ascii="宋体" w:hAnsi="宋体" w:hint="eastAsia"/>
          <w:sz w:val="24"/>
        </w:rPr>
        <w:t>计算服务集群上一个新的算法实例加入系统过程如图</w:t>
      </w:r>
      <w:r w:rsidR="00BD28F7">
        <w:rPr>
          <w:rFonts w:ascii="宋体" w:hAnsi="宋体" w:hint="eastAsia"/>
          <w:sz w:val="24"/>
        </w:rPr>
        <w:t>4.9</w:t>
      </w:r>
      <w:r w:rsidR="00E92072">
        <w:rPr>
          <w:rFonts w:ascii="宋体" w:hAnsi="宋体" w:hint="eastAsia"/>
          <w:sz w:val="24"/>
        </w:rPr>
        <w:t>所示：</w:t>
      </w:r>
    </w:p>
    <w:p w14:paraId="1FE52B9F" w14:textId="77777777" w:rsidR="00E92072" w:rsidRPr="00461A42" w:rsidRDefault="00461A42" w:rsidP="00461A42">
      <w:pPr>
        <w:jc w:val="center"/>
        <w:rPr>
          <w:rFonts w:ascii="宋体" w:hAnsi="宋体"/>
          <w:sz w:val="22"/>
          <w:szCs w:val="22"/>
        </w:rPr>
      </w:pPr>
      <w:r w:rsidRPr="00461A42">
        <w:rPr>
          <w:rFonts w:ascii="宋体" w:hAnsi="宋体" w:hint="eastAsia"/>
          <w:sz w:val="22"/>
          <w:szCs w:val="22"/>
        </w:rPr>
        <w:t xml:space="preserve">图 </w:t>
      </w:r>
      <w:r>
        <w:rPr>
          <w:rFonts w:ascii="宋体" w:hAnsi="宋体"/>
          <w:sz w:val="22"/>
          <w:szCs w:val="22"/>
        </w:rPr>
        <w:t>4.9</w:t>
      </w:r>
      <w:r w:rsidRPr="00461A42">
        <w:rPr>
          <w:rFonts w:ascii="宋体" w:hAnsi="宋体"/>
          <w:sz w:val="22"/>
          <w:szCs w:val="22"/>
        </w:rPr>
        <w:t xml:space="preserve"> </w:t>
      </w:r>
      <w:r w:rsidRPr="00461A42">
        <w:rPr>
          <w:rFonts w:ascii="宋体" w:hAnsi="宋体" w:hint="eastAsia"/>
          <w:sz w:val="22"/>
          <w:szCs w:val="22"/>
        </w:rPr>
        <w:t>新算法实例加入流程图</w:t>
      </w:r>
    </w:p>
    <w:p w14:paraId="35C730BA" w14:textId="77777777" w:rsidR="0091295A" w:rsidRDefault="000F524C" w:rsidP="00EE4657">
      <w:pPr>
        <w:spacing w:line="400" w:lineRule="exact"/>
        <w:rPr>
          <w:rFonts w:ascii="宋体" w:hAnsi="宋体"/>
          <w:sz w:val="24"/>
        </w:rPr>
      </w:pPr>
      <w:r>
        <w:rPr>
          <w:rFonts w:ascii="宋体" w:hAnsi="宋体"/>
          <w:noProof/>
          <w:sz w:val="24"/>
        </w:rPr>
        <w:object w:dxaOrig="1440" w:dyaOrig="1440" w14:anchorId="48A7C857">
          <v:shape id="_x0000_s1036" type="#_x0000_t75" style="position:absolute;left:0;text-align:left;margin-left:7.1pt;margin-top:88.2pt;width:433.5pt;height:218.7pt;z-index:251689984;mso-position-horizontal-relative:text;mso-position-vertical-relative:text">
            <v:imagedata r:id="rId36" o:title=""/>
            <w10:wrap type="topAndBottom"/>
          </v:shape>
          <o:OLEObject Type="Embed" ProgID="Visio.Drawing.15" ShapeID="_x0000_s1036" DrawAspect="Content" ObjectID="_1563781715" r:id="rId37"/>
        </w:object>
      </w:r>
      <w:r w:rsidR="00677269">
        <w:rPr>
          <w:rFonts w:ascii="宋体" w:hAnsi="宋体"/>
          <w:sz w:val="24"/>
        </w:rPr>
        <w:tab/>
      </w:r>
      <w:r w:rsidR="00677269">
        <w:rPr>
          <w:rFonts w:ascii="宋体" w:hAnsi="宋体" w:hint="eastAsia"/>
          <w:sz w:val="24"/>
        </w:rPr>
        <w:t>当计算集群上一个算法实例退出时会远程调用</w:t>
      </w:r>
      <w:proofErr w:type="spellStart"/>
      <w:r w:rsidR="00CB13E3">
        <w:rPr>
          <w:rFonts w:ascii="宋体" w:hAnsi="宋体" w:hint="eastAsia"/>
          <w:sz w:val="24"/>
        </w:rPr>
        <w:t>AlgManager</w:t>
      </w:r>
      <w:proofErr w:type="spellEnd"/>
      <w:r w:rsidR="00CB13E3">
        <w:rPr>
          <w:rFonts w:ascii="宋体" w:hAnsi="宋体" w:hint="eastAsia"/>
          <w:sz w:val="24"/>
        </w:rPr>
        <w:t>的</w:t>
      </w:r>
      <w:proofErr w:type="spellStart"/>
      <w:r w:rsidR="00CB13E3">
        <w:rPr>
          <w:rFonts w:ascii="宋体" w:hAnsi="宋体" w:hint="eastAsia"/>
          <w:sz w:val="24"/>
        </w:rPr>
        <w:t>rmServer</w:t>
      </w:r>
      <w:proofErr w:type="spellEnd"/>
      <w:r w:rsidR="00CB13E3">
        <w:rPr>
          <w:rFonts w:ascii="宋体" w:hAnsi="宋体" w:hint="eastAsia"/>
          <w:sz w:val="24"/>
        </w:rPr>
        <w:t>，进而从对应service服务器列表中删除自己和已经建立的连接，</w:t>
      </w:r>
      <w:r w:rsidR="009A677C">
        <w:rPr>
          <w:rFonts w:ascii="宋体" w:hAnsi="宋体" w:hint="eastAsia"/>
          <w:sz w:val="24"/>
        </w:rPr>
        <w:t>如果删除后该service服务器列表为空，那么</w:t>
      </w:r>
      <w:proofErr w:type="spellStart"/>
      <w:r w:rsidR="009A677C">
        <w:rPr>
          <w:rFonts w:ascii="宋体" w:hAnsi="宋体" w:hint="eastAsia"/>
          <w:sz w:val="24"/>
        </w:rPr>
        <w:t>ServiceManager</w:t>
      </w:r>
      <w:proofErr w:type="spellEnd"/>
      <w:r w:rsidR="009A677C">
        <w:rPr>
          <w:rFonts w:ascii="宋体" w:hAnsi="宋体" w:hint="eastAsia"/>
          <w:sz w:val="24"/>
        </w:rPr>
        <w:t>会删除该service的信息，后续到来的指定该service处理的请求都会返回错误。过程如图</w:t>
      </w:r>
      <w:r w:rsidR="00BD28F7">
        <w:rPr>
          <w:rFonts w:ascii="宋体" w:hAnsi="宋体" w:hint="eastAsia"/>
          <w:sz w:val="24"/>
        </w:rPr>
        <w:t>4.10</w:t>
      </w:r>
      <w:r w:rsidR="009A677C">
        <w:rPr>
          <w:rFonts w:ascii="宋体" w:hAnsi="宋体" w:hint="eastAsia"/>
          <w:sz w:val="24"/>
        </w:rPr>
        <w:t>所示：</w:t>
      </w:r>
    </w:p>
    <w:p w14:paraId="35A531BA" w14:textId="77777777" w:rsidR="0091295A" w:rsidRPr="00BD7EB2" w:rsidRDefault="00BD7EB2" w:rsidP="00BD7EB2">
      <w:pPr>
        <w:jc w:val="center"/>
        <w:rPr>
          <w:rFonts w:ascii="宋体" w:hAnsi="宋体"/>
          <w:sz w:val="22"/>
          <w:szCs w:val="22"/>
        </w:rPr>
      </w:pPr>
      <w:r w:rsidRPr="00BD7EB2">
        <w:rPr>
          <w:rFonts w:ascii="宋体" w:hAnsi="宋体" w:hint="eastAsia"/>
          <w:sz w:val="22"/>
          <w:szCs w:val="22"/>
        </w:rPr>
        <w:t xml:space="preserve">图 </w:t>
      </w:r>
      <w:r w:rsidRPr="00BD7EB2">
        <w:rPr>
          <w:rFonts w:ascii="宋体" w:hAnsi="宋体"/>
          <w:sz w:val="22"/>
          <w:szCs w:val="22"/>
        </w:rPr>
        <w:t xml:space="preserve">4.10 </w:t>
      </w:r>
      <w:r w:rsidRPr="00BD7EB2">
        <w:rPr>
          <w:rFonts w:ascii="宋体" w:hAnsi="宋体" w:hint="eastAsia"/>
          <w:sz w:val="22"/>
          <w:szCs w:val="22"/>
        </w:rPr>
        <w:t>已有算法实例突出流程图</w:t>
      </w:r>
    </w:p>
    <w:p w14:paraId="1D718477" w14:textId="35B651AD" w:rsidR="005A291D" w:rsidRPr="002D2D64" w:rsidRDefault="00B3078E" w:rsidP="002D2D64">
      <w:pPr>
        <w:pStyle w:val="30"/>
        <w:spacing w:before="240" w:after="120" w:line="400" w:lineRule="exact"/>
        <w:rPr>
          <w:rFonts w:eastAsia="黑体"/>
          <w:b w:val="0"/>
          <w:sz w:val="26"/>
          <w:szCs w:val="26"/>
        </w:rPr>
      </w:pPr>
      <w:bookmarkStart w:id="13" w:name="_Toc490039756"/>
      <w:r>
        <w:rPr>
          <w:rFonts w:eastAsia="黑体" w:hint="eastAsia"/>
          <w:b w:val="0"/>
          <w:sz w:val="26"/>
          <w:szCs w:val="26"/>
        </w:rPr>
        <w:lastRenderedPageBreak/>
        <w:t>2</w:t>
      </w:r>
      <w:r w:rsidR="002D2D64" w:rsidRPr="002D2D64">
        <w:rPr>
          <w:rFonts w:eastAsia="黑体" w:hint="eastAsia"/>
          <w:b w:val="0"/>
          <w:sz w:val="26"/>
          <w:szCs w:val="26"/>
        </w:rPr>
        <w:t xml:space="preserve">.3.4 </w:t>
      </w:r>
      <w:r w:rsidR="002D2D64" w:rsidRPr="002D2D64">
        <w:rPr>
          <w:rFonts w:eastAsia="黑体" w:hint="eastAsia"/>
          <w:b w:val="0"/>
          <w:sz w:val="26"/>
          <w:szCs w:val="26"/>
        </w:rPr>
        <w:t>负载均衡和异常处理</w:t>
      </w:r>
      <w:bookmarkEnd w:id="13"/>
    </w:p>
    <w:p w14:paraId="26F37F2E" w14:textId="77777777" w:rsidR="005A291D" w:rsidRDefault="00415837" w:rsidP="00EE4657">
      <w:pPr>
        <w:spacing w:line="400" w:lineRule="exact"/>
        <w:rPr>
          <w:rFonts w:ascii="宋体" w:hAnsi="宋体"/>
          <w:sz w:val="24"/>
        </w:rPr>
      </w:pPr>
      <w:r>
        <w:rPr>
          <w:rFonts w:ascii="宋体" w:hAnsi="宋体"/>
          <w:sz w:val="24"/>
        </w:rPr>
        <w:tab/>
      </w:r>
      <w:r>
        <w:rPr>
          <w:rFonts w:ascii="宋体" w:hAnsi="宋体" w:hint="eastAsia"/>
          <w:sz w:val="24"/>
        </w:rPr>
        <w:t>为了最大限度提高并发处理能力，对于多台主机构成的计算集群，负载均衡是必须要考虑的。</w:t>
      </w:r>
      <w:proofErr w:type="spellStart"/>
      <w:r>
        <w:rPr>
          <w:rFonts w:ascii="宋体" w:hAnsi="宋体" w:hint="eastAsia"/>
          <w:sz w:val="24"/>
        </w:rPr>
        <w:t>ApiServer</w:t>
      </w:r>
      <w:proofErr w:type="spellEnd"/>
      <w:r>
        <w:rPr>
          <w:rFonts w:ascii="宋体" w:hAnsi="宋体" w:hint="eastAsia"/>
          <w:sz w:val="24"/>
        </w:rPr>
        <w:t>在service</w:t>
      </w:r>
      <w:proofErr w:type="gramStart"/>
      <w:r>
        <w:rPr>
          <w:rFonts w:ascii="宋体" w:hAnsi="宋体" w:hint="eastAsia"/>
          <w:sz w:val="24"/>
        </w:rPr>
        <w:t>基类提供</w:t>
      </w:r>
      <w:proofErr w:type="gramEnd"/>
      <w:r>
        <w:rPr>
          <w:rFonts w:ascii="宋体" w:hAnsi="宋体" w:hint="eastAsia"/>
          <w:sz w:val="24"/>
        </w:rPr>
        <w:t>了一套默认的负载均衡方案，该方案为每个service创建一个空闲RPC连接池，当新的算法服务器加入的时候，根据其声明的</w:t>
      </w:r>
      <w:proofErr w:type="spellStart"/>
      <w:r>
        <w:rPr>
          <w:rFonts w:ascii="宋体" w:hAnsi="宋体" w:hint="eastAsia"/>
          <w:sz w:val="24"/>
        </w:rPr>
        <w:t>maxConcurrency</w:t>
      </w:r>
      <w:proofErr w:type="spellEnd"/>
      <w:r>
        <w:rPr>
          <w:rFonts w:ascii="宋体" w:hAnsi="宋体" w:hint="eastAsia"/>
          <w:sz w:val="24"/>
        </w:rPr>
        <w:t>创建相应数目的空闲连接，然后放入空闲连接池中并执行random</w:t>
      </w:r>
      <w:r>
        <w:rPr>
          <w:rFonts w:ascii="宋体" w:hAnsi="宋体"/>
          <w:sz w:val="24"/>
        </w:rPr>
        <w:t xml:space="preserve"> permutation</w:t>
      </w:r>
      <w:r>
        <w:rPr>
          <w:rFonts w:ascii="宋体" w:hAnsi="宋体" w:hint="eastAsia"/>
          <w:sz w:val="24"/>
        </w:rPr>
        <w:t>的</w:t>
      </w:r>
      <w:proofErr w:type="gramStart"/>
      <w:r>
        <w:rPr>
          <w:rFonts w:ascii="宋体" w:hAnsi="宋体" w:hint="eastAsia"/>
          <w:sz w:val="24"/>
        </w:rPr>
        <w:t>随机乱序操作</w:t>
      </w:r>
      <w:proofErr w:type="gramEnd"/>
      <w:r>
        <w:rPr>
          <w:rFonts w:ascii="宋体" w:hAnsi="宋体" w:hint="eastAsia"/>
          <w:sz w:val="24"/>
        </w:rPr>
        <w:t>，确保连续到来的请求尽可能地平均分配到不同的主机上。</w:t>
      </w:r>
      <w:r w:rsidR="00903F32">
        <w:rPr>
          <w:rFonts w:ascii="宋体" w:hAnsi="宋体" w:hint="eastAsia"/>
          <w:sz w:val="24"/>
        </w:rPr>
        <w:t>当一个请求到来的时候，该默认调度方案会从空闲连接池中取出第一个空闲连接，用它完成指定的RPC调用请求后再放回到空闲连接池中以供后续请求使用。</w:t>
      </w:r>
      <w:r w:rsidR="00DD752C">
        <w:rPr>
          <w:rFonts w:ascii="宋体" w:hAnsi="宋体" w:hint="eastAsia"/>
          <w:sz w:val="24"/>
        </w:rPr>
        <w:t>每一个继承自service的具体派生类（动态链接</w:t>
      </w:r>
      <w:proofErr w:type="gramStart"/>
      <w:r w:rsidR="00DD752C">
        <w:rPr>
          <w:rFonts w:ascii="宋体" w:hAnsi="宋体" w:hint="eastAsia"/>
          <w:sz w:val="24"/>
        </w:rPr>
        <w:t>库实现</w:t>
      </w:r>
      <w:proofErr w:type="gramEnd"/>
      <w:r w:rsidR="00DD752C">
        <w:rPr>
          <w:rFonts w:ascii="宋体" w:hAnsi="宋体" w:hint="eastAsia"/>
          <w:sz w:val="24"/>
        </w:rPr>
        <w:t>的）都可以定义自己的调度方案以覆盖默认方案，只需重写</w:t>
      </w:r>
      <w:proofErr w:type="spellStart"/>
      <w:r w:rsidR="00DD752C">
        <w:rPr>
          <w:rFonts w:ascii="宋体" w:hAnsi="宋体" w:hint="eastAsia"/>
          <w:sz w:val="24"/>
        </w:rPr>
        <w:t>addServer</w:t>
      </w:r>
      <w:proofErr w:type="spellEnd"/>
      <w:r w:rsidR="00DD752C">
        <w:rPr>
          <w:rFonts w:ascii="宋体" w:hAnsi="宋体" w:hint="eastAsia"/>
          <w:sz w:val="24"/>
        </w:rPr>
        <w:t>函数</w:t>
      </w:r>
      <w:r w:rsidR="006952B9">
        <w:rPr>
          <w:rFonts w:ascii="宋体" w:hAnsi="宋体" w:hint="eastAsia"/>
          <w:sz w:val="24"/>
        </w:rPr>
        <w:t>并提供相关的数据结构支持</w:t>
      </w:r>
      <w:r w:rsidR="00DD752C">
        <w:rPr>
          <w:rFonts w:ascii="宋体" w:hAnsi="宋体" w:hint="eastAsia"/>
          <w:sz w:val="24"/>
        </w:rPr>
        <w:t>即可。</w:t>
      </w:r>
    </w:p>
    <w:p w14:paraId="6662D928" w14:textId="77777777" w:rsidR="00D21D19" w:rsidRPr="0076587E" w:rsidRDefault="00D21D19" w:rsidP="00EE4657">
      <w:pPr>
        <w:spacing w:line="400" w:lineRule="exact"/>
        <w:rPr>
          <w:rFonts w:ascii="宋体" w:hAnsi="宋体"/>
          <w:sz w:val="24"/>
        </w:rPr>
      </w:pPr>
      <w:r>
        <w:rPr>
          <w:rFonts w:ascii="宋体" w:hAnsi="宋体"/>
          <w:sz w:val="24"/>
        </w:rPr>
        <w:tab/>
      </w:r>
      <w:r>
        <w:rPr>
          <w:rFonts w:ascii="宋体" w:hAnsi="宋体" w:hint="eastAsia"/>
          <w:sz w:val="24"/>
        </w:rPr>
        <w:t>异常处理方面，</w:t>
      </w:r>
      <w:proofErr w:type="spellStart"/>
      <w:r>
        <w:rPr>
          <w:rFonts w:ascii="宋体" w:hAnsi="宋体" w:hint="eastAsia"/>
          <w:sz w:val="24"/>
        </w:rPr>
        <w:t>ApiServer</w:t>
      </w:r>
      <w:proofErr w:type="spellEnd"/>
      <w:r>
        <w:rPr>
          <w:rFonts w:ascii="宋体" w:hAnsi="宋体" w:hint="eastAsia"/>
          <w:sz w:val="24"/>
        </w:rPr>
        <w:t>端将异常分为用户异常和系统异常。</w:t>
      </w:r>
      <w:r w:rsidR="00527966">
        <w:rPr>
          <w:rFonts w:ascii="宋体" w:hAnsi="宋体" w:hint="eastAsia"/>
          <w:sz w:val="24"/>
        </w:rPr>
        <w:t>用户异常是由算法定义的逻辑错误如非法输入，此类异常定义为</w:t>
      </w:r>
      <w:proofErr w:type="spellStart"/>
      <w:r w:rsidR="00527966">
        <w:rPr>
          <w:rFonts w:ascii="宋体" w:hAnsi="宋体" w:hint="eastAsia"/>
          <w:sz w:val="24"/>
        </w:rPr>
        <w:t>InvalidRequest</w:t>
      </w:r>
      <w:proofErr w:type="spellEnd"/>
      <w:r w:rsidR="00527966">
        <w:rPr>
          <w:rFonts w:ascii="宋体" w:hAnsi="宋体" w:hint="eastAsia"/>
          <w:sz w:val="24"/>
        </w:rPr>
        <w:t>异常类，是Thrift</w:t>
      </w:r>
      <w:r w:rsidR="00527966">
        <w:rPr>
          <w:rFonts w:ascii="宋体" w:hAnsi="宋体"/>
          <w:sz w:val="24"/>
        </w:rPr>
        <w:t xml:space="preserve"> </w:t>
      </w:r>
      <w:r w:rsidR="00527966">
        <w:rPr>
          <w:rFonts w:ascii="宋体" w:hAnsi="宋体" w:hint="eastAsia"/>
          <w:sz w:val="24"/>
        </w:rPr>
        <w:t>Exception的子类。当</w:t>
      </w:r>
      <w:proofErr w:type="spellStart"/>
      <w:r w:rsidR="00527966">
        <w:rPr>
          <w:rFonts w:ascii="宋体" w:hAnsi="宋体" w:hint="eastAsia"/>
          <w:sz w:val="24"/>
        </w:rPr>
        <w:t>ApiServer</w:t>
      </w:r>
      <w:proofErr w:type="spellEnd"/>
      <w:r w:rsidR="00527966">
        <w:rPr>
          <w:rFonts w:ascii="宋体" w:hAnsi="宋体" w:hint="eastAsia"/>
          <w:sz w:val="24"/>
        </w:rPr>
        <w:t>执行远程调用请求时收到这类</w:t>
      </w:r>
      <w:proofErr w:type="gramStart"/>
      <w:r w:rsidR="00527966">
        <w:rPr>
          <w:rFonts w:ascii="宋体" w:hAnsi="宋体" w:hint="eastAsia"/>
          <w:sz w:val="24"/>
        </w:rPr>
        <w:t>异常会</w:t>
      </w:r>
      <w:proofErr w:type="gramEnd"/>
      <w:r w:rsidR="00527966">
        <w:rPr>
          <w:rFonts w:ascii="宋体" w:hAnsi="宋体" w:hint="eastAsia"/>
          <w:sz w:val="24"/>
        </w:rPr>
        <w:t>直接返回给调用者错误信息（终端输出或</w:t>
      </w:r>
      <w:proofErr w:type="spellStart"/>
      <w:r w:rsidR="00527966">
        <w:rPr>
          <w:rFonts w:ascii="宋体" w:hAnsi="宋体" w:hint="eastAsia"/>
          <w:sz w:val="24"/>
        </w:rPr>
        <w:t>json</w:t>
      </w:r>
      <w:proofErr w:type="spellEnd"/>
      <w:r w:rsidR="00527966">
        <w:rPr>
          <w:rFonts w:ascii="宋体" w:hAnsi="宋体" w:hint="eastAsia"/>
          <w:sz w:val="24"/>
        </w:rPr>
        <w:t>文本</w:t>
      </w:r>
      <w:r w:rsidR="00692C91">
        <w:rPr>
          <w:rFonts w:ascii="宋体" w:hAnsi="宋体" w:hint="eastAsia"/>
          <w:sz w:val="24"/>
        </w:rPr>
        <w:t>，取决于请求类型是命令行还是</w:t>
      </w:r>
      <w:proofErr w:type="spellStart"/>
      <w:r w:rsidR="00692C91">
        <w:rPr>
          <w:rFonts w:ascii="宋体" w:hAnsi="宋体" w:hint="eastAsia"/>
          <w:sz w:val="24"/>
        </w:rPr>
        <w:t>WebService</w:t>
      </w:r>
      <w:proofErr w:type="spellEnd"/>
      <w:r w:rsidR="00527966">
        <w:rPr>
          <w:rFonts w:ascii="宋体" w:hAnsi="宋体" w:hint="eastAsia"/>
          <w:sz w:val="24"/>
        </w:rPr>
        <w:t>），</w:t>
      </w:r>
      <w:r w:rsidR="009256BB">
        <w:rPr>
          <w:rFonts w:ascii="宋体" w:hAnsi="宋体" w:hint="eastAsia"/>
          <w:sz w:val="24"/>
        </w:rPr>
        <w:t>并按正常流程将用过的RPC连接放回到空闲连接池中</w:t>
      </w:r>
      <w:r w:rsidR="006E057E">
        <w:rPr>
          <w:rFonts w:ascii="宋体" w:hAnsi="宋体" w:hint="eastAsia"/>
          <w:sz w:val="24"/>
        </w:rPr>
        <w:t>；系统异常主要是不可恢复的错误，如远程服务器意外停机，此时若在已经意外断开的连接上执行RPC调用会抛出Thrift</w:t>
      </w:r>
      <w:r w:rsidR="006E057E">
        <w:rPr>
          <w:rFonts w:ascii="宋体" w:hAnsi="宋体"/>
          <w:sz w:val="24"/>
        </w:rPr>
        <w:t xml:space="preserve"> </w:t>
      </w:r>
      <w:r w:rsidR="006E057E">
        <w:rPr>
          <w:rFonts w:ascii="宋体" w:hAnsi="宋体" w:hint="eastAsia"/>
          <w:sz w:val="24"/>
        </w:rPr>
        <w:t>Exception异常，对于这类异常系统不会将当前使用的RPC连接放回连接池。</w:t>
      </w:r>
      <w:r w:rsidR="0076587E">
        <w:rPr>
          <w:rFonts w:ascii="宋体" w:hAnsi="宋体" w:hint="eastAsia"/>
          <w:sz w:val="24"/>
        </w:rPr>
        <w:t>为了及时更新各线上算法计算服务器的状态，要求集群上的算法服务器每隔15秒钟向</w:t>
      </w:r>
      <w:proofErr w:type="spellStart"/>
      <w:r w:rsidR="0076587E">
        <w:rPr>
          <w:rFonts w:ascii="宋体" w:hAnsi="宋体" w:hint="eastAsia"/>
          <w:sz w:val="24"/>
        </w:rPr>
        <w:t>ApiServer</w:t>
      </w:r>
      <w:proofErr w:type="spellEnd"/>
      <w:r w:rsidR="0076587E">
        <w:rPr>
          <w:rFonts w:ascii="宋体" w:hAnsi="宋体" w:hint="eastAsia"/>
          <w:sz w:val="24"/>
        </w:rPr>
        <w:t>发送一次信号，由</w:t>
      </w:r>
      <w:proofErr w:type="spellStart"/>
      <w:r w:rsidR="0076587E">
        <w:rPr>
          <w:rFonts w:ascii="宋体" w:hAnsi="宋体" w:hint="eastAsia"/>
          <w:sz w:val="24"/>
        </w:rPr>
        <w:t>AlgManager</w:t>
      </w:r>
      <w:proofErr w:type="spellEnd"/>
      <w:r w:rsidR="0076587E">
        <w:rPr>
          <w:rFonts w:ascii="宋体" w:hAnsi="宋体" w:hint="eastAsia"/>
          <w:sz w:val="24"/>
        </w:rPr>
        <w:t>的</w:t>
      </w:r>
      <w:proofErr w:type="spellStart"/>
      <w:r w:rsidR="0076587E">
        <w:rPr>
          <w:rFonts w:ascii="宋体" w:hAnsi="宋体" w:hint="eastAsia"/>
          <w:sz w:val="24"/>
        </w:rPr>
        <w:t>informAlive</w:t>
      </w:r>
      <w:proofErr w:type="spellEnd"/>
      <w:r w:rsidR="0076587E">
        <w:rPr>
          <w:rFonts w:ascii="宋体" w:hAnsi="宋体" w:hint="eastAsia"/>
          <w:sz w:val="24"/>
        </w:rPr>
        <w:t>远程函数实现，若连续1分钟未收到该主机的信号，系统会从相应service的服务器列表中将其删除。</w:t>
      </w:r>
    </w:p>
    <w:p w14:paraId="7931BE60" w14:textId="08A815B2" w:rsidR="0091295A" w:rsidRPr="005775B6" w:rsidRDefault="00B3078E" w:rsidP="005775B6">
      <w:pPr>
        <w:pStyle w:val="2"/>
        <w:spacing w:before="480" w:after="120" w:line="400" w:lineRule="exact"/>
        <w:rPr>
          <w:rFonts w:ascii="Times New Roman" w:eastAsia="黑体" w:hAnsi="Times New Roman"/>
          <w:b w:val="0"/>
          <w:sz w:val="28"/>
          <w:szCs w:val="28"/>
        </w:rPr>
      </w:pPr>
      <w:bookmarkStart w:id="14" w:name="_Toc490039757"/>
      <w:r>
        <w:rPr>
          <w:rFonts w:ascii="Times New Roman" w:eastAsia="黑体" w:hAnsi="Times New Roman" w:hint="eastAsia"/>
          <w:b w:val="0"/>
          <w:sz w:val="28"/>
          <w:szCs w:val="28"/>
        </w:rPr>
        <w:t>2</w:t>
      </w:r>
      <w:r w:rsidR="00DE1C95" w:rsidRPr="005775B6">
        <w:rPr>
          <w:rFonts w:ascii="Times New Roman" w:eastAsia="黑体" w:hAnsi="Times New Roman" w:hint="eastAsia"/>
          <w:b w:val="0"/>
          <w:sz w:val="28"/>
          <w:szCs w:val="28"/>
        </w:rPr>
        <w:t xml:space="preserve">.4 </w:t>
      </w:r>
      <w:r w:rsidR="00DE1C95" w:rsidRPr="005775B6">
        <w:rPr>
          <w:rFonts w:ascii="Times New Roman" w:eastAsia="黑体" w:hAnsi="Times New Roman" w:hint="eastAsia"/>
          <w:b w:val="0"/>
          <w:sz w:val="28"/>
          <w:szCs w:val="28"/>
        </w:rPr>
        <w:t>算法服务的设计与实现</w:t>
      </w:r>
      <w:bookmarkEnd w:id="14"/>
    </w:p>
    <w:p w14:paraId="046169D5" w14:textId="77777777" w:rsidR="00DE1C95" w:rsidRDefault="006964D5" w:rsidP="0026788E">
      <w:pPr>
        <w:spacing w:line="400" w:lineRule="exact"/>
        <w:jc w:val="left"/>
        <w:rPr>
          <w:rFonts w:ascii="宋体" w:hAnsi="宋体"/>
          <w:sz w:val="24"/>
        </w:rPr>
      </w:pPr>
      <w:r>
        <w:rPr>
          <w:rFonts w:ascii="宋体" w:hAnsi="宋体"/>
          <w:sz w:val="24"/>
        </w:rPr>
        <w:tab/>
      </w:r>
      <w:r>
        <w:rPr>
          <w:rFonts w:ascii="宋体" w:hAnsi="宋体" w:hint="eastAsia"/>
          <w:sz w:val="24"/>
        </w:rPr>
        <w:t>算法服务是对现有算法的改造封装以便和本系统兼容，算法服务实例运行于分布式计算集群上，通过Apache</w:t>
      </w:r>
      <w:r>
        <w:rPr>
          <w:rFonts w:ascii="宋体" w:hAnsi="宋体"/>
          <w:sz w:val="24"/>
        </w:rPr>
        <w:t xml:space="preserve"> </w:t>
      </w:r>
      <w:r>
        <w:rPr>
          <w:rFonts w:ascii="宋体" w:hAnsi="宋体" w:hint="eastAsia"/>
          <w:sz w:val="24"/>
        </w:rPr>
        <w:t>Thrift RPC远程调用和</w:t>
      </w:r>
      <w:proofErr w:type="spellStart"/>
      <w:r>
        <w:rPr>
          <w:rFonts w:ascii="宋体" w:hAnsi="宋体" w:hint="eastAsia"/>
          <w:sz w:val="24"/>
        </w:rPr>
        <w:t>ApiServer</w:t>
      </w:r>
      <w:proofErr w:type="spellEnd"/>
      <w:r>
        <w:rPr>
          <w:rFonts w:ascii="宋体" w:hAnsi="宋体" w:hint="eastAsia"/>
          <w:sz w:val="24"/>
        </w:rPr>
        <w:t>端的service</w:t>
      </w:r>
      <w:r>
        <w:rPr>
          <w:rFonts w:ascii="宋体" w:hAnsi="宋体"/>
          <w:sz w:val="24"/>
        </w:rPr>
        <w:t xml:space="preserve"> </w:t>
      </w:r>
      <w:r>
        <w:rPr>
          <w:rFonts w:ascii="宋体" w:hAnsi="宋体" w:hint="eastAsia"/>
          <w:sz w:val="24"/>
        </w:rPr>
        <w:t>lib通信。算法服务本身是一个Thrift</w:t>
      </w:r>
      <w:r>
        <w:rPr>
          <w:rFonts w:ascii="宋体" w:hAnsi="宋体"/>
          <w:sz w:val="24"/>
        </w:rPr>
        <w:t xml:space="preserve"> </w:t>
      </w:r>
      <w:r>
        <w:rPr>
          <w:rFonts w:ascii="宋体" w:hAnsi="宋体" w:hint="eastAsia"/>
          <w:sz w:val="24"/>
        </w:rPr>
        <w:t>Server，</w:t>
      </w:r>
      <w:r w:rsidR="0026788E">
        <w:rPr>
          <w:rFonts w:ascii="宋体" w:hAnsi="宋体" w:hint="eastAsia"/>
          <w:sz w:val="24"/>
        </w:rPr>
        <w:t>按照自身业务逻辑提供远程调用接口供</w:t>
      </w:r>
      <w:proofErr w:type="spellStart"/>
      <w:r w:rsidR="0026788E">
        <w:rPr>
          <w:rFonts w:ascii="宋体" w:hAnsi="宋体" w:hint="eastAsia"/>
          <w:sz w:val="24"/>
        </w:rPr>
        <w:t>ApiServer</w:t>
      </w:r>
      <w:proofErr w:type="spellEnd"/>
      <w:r w:rsidR="0026788E">
        <w:rPr>
          <w:rFonts w:ascii="宋体" w:hAnsi="宋体" w:hint="eastAsia"/>
          <w:sz w:val="24"/>
        </w:rPr>
        <w:t>端的service</w:t>
      </w:r>
      <w:r w:rsidR="0026788E">
        <w:rPr>
          <w:rFonts w:ascii="宋体" w:hAnsi="宋体"/>
          <w:sz w:val="24"/>
        </w:rPr>
        <w:t xml:space="preserve"> </w:t>
      </w:r>
      <w:r w:rsidR="0026788E">
        <w:rPr>
          <w:rFonts w:ascii="宋体" w:hAnsi="宋体" w:hint="eastAsia"/>
          <w:sz w:val="24"/>
        </w:rPr>
        <w:t>lib使用，计算集群上的算法服务实例和</w:t>
      </w:r>
      <w:proofErr w:type="spellStart"/>
      <w:r w:rsidR="0026788E">
        <w:rPr>
          <w:rFonts w:ascii="宋体" w:hAnsi="宋体" w:hint="eastAsia"/>
          <w:sz w:val="24"/>
        </w:rPr>
        <w:t>ApiServer</w:t>
      </w:r>
      <w:proofErr w:type="spellEnd"/>
      <w:proofErr w:type="gramStart"/>
      <w:r w:rsidR="0026788E">
        <w:rPr>
          <w:rFonts w:ascii="宋体" w:hAnsi="宋体" w:hint="eastAsia"/>
          <w:sz w:val="24"/>
        </w:rPr>
        <w:t>端该算法</w:t>
      </w:r>
      <w:proofErr w:type="gramEnd"/>
      <w:r w:rsidR="0026788E">
        <w:rPr>
          <w:rFonts w:ascii="宋体" w:hAnsi="宋体" w:hint="eastAsia"/>
          <w:sz w:val="24"/>
        </w:rPr>
        <w:t>对应的service</w:t>
      </w:r>
      <w:r w:rsidR="0026788E">
        <w:rPr>
          <w:rFonts w:ascii="宋体" w:hAnsi="宋体"/>
          <w:sz w:val="24"/>
        </w:rPr>
        <w:t xml:space="preserve"> </w:t>
      </w:r>
      <w:r w:rsidR="0026788E">
        <w:rPr>
          <w:rFonts w:ascii="宋体" w:hAnsi="宋体" w:hint="eastAsia"/>
          <w:sz w:val="24"/>
        </w:rPr>
        <w:t>lib实现共同构成了一个完整的service服务。</w:t>
      </w:r>
    </w:p>
    <w:p w14:paraId="2825B4B9" w14:textId="77777777" w:rsidR="00211432" w:rsidRDefault="00211432" w:rsidP="0026788E">
      <w:pPr>
        <w:spacing w:line="400" w:lineRule="exact"/>
        <w:jc w:val="left"/>
        <w:rPr>
          <w:rFonts w:ascii="宋体" w:hAnsi="宋体"/>
          <w:sz w:val="24"/>
        </w:rPr>
      </w:pPr>
      <w:r>
        <w:rPr>
          <w:rFonts w:ascii="宋体" w:hAnsi="宋体"/>
          <w:sz w:val="24"/>
        </w:rPr>
        <w:tab/>
      </w:r>
      <w:r>
        <w:rPr>
          <w:rFonts w:ascii="宋体" w:hAnsi="宋体" w:hint="eastAsia"/>
          <w:sz w:val="24"/>
        </w:rPr>
        <w:t>当算法实例启动时，要填写一个</w:t>
      </w:r>
      <w:proofErr w:type="spellStart"/>
      <w:r>
        <w:rPr>
          <w:rFonts w:ascii="宋体" w:hAnsi="宋体" w:hint="eastAsia"/>
          <w:sz w:val="24"/>
        </w:rPr>
        <w:t>AlgSvrInfo</w:t>
      </w:r>
      <w:proofErr w:type="spellEnd"/>
      <w:r>
        <w:rPr>
          <w:rFonts w:ascii="宋体" w:hAnsi="宋体" w:hint="eastAsia"/>
          <w:sz w:val="24"/>
        </w:rPr>
        <w:t>对象，包括自己所在主机的</w:t>
      </w:r>
      <w:proofErr w:type="spellStart"/>
      <w:r>
        <w:rPr>
          <w:rFonts w:ascii="宋体" w:hAnsi="宋体" w:hint="eastAsia"/>
          <w:sz w:val="24"/>
        </w:rPr>
        <w:t>ip</w:t>
      </w:r>
      <w:proofErr w:type="spellEnd"/>
      <w:r>
        <w:rPr>
          <w:rFonts w:ascii="宋体" w:hAnsi="宋体" w:hint="eastAsia"/>
          <w:sz w:val="24"/>
        </w:rPr>
        <w:t>地址，和本实例的服务端口号；</w:t>
      </w:r>
      <w:proofErr w:type="spellStart"/>
      <w:r>
        <w:rPr>
          <w:rFonts w:ascii="宋体" w:hAnsi="宋体" w:hint="eastAsia"/>
          <w:sz w:val="24"/>
        </w:rPr>
        <w:t>ApiServer</w:t>
      </w:r>
      <w:proofErr w:type="spellEnd"/>
      <w:r>
        <w:rPr>
          <w:rFonts w:ascii="宋体" w:hAnsi="宋体" w:hint="eastAsia"/>
          <w:sz w:val="24"/>
        </w:rPr>
        <w:t>端service</w:t>
      </w:r>
      <w:r>
        <w:rPr>
          <w:rFonts w:ascii="宋体" w:hAnsi="宋体"/>
          <w:sz w:val="24"/>
        </w:rPr>
        <w:t xml:space="preserve"> </w:t>
      </w:r>
      <w:r>
        <w:rPr>
          <w:rFonts w:ascii="宋体" w:hAnsi="宋体" w:hint="eastAsia"/>
          <w:sz w:val="24"/>
        </w:rPr>
        <w:t>lib的名字；service名称；以及所支持的最大并发数，使用这个</w:t>
      </w:r>
      <w:proofErr w:type="spellStart"/>
      <w:r>
        <w:rPr>
          <w:rFonts w:ascii="宋体" w:hAnsi="宋体" w:hint="eastAsia"/>
          <w:sz w:val="24"/>
        </w:rPr>
        <w:t>AlgSvrInfo</w:t>
      </w:r>
      <w:proofErr w:type="spellEnd"/>
      <w:r>
        <w:rPr>
          <w:rFonts w:ascii="宋体" w:hAnsi="宋体" w:hint="eastAsia"/>
          <w:sz w:val="24"/>
        </w:rPr>
        <w:t>对象去</w:t>
      </w:r>
      <w:proofErr w:type="spellStart"/>
      <w:r>
        <w:rPr>
          <w:rFonts w:ascii="宋体" w:hAnsi="宋体" w:hint="eastAsia"/>
          <w:sz w:val="24"/>
        </w:rPr>
        <w:t>ApiServer</w:t>
      </w:r>
      <w:proofErr w:type="spellEnd"/>
      <w:r>
        <w:rPr>
          <w:rFonts w:ascii="宋体" w:hAnsi="宋体" w:hint="eastAsia"/>
          <w:sz w:val="24"/>
        </w:rPr>
        <w:t>注册</w:t>
      </w:r>
      <w:r w:rsidR="000D0FDC">
        <w:rPr>
          <w:rFonts w:ascii="宋体" w:hAnsi="宋体" w:hint="eastAsia"/>
          <w:sz w:val="24"/>
        </w:rPr>
        <w:t>，</w:t>
      </w:r>
      <w:proofErr w:type="spellStart"/>
      <w:r w:rsidR="00165AD4">
        <w:rPr>
          <w:rFonts w:ascii="宋体" w:hAnsi="宋体" w:hint="eastAsia"/>
          <w:sz w:val="24"/>
        </w:rPr>
        <w:t>ApiServer</w:t>
      </w:r>
      <w:proofErr w:type="spellEnd"/>
      <w:r w:rsidR="00165AD4">
        <w:rPr>
          <w:rFonts w:ascii="宋体" w:hAnsi="宋体" w:hint="eastAsia"/>
          <w:sz w:val="24"/>
        </w:rPr>
        <w:t>会根据service名称找对应的service，若找到就把这个新到的实例加入到其服务器列表中，若找不到就用service</w:t>
      </w:r>
      <w:r w:rsidR="00165AD4">
        <w:rPr>
          <w:rFonts w:ascii="宋体" w:hAnsi="宋体"/>
          <w:sz w:val="24"/>
        </w:rPr>
        <w:t xml:space="preserve"> </w:t>
      </w:r>
      <w:r w:rsidR="00165AD4">
        <w:rPr>
          <w:rFonts w:ascii="宋体" w:hAnsi="宋体" w:hint="eastAsia"/>
          <w:sz w:val="24"/>
        </w:rPr>
        <w:t>lib名称找对应的动态链接库句柄，并用这个链接</w:t>
      </w:r>
      <w:proofErr w:type="gramStart"/>
      <w:r w:rsidR="00165AD4">
        <w:rPr>
          <w:rFonts w:ascii="宋体" w:hAnsi="宋体" w:hint="eastAsia"/>
          <w:sz w:val="24"/>
        </w:rPr>
        <w:t>库创建</w:t>
      </w:r>
      <w:proofErr w:type="gramEnd"/>
      <w:r w:rsidR="00165AD4">
        <w:rPr>
          <w:rFonts w:ascii="宋体" w:hAnsi="宋体" w:hint="eastAsia"/>
          <w:sz w:val="24"/>
        </w:rPr>
        <w:t>一个新的service</w:t>
      </w:r>
      <w:r w:rsidR="009B0456">
        <w:rPr>
          <w:rFonts w:ascii="宋体" w:hAnsi="宋体" w:hint="eastAsia"/>
          <w:sz w:val="24"/>
        </w:rPr>
        <w:t>。</w:t>
      </w:r>
    </w:p>
    <w:p w14:paraId="4992D45B" w14:textId="77777777" w:rsidR="00EE6CAA" w:rsidRDefault="00EE6CAA" w:rsidP="0026788E">
      <w:pPr>
        <w:spacing w:line="400" w:lineRule="exact"/>
        <w:jc w:val="left"/>
        <w:rPr>
          <w:rFonts w:ascii="宋体" w:hAnsi="宋体"/>
          <w:sz w:val="24"/>
        </w:rPr>
      </w:pPr>
      <w:r>
        <w:rPr>
          <w:rFonts w:ascii="宋体" w:hAnsi="宋体"/>
          <w:sz w:val="24"/>
        </w:rPr>
        <w:lastRenderedPageBreak/>
        <w:tab/>
      </w:r>
      <w:r>
        <w:rPr>
          <w:rFonts w:ascii="宋体" w:hAnsi="宋体" w:hint="eastAsia"/>
          <w:sz w:val="24"/>
        </w:rPr>
        <w:t>为了防止</w:t>
      </w:r>
      <w:proofErr w:type="spellStart"/>
      <w:r>
        <w:rPr>
          <w:rFonts w:ascii="宋体" w:hAnsi="宋体" w:hint="eastAsia"/>
          <w:sz w:val="24"/>
        </w:rPr>
        <w:t>ApiServer</w:t>
      </w:r>
      <w:proofErr w:type="spellEnd"/>
      <w:r>
        <w:rPr>
          <w:rFonts w:ascii="宋体" w:hAnsi="宋体" w:hint="eastAsia"/>
          <w:sz w:val="24"/>
        </w:rPr>
        <w:t>意外崩溃，</w:t>
      </w:r>
      <w:r w:rsidR="004B7E96">
        <w:rPr>
          <w:rFonts w:ascii="宋体" w:hAnsi="宋体" w:hint="eastAsia"/>
          <w:sz w:val="24"/>
        </w:rPr>
        <w:t>算法实例每隔一段时间（15秒）会启动一次注册流程，</w:t>
      </w:r>
      <w:proofErr w:type="spellStart"/>
      <w:r w:rsidR="004B7E96">
        <w:rPr>
          <w:rFonts w:ascii="宋体" w:hAnsi="宋体" w:hint="eastAsia"/>
          <w:sz w:val="24"/>
        </w:rPr>
        <w:t>ApiServer</w:t>
      </w:r>
      <w:proofErr w:type="spellEnd"/>
      <w:r w:rsidR="004B7E96">
        <w:rPr>
          <w:rFonts w:ascii="宋体" w:hAnsi="宋体" w:hint="eastAsia"/>
          <w:sz w:val="24"/>
        </w:rPr>
        <w:t>收到注册请求若发现该实例已经注册，会直接返回实例已注册的错误，算法实例这边会忽略这个错误。这样当</w:t>
      </w:r>
      <w:proofErr w:type="spellStart"/>
      <w:r w:rsidR="004B7E96">
        <w:rPr>
          <w:rFonts w:ascii="宋体" w:hAnsi="宋体" w:hint="eastAsia"/>
          <w:sz w:val="24"/>
        </w:rPr>
        <w:t>ApiServer</w:t>
      </w:r>
      <w:proofErr w:type="spellEnd"/>
      <w:r w:rsidR="004B7E96">
        <w:rPr>
          <w:rFonts w:ascii="宋体" w:hAnsi="宋体" w:hint="eastAsia"/>
          <w:sz w:val="24"/>
        </w:rPr>
        <w:t>崩溃重启后，之前所有在线的算法实例都会自动重新上线而不需要人工手动重启。</w:t>
      </w:r>
    </w:p>
    <w:p w14:paraId="20E974E9" w14:textId="21A04C9D" w:rsidR="00AA1C73" w:rsidRDefault="00AA1C73" w:rsidP="0026788E">
      <w:pPr>
        <w:spacing w:line="400" w:lineRule="exact"/>
        <w:jc w:val="left"/>
        <w:rPr>
          <w:rFonts w:ascii="宋体" w:hAnsi="宋体"/>
          <w:sz w:val="24"/>
        </w:rPr>
      </w:pPr>
      <w:r>
        <w:rPr>
          <w:rFonts w:ascii="宋体" w:hAnsi="宋体"/>
          <w:sz w:val="24"/>
        </w:rPr>
        <w:tab/>
      </w:r>
      <w:r w:rsidR="00E06A11">
        <w:rPr>
          <w:rFonts w:ascii="宋体" w:hAnsi="宋体" w:hint="eastAsia"/>
          <w:sz w:val="24"/>
        </w:rPr>
        <w:t>此外，为了实现模型自动更新，</w:t>
      </w:r>
      <w:r w:rsidR="00B450EF">
        <w:rPr>
          <w:rFonts w:ascii="宋体" w:hAnsi="宋体" w:hint="eastAsia"/>
          <w:sz w:val="24"/>
        </w:rPr>
        <w:t>算法实例会自动保存启动时指定的模型数据文件路径，之后若要更新模型文件，只需把要更新的文件放在源文件的同一目录下，并在源文件名之后加上.update后缀，如源文件是model.dat，更新文件就是</w:t>
      </w:r>
      <w:proofErr w:type="spellStart"/>
      <w:r w:rsidR="00B450EF">
        <w:rPr>
          <w:rFonts w:ascii="宋体" w:hAnsi="宋体" w:hint="eastAsia"/>
          <w:sz w:val="24"/>
        </w:rPr>
        <w:t>model.dat.update</w:t>
      </w:r>
      <w:proofErr w:type="spellEnd"/>
      <w:r w:rsidR="00B450EF">
        <w:rPr>
          <w:rFonts w:ascii="宋体" w:hAnsi="宋体" w:hint="eastAsia"/>
          <w:sz w:val="24"/>
        </w:rPr>
        <w:t>，</w:t>
      </w:r>
      <w:r w:rsidR="002458E5">
        <w:rPr>
          <w:rFonts w:ascii="宋体" w:hAnsi="宋体" w:hint="eastAsia"/>
          <w:sz w:val="24"/>
        </w:rPr>
        <w:t>算法实例会每隔一段时间检查是否有新的模型更新，若发现更新，就自动下线服务，然后将模型更新文件替换掉源文件，</w:t>
      </w:r>
      <w:r w:rsidR="004D124C">
        <w:rPr>
          <w:rFonts w:ascii="宋体" w:hAnsi="宋体" w:hint="eastAsia"/>
          <w:sz w:val="24"/>
        </w:rPr>
        <w:t>再初始化算法，到</w:t>
      </w:r>
      <w:proofErr w:type="spellStart"/>
      <w:r w:rsidR="004D124C">
        <w:rPr>
          <w:rFonts w:ascii="宋体" w:hAnsi="宋体" w:hint="eastAsia"/>
          <w:sz w:val="24"/>
        </w:rPr>
        <w:t>ApiServer</w:t>
      </w:r>
      <w:proofErr w:type="spellEnd"/>
      <w:r w:rsidR="004D124C">
        <w:rPr>
          <w:rFonts w:ascii="宋体" w:hAnsi="宋体" w:hint="eastAsia"/>
          <w:sz w:val="24"/>
        </w:rPr>
        <w:t>注册，完成重新上线服务。</w:t>
      </w:r>
    </w:p>
    <w:p w14:paraId="435EAAB8" w14:textId="4B92E241" w:rsidR="003545F7" w:rsidRPr="00891A8F" w:rsidRDefault="003545F7" w:rsidP="00891A8F">
      <w:pPr>
        <w:spacing w:line="400" w:lineRule="atLeast"/>
        <w:jc w:val="center"/>
        <w:rPr>
          <w:rFonts w:ascii="宋体" w:hAnsi="宋体"/>
          <w:sz w:val="24"/>
        </w:rPr>
      </w:pPr>
    </w:p>
    <w:sectPr w:rsidR="003545F7" w:rsidRPr="00891A8F" w:rsidSect="00D064C6">
      <w:footerReference w:type="default" r:id="rId38"/>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4A428" w14:textId="77777777" w:rsidR="000F524C" w:rsidRDefault="000F524C" w:rsidP="00DF10DF">
      <w:r>
        <w:separator/>
      </w:r>
    </w:p>
  </w:endnote>
  <w:endnote w:type="continuationSeparator" w:id="0">
    <w:p w14:paraId="26861878" w14:textId="77777777" w:rsidR="000F524C" w:rsidRDefault="000F524C"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6B669" w14:textId="4B628CFC" w:rsidR="00F83D64" w:rsidRDefault="00F83D64">
    <w:pPr>
      <w:pStyle w:val="a9"/>
      <w:jc w:val="center"/>
    </w:pPr>
    <w:r>
      <w:fldChar w:fldCharType="begin"/>
    </w:r>
    <w:r>
      <w:instrText>PAGE   \* MERGEFORMAT</w:instrText>
    </w:r>
    <w:r>
      <w:fldChar w:fldCharType="separate"/>
    </w:r>
    <w:r w:rsidR="001B0F43" w:rsidRPr="001B0F43">
      <w:rPr>
        <w:noProof/>
        <w:lang w:val="zh-CN"/>
      </w:rPr>
      <w:t>10</w:t>
    </w:r>
    <w:r>
      <w:fldChar w:fldCharType="end"/>
    </w:r>
  </w:p>
  <w:p w14:paraId="1F10D27B" w14:textId="77777777" w:rsidR="00F83D64" w:rsidRDefault="00F83D64">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9433C" w14:textId="77777777" w:rsidR="00F83D64" w:rsidRDefault="00F83D64">
    <w:pPr>
      <w:pStyle w:val="a9"/>
      <w:jc w:val="center"/>
    </w:pPr>
  </w:p>
  <w:p w14:paraId="6525220C" w14:textId="77777777" w:rsidR="00F83D64" w:rsidRDefault="00F83D64">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8223F" w14:textId="6512C1F0" w:rsidR="00F83D64" w:rsidRDefault="00F83D64">
    <w:pPr>
      <w:pStyle w:val="a9"/>
      <w:jc w:val="center"/>
    </w:pPr>
    <w:r>
      <w:fldChar w:fldCharType="begin"/>
    </w:r>
    <w:r>
      <w:instrText>PAGE   \* MERGEFORMAT</w:instrText>
    </w:r>
    <w:r>
      <w:fldChar w:fldCharType="separate"/>
    </w:r>
    <w:r w:rsidR="001B0F43" w:rsidRPr="001B0F43">
      <w:rPr>
        <w:noProof/>
        <w:lang w:val="zh-CN"/>
      </w:rPr>
      <w:t>11</w:t>
    </w:r>
    <w:r>
      <w:fldChar w:fldCharType="end"/>
    </w:r>
  </w:p>
  <w:p w14:paraId="3556A5DA" w14:textId="77777777" w:rsidR="00F83D64" w:rsidRDefault="00F83D6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C7674" w14:textId="77777777" w:rsidR="000F524C" w:rsidRDefault="000F524C" w:rsidP="00DF10DF">
      <w:r>
        <w:separator/>
      </w:r>
    </w:p>
  </w:footnote>
  <w:footnote w:type="continuationSeparator" w:id="0">
    <w:p w14:paraId="644EBBE4" w14:textId="77777777" w:rsidR="000F524C" w:rsidRDefault="000F524C" w:rsidP="00DF10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94D"/>
    <w:multiLevelType w:val="hybridMultilevel"/>
    <w:tmpl w:val="F294BBB4"/>
    <w:lvl w:ilvl="0" w:tplc="6C2A0D74">
      <w:start w:val="1"/>
      <w:numFmt w:val="decimal"/>
      <w:lvlText w:val="[%1] "/>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1" w15:restartNumberingAfterBreak="0">
    <w:nsid w:val="16073487"/>
    <w:multiLevelType w:val="multilevel"/>
    <w:tmpl w:val="6562D0F4"/>
    <w:lvl w:ilvl="0">
      <w:start w:val="1"/>
      <w:numFmt w:val="none"/>
      <w:lvlText w:val="第一章"/>
      <w:lvlJc w:val="left"/>
      <w:pPr>
        <w:ind w:left="425" w:hanging="425"/>
      </w:pPr>
      <w:rPr>
        <w:rFonts w:hint="eastAsia"/>
      </w:rPr>
    </w:lvl>
    <w:lvl w:ilvl="1">
      <w:start w:val="1"/>
      <w:numFmt w:val="decimal"/>
      <w:lvlText w:val="%1.%2.1"/>
      <w:lvlJc w:val="left"/>
      <w:pPr>
        <w:ind w:left="992" w:hanging="567"/>
      </w:pPr>
      <w:rPr>
        <w:rFonts w:hint="eastAsia"/>
      </w:rPr>
    </w:lvl>
    <w:lvl w:ilvl="2">
      <w:start w:val="1"/>
      <w:numFmt w:val="decimal"/>
      <w:lvlText w:val="%1.%2.%3.1"/>
      <w:lvlJc w:val="left"/>
      <w:pPr>
        <w:ind w:left="1418" w:hanging="567"/>
      </w:pPr>
      <w:rPr>
        <w:rFonts w:hint="eastAsia"/>
      </w:rPr>
    </w:lvl>
    <w:lvl w:ilvl="3">
      <w:start w:val="1"/>
      <w:numFmt w:val="decimal"/>
      <w:lvlText w:val="%1.%2.%3.%4.1"/>
      <w:lvlJc w:val="left"/>
      <w:pPr>
        <w:ind w:left="1984" w:hanging="708"/>
      </w:pPr>
      <w:rPr>
        <w:rFonts w:hint="eastAsia"/>
      </w:rPr>
    </w:lvl>
    <w:lvl w:ilvl="4">
      <w:start w:val="1"/>
      <w:numFmt w:val="decimal"/>
      <w:lvlText w:val="%1.%2.%3.%4.%5.1"/>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D834E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1141759"/>
    <w:multiLevelType w:val="multilevel"/>
    <w:tmpl w:val="0409001D"/>
    <w:numStyleLink w:val="3"/>
  </w:abstractNum>
  <w:abstractNum w:abstractNumId="4" w15:restartNumberingAfterBreak="0">
    <w:nsid w:val="34432BC3"/>
    <w:multiLevelType w:val="multilevel"/>
    <w:tmpl w:val="6BBEF8E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5A656E4"/>
    <w:multiLevelType w:val="hybridMultilevel"/>
    <w:tmpl w:val="83A26B68"/>
    <w:lvl w:ilvl="0" w:tplc="AB2AF608">
      <w:start w:val="1"/>
      <w:numFmt w:val="decimal"/>
      <w:lvlText w:val="[%1]."/>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6" w15:restartNumberingAfterBreak="0">
    <w:nsid w:val="3A3E11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8" w15:restartNumberingAfterBreak="0">
    <w:nsid w:val="44344D73"/>
    <w:multiLevelType w:val="hybridMultilevel"/>
    <w:tmpl w:val="EFA07396"/>
    <w:lvl w:ilvl="0" w:tplc="6C2A0D74">
      <w:start w:val="1"/>
      <w:numFmt w:val="decimal"/>
      <w:lvlText w:val="[%1] "/>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D41DF6"/>
    <w:multiLevelType w:val="multilevel"/>
    <w:tmpl w:val="2E060F0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C174A98"/>
    <w:multiLevelType w:val="hybridMultilevel"/>
    <w:tmpl w:val="D61EF4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5D3E5C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08D43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7FD32DB"/>
    <w:multiLevelType w:val="multilevel"/>
    <w:tmpl w:val="0409001D"/>
    <w:styleLink w:val="3"/>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6C583D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D83784"/>
    <w:multiLevelType w:val="hybridMultilevel"/>
    <w:tmpl w:val="4A702778"/>
    <w:lvl w:ilvl="0" w:tplc="EB40A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1"/>
  </w:num>
  <w:num w:numId="2">
    <w:abstractNumId w:val="20"/>
  </w:num>
  <w:num w:numId="3">
    <w:abstractNumId w:val="16"/>
  </w:num>
  <w:num w:numId="4">
    <w:abstractNumId w:val="18"/>
  </w:num>
  <w:num w:numId="5">
    <w:abstractNumId w:val="7"/>
  </w:num>
  <w:num w:numId="6">
    <w:abstractNumId w:val="12"/>
  </w:num>
  <w:num w:numId="7">
    <w:abstractNumId w:val="5"/>
  </w:num>
  <w:num w:numId="8">
    <w:abstractNumId w:val="8"/>
  </w:num>
  <w:num w:numId="9">
    <w:abstractNumId w:val="0"/>
  </w:num>
  <w:num w:numId="10">
    <w:abstractNumId w:val="2"/>
  </w:num>
  <w:num w:numId="11">
    <w:abstractNumId w:val="15"/>
  </w:num>
  <w:num w:numId="12">
    <w:abstractNumId w:val="3"/>
  </w:num>
  <w:num w:numId="13">
    <w:abstractNumId w:val="6"/>
  </w:num>
  <w:num w:numId="14">
    <w:abstractNumId w:val="17"/>
  </w:num>
  <w:num w:numId="15">
    <w:abstractNumId w:val="14"/>
  </w:num>
  <w:num w:numId="16">
    <w:abstractNumId w:val="4"/>
  </w:num>
  <w:num w:numId="17">
    <w:abstractNumId w:val="1"/>
  </w:num>
  <w:num w:numId="18">
    <w:abstractNumId w:val="10"/>
  </w:num>
  <w:num w:numId="19">
    <w:abstractNumId w:val="13"/>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center" fill="f" fillcolor="white" stroke="f">
      <v:fill color="white" on="f"/>
      <v:stroke on="f"/>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16"/>
    <w:rsid w:val="000022AE"/>
    <w:rsid w:val="00002B03"/>
    <w:rsid w:val="000041E3"/>
    <w:rsid w:val="00010E54"/>
    <w:rsid w:val="00010EB4"/>
    <w:rsid w:val="0001244C"/>
    <w:rsid w:val="000133CA"/>
    <w:rsid w:val="000139BE"/>
    <w:rsid w:val="0001496A"/>
    <w:rsid w:val="00015DDE"/>
    <w:rsid w:val="00017958"/>
    <w:rsid w:val="000203D9"/>
    <w:rsid w:val="00020F55"/>
    <w:rsid w:val="000240D5"/>
    <w:rsid w:val="00026C3E"/>
    <w:rsid w:val="00026D21"/>
    <w:rsid w:val="000305E1"/>
    <w:rsid w:val="0003233D"/>
    <w:rsid w:val="0003276A"/>
    <w:rsid w:val="00037117"/>
    <w:rsid w:val="00041977"/>
    <w:rsid w:val="00041AD1"/>
    <w:rsid w:val="00043456"/>
    <w:rsid w:val="000440A7"/>
    <w:rsid w:val="000569FF"/>
    <w:rsid w:val="00056E51"/>
    <w:rsid w:val="00057ED0"/>
    <w:rsid w:val="000600A7"/>
    <w:rsid w:val="00062C99"/>
    <w:rsid w:val="0006572D"/>
    <w:rsid w:val="0006705A"/>
    <w:rsid w:val="00071BE2"/>
    <w:rsid w:val="00071CC4"/>
    <w:rsid w:val="00075145"/>
    <w:rsid w:val="000855E0"/>
    <w:rsid w:val="00086A40"/>
    <w:rsid w:val="000965CF"/>
    <w:rsid w:val="00096C85"/>
    <w:rsid w:val="000A00EE"/>
    <w:rsid w:val="000A0653"/>
    <w:rsid w:val="000A0A29"/>
    <w:rsid w:val="000A130E"/>
    <w:rsid w:val="000A235A"/>
    <w:rsid w:val="000A32EB"/>
    <w:rsid w:val="000A3A36"/>
    <w:rsid w:val="000A412D"/>
    <w:rsid w:val="000A76D2"/>
    <w:rsid w:val="000B06AC"/>
    <w:rsid w:val="000B081B"/>
    <w:rsid w:val="000B2B30"/>
    <w:rsid w:val="000B30E8"/>
    <w:rsid w:val="000C2253"/>
    <w:rsid w:val="000C550B"/>
    <w:rsid w:val="000C6400"/>
    <w:rsid w:val="000D0FDC"/>
    <w:rsid w:val="000D358B"/>
    <w:rsid w:val="000D504C"/>
    <w:rsid w:val="000D53B7"/>
    <w:rsid w:val="000D7B66"/>
    <w:rsid w:val="000E4F11"/>
    <w:rsid w:val="000E59FA"/>
    <w:rsid w:val="000F0064"/>
    <w:rsid w:val="000F0217"/>
    <w:rsid w:val="000F0EF2"/>
    <w:rsid w:val="000F30F9"/>
    <w:rsid w:val="000F4A6D"/>
    <w:rsid w:val="000F524C"/>
    <w:rsid w:val="000F6032"/>
    <w:rsid w:val="000F664B"/>
    <w:rsid w:val="00100E0B"/>
    <w:rsid w:val="00101B97"/>
    <w:rsid w:val="00110B80"/>
    <w:rsid w:val="00111F98"/>
    <w:rsid w:val="001146E0"/>
    <w:rsid w:val="00114C16"/>
    <w:rsid w:val="0011591D"/>
    <w:rsid w:val="00124D3C"/>
    <w:rsid w:val="00125D87"/>
    <w:rsid w:val="001265A4"/>
    <w:rsid w:val="0012782F"/>
    <w:rsid w:val="00127AD5"/>
    <w:rsid w:val="0013319A"/>
    <w:rsid w:val="001338A0"/>
    <w:rsid w:val="00134C3B"/>
    <w:rsid w:val="00136E0A"/>
    <w:rsid w:val="00141357"/>
    <w:rsid w:val="00141800"/>
    <w:rsid w:val="00144418"/>
    <w:rsid w:val="00152B63"/>
    <w:rsid w:val="00157418"/>
    <w:rsid w:val="00157C13"/>
    <w:rsid w:val="00157E5E"/>
    <w:rsid w:val="00160E16"/>
    <w:rsid w:val="001611D5"/>
    <w:rsid w:val="00162B8A"/>
    <w:rsid w:val="00165AD4"/>
    <w:rsid w:val="00173545"/>
    <w:rsid w:val="00173975"/>
    <w:rsid w:val="00174D23"/>
    <w:rsid w:val="0017591A"/>
    <w:rsid w:val="001774AE"/>
    <w:rsid w:val="0017775A"/>
    <w:rsid w:val="00182370"/>
    <w:rsid w:val="001824F7"/>
    <w:rsid w:val="001826E8"/>
    <w:rsid w:val="00186E7E"/>
    <w:rsid w:val="001916CE"/>
    <w:rsid w:val="0019785C"/>
    <w:rsid w:val="00197A77"/>
    <w:rsid w:val="001B04D6"/>
    <w:rsid w:val="001B0F43"/>
    <w:rsid w:val="001B1A91"/>
    <w:rsid w:val="001B2282"/>
    <w:rsid w:val="001B22C1"/>
    <w:rsid w:val="001B4C42"/>
    <w:rsid w:val="001C00E9"/>
    <w:rsid w:val="001C0131"/>
    <w:rsid w:val="001C1655"/>
    <w:rsid w:val="001C2B16"/>
    <w:rsid w:val="001C31FE"/>
    <w:rsid w:val="001C6F42"/>
    <w:rsid w:val="001D0F49"/>
    <w:rsid w:val="001D3D7F"/>
    <w:rsid w:val="001D4952"/>
    <w:rsid w:val="001D578E"/>
    <w:rsid w:val="001D5849"/>
    <w:rsid w:val="001D6266"/>
    <w:rsid w:val="001D6D95"/>
    <w:rsid w:val="001D7CD3"/>
    <w:rsid w:val="001E1B40"/>
    <w:rsid w:val="001E2914"/>
    <w:rsid w:val="001E2B2A"/>
    <w:rsid w:val="001E2D30"/>
    <w:rsid w:val="001E2EC2"/>
    <w:rsid w:val="001F3325"/>
    <w:rsid w:val="001F34A6"/>
    <w:rsid w:val="001F5479"/>
    <w:rsid w:val="001F6C51"/>
    <w:rsid w:val="001F771B"/>
    <w:rsid w:val="001F775A"/>
    <w:rsid w:val="00201E74"/>
    <w:rsid w:val="00205D3D"/>
    <w:rsid w:val="00206AB7"/>
    <w:rsid w:val="00207B7C"/>
    <w:rsid w:val="00211432"/>
    <w:rsid w:val="00212E1A"/>
    <w:rsid w:val="00213DBA"/>
    <w:rsid w:val="002171E5"/>
    <w:rsid w:val="00220D5D"/>
    <w:rsid w:val="00221E36"/>
    <w:rsid w:val="00226661"/>
    <w:rsid w:val="0022708C"/>
    <w:rsid w:val="002274F2"/>
    <w:rsid w:val="00233212"/>
    <w:rsid w:val="00236E88"/>
    <w:rsid w:val="0023766E"/>
    <w:rsid w:val="00240EF9"/>
    <w:rsid w:val="002424A6"/>
    <w:rsid w:val="002447EA"/>
    <w:rsid w:val="002458E5"/>
    <w:rsid w:val="002467BE"/>
    <w:rsid w:val="00247A2B"/>
    <w:rsid w:val="00252958"/>
    <w:rsid w:val="002541CD"/>
    <w:rsid w:val="002546BB"/>
    <w:rsid w:val="002562E6"/>
    <w:rsid w:val="00256E07"/>
    <w:rsid w:val="00257934"/>
    <w:rsid w:val="002607D0"/>
    <w:rsid w:val="0026172F"/>
    <w:rsid w:val="00261A52"/>
    <w:rsid w:val="00263A28"/>
    <w:rsid w:val="0026788E"/>
    <w:rsid w:val="00267B7E"/>
    <w:rsid w:val="00270525"/>
    <w:rsid w:val="00270F86"/>
    <w:rsid w:val="00271DA6"/>
    <w:rsid w:val="0027269F"/>
    <w:rsid w:val="00272D47"/>
    <w:rsid w:val="002776E7"/>
    <w:rsid w:val="00277DD2"/>
    <w:rsid w:val="002813BE"/>
    <w:rsid w:val="00284D35"/>
    <w:rsid w:val="00284E10"/>
    <w:rsid w:val="00285064"/>
    <w:rsid w:val="00292229"/>
    <w:rsid w:val="002922D4"/>
    <w:rsid w:val="00295714"/>
    <w:rsid w:val="002961CD"/>
    <w:rsid w:val="00296DED"/>
    <w:rsid w:val="002A1C34"/>
    <w:rsid w:val="002A5184"/>
    <w:rsid w:val="002A58D1"/>
    <w:rsid w:val="002A6663"/>
    <w:rsid w:val="002B00F3"/>
    <w:rsid w:val="002B0F38"/>
    <w:rsid w:val="002B0F88"/>
    <w:rsid w:val="002B183E"/>
    <w:rsid w:val="002B3436"/>
    <w:rsid w:val="002C1263"/>
    <w:rsid w:val="002C1AA0"/>
    <w:rsid w:val="002C2871"/>
    <w:rsid w:val="002C410F"/>
    <w:rsid w:val="002C4B62"/>
    <w:rsid w:val="002C53E4"/>
    <w:rsid w:val="002D11B6"/>
    <w:rsid w:val="002D2A4C"/>
    <w:rsid w:val="002D2D64"/>
    <w:rsid w:val="002D3FF2"/>
    <w:rsid w:val="002D76B8"/>
    <w:rsid w:val="002E0BAD"/>
    <w:rsid w:val="002E18E9"/>
    <w:rsid w:val="002E2346"/>
    <w:rsid w:val="002E290D"/>
    <w:rsid w:val="002E2B98"/>
    <w:rsid w:val="002E5A21"/>
    <w:rsid w:val="002E7165"/>
    <w:rsid w:val="002E776A"/>
    <w:rsid w:val="002F5978"/>
    <w:rsid w:val="0030317F"/>
    <w:rsid w:val="00306378"/>
    <w:rsid w:val="00306DDA"/>
    <w:rsid w:val="00307998"/>
    <w:rsid w:val="00307BDE"/>
    <w:rsid w:val="00310771"/>
    <w:rsid w:val="0031266E"/>
    <w:rsid w:val="00315078"/>
    <w:rsid w:val="00316921"/>
    <w:rsid w:val="003172B0"/>
    <w:rsid w:val="00317E1B"/>
    <w:rsid w:val="00320469"/>
    <w:rsid w:val="00323438"/>
    <w:rsid w:val="00336745"/>
    <w:rsid w:val="0034009C"/>
    <w:rsid w:val="003411D7"/>
    <w:rsid w:val="00342D7D"/>
    <w:rsid w:val="003436E2"/>
    <w:rsid w:val="00343F54"/>
    <w:rsid w:val="003448FE"/>
    <w:rsid w:val="00344F92"/>
    <w:rsid w:val="003464E9"/>
    <w:rsid w:val="00346EFD"/>
    <w:rsid w:val="00350565"/>
    <w:rsid w:val="003545F7"/>
    <w:rsid w:val="003554F4"/>
    <w:rsid w:val="003600D8"/>
    <w:rsid w:val="003609E3"/>
    <w:rsid w:val="00361E0F"/>
    <w:rsid w:val="00363090"/>
    <w:rsid w:val="0036714F"/>
    <w:rsid w:val="003700AF"/>
    <w:rsid w:val="0037385C"/>
    <w:rsid w:val="003765BB"/>
    <w:rsid w:val="00381EFC"/>
    <w:rsid w:val="00382879"/>
    <w:rsid w:val="00383DC0"/>
    <w:rsid w:val="0038460D"/>
    <w:rsid w:val="00387581"/>
    <w:rsid w:val="00390AFD"/>
    <w:rsid w:val="003911B7"/>
    <w:rsid w:val="00391E07"/>
    <w:rsid w:val="003924F5"/>
    <w:rsid w:val="003963F2"/>
    <w:rsid w:val="003A15EA"/>
    <w:rsid w:val="003B12BA"/>
    <w:rsid w:val="003B298A"/>
    <w:rsid w:val="003B6FD8"/>
    <w:rsid w:val="003C5767"/>
    <w:rsid w:val="003C78EA"/>
    <w:rsid w:val="003C7EF8"/>
    <w:rsid w:val="003D0A0D"/>
    <w:rsid w:val="003D2F2C"/>
    <w:rsid w:val="003D5642"/>
    <w:rsid w:val="003D6626"/>
    <w:rsid w:val="003E29D0"/>
    <w:rsid w:val="003E4625"/>
    <w:rsid w:val="003F4520"/>
    <w:rsid w:val="003F556A"/>
    <w:rsid w:val="003F5A49"/>
    <w:rsid w:val="00400EC2"/>
    <w:rsid w:val="00401F36"/>
    <w:rsid w:val="00402E0F"/>
    <w:rsid w:val="00403D17"/>
    <w:rsid w:val="00405ACD"/>
    <w:rsid w:val="00405CEF"/>
    <w:rsid w:val="0040693D"/>
    <w:rsid w:val="00412975"/>
    <w:rsid w:val="00413759"/>
    <w:rsid w:val="00415837"/>
    <w:rsid w:val="00417C0B"/>
    <w:rsid w:val="00417CBC"/>
    <w:rsid w:val="00423759"/>
    <w:rsid w:val="004243BB"/>
    <w:rsid w:val="00425411"/>
    <w:rsid w:val="00426946"/>
    <w:rsid w:val="00427250"/>
    <w:rsid w:val="00434A6D"/>
    <w:rsid w:val="00435CBC"/>
    <w:rsid w:val="00436C87"/>
    <w:rsid w:val="00440BE7"/>
    <w:rsid w:val="004418BD"/>
    <w:rsid w:val="00444FE2"/>
    <w:rsid w:val="00447AD4"/>
    <w:rsid w:val="00451087"/>
    <w:rsid w:val="00453303"/>
    <w:rsid w:val="004547F5"/>
    <w:rsid w:val="00455E35"/>
    <w:rsid w:val="00460442"/>
    <w:rsid w:val="00461A42"/>
    <w:rsid w:val="00461FCE"/>
    <w:rsid w:val="00463A9C"/>
    <w:rsid w:val="004667CA"/>
    <w:rsid w:val="004725D6"/>
    <w:rsid w:val="00475B1D"/>
    <w:rsid w:val="00476D3F"/>
    <w:rsid w:val="004817C2"/>
    <w:rsid w:val="004821C4"/>
    <w:rsid w:val="0048245C"/>
    <w:rsid w:val="004838BC"/>
    <w:rsid w:val="0048506B"/>
    <w:rsid w:val="0048744E"/>
    <w:rsid w:val="00487D25"/>
    <w:rsid w:val="00491998"/>
    <w:rsid w:val="00492C0B"/>
    <w:rsid w:val="00497AC0"/>
    <w:rsid w:val="004A12D7"/>
    <w:rsid w:val="004A13F9"/>
    <w:rsid w:val="004A1883"/>
    <w:rsid w:val="004A48FD"/>
    <w:rsid w:val="004A6966"/>
    <w:rsid w:val="004B31B6"/>
    <w:rsid w:val="004B7E96"/>
    <w:rsid w:val="004C589E"/>
    <w:rsid w:val="004D09DC"/>
    <w:rsid w:val="004D0AC4"/>
    <w:rsid w:val="004D124C"/>
    <w:rsid w:val="004E165A"/>
    <w:rsid w:val="004E2CA7"/>
    <w:rsid w:val="004E4443"/>
    <w:rsid w:val="004E4E2D"/>
    <w:rsid w:val="004E7127"/>
    <w:rsid w:val="004E791C"/>
    <w:rsid w:val="004F03F9"/>
    <w:rsid w:val="004F1862"/>
    <w:rsid w:val="004F2B2B"/>
    <w:rsid w:val="004F436A"/>
    <w:rsid w:val="004F6BBC"/>
    <w:rsid w:val="0050123A"/>
    <w:rsid w:val="00501E52"/>
    <w:rsid w:val="00506BAD"/>
    <w:rsid w:val="0050701F"/>
    <w:rsid w:val="0051039E"/>
    <w:rsid w:val="00510F00"/>
    <w:rsid w:val="00511A16"/>
    <w:rsid w:val="005165A3"/>
    <w:rsid w:val="005168A2"/>
    <w:rsid w:val="0052272D"/>
    <w:rsid w:val="00522B44"/>
    <w:rsid w:val="00524DA8"/>
    <w:rsid w:val="00527966"/>
    <w:rsid w:val="0053042C"/>
    <w:rsid w:val="00534494"/>
    <w:rsid w:val="00536A43"/>
    <w:rsid w:val="005406AE"/>
    <w:rsid w:val="00540E6B"/>
    <w:rsid w:val="0054585B"/>
    <w:rsid w:val="005474E4"/>
    <w:rsid w:val="0054773B"/>
    <w:rsid w:val="00547AEE"/>
    <w:rsid w:val="00551478"/>
    <w:rsid w:val="00551EDC"/>
    <w:rsid w:val="00561277"/>
    <w:rsid w:val="00561CFF"/>
    <w:rsid w:val="005644D2"/>
    <w:rsid w:val="00564A4D"/>
    <w:rsid w:val="00566ED7"/>
    <w:rsid w:val="005708C6"/>
    <w:rsid w:val="00571F6F"/>
    <w:rsid w:val="00574CB6"/>
    <w:rsid w:val="005753A8"/>
    <w:rsid w:val="00576C07"/>
    <w:rsid w:val="005775B6"/>
    <w:rsid w:val="00581959"/>
    <w:rsid w:val="00584462"/>
    <w:rsid w:val="0058462F"/>
    <w:rsid w:val="00585AD0"/>
    <w:rsid w:val="005943AD"/>
    <w:rsid w:val="00595714"/>
    <w:rsid w:val="00596AE4"/>
    <w:rsid w:val="005A2028"/>
    <w:rsid w:val="005A291D"/>
    <w:rsid w:val="005B0F67"/>
    <w:rsid w:val="005B17FF"/>
    <w:rsid w:val="005B5E1C"/>
    <w:rsid w:val="005B5F3A"/>
    <w:rsid w:val="005C17C8"/>
    <w:rsid w:val="005C2C80"/>
    <w:rsid w:val="005C55FE"/>
    <w:rsid w:val="005C68D3"/>
    <w:rsid w:val="005C6AAF"/>
    <w:rsid w:val="005D0329"/>
    <w:rsid w:val="005D121D"/>
    <w:rsid w:val="005D1CF1"/>
    <w:rsid w:val="005D1D55"/>
    <w:rsid w:val="005D58A3"/>
    <w:rsid w:val="005D5FB6"/>
    <w:rsid w:val="005E0313"/>
    <w:rsid w:val="005E0436"/>
    <w:rsid w:val="005E6D4D"/>
    <w:rsid w:val="005F33E2"/>
    <w:rsid w:val="00600473"/>
    <w:rsid w:val="00601148"/>
    <w:rsid w:val="00601742"/>
    <w:rsid w:val="00603504"/>
    <w:rsid w:val="00606185"/>
    <w:rsid w:val="00607926"/>
    <w:rsid w:val="00613E21"/>
    <w:rsid w:val="006149E3"/>
    <w:rsid w:val="00614C78"/>
    <w:rsid w:val="00626396"/>
    <w:rsid w:val="00626632"/>
    <w:rsid w:val="00640A71"/>
    <w:rsid w:val="00656B03"/>
    <w:rsid w:val="00657630"/>
    <w:rsid w:val="0066430A"/>
    <w:rsid w:val="00667415"/>
    <w:rsid w:val="00672DA8"/>
    <w:rsid w:val="00674AB7"/>
    <w:rsid w:val="0067670C"/>
    <w:rsid w:val="00676E0F"/>
    <w:rsid w:val="00676F59"/>
    <w:rsid w:val="006770C5"/>
    <w:rsid w:val="00677269"/>
    <w:rsid w:val="00677539"/>
    <w:rsid w:val="00680A9E"/>
    <w:rsid w:val="0068543E"/>
    <w:rsid w:val="00685CB6"/>
    <w:rsid w:val="00686C71"/>
    <w:rsid w:val="00687B73"/>
    <w:rsid w:val="00690155"/>
    <w:rsid w:val="00692C91"/>
    <w:rsid w:val="006952B9"/>
    <w:rsid w:val="006964D5"/>
    <w:rsid w:val="00696CEC"/>
    <w:rsid w:val="00697884"/>
    <w:rsid w:val="006A0983"/>
    <w:rsid w:val="006A245F"/>
    <w:rsid w:val="006A55D3"/>
    <w:rsid w:val="006A583C"/>
    <w:rsid w:val="006A6893"/>
    <w:rsid w:val="006B1144"/>
    <w:rsid w:val="006B5612"/>
    <w:rsid w:val="006B5BAA"/>
    <w:rsid w:val="006B68C0"/>
    <w:rsid w:val="006B6A21"/>
    <w:rsid w:val="006B76D5"/>
    <w:rsid w:val="006B7C8E"/>
    <w:rsid w:val="006C0A80"/>
    <w:rsid w:val="006C566E"/>
    <w:rsid w:val="006C5855"/>
    <w:rsid w:val="006C5A00"/>
    <w:rsid w:val="006C5EF4"/>
    <w:rsid w:val="006C7FD6"/>
    <w:rsid w:val="006D6068"/>
    <w:rsid w:val="006E0307"/>
    <w:rsid w:val="006E057E"/>
    <w:rsid w:val="006E3E99"/>
    <w:rsid w:val="006E3EC4"/>
    <w:rsid w:val="006E5292"/>
    <w:rsid w:val="006E5528"/>
    <w:rsid w:val="006E78C3"/>
    <w:rsid w:val="006F09CA"/>
    <w:rsid w:val="006F443D"/>
    <w:rsid w:val="006F5BD8"/>
    <w:rsid w:val="006F684B"/>
    <w:rsid w:val="0070300B"/>
    <w:rsid w:val="00714BDF"/>
    <w:rsid w:val="00715794"/>
    <w:rsid w:val="00716672"/>
    <w:rsid w:val="00724160"/>
    <w:rsid w:val="00725557"/>
    <w:rsid w:val="0072618E"/>
    <w:rsid w:val="007267A2"/>
    <w:rsid w:val="0073073F"/>
    <w:rsid w:val="007345A9"/>
    <w:rsid w:val="007421A9"/>
    <w:rsid w:val="0074243F"/>
    <w:rsid w:val="007440F2"/>
    <w:rsid w:val="00745712"/>
    <w:rsid w:val="00747888"/>
    <w:rsid w:val="0075022C"/>
    <w:rsid w:val="007532DA"/>
    <w:rsid w:val="0075461D"/>
    <w:rsid w:val="00755809"/>
    <w:rsid w:val="00755B0B"/>
    <w:rsid w:val="00755CE8"/>
    <w:rsid w:val="00757062"/>
    <w:rsid w:val="00761586"/>
    <w:rsid w:val="0076288F"/>
    <w:rsid w:val="0076587E"/>
    <w:rsid w:val="00771480"/>
    <w:rsid w:val="007727E5"/>
    <w:rsid w:val="00780870"/>
    <w:rsid w:val="00781C7C"/>
    <w:rsid w:val="00782A5C"/>
    <w:rsid w:val="00784C7E"/>
    <w:rsid w:val="00787222"/>
    <w:rsid w:val="0079190A"/>
    <w:rsid w:val="007949A7"/>
    <w:rsid w:val="00794E91"/>
    <w:rsid w:val="007974C9"/>
    <w:rsid w:val="007A027C"/>
    <w:rsid w:val="007A0FE8"/>
    <w:rsid w:val="007A16B8"/>
    <w:rsid w:val="007A2184"/>
    <w:rsid w:val="007A41FC"/>
    <w:rsid w:val="007A78EA"/>
    <w:rsid w:val="007B2BC7"/>
    <w:rsid w:val="007B6485"/>
    <w:rsid w:val="007B7870"/>
    <w:rsid w:val="007B7AE4"/>
    <w:rsid w:val="007C1015"/>
    <w:rsid w:val="007C1B6F"/>
    <w:rsid w:val="007C438F"/>
    <w:rsid w:val="007C5029"/>
    <w:rsid w:val="007C54D4"/>
    <w:rsid w:val="007C5956"/>
    <w:rsid w:val="007D02F5"/>
    <w:rsid w:val="007D3537"/>
    <w:rsid w:val="007D4806"/>
    <w:rsid w:val="007E3AC1"/>
    <w:rsid w:val="007E5314"/>
    <w:rsid w:val="007E772E"/>
    <w:rsid w:val="007F0DE5"/>
    <w:rsid w:val="007F5843"/>
    <w:rsid w:val="007F6285"/>
    <w:rsid w:val="007F766B"/>
    <w:rsid w:val="00804E45"/>
    <w:rsid w:val="008101FA"/>
    <w:rsid w:val="0081406A"/>
    <w:rsid w:val="00814945"/>
    <w:rsid w:val="008156C9"/>
    <w:rsid w:val="008211EB"/>
    <w:rsid w:val="0082154F"/>
    <w:rsid w:val="00825BCE"/>
    <w:rsid w:val="0082676E"/>
    <w:rsid w:val="008273B0"/>
    <w:rsid w:val="008301E2"/>
    <w:rsid w:val="00834722"/>
    <w:rsid w:val="008431EF"/>
    <w:rsid w:val="0084457E"/>
    <w:rsid w:val="008445F2"/>
    <w:rsid w:val="00845394"/>
    <w:rsid w:val="00852A4F"/>
    <w:rsid w:val="008549E9"/>
    <w:rsid w:val="00855D93"/>
    <w:rsid w:val="0085729C"/>
    <w:rsid w:val="0086028D"/>
    <w:rsid w:val="00865571"/>
    <w:rsid w:val="00865EC6"/>
    <w:rsid w:val="00867229"/>
    <w:rsid w:val="00867308"/>
    <w:rsid w:val="00867410"/>
    <w:rsid w:val="008706FA"/>
    <w:rsid w:val="00872E41"/>
    <w:rsid w:val="00877D34"/>
    <w:rsid w:val="00882CF6"/>
    <w:rsid w:val="008831E7"/>
    <w:rsid w:val="0088421D"/>
    <w:rsid w:val="00886094"/>
    <w:rsid w:val="00891A8F"/>
    <w:rsid w:val="00896186"/>
    <w:rsid w:val="00897A58"/>
    <w:rsid w:val="008A1373"/>
    <w:rsid w:val="008A2A5D"/>
    <w:rsid w:val="008A36B0"/>
    <w:rsid w:val="008A43AE"/>
    <w:rsid w:val="008A520D"/>
    <w:rsid w:val="008A62CE"/>
    <w:rsid w:val="008B010C"/>
    <w:rsid w:val="008B6150"/>
    <w:rsid w:val="008B7365"/>
    <w:rsid w:val="008C0650"/>
    <w:rsid w:val="008C4B79"/>
    <w:rsid w:val="008D0598"/>
    <w:rsid w:val="008D0ABC"/>
    <w:rsid w:val="008D769A"/>
    <w:rsid w:val="008D76F4"/>
    <w:rsid w:val="008D79A0"/>
    <w:rsid w:val="008E4EAD"/>
    <w:rsid w:val="008E76F1"/>
    <w:rsid w:val="008F039A"/>
    <w:rsid w:val="008F4F14"/>
    <w:rsid w:val="008F5B11"/>
    <w:rsid w:val="00903F32"/>
    <w:rsid w:val="009065A6"/>
    <w:rsid w:val="0091295A"/>
    <w:rsid w:val="009135ED"/>
    <w:rsid w:val="00913D30"/>
    <w:rsid w:val="0091537A"/>
    <w:rsid w:val="00916C46"/>
    <w:rsid w:val="00920B6D"/>
    <w:rsid w:val="009256BB"/>
    <w:rsid w:val="00926BDD"/>
    <w:rsid w:val="00926D87"/>
    <w:rsid w:val="0093028D"/>
    <w:rsid w:val="00930EEB"/>
    <w:rsid w:val="00935DE1"/>
    <w:rsid w:val="009464A1"/>
    <w:rsid w:val="0095139A"/>
    <w:rsid w:val="0095409C"/>
    <w:rsid w:val="00961768"/>
    <w:rsid w:val="0096239D"/>
    <w:rsid w:val="009657C9"/>
    <w:rsid w:val="0096704C"/>
    <w:rsid w:val="009678CA"/>
    <w:rsid w:val="0097027B"/>
    <w:rsid w:val="00976D9D"/>
    <w:rsid w:val="0097799E"/>
    <w:rsid w:val="009801A2"/>
    <w:rsid w:val="009803F8"/>
    <w:rsid w:val="00980DAF"/>
    <w:rsid w:val="00981E2C"/>
    <w:rsid w:val="00991A96"/>
    <w:rsid w:val="009928B8"/>
    <w:rsid w:val="0099353D"/>
    <w:rsid w:val="009A03AA"/>
    <w:rsid w:val="009A505E"/>
    <w:rsid w:val="009A677C"/>
    <w:rsid w:val="009A7FBE"/>
    <w:rsid w:val="009B0456"/>
    <w:rsid w:val="009B2B38"/>
    <w:rsid w:val="009B5D47"/>
    <w:rsid w:val="009B64CC"/>
    <w:rsid w:val="009B725D"/>
    <w:rsid w:val="009C1E93"/>
    <w:rsid w:val="009C319D"/>
    <w:rsid w:val="009C606C"/>
    <w:rsid w:val="009C6423"/>
    <w:rsid w:val="009D0016"/>
    <w:rsid w:val="009D1351"/>
    <w:rsid w:val="009D3664"/>
    <w:rsid w:val="009D40C0"/>
    <w:rsid w:val="009D4FAE"/>
    <w:rsid w:val="009E6929"/>
    <w:rsid w:val="009E6BFF"/>
    <w:rsid w:val="009F2AA1"/>
    <w:rsid w:val="009F3A03"/>
    <w:rsid w:val="009F4CE9"/>
    <w:rsid w:val="00A012B3"/>
    <w:rsid w:val="00A03AA5"/>
    <w:rsid w:val="00A04B87"/>
    <w:rsid w:val="00A06FAD"/>
    <w:rsid w:val="00A109E7"/>
    <w:rsid w:val="00A1415D"/>
    <w:rsid w:val="00A1611D"/>
    <w:rsid w:val="00A17734"/>
    <w:rsid w:val="00A25DDD"/>
    <w:rsid w:val="00A2763C"/>
    <w:rsid w:val="00A377DE"/>
    <w:rsid w:val="00A41452"/>
    <w:rsid w:val="00A42360"/>
    <w:rsid w:val="00A42A82"/>
    <w:rsid w:val="00A46C71"/>
    <w:rsid w:val="00A51810"/>
    <w:rsid w:val="00A558DD"/>
    <w:rsid w:val="00A6413F"/>
    <w:rsid w:val="00A678B7"/>
    <w:rsid w:val="00A71D2F"/>
    <w:rsid w:val="00A725BE"/>
    <w:rsid w:val="00A74D48"/>
    <w:rsid w:val="00A755AA"/>
    <w:rsid w:val="00A8254C"/>
    <w:rsid w:val="00A879BF"/>
    <w:rsid w:val="00A87AD1"/>
    <w:rsid w:val="00A911A5"/>
    <w:rsid w:val="00A92806"/>
    <w:rsid w:val="00A95B8F"/>
    <w:rsid w:val="00A95DAA"/>
    <w:rsid w:val="00AA144E"/>
    <w:rsid w:val="00AA1C73"/>
    <w:rsid w:val="00AA2A9F"/>
    <w:rsid w:val="00AA37FD"/>
    <w:rsid w:val="00AA4996"/>
    <w:rsid w:val="00AA49FA"/>
    <w:rsid w:val="00AA601E"/>
    <w:rsid w:val="00AA6EF2"/>
    <w:rsid w:val="00AB5951"/>
    <w:rsid w:val="00AB7C0D"/>
    <w:rsid w:val="00AC097B"/>
    <w:rsid w:val="00AC32D0"/>
    <w:rsid w:val="00AD5729"/>
    <w:rsid w:val="00AE12A1"/>
    <w:rsid w:val="00AE2CBF"/>
    <w:rsid w:val="00AE38D5"/>
    <w:rsid w:val="00AE3D2E"/>
    <w:rsid w:val="00AE480C"/>
    <w:rsid w:val="00AE56EA"/>
    <w:rsid w:val="00AE6136"/>
    <w:rsid w:val="00AE7A19"/>
    <w:rsid w:val="00AF03F8"/>
    <w:rsid w:val="00AF20E7"/>
    <w:rsid w:val="00AF4A90"/>
    <w:rsid w:val="00AF5C59"/>
    <w:rsid w:val="00B007F0"/>
    <w:rsid w:val="00B03352"/>
    <w:rsid w:val="00B07D0E"/>
    <w:rsid w:val="00B11278"/>
    <w:rsid w:val="00B14BF3"/>
    <w:rsid w:val="00B14E5D"/>
    <w:rsid w:val="00B20D8C"/>
    <w:rsid w:val="00B2786A"/>
    <w:rsid w:val="00B27A82"/>
    <w:rsid w:val="00B3078E"/>
    <w:rsid w:val="00B322D4"/>
    <w:rsid w:val="00B3397D"/>
    <w:rsid w:val="00B36071"/>
    <w:rsid w:val="00B370F1"/>
    <w:rsid w:val="00B422E6"/>
    <w:rsid w:val="00B450EF"/>
    <w:rsid w:val="00B474CF"/>
    <w:rsid w:val="00B47CB0"/>
    <w:rsid w:val="00B51F78"/>
    <w:rsid w:val="00B5595F"/>
    <w:rsid w:val="00B65A9A"/>
    <w:rsid w:val="00B66955"/>
    <w:rsid w:val="00B66A67"/>
    <w:rsid w:val="00B715D7"/>
    <w:rsid w:val="00B8386A"/>
    <w:rsid w:val="00B83CC3"/>
    <w:rsid w:val="00B90A73"/>
    <w:rsid w:val="00B90D30"/>
    <w:rsid w:val="00B91175"/>
    <w:rsid w:val="00B92B5D"/>
    <w:rsid w:val="00B933BB"/>
    <w:rsid w:val="00B938D8"/>
    <w:rsid w:val="00B95931"/>
    <w:rsid w:val="00BA0273"/>
    <w:rsid w:val="00BA113A"/>
    <w:rsid w:val="00BA3919"/>
    <w:rsid w:val="00BA4C15"/>
    <w:rsid w:val="00BA642B"/>
    <w:rsid w:val="00BA7156"/>
    <w:rsid w:val="00BB08CF"/>
    <w:rsid w:val="00BB2CBE"/>
    <w:rsid w:val="00BB3378"/>
    <w:rsid w:val="00BB5371"/>
    <w:rsid w:val="00BB5E6E"/>
    <w:rsid w:val="00BB6596"/>
    <w:rsid w:val="00BB720E"/>
    <w:rsid w:val="00BB78EE"/>
    <w:rsid w:val="00BB79FF"/>
    <w:rsid w:val="00BC0DA8"/>
    <w:rsid w:val="00BC44A0"/>
    <w:rsid w:val="00BC44AD"/>
    <w:rsid w:val="00BC54DA"/>
    <w:rsid w:val="00BC5B6E"/>
    <w:rsid w:val="00BD28F7"/>
    <w:rsid w:val="00BD30F4"/>
    <w:rsid w:val="00BD6299"/>
    <w:rsid w:val="00BD7DC4"/>
    <w:rsid w:val="00BD7EB2"/>
    <w:rsid w:val="00BE4B2F"/>
    <w:rsid w:val="00BE6C98"/>
    <w:rsid w:val="00BE6CB4"/>
    <w:rsid w:val="00BE77D4"/>
    <w:rsid w:val="00BF2802"/>
    <w:rsid w:val="00BF4A70"/>
    <w:rsid w:val="00C137C8"/>
    <w:rsid w:val="00C13F4B"/>
    <w:rsid w:val="00C14A5B"/>
    <w:rsid w:val="00C15549"/>
    <w:rsid w:val="00C16EFE"/>
    <w:rsid w:val="00C17041"/>
    <w:rsid w:val="00C20949"/>
    <w:rsid w:val="00C21CD7"/>
    <w:rsid w:val="00C21E79"/>
    <w:rsid w:val="00C242C5"/>
    <w:rsid w:val="00C2785B"/>
    <w:rsid w:val="00C27EA5"/>
    <w:rsid w:val="00C3619F"/>
    <w:rsid w:val="00C36756"/>
    <w:rsid w:val="00C41819"/>
    <w:rsid w:val="00C44878"/>
    <w:rsid w:val="00C465FF"/>
    <w:rsid w:val="00C46794"/>
    <w:rsid w:val="00C475A6"/>
    <w:rsid w:val="00C47785"/>
    <w:rsid w:val="00C506CD"/>
    <w:rsid w:val="00C517EE"/>
    <w:rsid w:val="00C546FC"/>
    <w:rsid w:val="00C56882"/>
    <w:rsid w:val="00C60EC1"/>
    <w:rsid w:val="00C62A36"/>
    <w:rsid w:val="00C64AD4"/>
    <w:rsid w:val="00C677B1"/>
    <w:rsid w:val="00C715A2"/>
    <w:rsid w:val="00C71E85"/>
    <w:rsid w:val="00C7371B"/>
    <w:rsid w:val="00C75769"/>
    <w:rsid w:val="00C75960"/>
    <w:rsid w:val="00C839CA"/>
    <w:rsid w:val="00C86F7A"/>
    <w:rsid w:val="00C870B8"/>
    <w:rsid w:val="00C922AA"/>
    <w:rsid w:val="00C92AE9"/>
    <w:rsid w:val="00C942A1"/>
    <w:rsid w:val="00C95838"/>
    <w:rsid w:val="00CA3C6E"/>
    <w:rsid w:val="00CA604C"/>
    <w:rsid w:val="00CB0857"/>
    <w:rsid w:val="00CB13E3"/>
    <w:rsid w:val="00CB27BD"/>
    <w:rsid w:val="00CB3BBA"/>
    <w:rsid w:val="00CB3C95"/>
    <w:rsid w:val="00CB4F4A"/>
    <w:rsid w:val="00CB5C32"/>
    <w:rsid w:val="00CB5EE7"/>
    <w:rsid w:val="00CB7744"/>
    <w:rsid w:val="00CB7D31"/>
    <w:rsid w:val="00CC1B1F"/>
    <w:rsid w:val="00CC22F0"/>
    <w:rsid w:val="00CC4A7B"/>
    <w:rsid w:val="00CC5B3D"/>
    <w:rsid w:val="00CD0471"/>
    <w:rsid w:val="00CD0854"/>
    <w:rsid w:val="00CD33CE"/>
    <w:rsid w:val="00CD4A8B"/>
    <w:rsid w:val="00CD54ED"/>
    <w:rsid w:val="00CD6041"/>
    <w:rsid w:val="00CD7B49"/>
    <w:rsid w:val="00CD7F69"/>
    <w:rsid w:val="00CE6446"/>
    <w:rsid w:val="00CE6E0A"/>
    <w:rsid w:val="00CF1C2D"/>
    <w:rsid w:val="00D001BA"/>
    <w:rsid w:val="00D03CBD"/>
    <w:rsid w:val="00D03FAE"/>
    <w:rsid w:val="00D0509F"/>
    <w:rsid w:val="00D05D25"/>
    <w:rsid w:val="00D0604E"/>
    <w:rsid w:val="00D064C6"/>
    <w:rsid w:val="00D079D9"/>
    <w:rsid w:val="00D10E68"/>
    <w:rsid w:val="00D17193"/>
    <w:rsid w:val="00D17A8B"/>
    <w:rsid w:val="00D20CA5"/>
    <w:rsid w:val="00D21D19"/>
    <w:rsid w:val="00D243EE"/>
    <w:rsid w:val="00D256CE"/>
    <w:rsid w:val="00D260B2"/>
    <w:rsid w:val="00D30D5C"/>
    <w:rsid w:val="00D30FF9"/>
    <w:rsid w:val="00D31129"/>
    <w:rsid w:val="00D36996"/>
    <w:rsid w:val="00D4260E"/>
    <w:rsid w:val="00D42842"/>
    <w:rsid w:val="00D442C1"/>
    <w:rsid w:val="00D47866"/>
    <w:rsid w:val="00D47E31"/>
    <w:rsid w:val="00D52D72"/>
    <w:rsid w:val="00D5379D"/>
    <w:rsid w:val="00D573AE"/>
    <w:rsid w:val="00D57C98"/>
    <w:rsid w:val="00D6028E"/>
    <w:rsid w:val="00D6078F"/>
    <w:rsid w:val="00D61116"/>
    <w:rsid w:val="00D64BDA"/>
    <w:rsid w:val="00D71F7A"/>
    <w:rsid w:val="00D72BE2"/>
    <w:rsid w:val="00D76347"/>
    <w:rsid w:val="00D772B2"/>
    <w:rsid w:val="00D8052A"/>
    <w:rsid w:val="00D810C0"/>
    <w:rsid w:val="00D815A8"/>
    <w:rsid w:val="00D8437C"/>
    <w:rsid w:val="00D8510C"/>
    <w:rsid w:val="00D8678C"/>
    <w:rsid w:val="00D90CC6"/>
    <w:rsid w:val="00D90F3A"/>
    <w:rsid w:val="00D9681A"/>
    <w:rsid w:val="00DA2954"/>
    <w:rsid w:val="00DA2A86"/>
    <w:rsid w:val="00DA5FCD"/>
    <w:rsid w:val="00DA740B"/>
    <w:rsid w:val="00DA793D"/>
    <w:rsid w:val="00DB2705"/>
    <w:rsid w:val="00DB3D6C"/>
    <w:rsid w:val="00DB5825"/>
    <w:rsid w:val="00DB6F3E"/>
    <w:rsid w:val="00DC0B3B"/>
    <w:rsid w:val="00DC2196"/>
    <w:rsid w:val="00DC3D19"/>
    <w:rsid w:val="00DC5C81"/>
    <w:rsid w:val="00DC77A3"/>
    <w:rsid w:val="00DC77D1"/>
    <w:rsid w:val="00DD2A7E"/>
    <w:rsid w:val="00DD6AE8"/>
    <w:rsid w:val="00DD752C"/>
    <w:rsid w:val="00DE16AF"/>
    <w:rsid w:val="00DE1C95"/>
    <w:rsid w:val="00DE264C"/>
    <w:rsid w:val="00DE56C3"/>
    <w:rsid w:val="00DF03C2"/>
    <w:rsid w:val="00DF10DF"/>
    <w:rsid w:val="00DF5038"/>
    <w:rsid w:val="00DF6512"/>
    <w:rsid w:val="00DF7982"/>
    <w:rsid w:val="00E021F2"/>
    <w:rsid w:val="00E03888"/>
    <w:rsid w:val="00E04204"/>
    <w:rsid w:val="00E0430A"/>
    <w:rsid w:val="00E04D6F"/>
    <w:rsid w:val="00E06A11"/>
    <w:rsid w:val="00E06B9C"/>
    <w:rsid w:val="00E06F0F"/>
    <w:rsid w:val="00E10AE9"/>
    <w:rsid w:val="00E15955"/>
    <w:rsid w:val="00E21403"/>
    <w:rsid w:val="00E21A0F"/>
    <w:rsid w:val="00E22ED7"/>
    <w:rsid w:val="00E233C2"/>
    <w:rsid w:val="00E2389D"/>
    <w:rsid w:val="00E25283"/>
    <w:rsid w:val="00E2540D"/>
    <w:rsid w:val="00E25E7C"/>
    <w:rsid w:val="00E3127A"/>
    <w:rsid w:val="00E33955"/>
    <w:rsid w:val="00E41B19"/>
    <w:rsid w:val="00E44454"/>
    <w:rsid w:val="00E47BBB"/>
    <w:rsid w:val="00E50C0F"/>
    <w:rsid w:val="00E53053"/>
    <w:rsid w:val="00E53A4D"/>
    <w:rsid w:val="00E54270"/>
    <w:rsid w:val="00E54E2B"/>
    <w:rsid w:val="00E5579C"/>
    <w:rsid w:val="00E6225D"/>
    <w:rsid w:val="00E6325C"/>
    <w:rsid w:val="00E64E7C"/>
    <w:rsid w:val="00E71B5F"/>
    <w:rsid w:val="00E726E4"/>
    <w:rsid w:val="00E7567D"/>
    <w:rsid w:val="00E765D9"/>
    <w:rsid w:val="00E81F1B"/>
    <w:rsid w:val="00E869DA"/>
    <w:rsid w:val="00E8701F"/>
    <w:rsid w:val="00E90EDC"/>
    <w:rsid w:val="00E92072"/>
    <w:rsid w:val="00E97E62"/>
    <w:rsid w:val="00EA3EF1"/>
    <w:rsid w:val="00EA67CB"/>
    <w:rsid w:val="00EA77EA"/>
    <w:rsid w:val="00EB10D9"/>
    <w:rsid w:val="00EB1E77"/>
    <w:rsid w:val="00EB2FAF"/>
    <w:rsid w:val="00EB5594"/>
    <w:rsid w:val="00EB626B"/>
    <w:rsid w:val="00EB731D"/>
    <w:rsid w:val="00EC03CF"/>
    <w:rsid w:val="00EC0F72"/>
    <w:rsid w:val="00EC4B41"/>
    <w:rsid w:val="00ED13F9"/>
    <w:rsid w:val="00ED3442"/>
    <w:rsid w:val="00ED35F9"/>
    <w:rsid w:val="00ED3A41"/>
    <w:rsid w:val="00ED3F73"/>
    <w:rsid w:val="00ED5E15"/>
    <w:rsid w:val="00EE0DC9"/>
    <w:rsid w:val="00EE13C3"/>
    <w:rsid w:val="00EE4657"/>
    <w:rsid w:val="00EE51C8"/>
    <w:rsid w:val="00EE6CAA"/>
    <w:rsid w:val="00EF334C"/>
    <w:rsid w:val="00EF449A"/>
    <w:rsid w:val="00EF5D57"/>
    <w:rsid w:val="00EF5D8E"/>
    <w:rsid w:val="00EF6906"/>
    <w:rsid w:val="00F10C54"/>
    <w:rsid w:val="00F119CA"/>
    <w:rsid w:val="00F12D7E"/>
    <w:rsid w:val="00F13C20"/>
    <w:rsid w:val="00F14862"/>
    <w:rsid w:val="00F16FE5"/>
    <w:rsid w:val="00F20461"/>
    <w:rsid w:val="00F205F3"/>
    <w:rsid w:val="00F22D62"/>
    <w:rsid w:val="00F23AF4"/>
    <w:rsid w:val="00F24888"/>
    <w:rsid w:val="00F24EF5"/>
    <w:rsid w:val="00F33246"/>
    <w:rsid w:val="00F43DF3"/>
    <w:rsid w:val="00F43F78"/>
    <w:rsid w:val="00F45BDC"/>
    <w:rsid w:val="00F46083"/>
    <w:rsid w:val="00F516EF"/>
    <w:rsid w:val="00F55E0E"/>
    <w:rsid w:val="00F56A26"/>
    <w:rsid w:val="00F57503"/>
    <w:rsid w:val="00F61750"/>
    <w:rsid w:val="00F67686"/>
    <w:rsid w:val="00F67E0D"/>
    <w:rsid w:val="00F74670"/>
    <w:rsid w:val="00F80742"/>
    <w:rsid w:val="00F816D5"/>
    <w:rsid w:val="00F8341F"/>
    <w:rsid w:val="00F83D64"/>
    <w:rsid w:val="00F841C2"/>
    <w:rsid w:val="00F85105"/>
    <w:rsid w:val="00F86D05"/>
    <w:rsid w:val="00F90996"/>
    <w:rsid w:val="00F919D0"/>
    <w:rsid w:val="00F93E64"/>
    <w:rsid w:val="00F97202"/>
    <w:rsid w:val="00F976B0"/>
    <w:rsid w:val="00FA162C"/>
    <w:rsid w:val="00FB10B3"/>
    <w:rsid w:val="00FB1630"/>
    <w:rsid w:val="00FB6B72"/>
    <w:rsid w:val="00FC0460"/>
    <w:rsid w:val="00FC169E"/>
    <w:rsid w:val="00FD0671"/>
    <w:rsid w:val="00FD0F54"/>
    <w:rsid w:val="00FD2537"/>
    <w:rsid w:val="00FE4967"/>
    <w:rsid w:val="00FE735A"/>
    <w:rsid w:val="00FF1608"/>
    <w:rsid w:val="00FF2CE5"/>
    <w:rsid w:val="00FF3EA4"/>
    <w:rsid w:val="00FF69CA"/>
    <w:rsid w:val="00FF6EC0"/>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 fill="f" fillcolor="white" stroke="f">
      <v:fill color="white" on="f"/>
      <v:stroke on="f"/>
    </o:shapedefaults>
    <o:shapelayout v:ext="edit">
      <o:idmap v:ext="edit" data="1"/>
    </o:shapelayout>
  </w:shapeDefaults>
  <w:decimalSymbol w:val="."/>
  <w:listSeparator w:val=","/>
  <w14:docId w14:val="3AA1653C"/>
  <w15:chartTrackingRefBased/>
  <w15:docId w15:val="{EDA7BE15-7860-440A-B349-12B0482E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0">
    <w:name w:val="heading 3"/>
    <w:basedOn w:val="a"/>
    <w:next w:val="a"/>
    <w:link w:val="31"/>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3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1">
    <w:name w:val="标题 3 字符"/>
    <w:basedOn w:val="a0"/>
    <w:link w:val="30"/>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caption"/>
    <w:basedOn w:val="a"/>
    <w:next w:val="a"/>
    <w:uiPriority w:val="35"/>
    <w:unhideWhenUsed/>
    <w:qFormat/>
    <w:rsid w:val="009657C9"/>
    <w:rPr>
      <w:rFonts w:asciiTheme="majorHAnsi" w:eastAsia="黑体" w:hAnsiTheme="majorHAnsi" w:cstheme="majorBidi"/>
      <w:sz w:val="20"/>
      <w:szCs w:val="20"/>
    </w:rPr>
  </w:style>
  <w:style w:type="character" w:styleId="af4">
    <w:name w:val="Placeholder Text"/>
    <w:basedOn w:val="a0"/>
    <w:uiPriority w:val="99"/>
    <w:semiHidden/>
    <w:rsid w:val="008C0650"/>
    <w:rPr>
      <w:color w:val="808080"/>
    </w:rPr>
  </w:style>
  <w:style w:type="character" w:customStyle="1" w:styleId="3Char">
    <w:name w:val="标题 3 Char"/>
    <w:basedOn w:val="a0"/>
    <w:uiPriority w:val="9"/>
    <w:rsid w:val="007974C9"/>
    <w:rPr>
      <w:rFonts w:ascii="Times New Roman" w:eastAsia="宋体" w:hAnsi="Times New Roman" w:cs="Times New Roman"/>
      <w:b/>
      <w:bCs/>
      <w:sz w:val="32"/>
      <w:szCs w:val="32"/>
    </w:rPr>
  </w:style>
  <w:style w:type="character" w:customStyle="1" w:styleId="apple-converted-space">
    <w:name w:val="apple-converted-space"/>
    <w:basedOn w:val="a0"/>
    <w:rsid w:val="00C677B1"/>
  </w:style>
  <w:style w:type="character" w:styleId="af5">
    <w:name w:val="annotation reference"/>
    <w:basedOn w:val="a0"/>
    <w:uiPriority w:val="99"/>
    <w:semiHidden/>
    <w:unhideWhenUsed/>
    <w:rsid w:val="009D40C0"/>
    <w:rPr>
      <w:sz w:val="21"/>
      <w:szCs w:val="21"/>
    </w:rPr>
  </w:style>
  <w:style w:type="paragraph" w:styleId="af6">
    <w:name w:val="annotation text"/>
    <w:basedOn w:val="a"/>
    <w:link w:val="af7"/>
    <w:uiPriority w:val="99"/>
    <w:semiHidden/>
    <w:unhideWhenUsed/>
    <w:rsid w:val="009D40C0"/>
    <w:pPr>
      <w:jc w:val="left"/>
    </w:pPr>
  </w:style>
  <w:style w:type="character" w:customStyle="1" w:styleId="af7">
    <w:name w:val="批注文字 字符"/>
    <w:basedOn w:val="a0"/>
    <w:link w:val="af6"/>
    <w:uiPriority w:val="99"/>
    <w:semiHidden/>
    <w:rsid w:val="009D40C0"/>
    <w:rPr>
      <w:rFonts w:ascii="Times New Roman" w:hAnsi="Times New Roman"/>
      <w:kern w:val="2"/>
      <w:sz w:val="21"/>
      <w:szCs w:val="24"/>
    </w:rPr>
  </w:style>
  <w:style w:type="paragraph" w:styleId="af8">
    <w:name w:val="annotation subject"/>
    <w:basedOn w:val="af6"/>
    <w:next w:val="af6"/>
    <w:link w:val="af9"/>
    <w:uiPriority w:val="99"/>
    <w:semiHidden/>
    <w:unhideWhenUsed/>
    <w:rsid w:val="009D40C0"/>
    <w:rPr>
      <w:b/>
      <w:bCs/>
    </w:rPr>
  </w:style>
  <w:style w:type="character" w:customStyle="1" w:styleId="af9">
    <w:name w:val="批注主题 字符"/>
    <w:basedOn w:val="af7"/>
    <w:link w:val="af8"/>
    <w:uiPriority w:val="99"/>
    <w:semiHidden/>
    <w:rsid w:val="009D40C0"/>
    <w:rPr>
      <w:rFonts w:ascii="Times New Roman" w:hAnsi="Times New Roman"/>
      <w:b/>
      <w:bCs/>
      <w:kern w:val="2"/>
      <w:sz w:val="21"/>
      <w:szCs w:val="24"/>
    </w:rPr>
  </w:style>
  <w:style w:type="numbering" w:customStyle="1" w:styleId="3">
    <w:name w:val="样式3"/>
    <w:uiPriority w:val="99"/>
    <w:rsid w:val="00C86F7A"/>
    <w:pPr>
      <w:numPr>
        <w:numId w:val="11"/>
      </w:numPr>
    </w:pPr>
  </w:style>
  <w:style w:type="paragraph" w:styleId="afa">
    <w:name w:val="Normal (Web)"/>
    <w:basedOn w:val="a"/>
    <w:uiPriority w:val="99"/>
    <w:semiHidden/>
    <w:unhideWhenUsed/>
    <w:rsid w:val="0017591A"/>
    <w:pPr>
      <w:widowControl/>
      <w:spacing w:before="100" w:beforeAutospacing="1" w:after="100" w:afterAutospacing="1"/>
      <w:jc w:val="left"/>
    </w:pPr>
    <w:rPr>
      <w:rFonts w:ascii="宋体" w:hAnsi="宋体" w:cs="宋体"/>
      <w:kern w:val="0"/>
      <w:sz w:val="24"/>
    </w:rPr>
  </w:style>
  <w:style w:type="paragraph" w:styleId="afb">
    <w:name w:val="table of figures"/>
    <w:basedOn w:val="a"/>
    <w:next w:val="a"/>
    <w:uiPriority w:val="99"/>
    <w:unhideWhenUsed/>
    <w:rsid w:val="002C1AA0"/>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package" Target="embeddings/Microsoft_Visio___2.vsdx"/><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package" Target="embeddings/Microsoft_Visio___5.vsdx"/><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package" Target="embeddings/Microsoft_Visio___1.vsdx"/><Relationship Id="rId32" Type="http://schemas.openxmlformats.org/officeDocument/2006/relationships/image" Target="media/image17.emf"/><Relationship Id="rId37" Type="http://schemas.openxmlformats.org/officeDocument/2006/relationships/package" Target="embeddings/Microsoft_Visio___7.vsdx"/><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5.emf"/><Relationship Id="rId36" Type="http://schemas.openxmlformats.org/officeDocument/2006/relationships/image" Target="media/image19.emf"/><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apiserver_addr:port/service_name" TargetMode="External"/><Relationship Id="rId30" Type="http://schemas.openxmlformats.org/officeDocument/2006/relationships/image" Target="media/image16.emf"/><Relationship Id="rId35" Type="http://schemas.openxmlformats.org/officeDocument/2006/relationships/package" Target="embeddings/Microsoft_Visio___6.vsdx"/><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31521-4F9F-4A8D-A33B-6E97CE34D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14</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dc:description/>
  <cp:lastModifiedBy>Charles</cp:lastModifiedBy>
  <cp:revision>87</cp:revision>
  <cp:lastPrinted>2014-05-12T08:56:00Z</cp:lastPrinted>
  <dcterms:created xsi:type="dcterms:W3CDTF">2017-03-19T06:17:00Z</dcterms:created>
  <dcterms:modified xsi:type="dcterms:W3CDTF">2017-08-09T03:02:00Z</dcterms:modified>
</cp:coreProperties>
</file>