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p>
      <w:pPr>
        <w:pBdr>
          <w:top w:val="inset" w:color="000000" w:sz="12" w:space="80"/>
          <w:left w:val="inset" w:color="b70000" w:sz="12" w:space="80"/>
          <w:bottom w:val="inset" w:color="b70000" w:sz="12" w:space="80"/>
          <w:right w:val="inset" w:color="b70000" w:sz="12" w:space="80"/>
        </w:pBdr>
        <w:shd w:val="clear" w:fill="ff0000"/>
        <w:jc w:val="center"/>
        <w:wordWrap w:val="on"/>
        <w:spacing w:before="50" w:after="60" w:line="360" w:lineRule="auto"/>
        <w:ind w:left="80" w:right="70" w:hanging="10" w:firstLine="20"/>
        <w:outlineLvl w:val="2"/>
        <w:rPr>
          <w:b w:val="on"/>
          <w:bCs w:val="on"/>
          <w:i w:val="on"/>
          <w:iCs w:val="on"/>
          <w:caps w:val="on"/>
          <w:sz w:val="18"/>
          <w:szCs w:val="18"/>
          <w:u w:val="dash"/>
        </w:rPr>
      </w:pPr>
      <w:r>
        <w:rPr>
          <w:b w:val="on"/>
          <w:bCs w:val="on"/>
          <w:i w:val="on"/>
          <w:iCs w:val="on"/>
          <w:caps w:val="on"/>
          <w:sz w:val="18"/>
          <w:szCs w:val="18"/>
          <w:u w:val="dash"/>
        </w:rPr>
        <w:t xml:space="preserve">Lorem ipsum dolor sit amet, consectetur adipisicing elit, sed do eiusmod tempor incididunt ut labore et dolore magna aliqua.</w:t>
      </w:r>
    </w:p>
    <w:p>
      <w:pPr>
        <w:rPr/>
      </w:pPr>
      <w:r>
        <w:rPr>
          <w:u w:val="single"/>
        </w:rPr>
        <w:t xml:space="preserve">We know this looks ugly</w:t>
      </w:r>
      <w:r>
        <w:rPr>
          <w:b w:val="on"/>
          <w:bCs w:val="on"/>
          <w:vertAlign w:val="superscript"/>
        </w:rPr>
        <w:t xml:space="preserve"> supercript </w:t>
      </w:r>
      <w:r>
        <w:rPr>
          <w:vertAlign w:val="subscript"/>
        </w:rPr>
        <w:t xml:space="preserve"> subscript </w:t>
      </w:r>
      <w:r>
        <w:rPr>
          <w:i w:val="on"/>
          <w:iCs w:val="on"/>
          <w:strike/>
          <w:color w:val="0000ff"/>
        </w:rPr>
        <w:br/>
        <w:t xml:space="preserve"> but we only want to illustrate some of the functionality of the addText method.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639443">
    <w:multiLevelType w:val="hybridMultilevel"/>
    <w:lvl w:ilvl="0" w:tplc="32124458">
      <w:start w:val="1"/>
      <w:numFmt w:val="decimal"/>
      <w:lvlText w:val="%1."/>
      <w:lvlJc w:val="left"/>
      <w:pPr>
        <w:ind w:left="720" w:hanging="360"/>
      </w:pPr>
    </w:lvl>
    <w:lvl w:ilvl="1" w:tplc="32124458" w:tentative="1">
      <w:start w:val="1"/>
      <w:numFmt w:val="lowerLetter"/>
      <w:lvlText w:val="%2."/>
      <w:lvlJc w:val="left"/>
      <w:pPr>
        <w:ind w:left="1440" w:hanging="360"/>
      </w:pPr>
    </w:lvl>
    <w:lvl w:ilvl="2" w:tplc="32124458" w:tentative="1">
      <w:start w:val="1"/>
      <w:numFmt w:val="lowerRoman"/>
      <w:lvlText w:val="%3."/>
      <w:lvlJc w:val="right"/>
      <w:pPr>
        <w:ind w:left="2160" w:hanging="180"/>
      </w:pPr>
    </w:lvl>
    <w:lvl w:ilvl="3" w:tplc="32124458" w:tentative="1">
      <w:start w:val="1"/>
      <w:numFmt w:val="decimal"/>
      <w:lvlText w:val="%4."/>
      <w:lvlJc w:val="left"/>
      <w:pPr>
        <w:ind w:left="2880" w:hanging="360"/>
      </w:pPr>
    </w:lvl>
    <w:lvl w:ilvl="4" w:tplc="32124458" w:tentative="1">
      <w:start w:val="1"/>
      <w:numFmt w:val="lowerLetter"/>
      <w:lvlText w:val="%5."/>
      <w:lvlJc w:val="left"/>
      <w:pPr>
        <w:ind w:left="3600" w:hanging="360"/>
      </w:pPr>
    </w:lvl>
    <w:lvl w:ilvl="5" w:tplc="32124458" w:tentative="1">
      <w:start w:val="1"/>
      <w:numFmt w:val="lowerRoman"/>
      <w:lvlText w:val="%6."/>
      <w:lvlJc w:val="right"/>
      <w:pPr>
        <w:ind w:left="4320" w:hanging="180"/>
      </w:pPr>
    </w:lvl>
    <w:lvl w:ilvl="6" w:tplc="32124458" w:tentative="1">
      <w:start w:val="1"/>
      <w:numFmt w:val="decimal"/>
      <w:lvlText w:val="%7."/>
      <w:lvlJc w:val="left"/>
      <w:pPr>
        <w:ind w:left="5040" w:hanging="360"/>
      </w:pPr>
    </w:lvl>
    <w:lvl w:ilvl="7" w:tplc="32124458" w:tentative="1">
      <w:start w:val="1"/>
      <w:numFmt w:val="lowerLetter"/>
      <w:lvlText w:val="%8."/>
      <w:lvlJc w:val="left"/>
      <w:pPr>
        <w:ind w:left="5760" w:hanging="360"/>
      </w:pPr>
    </w:lvl>
    <w:lvl w:ilvl="8" w:tplc="321244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39442">
    <w:multiLevelType w:val="hybridMultilevel"/>
    <w:lvl w:ilvl="0" w:tplc="194290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1639442">
    <w:abstractNumId w:val="41639442"/>
  </w:num>
  <w:num w:numId="41639443">
    <w:abstractNumId w:val="416394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19584259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