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Dear harbour users,</w:t>
      </w:r>
    </w:p>
    <w:p>
      <w:r>
        <w:t xml:space="preserve">The north quay closes for maintenance in March.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https://intranet.example.org/templates/letterhead.dotx" TargetMode="External"/></Relationships>
</file>