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</w:t>
      </w:r>
      <w:r w:rsidRPr="00651E6A">
        <w:rPr>
          <w:rFonts w:ascii="宋体" w:eastAsia="宋体" w:hAnsi="宋体" w:cs="宋体"/>
        </w:rPr>
        <w:tab/>
        <w:t>行走极限开关动作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2</w:t>
      </w:r>
      <w:r w:rsidRPr="00651E6A">
        <w:rPr>
          <w:rFonts w:ascii="宋体" w:eastAsia="宋体" w:hAnsi="宋体" w:cs="宋体"/>
        </w:rPr>
        <w:tab/>
        <w:t>载货台上极限开关动作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3</w:t>
      </w:r>
      <w:r w:rsidRPr="00651E6A">
        <w:rPr>
          <w:rFonts w:ascii="宋体" w:eastAsia="宋体" w:hAnsi="宋体" w:cs="宋体"/>
        </w:rPr>
        <w:tab/>
        <w:t>载货台下极限开关动作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4</w:t>
      </w:r>
      <w:r w:rsidRPr="00651E6A">
        <w:rPr>
          <w:rFonts w:ascii="宋体" w:eastAsia="宋体" w:hAnsi="宋体" w:cs="宋体"/>
        </w:rPr>
        <w:tab/>
        <w:t>电气柜门急停开关被按下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5</w:t>
      </w:r>
      <w:r w:rsidRPr="00651E6A">
        <w:rPr>
          <w:rFonts w:ascii="宋体" w:eastAsia="宋体" w:hAnsi="宋体" w:cs="宋体"/>
        </w:rPr>
        <w:tab/>
        <w:t>外部急停按钮被按下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6</w:t>
      </w:r>
      <w:r w:rsidRPr="00651E6A">
        <w:rPr>
          <w:rFonts w:ascii="宋体" w:eastAsia="宋体" w:hAnsi="宋体" w:cs="宋体"/>
        </w:rPr>
        <w:tab/>
        <w:t>载货台超速保护装置动作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7</w:t>
      </w:r>
      <w:r w:rsidRPr="00651E6A">
        <w:rPr>
          <w:rFonts w:ascii="宋体" w:eastAsia="宋体" w:hAnsi="宋体" w:cs="宋体"/>
        </w:rPr>
        <w:tab/>
        <w:t>载货台松绳开关动作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11</w:t>
      </w:r>
      <w:r w:rsidRPr="00651E6A">
        <w:rPr>
          <w:rFonts w:ascii="宋体" w:eastAsia="宋体" w:hAnsi="宋体" w:cs="宋体"/>
        </w:rPr>
        <w:tab/>
        <w:t>相序保护开关未正常工作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12</w:t>
      </w:r>
      <w:r w:rsidRPr="00651E6A">
        <w:rPr>
          <w:rFonts w:ascii="宋体" w:eastAsia="宋体" w:hAnsi="宋体" w:cs="宋体"/>
        </w:rPr>
        <w:tab/>
        <w:t>安全继电器未正常工作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13</w:t>
      </w:r>
      <w:r w:rsidRPr="00651E6A">
        <w:rPr>
          <w:rFonts w:ascii="宋体" w:eastAsia="宋体" w:hAnsi="宋体" w:cs="宋体"/>
        </w:rPr>
        <w:tab/>
        <w:t>行走变频器故障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14</w:t>
      </w:r>
      <w:r w:rsidRPr="00651E6A">
        <w:rPr>
          <w:rFonts w:ascii="宋体" w:eastAsia="宋体" w:hAnsi="宋体" w:cs="宋体"/>
        </w:rPr>
        <w:tab/>
        <w:t>起升变频器故障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15</w:t>
      </w:r>
      <w:r w:rsidRPr="00651E6A">
        <w:rPr>
          <w:rFonts w:ascii="宋体" w:eastAsia="宋体" w:hAnsi="宋体" w:cs="宋体"/>
        </w:rPr>
        <w:tab/>
        <w:t>货叉变频器故障</w:t>
      </w:r>
      <w:r w:rsidRPr="00651E6A">
        <w:rPr>
          <w:rFonts w:ascii="宋体" w:eastAsia="宋体" w:hAnsi="宋体" w:cs="宋体"/>
        </w:rPr>
        <w:tab/>
        <w:t>1</w:t>
      </w:r>
      <w:bookmarkStart w:id="0" w:name="_GoBack"/>
      <w:bookmarkEnd w:id="0"/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16</w:t>
      </w:r>
      <w:r w:rsidRPr="00651E6A">
        <w:rPr>
          <w:rFonts w:ascii="宋体" w:eastAsia="宋体" w:hAnsi="宋体" w:cs="宋体"/>
        </w:rPr>
        <w:tab/>
        <w:t>行走马达保护器故障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17</w:t>
      </w:r>
      <w:r w:rsidRPr="00651E6A">
        <w:rPr>
          <w:rFonts w:ascii="宋体" w:eastAsia="宋体" w:hAnsi="宋体" w:cs="宋体"/>
        </w:rPr>
        <w:tab/>
        <w:t>起升马达保护器故障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18</w:t>
      </w:r>
      <w:r w:rsidRPr="00651E6A">
        <w:rPr>
          <w:rFonts w:ascii="宋体" w:eastAsia="宋体" w:hAnsi="宋体" w:cs="宋体"/>
        </w:rPr>
        <w:tab/>
        <w:t>货叉马达保护器故障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19</w:t>
      </w:r>
      <w:r w:rsidRPr="00651E6A">
        <w:rPr>
          <w:rFonts w:ascii="宋体" w:eastAsia="宋体" w:hAnsi="宋体" w:cs="宋体"/>
        </w:rPr>
        <w:tab/>
        <w:t>行走电机抱闸供电故障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20</w:t>
      </w:r>
      <w:r w:rsidRPr="00651E6A">
        <w:rPr>
          <w:rFonts w:ascii="宋体" w:eastAsia="宋体" w:hAnsi="宋体" w:cs="宋体"/>
        </w:rPr>
        <w:tab/>
        <w:t>起升电机抱闸供电故障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21</w:t>
      </w:r>
      <w:r w:rsidRPr="00651E6A">
        <w:rPr>
          <w:rFonts w:ascii="宋体" w:eastAsia="宋体" w:hAnsi="宋体" w:cs="宋体"/>
        </w:rPr>
        <w:tab/>
        <w:t>货叉电机抱闸供电故障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22</w:t>
      </w:r>
      <w:r w:rsidRPr="00651E6A">
        <w:rPr>
          <w:rFonts w:ascii="宋体" w:eastAsia="宋体" w:hAnsi="宋体" w:cs="宋体"/>
        </w:rPr>
        <w:tab/>
        <w:t>220V 供电故障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23</w:t>
      </w:r>
      <w:r w:rsidRPr="00651E6A">
        <w:rPr>
          <w:rFonts w:ascii="宋体" w:eastAsia="宋体" w:hAnsi="宋体" w:cs="宋体"/>
        </w:rPr>
        <w:tab/>
        <w:t>24V 供电故障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28</w:t>
      </w:r>
      <w:r w:rsidRPr="00651E6A">
        <w:rPr>
          <w:rFonts w:ascii="宋体" w:eastAsia="宋体" w:hAnsi="宋体" w:cs="宋体"/>
        </w:rPr>
        <w:tab/>
        <w:t>行走电机运行超时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29</w:t>
      </w:r>
      <w:r w:rsidRPr="00651E6A">
        <w:rPr>
          <w:rFonts w:ascii="宋体" w:eastAsia="宋体" w:hAnsi="宋体" w:cs="宋体"/>
        </w:rPr>
        <w:tab/>
        <w:t>起升电机运行超时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30</w:t>
      </w:r>
      <w:r w:rsidRPr="00651E6A">
        <w:rPr>
          <w:rFonts w:ascii="宋体" w:eastAsia="宋体" w:hAnsi="宋体" w:cs="宋体"/>
        </w:rPr>
        <w:tab/>
        <w:t>货叉电机运行超时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32</w:t>
      </w:r>
      <w:r w:rsidRPr="00651E6A">
        <w:rPr>
          <w:rFonts w:ascii="宋体" w:eastAsia="宋体" w:hAnsi="宋体" w:cs="宋体"/>
        </w:rPr>
        <w:tab/>
        <w:t>货叉扭矩检测异常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40</w:t>
      </w:r>
      <w:r w:rsidRPr="00651E6A">
        <w:rPr>
          <w:rFonts w:ascii="宋体" w:eastAsia="宋体" w:hAnsi="宋体" w:cs="宋体"/>
        </w:rPr>
        <w:tab/>
        <w:t>输送机光栅触发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101</w:t>
      </w:r>
      <w:r w:rsidRPr="00651E6A">
        <w:rPr>
          <w:rFonts w:ascii="宋体" w:eastAsia="宋体" w:hAnsi="宋体" w:cs="宋体"/>
        </w:rPr>
        <w:tab/>
        <w:t>行走激光丢失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102</w:t>
      </w:r>
      <w:r w:rsidRPr="00651E6A">
        <w:rPr>
          <w:rFonts w:ascii="宋体" w:eastAsia="宋体" w:hAnsi="宋体" w:cs="宋体"/>
        </w:rPr>
        <w:tab/>
        <w:t>起升激光丢失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103</w:t>
      </w:r>
      <w:r w:rsidRPr="00651E6A">
        <w:rPr>
          <w:rFonts w:ascii="宋体" w:eastAsia="宋体" w:hAnsi="宋体" w:cs="宋体"/>
        </w:rPr>
        <w:tab/>
        <w:t>货叉信号丢失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104</w:t>
      </w:r>
      <w:r w:rsidRPr="00651E6A">
        <w:rPr>
          <w:rFonts w:ascii="宋体" w:eastAsia="宋体" w:hAnsi="宋体" w:cs="宋体"/>
        </w:rPr>
        <w:tab/>
        <w:t>Profibus总线通讯故障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105</w:t>
      </w:r>
      <w:r w:rsidRPr="00651E6A">
        <w:rPr>
          <w:rFonts w:ascii="宋体" w:eastAsia="宋体" w:hAnsi="宋体" w:cs="宋体"/>
        </w:rPr>
        <w:tab/>
        <w:t>行走停准失败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106</w:t>
      </w:r>
      <w:r w:rsidRPr="00651E6A">
        <w:rPr>
          <w:rFonts w:ascii="宋体" w:eastAsia="宋体" w:hAnsi="宋体" w:cs="宋体"/>
        </w:rPr>
        <w:tab/>
        <w:t>起升停准失败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107</w:t>
      </w:r>
      <w:r w:rsidRPr="00651E6A">
        <w:rPr>
          <w:rFonts w:ascii="宋体" w:eastAsia="宋体" w:hAnsi="宋体" w:cs="宋体"/>
        </w:rPr>
        <w:tab/>
        <w:t>货叉停准失败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108</w:t>
      </w:r>
      <w:r w:rsidRPr="00651E6A">
        <w:rPr>
          <w:rFonts w:ascii="宋体" w:eastAsia="宋体" w:hAnsi="宋体" w:cs="宋体"/>
        </w:rPr>
        <w:tab/>
        <w:t>载货台货物左超长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109</w:t>
      </w:r>
      <w:r w:rsidRPr="00651E6A">
        <w:rPr>
          <w:rFonts w:ascii="宋体" w:eastAsia="宋体" w:hAnsi="宋体" w:cs="宋体"/>
        </w:rPr>
        <w:tab/>
        <w:t>载货台货物右超长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110</w:t>
      </w:r>
      <w:r w:rsidRPr="00651E6A">
        <w:rPr>
          <w:rFonts w:ascii="宋体" w:eastAsia="宋体" w:hAnsi="宋体" w:cs="宋体"/>
        </w:rPr>
        <w:tab/>
        <w:t>载货台货物左前超宽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111</w:t>
      </w:r>
      <w:r w:rsidRPr="00651E6A">
        <w:rPr>
          <w:rFonts w:ascii="宋体" w:eastAsia="宋体" w:hAnsi="宋体" w:cs="宋体"/>
        </w:rPr>
        <w:tab/>
        <w:t>载货台货物左后超差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112</w:t>
      </w:r>
      <w:r w:rsidRPr="00651E6A">
        <w:rPr>
          <w:rFonts w:ascii="宋体" w:eastAsia="宋体" w:hAnsi="宋体" w:cs="宋体"/>
        </w:rPr>
        <w:tab/>
        <w:t>载货台货物右前超差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113</w:t>
      </w:r>
      <w:r w:rsidRPr="00651E6A">
        <w:rPr>
          <w:rFonts w:ascii="宋体" w:eastAsia="宋体" w:hAnsi="宋体" w:cs="宋体"/>
        </w:rPr>
        <w:tab/>
        <w:t>载货台货物右后超差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114</w:t>
      </w:r>
      <w:r w:rsidRPr="00651E6A">
        <w:rPr>
          <w:rFonts w:ascii="宋体" w:eastAsia="宋体" w:hAnsi="宋体" w:cs="宋体"/>
        </w:rPr>
        <w:tab/>
        <w:t>载货台货物左超高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115</w:t>
      </w:r>
      <w:r w:rsidRPr="00651E6A">
        <w:rPr>
          <w:rFonts w:ascii="宋体" w:eastAsia="宋体" w:hAnsi="宋体" w:cs="宋体"/>
        </w:rPr>
        <w:tab/>
        <w:t>载货台货物右超高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116</w:t>
      </w:r>
      <w:r w:rsidRPr="00651E6A">
        <w:rPr>
          <w:rFonts w:ascii="宋体" w:eastAsia="宋体" w:hAnsi="宋体" w:cs="宋体"/>
        </w:rPr>
        <w:tab/>
        <w:t>货叉位置错误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117</w:t>
      </w:r>
      <w:r w:rsidRPr="00651E6A">
        <w:rPr>
          <w:rFonts w:ascii="宋体" w:eastAsia="宋体" w:hAnsi="宋体" w:cs="宋体"/>
        </w:rPr>
        <w:tab/>
        <w:t>货叉左侧极限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118</w:t>
      </w:r>
      <w:r w:rsidRPr="00651E6A">
        <w:rPr>
          <w:rFonts w:ascii="宋体" w:eastAsia="宋体" w:hAnsi="宋体" w:cs="宋体"/>
        </w:rPr>
        <w:tab/>
        <w:t>货叉右侧极限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119</w:t>
      </w:r>
      <w:r w:rsidRPr="00651E6A">
        <w:rPr>
          <w:rFonts w:ascii="宋体" w:eastAsia="宋体" w:hAnsi="宋体" w:cs="宋体"/>
        </w:rPr>
        <w:tab/>
        <w:t>上位机下达急停指令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lastRenderedPageBreak/>
        <w:t>120</w:t>
      </w:r>
      <w:r w:rsidRPr="00651E6A">
        <w:rPr>
          <w:rFonts w:ascii="宋体" w:eastAsia="宋体" w:hAnsi="宋体" w:cs="宋体"/>
        </w:rPr>
        <w:tab/>
        <w:t>取货后载货台无货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121</w:t>
      </w:r>
      <w:r w:rsidRPr="00651E6A">
        <w:rPr>
          <w:rFonts w:ascii="宋体" w:eastAsia="宋体" w:hAnsi="宋体" w:cs="宋体"/>
        </w:rPr>
        <w:tab/>
        <w:t>放货时目标货位有货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122</w:t>
      </w:r>
      <w:r w:rsidRPr="00651E6A">
        <w:rPr>
          <w:rFonts w:ascii="宋体" w:eastAsia="宋体" w:hAnsi="宋体" w:cs="宋体"/>
        </w:rPr>
        <w:tab/>
        <w:t>放货后载货台有货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201</w:t>
      </w:r>
      <w:r w:rsidRPr="00651E6A">
        <w:rPr>
          <w:rFonts w:ascii="宋体" w:eastAsia="宋体" w:hAnsi="宋体" w:cs="宋体"/>
        </w:rPr>
        <w:tab/>
        <w:t>放货或取货超时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202</w:t>
      </w:r>
      <w:r w:rsidRPr="00651E6A">
        <w:rPr>
          <w:rFonts w:ascii="宋体" w:eastAsia="宋体" w:hAnsi="宋体" w:cs="宋体"/>
        </w:rPr>
        <w:tab/>
        <w:t>输送机不允许取货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203</w:t>
      </w:r>
      <w:r w:rsidRPr="00651E6A">
        <w:rPr>
          <w:rFonts w:ascii="宋体" w:eastAsia="宋体" w:hAnsi="宋体" w:cs="宋体"/>
        </w:rPr>
        <w:tab/>
        <w:t>输送机不允许放货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301</w:t>
      </w:r>
      <w:r w:rsidRPr="00651E6A">
        <w:rPr>
          <w:rFonts w:ascii="宋体" w:eastAsia="宋体" w:hAnsi="宋体" w:cs="宋体"/>
        </w:rPr>
        <w:tab/>
        <w:t>自动模式下无任务，载货台有货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302</w:t>
      </w:r>
      <w:r w:rsidRPr="00651E6A">
        <w:rPr>
          <w:rFonts w:ascii="宋体" w:eastAsia="宋体" w:hAnsi="宋体" w:cs="宋体"/>
        </w:rPr>
        <w:tab/>
        <w:t>任务错误,任务地址错误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303</w:t>
      </w:r>
      <w:r w:rsidRPr="00651E6A">
        <w:rPr>
          <w:rFonts w:ascii="宋体" w:eastAsia="宋体" w:hAnsi="宋体" w:cs="宋体"/>
        </w:rPr>
        <w:tab/>
        <w:t>任务错误,没有卸货任务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304</w:t>
      </w:r>
      <w:r w:rsidRPr="00651E6A">
        <w:rPr>
          <w:rFonts w:ascii="宋体" w:eastAsia="宋体" w:hAnsi="宋体" w:cs="宋体"/>
        </w:rPr>
        <w:tab/>
        <w:t>任务错误,任务错误,载货台有货,有取货任务</w:t>
      </w:r>
      <w:r w:rsidRPr="00651E6A">
        <w:rPr>
          <w:rFonts w:ascii="宋体" w:eastAsia="宋体" w:hAnsi="宋体" w:cs="宋体"/>
        </w:rPr>
        <w:tab/>
        <w:t>1</w:t>
      </w:r>
    </w:p>
    <w:p w:rsidR="00651E6A" w:rsidRP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305</w:t>
      </w:r>
      <w:r w:rsidRPr="00651E6A">
        <w:rPr>
          <w:rFonts w:ascii="宋体" w:eastAsia="宋体" w:hAnsi="宋体" w:cs="宋体"/>
        </w:rPr>
        <w:tab/>
        <w:t>任务错误,任务错误,载货台无货,无取货任务</w:t>
      </w:r>
      <w:r w:rsidRPr="00651E6A">
        <w:rPr>
          <w:rFonts w:ascii="宋体" w:eastAsia="宋体" w:hAnsi="宋体" w:cs="宋体"/>
        </w:rPr>
        <w:tab/>
        <w:t>1</w:t>
      </w:r>
    </w:p>
    <w:p w:rsidR="00651E6A" w:rsidRDefault="00651E6A" w:rsidP="00651E6A">
      <w:pPr>
        <w:pStyle w:val="a3"/>
        <w:rPr>
          <w:rFonts w:ascii="宋体" w:eastAsia="宋体" w:hAnsi="宋体" w:cs="宋体"/>
        </w:rPr>
      </w:pPr>
      <w:r w:rsidRPr="00651E6A">
        <w:rPr>
          <w:rFonts w:ascii="宋体" w:eastAsia="宋体" w:hAnsi="宋体" w:cs="宋体"/>
        </w:rPr>
        <w:t>306</w:t>
      </w:r>
      <w:r w:rsidRPr="00651E6A">
        <w:rPr>
          <w:rFonts w:ascii="宋体" w:eastAsia="宋体" w:hAnsi="宋体" w:cs="宋体"/>
        </w:rPr>
        <w:tab/>
        <w:t>任务错误,上一任务未完成</w:t>
      </w:r>
      <w:r w:rsidRPr="00651E6A">
        <w:rPr>
          <w:rFonts w:ascii="宋体" w:eastAsia="宋体" w:hAnsi="宋体" w:cs="宋体"/>
        </w:rPr>
        <w:tab/>
        <w:t>1</w:t>
      </w:r>
    </w:p>
    <w:sectPr w:rsidR="00651E6A" w:rsidSect="00DC1EA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C2"/>
    <w:rsid w:val="00163ED9"/>
    <w:rsid w:val="00184043"/>
    <w:rsid w:val="002763C2"/>
    <w:rsid w:val="002D140E"/>
    <w:rsid w:val="004A3369"/>
    <w:rsid w:val="00651E6A"/>
    <w:rsid w:val="00C3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89B68-2A7D-48B0-9289-F1BB91F1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1EA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C1EA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SUN</dc:creator>
  <cp:keywords/>
  <dc:description/>
  <cp:lastModifiedBy>lulu SUN</cp:lastModifiedBy>
  <cp:revision>2</cp:revision>
  <dcterms:created xsi:type="dcterms:W3CDTF">2017-07-07T01:38:00Z</dcterms:created>
  <dcterms:modified xsi:type="dcterms:W3CDTF">2017-07-07T01:38:00Z</dcterms:modified>
</cp:coreProperties>
</file>