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D71" w:rsidRDefault="007A7D71"/>
    <w:p w:rsidR="007A7D71" w:rsidRDefault="00B17671">
      <w:pPr>
        <w:rPr>
          <w:sz w:val="24"/>
        </w:rPr>
      </w:pP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．</w:t>
      </w:r>
      <w:r>
        <w:rPr>
          <w:rFonts w:hint="eastAsia"/>
          <w:b/>
          <w:bCs/>
          <w:sz w:val="24"/>
        </w:rPr>
        <w:t>任务下发接口：</w:t>
      </w:r>
    </w:p>
    <w:p w:rsidR="007A7D71" w:rsidRDefault="00B17671">
      <w:r>
        <w:rPr>
          <w:rFonts w:hint="eastAsia"/>
        </w:rPr>
        <w:t>1.</w:t>
      </w:r>
      <w:r>
        <w:rPr>
          <w:rFonts w:hint="eastAsia"/>
        </w:rPr>
        <w:t>现在任务下发方式是：针对每一巷道，</w:t>
      </w:r>
      <w:proofErr w:type="spellStart"/>
      <w:r>
        <w:rPr>
          <w:rFonts w:hint="eastAsia"/>
        </w:rPr>
        <w:t>robo</w:t>
      </w:r>
      <w:proofErr w:type="spellEnd"/>
      <w:r>
        <w:rPr>
          <w:rFonts w:hint="eastAsia"/>
        </w:rPr>
        <w:t>上一个任务执行完成或需要执行下一个任务（上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gramStart"/>
      <w:r>
        <w:rPr>
          <w:rFonts w:hint="eastAsia"/>
        </w:rPr>
        <w:t>条任务</w:t>
      </w:r>
      <w:proofErr w:type="gramEnd"/>
      <w:r>
        <w:rPr>
          <w:rFonts w:hint="eastAsia"/>
        </w:rPr>
        <w:t>出错）时</w:t>
      </w:r>
      <w:r>
        <w:rPr>
          <w:rFonts w:hint="eastAsia"/>
        </w:rPr>
        <w:t>MJ-WCS</w:t>
      </w:r>
      <w:r>
        <w:rPr>
          <w:rFonts w:hint="eastAsia"/>
        </w:rPr>
        <w:t>下发该巷道下一条任务。</w:t>
      </w:r>
    </w:p>
    <w:p w:rsidR="007A7D71" w:rsidRDefault="00B17671">
      <w:pPr>
        <w:ind w:left="1260" w:firstLine="420"/>
      </w:pPr>
      <w:r>
        <w:rPr>
          <w:rFonts w:hint="eastAsia"/>
        </w:rPr>
        <w:t>说明：</w:t>
      </w:r>
      <w:r>
        <w:rPr>
          <w:rFonts w:hint="eastAsia"/>
        </w:rPr>
        <w:t>MJ-WCS</w:t>
      </w:r>
      <w:r>
        <w:rPr>
          <w:rFonts w:hint="eastAsia"/>
        </w:rPr>
        <w:t>下发的下一条任务指的是出库任务或入库任务，若果出库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任务需要先移库，则移库任务将和出库任务一起下发。</w:t>
      </w:r>
    </w:p>
    <w:p w:rsidR="007A7D71" w:rsidRDefault="00B17671">
      <w:r>
        <w:rPr>
          <w:rFonts w:hint="eastAsia"/>
        </w:rPr>
        <w:t>2.</w:t>
      </w:r>
      <w:r>
        <w:rPr>
          <w:rFonts w:hint="eastAsia"/>
        </w:rPr>
        <w:t>任务下发时间点：</w:t>
      </w:r>
      <w:r>
        <w:rPr>
          <w:rFonts w:hint="eastAsia"/>
        </w:rPr>
        <w:t>1.robo</w:t>
      </w:r>
      <w:r>
        <w:rPr>
          <w:rFonts w:hint="eastAsia"/>
        </w:rPr>
        <w:t>反馈任务完成后</w:t>
      </w:r>
    </w:p>
    <w:p w:rsidR="007A7D71" w:rsidRDefault="00B17671">
      <w:pPr>
        <w:numPr>
          <w:ilvl w:val="0"/>
          <w:numId w:val="1"/>
        </w:numPr>
        <w:ind w:left="1260" w:firstLine="420"/>
      </w:pPr>
      <w:r>
        <w:rPr>
          <w:rFonts w:hint="eastAsia"/>
        </w:rPr>
        <w:t>巷道有新任务，且该巷道堆垛</w:t>
      </w:r>
      <w:proofErr w:type="gramStart"/>
      <w:r>
        <w:rPr>
          <w:rFonts w:hint="eastAsia"/>
        </w:rPr>
        <w:t>机此时无任务</w:t>
      </w:r>
      <w:proofErr w:type="gramEnd"/>
      <w:r>
        <w:rPr>
          <w:rFonts w:hint="eastAsia"/>
        </w:rPr>
        <w:t>在执行</w:t>
      </w:r>
    </w:p>
    <w:p w:rsidR="007A7D71" w:rsidRDefault="00B17671">
      <w:pPr>
        <w:numPr>
          <w:ilvl w:val="0"/>
          <w:numId w:val="1"/>
        </w:numPr>
        <w:ind w:left="1260" w:firstLine="420"/>
      </w:pPr>
      <w:proofErr w:type="spellStart"/>
      <w:r>
        <w:rPr>
          <w:rFonts w:hint="eastAsia"/>
        </w:rPr>
        <w:t>Robo</w:t>
      </w:r>
      <w:proofErr w:type="spellEnd"/>
      <w:r>
        <w:rPr>
          <w:rFonts w:hint="eastAsia"/>
        </w:rPr>
        <w:t>反馈出错任务，</w:t>
      </w:r>
      <w:proofErr w:type="gramStart"/>
      <w:r>
        <w:rPr>
          <w:rFonts w:hint="eastAsia"/>
        </w:rPr>
        <w:t>且任务</w:t>
      </w:r>
      <w:proofErr w:type="gramEnd"/>
      <w:r>
        <w:rPr>
          <w:rFonts w:hint="eastAsia"/>
        </w:rPr>
        <w:t>需要人工处理</w:t>
      </w:r>
    </w:p>
    <w:p w:rsidR="007A7D71" w:rsidRDefault="00B17671">
      <w:pPr>
        <w:numPr>
          <w:ilvl w:val="0"/>
          <w:numId w:val="1"/>
        </w:numPr>
        <w:ind w:left="1260" w:firstLine="420"/>
      </w:pPr>
      <w:r>
        <w:rPr>
          <w:rFonts w:hint="eastAsia"/>
        </w:rPr>
        <w:t>执行入库任务时，货物被回流，堆垛机</w:t>
      </w:r>
      <w:r>
        <w:rPr>
          <w:rFonts w:hint="eastAsia"/>
        </w:rPr>
        <w:t>/</w:t>
      </w:r>
      <w:r>
        <w:rPr>
          <w:rFonts w:hint="eastAsia"/>
        </w:rPr>
        <w:t>穿梭车无法接到货</w:t>
      </w:r>
    </w:p>
    <w:p w:rsidR="007A7D71" w:rsidRDefault="007A7D71">
      <w:pPr>
        <w:ind w:left="1680"/>
      </w:pPr>
    </w:p>
    <w:p w:rsidR="007A7D71" w:rsidRDefault="00B17671">
      <w:r>
        <w:rPr>
          <w:rFonts w:hint="eastAsia"/>
          <w:b/>
          <w:bCs/>
          <w:sz w:val="24"/>
        </w:rPr>
        <w:t>二．任务完成反馈接口：</w:t>
      </w:r>
    </w:p>
    <w:p w:rsidR="007A7D71" w:rsidRDefault="00B17671">
      <w:pPr>
        <w:numPr>
          <w:ilvl w:val="0"/>
          <w:numId w:val="2"/>
        </w:numPr>
      </w:pPr>
      <w:r>
        <w:rPr>
          <w:rFonts w:hint="eastAsia"/>
        </w:rPr>
        <w:t>当任务出错时，</w:t>
      </w:r>
      <w:proofErr w:type="spellStart"/>
      <w:r>
        <w:rPr>
          <w:rFonts w:hint="eastAsia"/>
        </w:rPr>
        <w:t>robo</w:t>
      </w:r>
      <w:proofErr w:type="spellEnd"/>
      <w:r>
        <w:rPr>
          <w:rFonts w:hint="eastAsia"/>
        </w:rPr>
        <w:t>在此接口中反馈：关于出错情况以及状态码，我公司已整理如下</w:t>
      </w:r>
    </w:p>
    <w:p w:rsidR="007A7D71" w:rsidRDefault="00B17671">
      <w:pPr>
        <w:ind w:left="3360" w:firstLine="420"/>
      </w:pPr>
      <w:r>
        <w:rPr>
          <w:rFonts w:hint="eastAsia"/>
        </w:rPr>
        <w:t>（如有没考虑到的，欢迎贵公司提出）</w:t>
      </w:r>
    </w:p>
    <w:p w:rsidR="007A7D71" w:rsidRDefault="00B17671">
      <w:pPr>
        <w:numPr>
          <w:ilvl w:val="0"/>
          <w:numId w:val="2"/>
        </w:numPr>
      </w:pPr>
      <w:r>
        <w:rPr>
          <w:rFonts w:hint="eastAsia"/>
        </w:rPr>
        <w:t>当任务出错，</w:t>
      </w:r>
      <w:proofErr w:type="spellStart"/>
      <w:r>
        <w:rPr>
          <w:rFonts w:hint="eastAsia"/>
        </w:rPr>
        <w:t>robo</w:t>
      </w:r>
      <w:proofErr w:type="spellEnd"/>
      <w:r>
        <w:rPr>
          <w:rFonts w:hint="eastAsia"/>
        </w:rPr>
        <w:t>用此接口反馈时，若错误可直接处理，</w:t>
      </w:r>
      <w:r>
        <w:rPr>
          <w:rFonts w:hint="eastAsia"/>
        </w:rPr>
        <w:t>MJ-WCS</w:t>
      </w:r>
      <w:r>
        <w:rPr>
          <w:rFonts w:hint="eastAsia"/>
        </w:rPr>
        <w:t>将会在返回数据中的备用字段里放入需要的返回值（如：入库时库位被占用，备用字段中会返回新的入库库位号）</w:t>
      </w:r>
    </w:p>
    <w:p w:rsidR="007A7D71" w:rsidRDefault="007A7D71"/>
    <w:p w:rsidR="007A7D71" w:rsidRDefault="00B17671">
      <w:r>
        <w:rPr>
          <w:rFonts w:hint="eastAsia"/>
        </w:rPr>
        <w:t>散件</w:t>
      </w:r>
      <w:proofErr w:type="gramStart"/>
      <w:r>
        <w:rPr>
          <w:rFonts w:hint="eastAsia"/>
        </w:rPr>
        <w:t>库任务</w:t>
      </w:r>
      <w:proofErr w:type="gramEnd"/>
      <w:r>
        <w:rPr>
          <w:rFonts w:hint="eastAsia"/>
        </w:rPr>
        <w:t>错误情况及状态码、处理方式：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075"/>
        <w:gridCol w:w="2652"/>
        <w:gridCol w:w="1668"/>
        <w:gridCol w:w="3127"/>
      </w:tblGrid>
      <w:tr w:rsidR="007A7D71">
        <w:tc>
          <w:tcPr>
            <w:tcW w:w="1075" w:type="dxa"/>
          </w:tcPr>
          <w:p w:rsidR="007A7D71" w:rsidRDefault="00B17671">
            <w:r>
              <w:rPr>
                <w:rFonts w:hint="eastAsia"/>
              </w:rPr>
              <w:t>任务类型</w:t>
            </w:r>
          </w:p>
        </w:tc>
        <w:tc>
          <w:tcPr>
            <w:tcW w:w="2652" w:type="dxa"/>
          </w:tcPr>
          <w:p w:rsidR="007A7D71" w:rsidRDefault="00B17671">
            <w:r>
              <w:rPr>
                <w:rFonts w:hint="eastAsia"/>
              </w:rPr>
              <w:t>错误类型</w:t>
            </w:r>
          </w:p>
        </w:tc>
        <w:tc>
          <w:tcPr>
            <w:tcW w:w="1668" w:type="dxa"/>
          </w:tcPr>
          <w:p w:rsidR="007A7D71" w:rsidRDefault="00B17671">
            <w:r>
              <w:rPr>
                <w:rFonts w:hint="eastAsia"/>
              </w:rPr>
              <w:t>状态码（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）</w:t>
            </w:r>
          </w:p>
        </w:tc>
        <w:tc>
          <w:tcPr>
            <w:tcW w:w="3127" w:type="dxa"/>
          </w:tcPr>
          <w:p w:rsidR="007A7D71" w:rsidRDefault="00B17671">
            <w:r>
              <w:rPr>
                <w:rFonts w:hint="eastAsia"/>
              </w:rPr>
              <w:t>处理方式</w:t>
            </w:r>
          </w:p>
        </w:tc>
      </w:tr>
      <w:tr w:rsidR="007A7D71">
        <w:tc>
          <w:tcPr>
            <w:tcW w:w="1075" w:type="dxa"/>
            <w:vMerge w:val="restart"/>
          </w:tcPr>
          <w:p w:rsidR="007A7D71" w:rsidRDefault="00B1767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入库</w:t>
            </w:r>
          </w:p>
        </w:tc>
        <w:tc>
          <w:tcPr>
            <w:tcW w:w="2652" w:type="dxa"/>
            <w:shd w:val="clear" w:color="auto" w:fill="FFFFFF"/>
            <w:vAlign w:val="center"/>
          </w:tcPr>
          <w:p w:rsidR="007A7D71" w:rsidRDefault="00B17671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堆垛机到起始位置取货时发现货物还没到</w:t>
            </w:r>
          </w:p>
        </w:tc>
        <w:tc>
          <w:tcPr>
            <w:tcW w:w="1668" w:type="dxa"/>
          </w:tcPr>
          <w:p w:rsidR="007A7D71" w:rsidRDefault="00B17671">
            <w:r>
              <w:rPr>
                <w:rFonts w:hint="eastAsia"/>
              </w:rPr>
              <w:t>07</w:t>
            </w:r>
          </w:p>
        </w:tc>
        <w:tc>
          <w:tcPr>
            <w:tcW w:w="3127" w:type="dxa"/>
          </w:tcPr>
          <w:p w:rsidR="007A7D71" w:rsidRDefault="00B17671">
            <w:r>
              <w:rPr>
                <w:rFonts w:hint="eastAsia"/>
              </w:rPr>
              <w:t>等待（若产品被回流，</w:t>
            </w:r>
            <w:r>
              <w:rPr>
                <w:rFonts w:hint="eastAsia"/>
              </w:rPr>
              <w:t>MJ-WCS</w:t>
            </w:r>
            <w:r>
              <w:rPr>
                <w:rFonts w:hint="eastAsia"/>
              </w:rPr>
              <w:t>会下发取消此任务，再下发一条可执行任务）</w:t>
            </w:r>
          </w:p>
        </w:tc>
      </w:tr>
      <w:tr w:rsidR="007A7D71">
        <w:tc>
          <w:tcPr>
            <w:tcW w:w="1075" w:type="dxa"/>
            <w:vMerge/>
          </w:tcPr>
          <w:p w:rsidR="007A7D71" w:rsidRDefault="007A7D7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652" w:type="dxa"/>
            <w:shd w:val="clear" w:color="auto" w:fill="FFFFFF"/>
            <w:vAlign w:val="center"/>
          </w:tcPr>
          <w:p w:rsidR="007A7D71" w:rsidRDefault="00B1767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堆垛机到达目标库位时目标库位是被错误占用的</w:t>
            </w:r>
          </w:p>
        </w:tc>
        <w:tc>
          <w:tcPr>
            <w:tcW w:w="1668" w:type="dxa"/>
          </w:tcPr>
          <w:p w:rsidR="007A7D71" w:rsidRDefault="00B1767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08</w:t>
            </w:r>
          </w:p>
        </w:tc>
        <w:tc>
          <w:tcPr>
            <w:tcW w:w="3127" w:type="dxa"/>
          </w:tcPr>
          <w:p w:rsidR="007A7D71" w:rsidRDefault="00B1767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MJ-WCS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会将重新分配的库位号在返回值备用字段（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field1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）中返回，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robo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继续执行此任务</w:t>
            </w:r>
          </w:p>
        </w:tc>
      </w:tr>
      <w:tr w:rsidR="007A7D71">
        <w:tc>
          <w:tcPr>
            <w:tcW w:w="1075" w:type="dxa"/>
          </w:tcPr>
          <w:p w:rsidR="007A7D71" w:rsidRDefault="00B1767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出库</w:t>
            </w:r>
          </w:p>
        </w:tc>
        <w:tc>
          <w:tcPr>
            <w:tcW w:w="2652" w:type="dxa"/>
            <w:shd w:val="clear" w:color="auto" w:fill="FFFFFF"/>
            <w:vAlign w:val="center"/>
          </w:tcPr>
          <w:p w:rsidR="007A7D71" w:rsidRDefault="00B1767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堆垛机取货时发现没货</w:t>
            </w:r>
          </w:p>
        </w:tc>
        <w:tc>
          <w:tcPr>
            <w:tcW w:w="1668" w:type="dxa"/>
          </w:tcPr>
          <w:p w:rsidR="007A7D71" w:rsidRDefault="00B1767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09</w:t>
            </w:r>
          </w:p>
        </w:tc>
        <w:tc>
          <w:tcPr>
            <w:tcW w:w="3127" w:type="dxa"/>
          </w:tcPr>
          <w:p w:rsidR="007A7D71" w:rsidRDefault="00B1767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跳过此任务（将此任务置为错误，待人工处理），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MJ-WCS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会重新下发一条任务执行</w:t>
            </w:r>
          </w:p>
        </w:tc>
      </w:tr>
    </w:tbl>
    <w:p w:rsidR="007A7D71" w:rsidRDefault="007A7D71">
      <w:bookmarkStart w:id="0" w:name="_GoBack"/>
      <w:bookmarkEnd w:id="0"/>
    </w:p>
    <w:p w:rsidR="007A7D71" w:rsidRDefault="00B17671">
      <w:r>
        <w:rPr>
          <w:rFonts w:hint="eastAsia"/>
        </w:rPr>
        <w:t>立体</w:t>
      </w:r>
      <w:proofErr w:type="gramStart"/>
      <w:r>
        <w:rPr>
          <w:rFonts w:hint="eastAsia"/>
        </w:rPr>
        <w:t>库任务</w:t>
      </w:r>
      <w:proofErr w:type="gramEnd"/>
      <w:r>
        <w:rPr>
          <w:rFonts w:hint="eastAsia"/>
        </w:rPr>
        <w:t>错误情况及状态码、处理方式：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075"/>
        <w:gridCol w:w="2664"/>
        <w:gridCol w:w="1680"/>
        <w:gridCol w:w="3103"/>
      </w:tblGrid>
      <w:tr w:rsidR="007A7D71">
        <w:tc>
          <w:tcPr>
            <w:tcW w:w="1075" w:type="dxa"/>
          </w:tcPr>
          <w:p w:rsidR="007A7D71" w:rsidRDefault="00B1767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任务类型</w:t>
            </w:r>
          </w:p>
        </w:tc>
        <w:tc>
          <w:tcPr>
            <w:tcW w:w="2664" w:type="dxa"/>
          </w:tcPr>
          <w:p w:rsidR="007A7D71" w:rsidRDefault="00B1767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错误类型</w:t>
            </w:r>
          </w:p>
        </w:tc>
        <w:tc>
          <w:tcPr>
            <w:tcW w:w="1680" w:type="dxa"/>
          </w:tcPr>
          <w:p w:rsidR="007A7D71" w:rsidRDefault="00B1767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状态码（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）</w:t>
            </w:r>
          </w:p>
        </w:tc>
        <w:tc>
          <w:tcPr>
            <w:tcW w:w="3103" w:type="dxa"/>
          </w:tcPr>
          <w:p w:rsidR="007A7D71" w:rsidRDefault="00B1767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处理方式（反馈并执行）</w:t>
            </w:r>
          </w:p>
        </w:tc>
      </w:tr>
      <w:tr w:rsidR="007A7D71">
        <w:tc>
          <w:tcPr>
            <w:tcW w:w="1075" w:type="dxa"/>
            <w:vMerge w:val="restart"/>
          </w:tcPr>
          <w:p w:rsidR="007A7D71" w:rsidRDefault="00B1767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入库</w:t>
            </w:r>
          </w:p>
        </w:tc>
        <w:tc>
          <w:tcPr>
            <w:tcW w:w="2664" w:type="dxa"/>
            <w:shd w:val="clear" w:color="auto" w:fill="FFFFFF"/>
            <w:vAlign w:val="center"/>
          </w:tcPr>
          <w:p w:rsidR="007A7D71" w:rsidRDefault="00B1767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堆垛机到起始位置取货时发现货物还没到</w:t>
            </w:r>
          </w:p>
        </w:tc>
        <w:tc>
          <w:tcPr>
            <w:tcW w:w="1680" w:type="dxa"/>
          </w:tcPr>
          <w:p w:rsidR="007A7D71" w:rsidRDefault="00B1767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01</w:t>
            </w:r>
          </w:p>
        </w:tc>
        <w:tc>
          <w:tcPr>
            <w:tcW w:w="3103" w:type="dxa"/>
          </w:tcPr>
          <w:p w:rsidR="007A7D71" w:rsidRDefault="00B1767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等待（若产品被回流，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MJ-WCS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会下发取消此任务，再下发一条可执行任务）</w:t>
            </w:r>
          </w:p>
        </w:tc>
      </w:tr>
      <w:tr w:rsidR="007A7D71">
        <w:tc>
          <w:tcPr>
            <w:tcW w:w="1075" w:type="dxa"/>
            <w:vMerge/>
          </w:tcPr>
          <w:p w:rsidR="007A7D71" w:rsidRDefault="007A7D7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664" w:type="dxa"/>
            <w:shd w:val="clear" w:color="auto" w:fill="FFFFFF"/>
            <w:vAlign w:val="center"/>
          </w:tcPr>
          <w:p w:rsidR="007A7D71" w:rsidRDefault="00B1767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堆垛机到达目标库位时目标库位是被错误占用的</w:t>
            </w:r>
          </w:p>
        </w:tc>
        <w:tc>
          <w:tcPr>
            <w:tcW w:w="1680" w:type="dxa"/>
          </w:tcPr>
          <w:p w:rsidR="007A7D71" w:rsidRDefault="00B1767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02</w:t>
            </w:r>
          </w:p>
        </w:tc>
        <w:tc>
          <w:tcPr>
            <w:tcW w:w="3103" w:type="dxa"/>
          </w:tcPr>
          <w:p w:rsidR="007A7D71" w:rsidRDefault="00B1767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MJ-WCS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会将重新分配的库位号在返回值备用字段（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field1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）中返回，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robo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继续执行此任务</w:t>
            </w:r>
          </w:p>
        </w:tc>
      </w:tr>
      <w:tr w:rsidR="007A7D71">
        <w:tc>
          <w:tcPr>
            <w:tcW w:w="1075" w:type="dxa"/>
            <w:vMerge w:val="restart"/>
          </w:tcPr>
          <w:p w:rsidR="007A7D71" w:rsidRDefault="00B1767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移库</w:t>
            </w:r>
          </w:p>
        </w:tc>
        <w:tc>
          <w:tcPr>
            <w:tcW w:w="2664" w:type="dxa"/>
            <w:shd w:val="clear" w:color="auto" w:fill="FFFFFF"/>
            <w:vAlign w:val="center"/>
          </w:tcPr>
          <w:p w:rsidR="007A7D71" w:rsidRDefault="00B1767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堆垛机去了发现没货</w:t>
            </w:r>
          </w:p>
        </w:tc>
        <w:tc>
          <w:tcPr>
            <w:tcW w:w="1680" w:type="dxa"/>
          </w:tcPr>
          <w:p w:rsidR="007A7D71" w:rsidRDefault="00B1767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03</w:t>
            </w:r>
          </w:p>
        </w:tc>
        <w:tc>
          <w:tcPr>
            <w:tcW w:w="3103" w:type="dxa"/>
          </w:tcPr>
          <w:p w:rsidR="007A7D71" w:rsidRDefault="00B1767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直接执行下一条出库任务</w:t>
            </w:r>
          </w:p>
        </w:tc>
      </w:tr>
      <w:tr w:rsidR="007A7D71">
        <w:tc>
          <w:tcPr>
            <w:tcW w:w="1075" w:type="dxa"/>
            <w:vMerge/>
          </w:tcPr>
          <w:p w:rsidR="007A7D71" w:rsidRDefault="007A7D7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664" w:type="dxa"/>
            <w:shd w:val="clear" w:color="auto" w:fill="FFFFFF"/>
            <w:vAlign w:val="center"/>
          </w:tcPr>
          <w:p w:rsidR="007A7D71" w:rsidRDefault="00B1767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堆垛机到达目标库位时发现被错误占用</w:t>
            </w:r>
          </w:p>
        </w:tc>
        <w:tc>
          <w:tcPr>
            <w:tcW w:w="1680" w:type="dxa"/>
          </w:tcPr>
          <w:p w:rsidR="007A7D71" w:rsidRDefault="00B1767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04</w:t>
            </w:r>
          </w:p>
        </w:tc>
        <w:tc>
          <w:tcPr>
            <w:tcW w:w="3103" w:type="dxa"/>
          </w:tcPr>
          <w:p w:rsidR="007A7D71" w:rsidRDefault="00B1767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MJ-WCS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会将重新分配的库位号在返回值备用字段（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field1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）中返回，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robo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继续执行此任务</w:t>
            </w:r>
          </w:p>
        </w:tc>
      </w:tr>
      <w:tr w:rsidR="007A7D71">
        <w:tc>
          <w:tcPr>
            <w:tcW w:w="1075" w:type="dxa"/>
            <w:vMerge w:val="restart"/>
          </w:tcPr>
          <w:p w:rsidR="007A7D71" w:rsidRDefault="00B1767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出库</w:t>
            </w:r>
          </w:p>
        </w:tc>
        <w:tc>
          <w:tcPr>
            <w:tcW w:w="2664" w:type="dxa"/>
            <w:shd w:val="clear" w:color="auto" w:fill="FFFFFF"/>
            <w:vAlign w:val="center"/>
          </w:tcPr>
          <w:p w:rsidR="007A7D71" w:rsidRDefault="00B1767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堆垛机取货时发现没货</w:t>
            </w:r>
          </w:p>
        </w:tc>
        <w:tc>
          <w:tcPr>
            <w:tcW w:w="1680" w:type="dxa"/>
          </w:tcPr>
          <w:p w:rsidR="007A7D71" w:rsidRDefault="00B1767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05</w:t>
            </w:r>
          </w:p>
        </w:tc>
        <w:tc>
          <w:tcPr>
            <w:tcW w:w="3103" w:type="dxa"/>
          </w:tcPr>
          <w:p w:rsidR="007A7D71" w:rsidRDefault="00B1767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跳过此任务（将此任务置为错误，待人工处理），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MJ-WCS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重新下发一条任务执行</w:t>
            </w:r>
          </w:p>
        </w:tc>
      </w:tr>
      <w:tr w:rsidR="007A7D71">
        <w:tc>
          <w:tcPr>
            <w:tcW w:w="1075" w:type="dxa"/>
            <w:vMerge/>
          </w:tcPr>
          <w:p w:rsidR="007A7D71" w:rsidRDefault="007A7D7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664" w:type="dxa"/>
            <w:shd w:val="clear" w:color="auto" w:fill="FFFFFF"/>
            <w:vAlign w:val="center"/>
          </w:tcPr>
          <w:p w:rsidR="007A7D71" w:rsidRDefault="00B1767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如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为双深内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库位且不用移库出货，堆垛机取货时发现外库位其实有货</w:t>
            </w:r>
          </w:p>
        </w:tc>
        <w:tc>
          <w:tcPr>
            <w:tcW w:w="1680" w:type="dxa"/>
          </w:tcPr>
          <w:p w:rsidR="007A7D71" w:rsidRDefault="00B1767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06</w:t>
            </w:r>
          </w:p>
        </w:tc>
        <w:tc>
          <w:tcPr>
            <w:tcW w:w="3103" w:type="dxa"/>
          </w:tcPr>
          <w:p w:rsidR="007A7D71" w:rsidRDefault="00B1767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跳过此任务（将此任务置为错误，待人工处理），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MJ-WCS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会重新下发一条任务执行</w:t>
            </w:r>
          </w:p>
        </w:tc>
      </w:tr>
    </w:tbl>
    <w:p w:rsidR="007A7D71" w:rsidRDefault="007A7D71">
      <w:pPr>
        <w:rPr>
          <w:b/>
          <w:bCs/>
          <w:sz w:val="24"/>
        </w:rPr>
      </w:pPr>
    </w:p>
    <w:p w:rsidR="007A7D71" w:rsidRDefault="007A7D71">
      <w:pPr>
        <w:rPr>
          <w:b/>
          <w:bCs/>
          <w:sz w:val="24"/>
        </w:rPr>
      </w:pPr>
    </w:p>
    <w:p w:rsidR="007A7D71" w:rsidRDefault="00B17671">
      <w:pPr>
        <w:numPr>
          <w:ilvl w:val="0"/>
          <w:numId w:val="3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设备状态反馈接口：</w:t>
      </w:r>
    </w:p>
    <w:p w:rsidR="007A7D71" w:rsidRDefault="00B17671">
      <w:pPr>
        <w:numPr>
          <w:ilvl w:val="0"/>
          <w:numId w:val="2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建议将设备报警描述放在备用字段</w:t>
      </w:r>
      <w:r>
        <w:rPr>
          <w:rFonts w:asciiTheme="minorEastAsia" w:hAnsiTheme="minorEastAsia" w:cstheme="minorEastAsia" w:hint="eastAsia"/>
        </w:rPr>
        <w:t>field2</w:t>
      </w:r>
      <w:r>
        <w:rPr>
          <w:rFonts w:asciiTheme="minorEastAsia" w:hAnsiTheme="minorEastAsia" w:cstheme="minorEastAsia" w:hint="eastAsia"/>
        </w:rPr>
        <w:t>中传给</w:t>
      </w:r>
      <w:r>
        <w:rPr>
          <w:rFonts w:asciiTheme="minorEastAsia" w:hAnsiTheme="minorEastAsia" w:cstheme="minorEastAsia" w:hint="eastAsia"/>
        </w:rPr>
        <w:t>MJ-WCS</w:t>
      </w:r>
    </w:p>
    <w:tbl>
      <w:tblPr>
        <w:tblW w:w="8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1712"/>
        <w:gridCol w:w="1200"/>
        <w:gridCol w:w="3608"/>
      </w:tblGrid>
      <w:tr w:rsidR="007A7D71">
        <w:tc>
          <w:tcPr>
            <w:tcW w:w="1815" w:type="dxa"/>
            <w:vAlign w:val="center"/>
          </w:tcPr>
          <w:p w:rsidR="007A7D71" w:rsidRDefault="00B176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hd w:val="clear" w:color="auto" w:fill="FFFFFF"/>
              </w:rPr>
              <w:t>f</w:t>
            </w:r>
            <w:r>
              <w:rPr>
                <w:rFonts w:ascii="微软雅黑" w:eastAsia="微软雅黑" w:hAnsi="微软雅黑" w:cs="微软雅黑"/>
                <w:bCs/>
                <w:shd w:val="clear" w:color="auto" w:fill="FFFFFF"/>
              </w:rPr>
              <w:t>ield</w:t>
            </w:r>
            <w:r>
              <w:rPr>
                <w:rFonts w:ascii="微软雅黑" w:eastAsia="微软雅黑" w:hAnsi="微软雅黑" w:cs="微软雅黑" w:hint="eastAsia"/>
                <w:bCs/>
                <w:shd w:val="clear" w:color="auto" w:fill="FFFFFF"/>
              </w:rPr>
              <w:t>2</w:t>
            </w:r>
          </w:p>
        </w:tc>
        <w:tc>
          <w:tcPr>
            <w:tcW w:w="1712" w:type="dxa"/>
            <w:vAlign w:val="center"/>
          </w:tcPr>
          <w:p w:rsidR="007A7D71" w:rsidRDefault="00B176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hd w:val="clear" w:color="auto" w:fill="FFFFFF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hd w:val="clear" w:color="auto" w:fill="FFFFFF"/>
              </w:rPr>
              <w:t>(50)</w:t>
            </w:r>
          </w:p>
        </w:tc>
        <w:tc>
          <w:tcPr>
            <w:tcW w:w="1200" w:type="dxa"/>
            <w:vAlign w:val="center"/>
          </w:tcPr>
          <w:p w:rsidR="007A7D71" w:rsidRDefault="00B176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hd w:val="clear" w:color="auto" w:fill="FFFFFF"/>
              </w:rPr>
              <w:t>否</w:t>
            </w:r>
          </w:p>
        </w:tc>
        <w:tc>
          <w:tcPr>
            <w:tcW w:w="3608" w:type="dxa"/>
            <w:vAlign w:val="center"/>
          </w:tcPr>
          <w:p w:rsidR="007A7D71" w:rsidRDefault="00B17671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hd w:val="clear" w:color="auto" w:fill="FFFFFF"/>
              </w:rPr>
              <w:t>备用字段</w:t>
            </w:r>
            <w:r>
              <w:rPr>
                <w:rFonts w:ascii="微软雅黑" w:eastAsia="微软雅黑" w:hAnsi="微软雅黑" w:cs="微软雅黑" w:hint="eastAsia"/>
                <w:bCs/>
                <w:shd w:val="clear" w:color="auto" w:fill="FFFFFF"/>
              </w:rPr>
              <w:t>2</w:t>
            </w:r>
          </w:p>
        </w:tc>
      </w:tr>
    </w:tbl>
    <w:p w:rsidR="007A7D71" w:rsidRDefault="007A7D71">
      <w:pPr>
        <w:rPr>
          <w:rFonts w:ascii="微软雅黑" w:eastAsia="微软雅黑" w:hAnsi="微软雅黑" w:cs="微软雅黑"/>
          <w:bCs/>
          <w:shd w:val="clear" w:color="auto" w:fill="FFFFFF"/>
        </w:rPr>
      </w:pPr>
    </w:p>
    <w:sectPr w:rsidR="007A7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Arial Unicode MS"/>
    <w:charset w:val="00"/>
    <w:family w:val="auto"/>
    <w:pitch w:val="default"/>
    <w:sig w:usb0="00000001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81AC9"/>
    <w:multiLevelType w:val="singleLevel"/>
    <w:tmpl w:val="58F81AC9"/>
    <w:lvl w:ilvl="0">
      <w:start w:val="2"/>
      <w:numFmt w:val="decimal"/>
      <w:suff w:val="nothing"/>
      <w:lvlText w:val="%1."/>
      <w:lvlJc w:val="left"/>
    </w:lvl>
  </w:abstractNum>
  <w:abstractNum w:abstractNumId="1">
    <w:nsid w:val="58F81D54"/>
    <w:multiLevelType w:val="singleLevel"/>
    <w:tmpl w:val="58F81D54"/>
    <w:lvl w:ilvl="0">
      <w:start w:val="1"/>
      <w:numFmt w:val="decimal"/>
      <w:suff w:val="nothing"/>
      <w:lvlText w:val="%1."/>
      <w:lvlJc w:val="left"/>
    </w:lvl>
  </w:abstractNum>
  <w:abstractNum w:abstractNumId="2">
    <w:nsid w:val="58F825CC"/>
    <w:multiLevelType w:val="singleLevel"/>
    <w:tmpl w:val="58F825CC"/>
    <w:lvl w:ilvl="0">
      <w:start w:val="3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D71"/>
    <w:rsid w:val="007A7D71"/>
    <w:rsid w:val="00B17671"/>
    <w:rsid w:val="05CF6CF9"/>
    <w:rsid w:val="2CA56E8C"/>
    <w:rsid w:val="5FA956BD"/>
    <w:rsid w:val="61BF2BBC"/>
    <w:rsid w:val="7931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shj</cp:lastModifiedBy>
  <cp:revision>1</cp:revision>
  <dcterms:created xsi:type="dcterms:W3CDTF">2014-10-29T12:08:00Z</dcterms:created>
  <dcterms:modified xsi:type="dcterms:W3CDTF">2017-06-08T05:59:00Z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