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WALS语料库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链接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"http://wals.info/"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http://wals.info/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简介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WALS语料库，全称为：The World Atlas of Language Structures语料库，WALS网站来源于一本同名书籍《The World Atlas of Language Structures》（首次出版于2005年），这本书凝聚着55位作者的心血——通过搜集、汇总对各种语言的描写性（descriptive）材料，</w:t>
      </w:r>
      <w:r>
        <w:rPr>
          <w:rFonts w:hint="eastAsia"/>
          <w:b/>
          <w:bCs/>
          <w:sz w:val="24"/>
          <w:szCs w:val="24"/>
          <w:lang w:val="en-US" w:eastAsia="zh-CN"/>
        </w:rPr>
        <w:t>他们终于建立起这个囊括世界上2679种语言、可供研究者方便查询各种语言的音系、语法、词法特征的大型数据库</w:t>
      </w:r>
      <w:r>
        <w:rPr>
          <w:rFonts w:hint="eastAsia"/>
          <w:sz w:val="24"/>
          <w:szCs w:val="24"/>
          <w:lang w:val="en-US" w:eastAsia="zh-CN"/>
        </w:rPr>
        <w:t>。该书共分为152个章节，使用者可以根据音系、手语、形态学、名词性范畴、名词句法、动词句法、语序、简单句、复杂句等标签找到你想要的那个领域的内容。根据这些材料他们列出了192种语言特征（features）。比如说，当我们选择某个特征的条目，WALS会告诉我们在这个方面世界上的语言有多少种不同的表现（values）。该语料库不仅涵盖涉及语言的诸多本体信息，还包括例如经度、纬度、语言波及的国家、某种语言的起源等方面，可谓是关于世界语言的所有时空信息，涉猎语言本体内容之深，范围之广，都达到了极致。除此之外，该语料库的另一亮点就是地图，WALS网站用到的地图是跟谷歌地图交互的，其图像来自包括Thunderforest,Open Street Map, Esri等各个公司，具体运用时，我们还可以在右边选择地图模式，如“航拍”（Aerial）模式，“地形”（Terrian）模式，“水彩”（Water Color）模式，“交通”（Transport）模式等，看起来很是炫酷呢。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教程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打开链接，进入WALS主页。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主页上可以看到 Home、Features、Chapters、Languages、References、Authors五个门类，其中，References、Authors是针对该网站的介绍，使用者一般用不到，下面依次对Home、Features、Languages进行介绍。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Home。Home是对该网站的简单介绍，以及简单使用教程。另外，还列出了Changes、Credits、Legal、Download、Contact 五个项目，介绍WALS的历史版本、新增内容、新增作者以及联系方式等多个方面。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39" w:leftChars="0" w:right="0" w:rightChars="0" w:hanging="420" w:firstLineChars="0"/>
        <w:jc w:val="both"/>
        <w:textAlignment w:val="auto"/>
        <w:outlineLvl w:val="9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Features。WALS一共提供了192中特征，并且按照一定顺序排列。Features包括ID（作者给定的编号）、Name（特征名称）、Authors（提出该特征的作者）、Area（类别）、Languages（具有该特征的语言）、Details。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Chapters。WALS一共包括152条内容。具体包括ID、Name、Contributor、Area、Cite。这一门类的内容和Features的内容很多重合。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Languages。WALS包括了Name、WALS code、ISO 639-3、Genus、Family、Macroarea、Latitude、Longitude、Countries详细信息。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书共有152个章节，使用者可以根据音系、手语、形态学、名词性范畴、名词句法、动词句法、语序、简单句、复杂句等标签找到你想要的那个领域的内容。根据这些材料他们列出了192种语言特征（features）。比如说，当我们选择某个特征的条目，WALS会告诉我们在这个方面世界上的语言有多少种不同的表现（values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如果想要探索某个语言特征，可以进入Chapters或者Features，点击相关特征，会有一个针对该特征简单的跨语言、类型学上的分析。然后，还可以Go to Map，这时便会将各语言关于这个特征不同表现的分布在地图上显示出来。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同样地，如果以某种语言为例进行全面分析，也可以直接进入Languages，选择相关语言进行比较分析。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举例：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“茶”的故事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点击Features，选择“Tea”，查看属于“Lexicon”，共有230种语言，分为以下三种：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 w:right="0" w:rightChars="0" w:firstLine="960" w:firstLineChars="4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“茶”这个词来源于中文chá        （109种语言）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 w:right="0" w:rightChars="0" w:firstLine="960" w:firstLineChars="4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“茶”这个词来源于闽南语te55     （84种语言）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 w:right="0" w:rightChars="0" w:firstLine="960" w:firstLineChars="4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  其他                                     （37种语言）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                                     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 w:right="0" w:rightChars="0" w:firstLine="4320" w:firstLineChars="18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 总共：230种语言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根据Östen Dahl（2013），大多数语言中“茶”一词来自中国（传说早在公元前2700中国已经开始把茶作为饮品），但由于传入的途径不同一般分为读音近似于现在我们普通话中的cha（茶）和近似于闽南话的读音te55。荷兰商人当时是欧洲茶叶进口的主要提供方，他们主要的交易地点恰好在福建厦门，因此首先将te55的读音借入造出了thee，从此中国茶便以thee的形式传遍了大半个欧洲以及荷兰曾经的殖民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但其实最早将中国茶引入欧洲的并非荷兰人，而是16世纪的葡萄牙人。他们的货物来自澳门（粤语）而非厦门（闽南语），因此葡萄牙语中的茶来自粤语中的cha。英语中茶的来源显然是闽南语这一方，经过历史上的音变（sound change）逐渐成为了现在的tea/ti:/。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结合地图看，这个小条目简直是“地理大发现”后世界贸易史的生动注脚，我们看到亚洲、东欧大部分地区“茶”一词的来源是中文cha而非闽南语，而福建沿海地区附近来源于te55的比例就高了许多，可见当时定有几条相当不同的贸易路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相关论文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叶述冕.声调、语调、语气词之类型学相关性——以是非疑问句为例[J].语言学论丛,2016(01):336-363.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魏博雅.维吾尔语的类型学描写[D].南昌大学.2015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李红光.德宏傣语的类型学描写[D].南昌大学.2017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E143EE"/>
    <w:multiLevelType w:val="singleLevel"/>
    <w:tmpl w:val="88E143EE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8DCEAEA5"/>
    <w:multiLevelType w:val="singleLevel"/>
    <w:tmpl w:val="8DCEAEA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5738936"/>
    <w:multiLevelType w:val="singleLevel"/>
    <w:tmpl w:val="1573893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7467564"/>
    <w:multiLevelType w:val="singleLevel"/>
    <w:tmpl w:val="3746756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10E0D"/>
    <w:rsid w:val="139643BA"/>
    <w:rsid w:val="15CD1D43"/>
    <w:rsid w:val="1F9305F6"/>
    <w:rsid w:val="3BEE6F4F"/>
    <w:rsid w:val="69C911D5"/>
    <w:rsid w:val="73EA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翔鹰</dc:creator>
  <cp:lastModifiedBy>翔鹰</cp:lastModifiedBy>
  <dcterms:modified xsi:type="dcterms:W3CDTF">2018-01-31T07:26:57Z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