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rPr>
      </w:pPr>
    </w:p>
    <w:p>
      <w:pPr>
        <w:jc w:val="center"/>
        <w:rPr>
          <w:b/>
          <w:sz w:val="36"/>
        </w:rPr>
      </w:pPr>
    </w:p>
    <w:p>
      <w:pPr>
        <w:jc w:val="center"/>
        <w:rPr>
          <w:b/>
          <w:sz w:val="36"/>
        </w:rPr>
      </w:pPr>
    </w:p>
    <w:p>
      <w:pPr>
        <w:jc w:val="center"/>
        <w:rPr>
          <w:b/>
          <w:sz w:val="36"/>
        </w:rPr>
      </w:pPr>
    </w:p>
    <w:p>
      <w:pPr>
        <w:jc w:val="center"/>
        <w:rPr>
          <w:b/>
          <w:sz w:val="36"/>
        </w:rPr>
      </w:pPr>
    </w:p>
    <w:p>
      <w:pPr>
        <w:jc w:val="center"/>
        <w:rPr>
          <w:b/>
          <w:sz w:val="36"/>
        </w:rPr>
      </w:pPr>
      <w:r>
        <w:rPr>
          <w:rFonts w:hint="eastAsia"/>
          <w:b/>
          <w:sz w:val="36"/>
        </w:rPr>
        <w:t>护士人机</w:t>
      </w:r>
      <w:r>
        <w:rPr>
          <w:b/>
          <w:sz w:val="36"/>
        </w:rPr>
        <w:t>模考系统</w:t>
      </w:r>
      <w:r>
        <w:rPr>
          <w:rFonts w:hint="eastAsia"/>
          <w:b/>
          <w:sz w:val="36"/>
        </w:rPr>
        <w:t>需求</w:t>
      </w:r>
      <w:r>
        <w:rPr>
          <w:b/>
          <w:sz w:val="36"/>
        </w:rPr>
        <w:t>文档（</w:t>
      </w:r>
      <w:r>
        <w:rPr>
          <w:rFonts w:hint="eastAsia"/>
          <w:b/>
          <w:sz w:val="36"/>
        </w:rPr>
        <w:t>PRD</w:t>
      </w:r>
      <w:r>
        <w:rPr>
          <w:b/>
          <w:sz w:val="36"/>
        </w:rPr>
        <w:t>）</w:t>
      </w:r>
    </w:p>
    <w:p>
      <w:pPr>
        <w:jc w:val="center"/>
        <w:rPr>
          <w:sz w:val="28"/>
        </w:rPr>
      </w:pPr>
      <w:r>
        <w:rPr>
          <w:rFonts w:hint="eastAsia"/>
          <w:sz w:val="28"/>
        </w:rPr>
        <w:t>版本</w:t>
      </w:r>
      <w:r>
        <w:rPr>
          <w:sz w:val="28"/>
        </w:rPr>
        <w:t>：</w:t>
      </w:r>
      <w:r>
        <w:rPr>
          <w:rFonts w:hint="eastAsia"/>
          <w:sz w:val="28"/>
        </w:rPr>
        <w:t>V1.0.0.180509</w:t>
      </w:r>
    </w:p>
    <w:p/>
    <w:p/>
    <w:p/>
    <w:p/>
    <w:p/>
    <w:p/>
    <w:p/>
    <w:p/>
    <w:p/>
    <w:p/>
    <w:p/>
    <w:p/>
    <w:p/>
    <w:p/>
    <w:p/>
    <w:p/>
    <w:p/>
    <w:p/>
    <w:p>
      <w:pPr>
        <w:jc w:val="right"/>
        <w:rPr>
          <w:rFonts w:hint="eastAsia"/>
          <w:lang w:val="en-US" w:eastAsia="zh-CN"/>
        </w:rPr>
      </w:pPr>
      <w:r>
        <w:rPr>
          <w:rFonts w:hint="eastAsia"/>
          <w:lang w:val="en-US" w:eastAsia="zh-CN"/>
        </w:rPr>
        <w:t>项目组人员:张晋红、姜程远、魏子博、孙雨琪</w:t>
      </w:r>
    </w:p>
    <w:p/>
    <w:p/>
    <w:p/>
    <w:p/>
    <w:p/>
    <w:p/>
    <w:p/>
    <w:p>
      <w:pPr>
        <w:rPr>
          <w:rFonts w:asciiTheme="majorHAnsi" w:hAnsiTheme="majorHAnsi" w:eastAsiaTheme="majorEastAsia" w:cstheme="majorBidi"/>
          <w:color w:val="2E75B6" w:themeColor="accent1" w:themeShade="BF"/>
          <w:kern w:val="0"/>
          <w:sz w:val="32"/>
          <w:szCs w:val="32"/>
        </w:rPr>
      </w:pPr>
    </w:p>
    <w:p>
      <w:pPr>
        <w:rPr>
          <w:rFonts w:asciiTheme="majorHAnsi" w:hAnsiTheme="majorHAnsi" w:eastAsiaTheme="majorEastAsia" w:cstheme="majorBidi"/>
          <w:color w:val="2E75B6" w:themeColor="accent1" w:themeShade="BF"/>
          <w:kern w:val="0"/>
          <w:sz w:val="32"/>
          <w:szCs w:val="32"/>
        </w:rPr>
      </w:pPr>
    </w:p>
    <w:sdt>
      <w:sdtPr>
        <w:rPr>
          <w:rFonts w:asciiTheme="minorHAnsi" w:hAnsiTheme="minorHAnsi" w:eastAsiaTheme="minorEastAsia" w:cstheme="minorBidi"/>
          <w:color w:val="auto"/>
          <w:kern w:val="2"/>
          <w:sz w:val="21"/>
          <w:szCs w:val="24"/>
          <w:lang w:val="zh-CN"/>
        </w:rPr>
        <w:id w:val="-1138033962"/>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24"/>
            <w:rPr>
              <w:lang w:val="zh-CN"/>
            </w:rPr>
          </w:pPr>
          <w:r>
            <w:rPr>
              <w:lang w:val="zh-CN"/>
            </w:rPr>
            <w:t>目录</w:t>
          </w:r>
        </w:p>
        <w:p>
          <w:pPr>
            <w:pStyle w:val="11"/>
            <w:numPr>
              <w:ilvl w:val="0"/>
              <w:numId w:val="1"/>
            </w:numPr>
            <w:tabs>
              <w:tab w:val="left" w:pos="1050"/>
              <w:tab w:val="right" w:leader="dot" w:pos="8296"/>
            </w:tabs>
            <w:ind w:left="0" w:leftChars="0" w:firstLine="0" w:firstLineChars="0"/>
            <w:rPr>
              <w:szCs w:val="22"/>
            </w:rPr>
          </w:pPr>
          <w:r>
            <w:rPr>
              <w:rFonts w:hint="eastAsia"/>
              <w:lang w:val="en-US" w:eastAsia="zh-CN"/>
            </w:rPr>
            <w:t xml:space="preserve">  项目背景:................................................................................................................................3</w:t>
          </w:r>
        </w:p>
        <w:p>
          <w:pPr>
            <w:ind w:firstLine="420"/>
            <w:rPr>
              <w:rFonts w:hint="eastAsia"/>
              <w:lang w:val="en-US" w:eastAsia="zh-CN"/>
            </w:rPr>
          </w:pPr>
          <w:r>
            <w:rPr>
              <w:rFonts w:hint="eastAsia"/>
              <w:lang w:val="en-US" w:eastAsia="zh-CN"/>
            </w:rPr>
            <w:t>1.1编写目的............................................................................................................................3</w:t>
          </w:r>
        </w:p>
        <w:p>
          <w:pPr>
            <w:ind w:firstLine="420"/>
            <w:rPr>
              <w:rFonts w:hint="eastAsia"/>
              <w:lang w:val="en-US" w:eastAsia="zh-CN"/>
            </w:rPr>
          </w:pPr>
          <w:r>
            <w:rPr>
              <w:rFonts w:hint="eastAsia"/>
              <w:lang w:val="en-US" w:eastAsia="zh-CN"/>
            </w:rPr>
            <w:t>1.2项目背景............................................................................................................................3</w:t>
          </w:r>
        </w:p>
        <w:p>
          <w:pPr>
            <w:pStyle w:val="10"/>
            <w:tabs>
              <w:tab w:val="left" w:pos="420"/>
              <w:tab w:val="right" w:leader="dot" w:pos="8296"/>
            </w:tabs>
            <w:rPr>
              <w:szCs w:val="22"/>
            </w:rPr>
          </w:pPr>
          <w:r>
            <w:fldChar w:fldCharType="begin"/>
          </w:r>
          <w:r>
            <w:instrText xml:space="preserve"> TOC \o "1-3" \h \z \u </w:instrText>
          </w:r>
          <w:r>
            <w:fldChar w:fldCharType="separate"/>
          </w:r>
          <w:r>
            <w:fldChar w:fldCharType="begin"/>
          </w:r>
          <w:r>
            <w:instrText xml:space="preserve"> HYPERLINK \l "_Toc513652054" </w:instrText>
          </w:r>
          <w:r>
            <w:fldChar w:fldCharType="separate"/>
          </w:r>
          <w:r>
            <w:rPr>
              <w:rFonts w:hint="eastAsia"/>
              <w:lang w:val="en-US" w:eastAsia="zh-CN"/>
            </w:rPr>
            <w:t>2</w:t>
          </w:r>
          <w:r>
            <w:rPr>
              <w:rStyle w:val="13"/>
            </w:rPr>
            <w:t>.</w:t>
          </w:r>
          <w:r>
            <w:rPr>
              <w:szCs w:val="22"/>
            </w:rPr>
            <w:tab/>
          </w:r>
          <w:r>
            <w:rPr>
              <w:rStyle w:val="13"/>
              <w:rFonts w:hint="eastAsia"/>
            </w:rPr>
            <w:t>产品结构图</w:t>
          </w:r>
          <w:r>
            <w:tab/>
          </w:r>
          <w:r>
            <w:fldChar w:fldCharType="begin"/>
          </w:r>
          <w:r>
            <w:instrText xml:space="preserve"> PAGEREF _Toc513652054 \h </w:instrText>
          </w:r>
          <w:r>
            <w:fldChar w:fldCharType="separate"/>
          </w:r>
          <w:r>
            <w:t>4</w:t>
          </w:r>
          <w:r>
            <w:fldChar w:fldCharType="end"/>
          </w:r>
          <w:r>
            <w:fldChar w:fldCharType="end"/>
          </w:r>
        </w:p>
        <w:p>
          <w:pPr>
            <w:pStyle w:val="10"/>
            <w:tabs>
              <w:tab w:val="left" w:pos="420"/>
              <w:tab w:val="right" w:leader="dot" w:pos="8296"/>
            </w:tabs>
            <w:rPr>
              <w:szCs w:val="22"/>
            </w:rPr>
          </w:pPr>
          <w:r>
            <w:fldChar w:fldCharType="begin"/>
          </w:r>
          <w:r>
            <w:instrText xml:space="preserve"> HYPERLINK \l "_Toc513652055" </w:instrText>
          </w:r>
          <w:r>
            <w:fldChar w:fldCharType="separate"/>
          </w:r>
          <w:r>
            <w:rPr>
              <w:rFonts w:hint="eastAsia"/>
              <w:lang w:val="en-US" w:eastAsia="zh-CN"/>
            </w:rPr>
            <w:t>3</w:t>
          </w:r>
          <w:r>
            <w:rPr>
              <w:rStyle w:val="13"/>
            </w:rPr>
            <w:t>.</w:t>
          </w:r>
          <w:r>
            <w:rPr>
              <w:szCs w:val="22"/>
            </w:rPr>
            <w:tab/>
          </w:r>
          <w:r>
            <w:rPr>
              <w:rStyle w:val="13"/>
              <w:rFonts w:hint="eastAsia"/>
            </w:rPr>
            <w:t>产品流程图</w:t>
          </w:r>
          <w:r>
            <w:tab/>
          </w:r>
          <w:r>
            <w:fldChar w:fldCharType="begin"/>
          </w:r>
          <w:r>
            <w:instrText xml:space="preserve"> PAGEREF _Toc513652055 \h </w:instrText>
          </w:r>
          <w:r>
            <w:fldChar w:fldCharType="separate"/>
          </w:r>
          <w:r>
            <w:t>4</w:t>
          </w:r>
          <w:r>
            <w:fldChar w:fldCharType="end"/>
          </w:r>
          <w:r>
            <w:fldChar w:fldCharType="end"/>
          </w:r>
        </w:p>
        <w:p>
          <w:pPr>
            <w:pStyle w:val="10"/>
            <w:tabs>
              <w:tab w:val="left" w:pos="420"/>
              <w:tab w:val="right" w:leader="dot" w:pos="8296"/>
            </w:tabs>
            <w:rPr>
              <w:szCs w:val="22"/>
            </w:rPr>
          </w:pPr>
          <w:r>
            <w:fldChar w:fldCharType="begin"/>
          </w:r>
          <w:r>
            <w:instrText xml:space="preserve"> HYPERLINK \l "_Toc513652056" </w:instrText>
          </w:r>
          <w:r>
            <w:fldChar w:fldCharType="separate"/>
          </w:r>
          <w:r>
            <w:rPr>
              <w:rFonts w:hint="eastAsia"/>
              <w:lang w:val="en-US" w:eastAsia="zh-CN"/>
            </w:rPr>
            <w:t>4</w:t>
          </w:r>
          <w:r>
            <w:rPr>
              <w:rStyle w:val="13"/>
            </w:rPr>
            <w:t>.</w:t>
          </w:r>
          <w:r>
            <w:rPr>
              <w:szCs w:val="22"/>
            </w:rPr>
            <w:tab/>
          </w:r>
          <w:r>
            <w:rPr>
              <w:rStyle w:val="13"/>
              <w:rFonts w:hint="eastAsia"/>
            </w:rPr>
            <w:t>产品功能需求</w:t>
          </w:r>
          <w:r>
            <w:tab/>
          </w:r>
          <w:r>
            <w:fldChar w:fldCharType="begin"/>
          </w:r>
          <w:r>
            <w:instrText xml:space="preserve"> PAGEREF _Toc513652056 \h </w:instrText>
          </w:r>
          <w:r>
            <w:fldChar w:fldCharType="separate"/>
          </w:r>
          <w:r>
            <w:t>4</w:t>
          </w:r>
          <w:r>
            <w:fldChar w:fldCharType="end"/>
          </w:r>
          <w:r>
            <w:fldChar w:fldCharType="end"/>
          </w:r>
        </w:p>
        <w:p>
          <w:pPr>
            <w:pStyle w:val="11"/>
            <w:tabs>
              <w:tab w:val="left" w:pos="1050"/>
              <w:tab w:val="right" w:leader="dot" w:pos="8296"/>
            </w:tabs>
            <w:rPr>
              <w:szCs w:val="22"/>
            </w:rPr>
          </w:pPr>
          <w:r>
            <w:fldChar w:fldCharType="begin"/>
          </w:r>
          <w:r>
            <w:instrText xml:space="preserve"> HYPERLINK \l "_Toc513652057" </w:instrText>
          </w:r>
          <w:r>
            <w:fldChar w:fldCharType="separate"/>
          </w:r>
          <w:r>
            <w:rPr>
              <w:rStyle w:val="13"/>
              <w:rFonts w:hint="eastAsia"/>
              <w:lang w:val="en-US" w:eastAsia="zh-CN"/>
            </w:rPr>
            <w:t>4</w:t>
          </w:r>
          <w:r>
            <w:rPr>
              <w:rStyle w:val="13"/>
            </w:rPr>
            <w:t>.1.</w:t>
          </w:r>
          <w:r>
            <w:rPr>
              <w:szCs w:val="22"/>
            </w:rPr>
            <w:tab/>
          </w:r>
          <w:r>
            <w:rPr>
              <w:rStyle w:val="13"/>
              <w:rFonts w:hint="eastAsia"/>
            </w:rPr>
            <w:t>需求描述</w:t>
          </w:r>
          <w:r>
            <w:tab/>
          </w:r>
          <w:r>
            <w:fldChar w:fldCharType="begin"/>
          </w:r>
          <w:r>
            <w:instrText xml:space="preserve"> PAGEREF _Toc513652057 \h </w:instrText>
          </w:r>
          <w:r>
            <w:fldChar w:fldCharType="separate"/>
          </w:r>
          <w:r>
            <w:t>4</w:t>
          </w:r>
          <w:r>
            <w:fldChar w:fldCharType="end"/>
          </w:r>
          <w:r>
            <w:fldChar w:fldCharType="end"/>
          </w:r>
        </w:p>
        <w:p>
          <w:pPr>
            <w:pStyle w:val="11"/>
            <w:tabs>
              <w:tab w:val="right" w:leader="dot" w:pos="8296"/>
            </w:tabs>
            <w:rPr>
              <w:szCs w:val="22"/>
            </w:rPr>
          </w:pPr>
          <w:r>
            <w:fldChar w:fldCharType="begin"/>
          </w:r>
          <w:r>
            <w:instrText xml:space="preserve"> HYPERLINK \l "_Toc513652058" </w:instrText>
          </w:r>
          <w:r>
            <w:fldChar w:fldCharType="separate"/>
          </w:r>
          <w:r>
            <w:rPr>
              <w:rStyle w:val="13"/>
              <w:rFonts w:hint="eastAsia"/>
              <w:lang w:val="en-US" w:eastAsia="zh-CN"/>
            </w:rPr>
            <w:t>4</w:t>
          </w:r>
          <w:r>
            <w:rPr>
              <w:rStyle w:val="13"/>
            </w:rPr>
            <w:t>.2.</w:t>
          </w:r>
          <w:r>
            <w:rPr>
              <w:rStyle w:val="13"/>
              <w:rFonts w:hint="eastAsia"/>
            </w:rPr>
            <w:t>功能描述</w:t>
          </w:r>
          <w:r>
            <w:tab/>
          </w:r>
          <w:r>
            <w:fldChar w:fldCharType="begin"/>
          </w:r>
          <w:r>
            <w:instrText xml:space="preserve"> PAGEREF _Toc513652058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"_Toc513652059" </w:instrText>
          </w:r>
          <w:r>
            <w:fldChar w:fldCharType="separate"/>
          </w:r>
          <w:r>
            <w:rPr>
              <w:rStyle w:val="13"/>
              <w:rFonts w:hint="eastAsia"/>
              <w:lang w:val="en-US" w:eastAsia="zh-CN"/>
            </w:rPr>
            <w:t>4</w:t>
          </w:r>
          <w:r>
            <w:rPr>
              <w:rStyle w:val="13"/>
            </w:rPr>
            <w:t>.2.1.</w:t>
          </w:r>
          <w:r>
            <w:rPr>
              <w:rStyle w:val="13"/>
              <w:rFonts w:hint="eastAsia"/>
            </w:rPr>
            <w:t>登录页</w:t>
          </w:r>
          <w:r>
            <w:tab/>
          </w:r>
          <w:r>
            <w:fldChar w:fldCharType="begin"/>
          </w:r>
          <w:r>
            <w:instrText xml:space="preserve"> PAGEREF _Toc513652059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"_Toc513652060" </w:instrText>
          </w:r>
          <w:r>
            <w:fldChar w:fldCharType="separate"/>
          </w:r>
          <w:r>
            <w:rPr>
              <w:rStyle w:val="13"/>
              <w:rFonts w:hint="eastAsia"/>
              <w:lang w:val="en-US" w:eastAsia="zh-CN"/>
            </w:rPr>
            <w:t>4</w:t>
          </w:r>
          <w:r>
            <w:rPr>
              <w:rStyle w:val="13"/>
            </w:rPr>
            <w:t>.2.2.</w:t>
          </w:r>
          <w:r>
            <w:rPr>
              <w:rStyle w:val="13"/>
              <w:rFonts w:hint="eastAsia"/>
            </w:rPr>
            <w:t>说明</w:t>
          </w:r>
          <w:r>
            <w:tab/>
          </w:r>
          <w:r>
            <w:fldChar w:fldCharType="begin"/>
          </w:r>
          <w:r>
            <w:instrText xml:space="preserve"> PAGEREF _Toc513652060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"_Toc513652061" </w:instrText>
          </w:r>
          <w:r>
            <w:fldChar w:fldCharType="separate"/>
          </w:r>
          <w:r>
            <w:rPr>
              <w:rStyle w:val="13"/>
              <w:rFonts w:hint="eastAsia"/>
              <w:lang w:val="en-US" w:eastAsia="zh-CN"/>
            </w:rPr>
            <w:t>4</w:t>
          </w:r>
          <w:r>
            <w:rPr>
              <w:rStyle w:val="13"/>
            </w:rPr>
            <w:t>.2.3.</w:t>
          </w:r>
          <w:r>
            <w:rPr>
              <w:rStyle w:val="13"/>
              <w:rFonts w:hint="eastAsia"/>
            </w:rPr>
            <w:t>用户信息</w:t>
          </w:r>
          <w:r>
            <w:tab/>
          </w:r>
          <w:r>
            <w:fldChar w:fldCharType="begin"/>
          </w:r>
          <w:r>
            <w:instrText xml:space="preserve"> PAGEREF _Toc513652061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"_Toc513652062" </w:instrText>
          </w:r>
          <w:r>
            <w:fldChar w:fldCharType="separate"/>
          </w:r>
          <w:r>
            <w:rPr>
              <w:rStyle w:val="13"/>
              <w:rFonts w:hint="eastAsia"/>
              <w:lang w:val="en-US" w:eastAsia="zh-CN"/>
            </w:rPr>
            <w:t>4</w:t>
          </w:r>
          <w:r>
            <w:rPr>
              <w:rStyle w:val="13"/>
            </w:rPr>
            <w:t>.2.4.</w:t>
          </w:r>
          <w:r>
            <w:rPr>
              <w:rStyle w:val="13"/>
              <w:rFonts w:hint="eastAsia"/>
            </w:rPr>
            <w:t>考试页</w:t>
          </w:r>
          <w:r>
            <w:tab/>
          </w:r>
          <w:r>
            <w:fldChar w:fldCharType="begin"/>
          </w:r>
          <w:r>
            <w:instrText xml:space="preserve"> PAGEREF _Toc513652062 \h </w:instrText>
          </w:r>
          <w:r>
            <w:fldChar w:fldCharType="separate"/>
          </w:r>
          <w:r>
            <w:t>5</w:t>
          </w:r>
          <w:r>
            <w:fldChar w:fldCharType="end"/>
          </w:r>
          <w:r>
            <w:fldChar w:fldCharType="end"/>
          </w:r>
        </w:p>
        <w:p>
          <w:pPr>
            <w:pStyle w:val="7"/>
            <w:tabs>
              <w:tab w:val="right" w:leader="dot" w:pos="8296"/>
            </w:tabs>
            <w:rPr>
              <w:szCs w:val="22"/>
            </w:rPr>
          </w:pPr>
          <w:r>
            <w:fldChar w:fldCharType="begin"/>
          </w:r>
          <w:r>
            <w:instrText xml:space="preserve"> HYPERLINK \l "_Toc513652063" </w:instrText>
          </w:r>
          <w:r>
            <w:fldChar w:fldCharType="separate"/>
          </w:r>
          <w:r>
            <w:rPr>
              <w:rStyle w:val="13"/>
              <w:rFonts w:hint="eastAsia"/>
              <w:lang w:val="en-US" w:eastAsia="zh-CN"/>
            </w:rPr>
            <w:t>4</w:t>
          </w:r>
          <w:r>
            <w:rPr>
              <w:rStyle w:val="13"/>
            </w:rPr>
            <w:t>.2.5.</w:t>
          </w:r>
          <w:r>
            <w:rPr>
              <w:rStyle w:val="13"/>
              <w:rFonts w:hint="eastAsia"/>
            </w:rPr>
            <w:t>交卷页</w:t>
          </w:r>
          <w:r>
            <w:tab/>
          </w:r>
          <w:r>
            <w:fldChar w:fldCharType="begin"/>
          </w:r>
          <w:r>
            <w:instrText xml:space="preserve"> PAGEREF _Toc513652063 \h </w:instrText>
          </w:r>
          <w:r>
            <w:fldChar w:fldCharType="separate"/>
          </w:r>
          <w:r>
            <w:t>7</w:t>
          </w:r>
          <w:r>
            <w:fldChar w:fldCharType="end"/>
          </w:r>
          <w:r>
            <w:fldChar w:fldCharType="end"/>
          </w:r>
        </w:p>
        <w:p>
          <w:pPr>
            <w:pStyle w:val="10"/>
            <w:tabs>
              <w:tab w:val="left" w:pos="420"/>
              <w:tab w:val="right" w:leader="dot" w:pos="8296"/>
            </w:tabs>
            <w:rPr>
              <w:szCs w:val="22"/>
            </w:rPr>
          </w:pPr>
          <w:r>
            <w:fldChar w:fldCharType="begin"/>
          </w:r>
          <w:r>
            <w:instrText xml:space="preserve"> HYPERLINK \l "_Toc513652064" </w:instrText>
          </w:r>
          <w:r>
            <w:fldChar w:fldCharType="separate"/>
          </w:r>
          <w:r>
            <w:rPr>
              <w:rStyle w:val="13"/>
              <w:rFonts w:hint="eastAsia"/>
              <w:lang w:val="en-US" w:eastAsia="zh-CN"/>
            </w:rPr>
            <w:t>5</w:t>
          </w:r>
          <w:r>
            <w:rPr>
              <w:rStyle w:val="13"/>
            </w:rPr>
            <w:t>.</w:t>
          </w:r>
          <w:r>
            <w:rPr>
              <w:szCs w:val="22"/>
            </w:rPr>
            <w:tab/>
          </w:r>
          <w:r>
            <w:rPr>
              <w:rStyle w:val="13"/>
              <w:rFonts w:hint="eastAsia"/>
            </w:rPr>
            <w:t>备注</w:t>
          </w:r>
          <w:r>
            <w:tab/>
          </w:r>
          <w:r>
            <w:fldChar w:fldCharType="begin"/>
          </w:r>
          <w:r>
            <w:instrText xml:space="preserve"> PAGEREF _Toc513652064 \h </w:instrText>
          </w:r>
          <w:r>
            <w:fldChar w:fldCharType="separate"/>
          </w:r>
          <w:r>
            <w:t>7</w:t>
          </w:r>
          <w:r>
            <w:fldChar w:fldCharType="end"/>
          </w:r>
          <w:r>
            <w:fldChar w:fldCharType="end"/>
          </w:r>
        </w:p>
        <w:p>
          <w:pPr>
            <w:pStyle w:val="11"/>
            <w:tabs>
              <w:tab w:val="left" w:pos="1050"/>
              <w:tab w:val="right" w:leader="dot" w:pos="8296"/>
            </w:tabs>
            <w:rPr>
              <w:szCs w:val="22"/>
            </w:rPr>
          </w:pPr>
          <w:r>
            <w:fldChar w:fldCharType="begin"/>
          </w:r>
          <w:r>
            <w:instrText xml:space="preserve"> HYPERLINK \l "_Toc513652065" </w:instrText>
          </w:r>
          <w:r>
            <w:fldChar w:fldCharType="separate"/>
          </w:r>
          <w:r>
            <w:rPr>
              <w:rStyle w:val="13"/>
              <w:rFonts w:hint="eastAsia"/>
              <w:lang w:val="en-US" w:eastAsia="zh-CN"/>
            </w:rPr>
            <w:t>5</w:t>
          </w:r>
          <w:r>
            <w:rPr>
              <w:rStyle w:val="13"/>
            </w:rPr>
            <w:t>.1.</w:t>
          </w:r>
          <w:r>
            <w:rPr>
              <w:szCs w:val="22"/>
            </w:rPr>
            <w:tab/>
          </w:r>
          <w:r>
            <w:rPr>
              <w:rStyle w:val="13"/>
              <w:rFonts w:hint="eastAsia"/>
            </w:rPr>
            <w:t>以上所有功能只影响当前版本。</w:t>
          </w:r>
          <w:r>
            <w:tab/>
          </w:r>
          <w:r>
            <w:fldChar w:fldCharType="begin"/>
          </w:r>
          <w:r>
            <w:instrText xml:space="preserve"> PAGEREF _Toc513652065 \h </w:instrText>
          </w:r>
          <w:r>
            <w:fldChar w:fldCharType="separate"/>
          </w:r>
          <w:r>
            <w:t>7</w:t>
          </w:r>
          <w:r>
            <w:fldChar w:fldCharType="end"/>
          </w:r>
          <w:r>
            <w:fldChar w:fldCharType="end"/>
          </w:r>
        </w:p>
        <w:p>
          <w:pPr>
            <w:pStyle w:val="11"/>
            <w:tabs>
              <w:tab w:val="left" w:pos="1050"/>
              <w:tab w:val="right" w:leader="dot" w:pos="8296"/>
            </w:tabs>
            <w:rPr>
              <w:szCs w:val="22"/>
            </w:rPr>
          </w:pPr>
          <w:r>
            <w:fldChar w:fldCharType="begin"/>
          </w:r>
          <w:r>
            <w:instrText xml:space="preserve"> HYPERLINK \l "_Toc513652066" </w:instrText>
          </w:r>
          <w:r>
            <w:fldChar w:fldCharType="separate"/>
          </w:r>
          <w:r>
            <w:rPr>
              <w:rStyle w:val="13"/>
              <w:rFonts w:hint="eastAsia"/>
              <w:lang w:val="en-US" w:eastAsia="zh-CN"/>
            </w:rPr>
            <w:t>5</w:t>
          </w:r>
          <w:r>
            <w:rPr>
              <w:rStyle w:val="13"/>
            </w:rPr>
            <w:t>.2.</w:t>
          </w:r>
          <w:r>
            <w:rPr>
              <w:szCs w:val="22"/>
            </w:rPr>
            <w:tab/>
          </w:r>
          <w:r>
            <w:rPr>
              <w:rStyle w:val="13"/>
              <w:rFonts w:hint="eastAsia"/>
            </w:rPr>
            <w:t>统一字体（不得出现多种字体）、字号。</w:t>
          </w:r>
          <w:r>
            <w:tab/>
          </w:r>
          <w:r>
            <w:fldChar w:fldCharType="begin"/>
          </w:r>
          <w:r>
            <w:instrText xml:space="preserve"> PAGEREF _Toc513652066 \h </w:instrText>
          </w:r>
          <w:r>
            <w:fldChar w:fldCharType="separate"/>
          </w:r>
          <w:r>
            <w:t>7</w:t>
          </w:r>
          <w:r>
            <w:fldChar w:fldCharType="end"/>
          </w:r>
          <w:r>
            <w:fldChar w:fldCharType="end"/>
          </w:r>
        </w:p>
        <w:p>
          <w:pPr>
            <w:pStyle w:val="11"/>
            <w:tabs>
              <w:tab w:val="left" w:pos="1050"/>
              <w:tab w:val="right" w:leader="dot" w:pos="8296"/>
            </w:tabs>
            <w:rPr>
              <w:szCs w:val="22"/>
            </w:rPr>
          </w:pPr>
          <w:r>
            <w:fldChar w:fldCharType="begin"/>
          </w:r>
          <w:r>
            <w:instrText xml:space="preserve"> HYPERLINK \l "_Toc513652067" </w:instrText>
          </w:r>
          <w:r>
            <w:fldChar w:fldCharType="separate"/>
          </w:r>
          <w:r>
            <w:rPr>
              <w:rFonts w:hint="eastAsia"/>
              <w:lang w:val="en-US" w:eastAsia="zh-CN"/>
            </w:rPr>
            <w:t>5</w:t>
          </w:r>
          <w:r>
            <w:rPr>
              <w:rStyle w:val="13"/>
            </w:rPr>
            <w:t>.3.</w:t>
          </w:r>
          <w:r>
            <w:rPr>
              <w:szCs w:val="22"/>
            </w:rPr>
            <w:tab/>
          </w:r>
          <w:r>
            <w:rPr>
              <w:rStyle w:val="13"/>
              <w:rFonts w:hint="eastAsia"/>
            </w:rPr>
            <w:t>系统颜色为绿色（主：</w:t>
          </w:r>
          <w:r>
            <w:rPr>
              <w:rStyle w:val="13"/>
            </w:rPr>
            <w:t>009933</w:t>
          </w:r>
          <w:r>
            <w:rPr>
              <w:rStyle w:val="13"/>
              <w:rFonts w:hint="eastAsia"/>
            </w:rPr>
            <w:t>、辅：</w:t>
          </w:r>
          <w:r>
            <w:rPr>
              <w:rStyle w:val="13"/>
            </w:rPr>
            <w:t>339933</w:t>
          </w:r>
          <w:r>
            <w:rPr>
              <w:rStyle w:val="13"/>
              <w:rFonts w:hint="eastAsia"/>
            </w:rPr>
            <w:t>）。</w:t>
          </w:r>
          <w:r>
            <w:tab/>
          </w:r>
          <w:r>
            <w:fldChar w:fldCharType="begin"/>
          </w:r>
          <w:r>
            <w:instrText xml:space="preserve"> PAGEREF _Toc513652067 \h </w:instrText>
          </w:r>
          <w:r>
            <w:fldChar w:fldCharType="separate"/>
          </w:r>
          <w:r>
            <w:t>7</w:t>
          </w:r>
          <w:r>
            <w:fldChar w:fldCharType="end"/>
          </w:r>
          <w:r>
            <w:fldChar w:fldCharType="end"/>
          </w:r>
        </w:p>
        <w:p>
          <w:pPr>
            <w:pStyle w:val="11"/>
            <w:tabs>
              <w:tab w:val="left" w:pos="1050"/>
              <w:tab w:val="right" w:leader="dot" w:pos="8296"/>
            </w:tabs>
            <w:rPr>
              <w:szCs w:val="22"/>
            </w:rPr>
          </w:pPr>
          <w:r>
            <w:fldChar w:fldCharType="begin"/>
          </w:r>
          <w:r>
            <w:instrText xml:space="preserve"> HYPERLINK \l "_Toc513652068" </w:instrText>
          </w:r>
          <w:r>
            <w:fldChar w:fldCharType="separate"/>
          </w:r>
          <w:r>
            <w:rPr>
              <w:rFonts w:hint="eastAsia"/>
              <w:lang w:val="en-US" w:eastAsia="zh-CN"/>
            </w:rPr>
            <w:t>5</w:t>
          </w:r>
          <w:r>
            <w:rPr>
              <w:rStyle w:val="13"/>
            </w:rPr>
            <w:t>.4.</w:t>
          </w:r>
          <w:r>
            <w:rPr>
              <w:szCs w:val="22"/>
            </w:rPr>
            <w:tab/>
          </w:r>
          <w:r>
            <w:rPr>
              <w:rStyle w:val="13"/>
              <w:rFonts w:hint="eastAsia"/>
            </w:rPr>
            <w:t>所有提示、声明、描述、后台均可配置文案。</w:t>
          </w:r>
          <w:r>
            <w:tab/>
          </w:r>
          <w:r>
            <w:fldChar w:fldCharType="begin"/>
          </w:r>
          <w:r>
            <w:instrText xml:space="preserve"> PAGEREF _Toc513652068 \h </w:instrText>
          </w:r>
          <w:r>
            <w:fldChar w:fldCharType="separate"/>
          </w:r>
          <w:r>
            <w:t>7</w:t>
          </w:r>
          <w:r>
            <w:fldChar w:fldCharType="end"/>
          </w:r>
          <w:r>
            <w:fldChar w:fldCharType="end"/>
          </w:r>
        </w:p>
        <w:p>
          <w:r>
            <w:rPr>
              <w:b/>
              <w:bCs/>
              <w:lang w:val="zh-CN"/>
            </w:rPr>
            <w:fldChar w:fldCharType="end"/>
          </w:r>
        </w:p>
      </w:sdtContent>
    </w:sdt>
    <w:p/>
    <w:p/>
    <w:p/>
    <w:p/>
    <w:p/>
    <w:p/>
    <w:p/>
    <w:p/>
    <w:p/>
    <w:p/>
    <w:p/>
    <w:p/>
    <w:p/>
    <w:p/>
    <w:p/>
    <w:p/>
    <w:p/>
    <w:p/>
    <w:p/>
    <w:p/>
    <w:p/>
    <w:p/>
    <w:p/>
    <w:p/>
    <w:p/>
    <w:p>
      <w:pPr>
        <w:pStyle w:val="2"/>
        <w:numPr>
          <w:ilvl w:val="0"/>
          <w:numId w:val="2"/>
        </w:numPr>
      </w:pPr>
      <w:r>
        <w:rPr>
          <w:rFonts w:hint="eastAsia"/>
          <w:lang w:val="en-US" w:eastAsia="zh-CN"/>
        </w:rPr>
        <w:t>项目背景</w:t>
      </w:r>
    </w:p>
    <w:p>
      <w:pPr>
        <w:pStyle w:val="3"/>
        <w:numPr>
          <w:ilvl w:val="1"/>
          <w:numId w:val="2"/>
        </w:numPr>
      </w:pPr>
      <w:r>
        <w:rPr>
          <w:rFonts w:hint="eastAsia"/>
          <w:lang w:val="en-US" w:eastAsia="zh-CN"/>
        </w:rPr>
        <w:t>编写目的</w:t>
      </w:r>
    </w:p>
    <w:p>
      <w:pPr>
        <w:jc w:val="center"/>
        <w:rPr>
          <w:rFonts w:hint="eastAsia" w:eastAsiaTheme="minorEastAsia"/>
          <w:lang w:val="en-US" w:eastAsia="zh-CN"/>
        </w:rPr>
      </w:pPr>
      <w:r>
        <w:rPr>
          <w:rFonts w:hint="eastAsia"/>
          <w:lang w:val="en-US" w:eastAsia="zh-CN"/>
        </w:rPr>
        <w:t>编写此计划的目的是为了对</w:t>
      </w:r>
      <w:r>
        <w:rPr>
          <w:rFonts w:hint="default"/>
          <w:lang w:val="en-US" w:eastAsia="zh-CN"/>
        </w:rPr>
        <w:t>”</w:t>
      </w:r>
      <w:r>
        <w:rPr>
          <w:rFonts w:hint="eastAsia"/>
          <w:lang w:val="en-US" w:eastAsia="zh-CN"/>
        </w:rPr>
        <w:t>护士在在线模考系统</w:t>
      </w:r>
      <w:r>
        <w:rPr>
          <w:rFonts w:hint="default"/>
          <w:lang w:val="en-US" w:eastAsia="zh-CN"/>
        </w:rPr>
        <w:t>”</w:t>
      </w:r>
      <w:r>
        <w:rPr>
          <w:rFonts w:hint="eastAsia"/>
          <w:lang w:val="en-US" w:eastAsia="zh-CN"/>
        </w:rPr>
        <w:t>项目的完成情况进行总结.他说明了本项目软件开发的方法,可以为本项目的相关专题计划的制定提供指导和参考,供项目组全体人员阅读.</w:t>
      </w:r>
    </w:p>
    <w:p>
      <w:pPr>
        <w:pStyle w:val="3"/>
        <w:numPr>
          <w:ilvl w:val="1"/>
          <w:numId w:val="2"/>
        </w:numPr>
      </w:pPr>
      <w:r>
        <w:rPr>
          <w:rFonts w:hint="eastAsia"/>
          <w:lang w:val="en-US" w:eastAsia="zh-CN"/>
        </w:rPr>
        <w:t>项目背景</w:t>
      </w:r>
    </w:p>
    <w:p>
      <w:pPr>
        <w:ind w:firstLine="420" w:firstLineChars="200"/>
        <w:rPr>
          <w:rFonts w:hint="eastAsia"/>
          <w:lang w:val="en-US" w:eastAsia="zh-CN"/>
        </w:rPr>
      </w:pPr>
      <w:r>
        <w:rPr>
          <w:rFonts w:hint="eastAsia"/>
          <w:lang w:val="en-US" w:eastAsia="zh-CN"/>
        </w:rPr>
        <w:t>随着网络技术的飞速发展,现在很多国外的大学和社会其他部门都已经开设了远程教育,通过计算机网络实现异地教育和培训.但是,远程教育软件的开发目前还处于起步阶段,随着这项技术的不断深入发展,就要求有更好、更完善的软件系统应用到远程教育中去，这就给软件设计人员提出更高的设计要求。</w:t>
      </w:r>
    </w:p>
    <w:p>
      <w:pPr>
        <w:ind w:firstLine="420"/>
        <w:rPr>
          <w:rFonts w:hint="eastAsia"/>
          <w:lang w:val="en-US" w:eastAsia="zh-CN"/>
        </w:rPr>
      </w:pPr>
      <w:r>
        <w:rPr>
          <w:rFonts w:hint="eastAsia"/>
          <w:lang w:val="en-US" w:eastAsia="zh-CN"/>
        </w:rPr>
        <w:t>远程教育包括</w:t>
      </w:r>
      <w:bookmarkStart w:id="21" w:name="_GoBack"/>
      <w:bookmarkEnd w:id="21"/>
      <w:r>
        <w:rPr>
          <w:rFonts w:hint="eastAsia"/>
          <w:lang w:val="en-US" w:eastAsia="zh-CN"/>
        </w:rPr>
        <w:t>很多环节,例如教学系统、答疑系统和考试系统等等。其中很重要的一个环节就是在线考试系统，同时它也是最难实现的环节，在我国，虽然远程教育已经蓬勃的发展起来，但是目前学校与社会上的各种考试大都采用传统的考试方式，在此方式下，组织一次考试至少要经过五个步骤，即人工出题、考生考试、人工阅卷、成绩评估和试卷分析。其工作将是一件十分繁琐和非常容易出错的事情，可以说是传统的考试方式已经不能适应现代考试的需要。随着计算机应用的迅猛发展，网络应用不断扩大，如远程教育和虚拟大学的出现等等，且这些应用正逐步深入到千家万户。人们迫切要求利用这些技术来进行在线考试，以提高工作效率，与此同时也提高了考试的质量，从而使考试更趋于公正、客观，更加激发兴趣，例如目前许多国家著名的计算机公司所举办的各种认证考试绝大部分采用这种方式。</w:t>
      </w:r>
    </w:p>
    <w:p>
      <w:pPr>
        <w:pStyle w:val="2"/>
        <w:numPr>
          <w:ilvl w:val="0"/>
          <w:numId w:val="2"/>
        </w:numPr>
      </w:pPr>
      <w:bookmarkStart w:id="0" w:name="_Toc513650876"/>
      <w:bookmarkStart w:id="1" w:name="_Toc513652054"/>
      <w:r>
        <w:rPr>
          <w:rFonts w:hint="eastAsia"/>
        </w:rPr>
        <w:t>产品</w:t>
      </w:r>
      <w:r>
        <w:t>结构图</w:t>
      </w:r>
      <w:bookmarkEnd w:id="0"/>
      <w:bookmarkEnd w:id="1"/>
    </w:p>
    <w:p>
      <w:r>
        <w:drawing>
          <wp:inline distT="0" distB="0" distL="0" distR="0">
            <wp:extent cx="5274310" cy="2596515"/>
            <wp:effectExtent l="0" t="0" r="1397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4"/>
                    <a:stretch>
                      <a:fillRect/>
                    </a:stretch>
                  </pic:blipFill>
                  <pic:spPr>
                    <a:xfrm>
                      <a:off x="0" y="0"/>
                      <a:ext cx="5274310" cy="2596794"/>
                    </a:xfrm>
                    <a:prstGeom prst="rect">
                      <a:avLst/>
                    </a:prstGeom>
                  </pic:spPr>
                </pic:pic>
              </a:graphicData>
            </a:graphic>
          </wp:inline>
        </w:drawing>
      </w:r>
    </w:p>
    <w:p>
      <w:pPr>
        <w:pStyle w:val="2"/>
        <w:numPr>
          <w:ilvl w:val="0"/>
          <w:numId w:val="2"/>
        </w:numPr>
      </w:pPr>
      <w:bookmarkStart w:id="2" w:name="_Toc513652055"/>
      <w:bookmarkStart w:id="3" w:name="_Toc513650877"/>
      <w:r>
        <w:rPr>
          <w:rFonts w:hint="eastAsia"/>
        </w:rPr>
        <w:t>产品</w:t>
      </w:r>
      <w:r>
        <w:t>流程图</w:t>
      </w:r>
      <w:bookmarkEnd w:id="2"/>
      <w:bookmarkEnd w:id="3"/>
    </w:p>
    <w:p>
      <w:pPr>
        <w:rPr>
          <w:rFonts w:hint="eastAsia" w:eastAsiaTheme="minorEastAsia"/>
          <w:lang w:eastAsia="zh-CN"/>
        </w:rPr>
      </w:pPr>
      <w:r>
        <w:rPr>
          <w:rFonts w:hint="eastAsia" w:eastAsiaTheme="minorEastAsia"/>
          <w:lang w:eastAsia="zh-CN"/>
        </w:rPr>
        <w:drawing>
          <wp:inline distT="0" distB="0" distL="114300" distR="114300">
            <wp:extent cx="5271135" cy="2426335"/>
            <wp:effectExtent l="0" t="0" r="1905" b="12065"/>
            <wp:docPr id="5" name="图片 5" descr="QQ截图20181030204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81030204521"/>
                    <pic:cNvPicPr>
                      <a:picLocks noChangeAspect="1"/>
                    </pic:cNvPicPr>
                  </pic:nvPicPr>
                  <pic:blipFill>
                    <a:blip r:embed="rId5"/>
                    <a:stretch>
                      <a:fillRect/>
                    </a:stretch>
                  </pic:blipFill>
                  <pic:spPr>
                    <a:xfrm>
                      <a:off x="0" y="0"/>
                      <a:ext cx="5271135" cy="2426335"/>
                    </a:xfrm>
                    <a:prstGeom prst="rect">
                      <a:avLst/>
                    </a:prstGeom>
                  </pic:spPr>
                </pic:pic>
              </a:graphicData>
            </a:graphic>
          </wp:inline>
        </w:drawing>
      </w:r>
    </w:p>
    <w:p>
      <w:pPr>
        <w:pStyle w:val="2"/>
        <w:numPr>
          <w:ilvl w:val="0"/>
          <w:numId w:val="2"/>
        </w:numPr>
      </w:pPr>
      <w:bookmarkStart w:id="4" w:name="_Toc513652056"/>
      <w:bookmarkStart w:id="5" w:name="_Toc513650878"/>
      <w:r>
        <w:rPr>
          <w:rFonts w:hint="eastAsia"/>
        </w:rPr>
        <w:t>产品</w:t>
      </w:r>
      <w:r>
        <w:t>功能</w:t>
      </w:r>
      <w:r>
        <w:rPr>
          <w:rFonts w:hint="eastAsia"/>
        </w:rPr>
        <w:t>需求</w:t>
      </w:r>
      <w:bookmarkEnd w:id="4"/>
      <w:bookmarkEnd w:id="5"/>
    </w:p>
    <w:p>
      <w:pPr>
        <w:pStyle w:val="3"/>
        <w:numPr>
          <w:ilvl w:val="1"/>
          <w:numId w:val="2"/>
        </w:numPr>
      </w:pPr>
      <w:bookmarkStart w:id="6" w:name="_Toc513652057"/>
      <w:bookmarkStart w:id="7" w:name="_Toc513650879"/>
      <w:r>
        <w:rPr>
          <w:rFonts w:hint="eastAsia"/>
        </w:rPr>
        <w:t>需求</w:t>
      </w:r>
      <w:r>
        <w:t>描述</w:t>
      </w:r>
      <w:bookmarkEnd w:id="6"/>
      <w:bookmarkEnd w:id="7"/>
    </w:p>
    <w:p>
      <w:pPr>
        <w:pStyle w:val="23"/>
        <w:ind w:left="360" w:firstLine="0" w:firstLineChars="0"/>
      </w:pPr>
      <w:r>
        <w:rPr>
          <w:rFonts w:hint="eastAsia"/>
        </w:rPr>
        <w:t>该</w:t>
      </w:r>
      <w:r>
        <w:t>系统</w:t>
      </w:r>
      <w:r>
        <w:rPr>
          <w:rFonts w:hint="eastAsia"/>
        </w:rPr>
        <w:t>目的是</w:t>
      </w:r>
      <w:r>
        <w:t>为</w:t>
      </w:r>
      <w:r>
        <w:rPr>
          <w:rFonts w:hint="eastAsia"/>
        </w:rPr>
        <w:t>学习医药</w:t>
      </w:r>
      <w:r>
        <w:t>护士</w:t>
      </w:r>
      <w:r>
        <w:rPr>
          <w:rFonts w:hint="eastAsia"/>
        </w:rPr>
        <w:t>类</w:t>
      </w:r>
      <w:r>
        <w:t>用户</w:t>
      </w:r>
      <w:r>
        <w:rPr>
          <w:rFonts w:hint="eastAsia"/>
        </w:rPr>
        <w:t>提供人机模拟演练</w:t>
      </w:r>
      <w:r>
        <w:t>系统</w:t>
      </w:r>
      <w:r>
        <w:rPr>
          <w:rFonts w:hint="eastAsia"/>
        </w:rPr>
        <w:t>。</w:t>
      </w:r>
    </w:p>
    <w:p/>
    <w:p>
      <w:pPr>
        <w:pStyle w:val="3"/>
      </w:pPr>
      <w:bookmarkStart w:id="8" w:name="_Toc513652058"/>
      <w:bookmarkStart w:id="9" w:name="_Toc513650880"/>
      <w:r>
        <w:rPr>
          <w:rFonts w:hint="eastAsia"/>
        </w:rPr>
        <w:t>3.2.功能</w:t>
      </w:r>
      <w:r>
        <w:t>描述</w:t>
      </w:r>
      <w:bookmarkEnd w:id="8"/>
      <w:bookmarkEnd w:id="9"/>
    </w:p>
    <w:p>
      <w:pPr>
        <w:pStyle w:val="4"/>
      </w:pPr>
      <w:bookmarkStart w:id="10" w:name="_Toc513652059"/>
      <w:r>
        <w:rPr>
          <w:rFonts w:hint="eastAsia"/>
        </w:rPr>
        <w:t>3.2.1.登录页</w:t>
      </w:r>
      <w:bookmarkEnd w:id="10"/>
    </w:p>
    <w:p>
      <w:pPr>
        <w:pStyle w:val="5"/>
      </w:pPr>
      <w:r>
        <w:rPr>
          <w:rFonts w:hint="eastAsia"/>
        </w:rPr>
        <w:t>3.2.1.1.原型</w:t>
      </w:r>
      <w:r>
        <w:t>介绍</w:t>
      </w:r>
    </w:p>
    <w:p>
      <w:r>
        <w:drawing>
          <wp:inline distT="0" distB="0" distL="0" distR="0">
            <wp:extent cx="5274310" cy="3464560"/>
            <wp:effectExtent l="0" t="0" r="1397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3464560"/>
                    </a:xfrm>
                    <a:prstGeom prst="rect">
                      <a:avLst/>
                    </a:prstGeom>
                  </pic:spPr>
                </pic:pic>
              </a:graphicData>
            </a:graphic>
          </wp:inline>
        </w:drawing>
      </w:r>
    </w:p>
    <w:p>
      <w:pPr>
        <w:pStyle w:val="5"/>
      </w:pPr>
      <w:r>
        <w:rPr>
          <w:rFonts w:hint="eastAsia"/>
        </w:rPr>
        <w:t>3.2.1.2.原型交互</w:t>
      </w:r>
    </w:p>
    <w:p>
      <w:pPr>
        <w:pStyle w:val="23"/>
        <w:ind w:left="720" w:firstLine="0" w:firstLineChars="0"/>
        <w:rPr>
          <w:rFonts w:hint="eastAsia" w:eastAsiaTheme="minorEastAsia"/>
          <w:szCs w:val="21"/>
          <w:lang w:val="en-US" w:eastAsia="zh-CN"/>
        </w:rPr>
      </w:pPr>
      <w:r>
        <w:rPr>
          <w:rFonts w:hint="eastAsia"/>
          <w:szCs w:val="21"/>
          <w:lang w:val="en-US" w:eastAsia="zh-CN"/>
        </w:rPr>
        <w:t>根据用户准考证号登录</w:t>
      </w:r>
    </w:p>
    <w:p>
      <w:pPr>
        <w:pStyle w:val="5"/>
      </w:pPr>
      <w:r>
        <w:rPr>
          <w:rFonts w:hint="eastAsia"/>
        </w:rPr>
        <w:t>3.2.1.3.原型</w:t>
      </w:r>
      <w:r>
        <w:t>描述</w:t>
      </w:r>
    </w:p>
    <w:p>
      <w:pPr>
        <w:pStyle w:val="23"/>
        <w:ind w:left="720" w:firstLine="0" w:firstLineChars="0"/>
        <w:rPr>
          <w:szCs w:val="21"/>
        </w:rPr>
      </w:pPr>
      <w:r>
        <w:rPr>
          <w:rFonts w:hint="eastAsia"/>
          <w:szCs w:val="21"/>
        </w:rPr>
        <w:t>准考</w:t>
      </w:r>
      <w:r>
        <w:rPr>
          <w:szCs w:val="21"/>
        </w:rPr>
        <w:t>证号</w:t>
      </w:r>
      <w:r>
        <w:rPr>
          <w:rFonts w:hint="eastAsia"/>
          <w:szCs w:val="21"/>
        </w:rPr>
        <w:t>不能</w:t>
      </w:r>
      <w:r>
        <w:rPr>
          <w:szCs w:val="21"/>
        </w:rPr>
        <w:t>为空，</w:t>
      </w:r>
      <w:r>
        <w:rPr>
          <w:rFonts w:hint="eastAsia"/>
          <w:szCs w:val="21"/>
        </w:rPr>
        <w:t>点击</w:t>
      </w:r>
      <w:r>
        <w:rPr>
          <w:szCs w:val="21"/>
        </w:rPr>
        <w:t>登录</w:t>
      </w:r>
      <w:r>
        <w:rPr>
          <w:rFonts w:hint="eastAsia"/>
          <w:szCs w:val="21"/>
        </w:rPr>
        <w:t>进行数据</w:t>
      </w:r>
      <w:r>
        <w:rPr>
          <w:szCs w:val="21"/>
        </w:rPr>
        <w:t>对比</w:t>
      </w:r>
      <w:r>
        <w:rPr>
          <w:rFonts w:hint="eastAsia"/>
          <w:szCs w:val="21"/>
        </w:rPr>
        <w:t>，</w:t>
      </w:r>
      <w:r>
        <w:rPr>
          <w:rFonts w:hint="eastAsia"/>
          <w:szCs w:val="21"/>
          <w:lang w:val="en-US" w:eastAsia="zh-CN"/>
        </w:rPr>
        <w:t>登陆后</w:t>
      </w:r>
      <w:r>
        <w:rPr>
          <w:szCs w:val="21"/>
        </w:rPr>
        <w:t>进入下一页，失败提示</w:t>
      </w:r>
      <w:r>
        <w:rPr>
          <w:rFonts w:hint="eastAsia"/>
          <w:szCs w:val="21"/>
        </w:rPr>
        <w:t>考生</w:t>
      </w:r>
      <w:r>
        <w:rPr>
          <w:szCs w:val="21"/>
        </w:rPr>
        <w:t>核对准考证号重新验证</w:t>
      </w:r>
      <w:r>
        <w:rPr>
          <w:rFonts w:hint="eastAsia"/>
          <w:szCs w:val="21"/>
        </w:rPr>
        <w:t>，</w:t>
      </w:r>
      <w:r>
        <w:rPr>
          <w:szCs w:val="21"/>
        </w:rPr>
        <w:t>验证次数不限制。</w:t>
      </w:r>
      <w:r>
        <w:rPr>
          <w:rFonts w:hint="eastAsia"/>
          <w:color w:val="FF0000"/>
          <w:szCs w:val="21"/>
        </w:rPr>
        <w:t>“自动</w:t>
      </w:r>
      <w:r>
        <w:rPr>
          <w:color w:val="FF0000"/>
          <w:szCs w:val="21"/>
        </w:rPr>
        <w:t>填写准考证号</w:t>
      </w:r>
      <w:r>
        <w:rPr>
          <w:rFonts w:hint="eastAsia"/>
          <w:color w:val="FF0000"/>
          <w:szCs w:val="21"/>
        </w:rPr>
        <w:t>”按钮</w:t>
      </w:r>
      <w:r>
        <w:rPr>
          <w:color w:val="FF0000"/>
          <w:szCs w:val="21"/>
        </w:rPr>
        <w:t>砍掉</w:t>
      </w:r>
      <w:r>
        <w:rPr>
          <w:rFonts w:hint="eastAsia"/>
          <w:color w:val="FF0000"/>
          <w:szCs w:val="21"/>
        </w:rPr>
        <w:t>不做</w:t>
      </w:r>
      <w:r>
        <w:rPr>
          <w:color w:val="FF0000"/>
          <w:szCs w:val="21"/>
        </w:rPr>
        <w:t>。</w:t>
      </w:r>
    </w:p>
    <w:p>
      <w:pPr>
        <w:pStyle w:val="4"/>
      </w:pPr>
      <w:bookmarkStart w:id="11" w:name="_Toc513652060"/>
      <w:r>
        <w:rPr>
          <w:rFonts w:hint="eastAsia"/>
        </w:rPr>
        <w:t>3.2.2.说明</w:t>
      </w:r>
      <w:bookmarkEnd w:id="11"/>
    </w:p>
    <w:p>
      <w:pPr>
        <w:pStyle w:val="5"/>
      </w:pPr>
      <w:r>
        <w:rPr>
          <w:rFonts w:hint="eastAsia"/>
        </w:rPr>
        <w:t>3.2.2.1.原型</w:t>
      </w:r>
      <w:r>
        <w:t>介绍</w:t>
      </w:r>
    </w:p>
    <w:p>
      <w:r>
        <w:drawing>
          <wp:inline distT="0" distB="0" distL="0" distR="0">
            <wp:extent cx="4686300" cy="3333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686300" cy="3333750"/>
                    </a:xfrm>
                    <a:prstGeom prst="rect">
                      <a:avLst/>
                    </a:prstGeom>
                  </pic:spPr>
                </pic:pic>
              </a:graphicData>
            </a:graphic>
          </wp:inline>
        </w:drawing>
      </w:r>
    </w:p>
    <w:p>
      <w:pPr>
        <w:pStyle w:val="5"/>
      </w:pPr>
      <w:r>
        <w:rPr>
          <w:rFonts w:hint="eastAsia"/>
        </w:rPr>
        <w:t>3.2.2.2.原型</w:t>
      </w:r>
      <w:r>
        <w:t>交互</w:t>
      </w:r>
    </w:p>
    <w:p>
      <w:pPr>
        <w:pStyle w:val="23"/>
        <w:ind w:left="720" w:firstLine="0" w:firstLineChars="0"/>
        <w:rPr>
          <w:szCs w:val="28"/>
        </w:rPr>
      </w:pPr>
      <w:r>
        <w:rPr>
          <w:rFonts w:hint="eastAsia"/>
          <w:szCs w:val="28"/>
        </w:rPr>
        <w:t>鼠标点击，键盘是</w:t>
      </w:r>
      <w:r>
        <w:rPr>
          <w:szCs w:val="28"/>
        </w:rPr>
        <w:t>（</w:t>
      </w:r>
      <w:r>
        <w:rPr>
          <w:rFonts w:hint="eastAsia"/>
          <w:szCs w:val="28"/>
        </w:rPr>
        <w:t>Y</w:t>
      </w:r>
      <w:r>
        <w:rPr>
          <w:szCs w:val="28"/>
        </w:rPr>
        <w:t>）</w:t>
      </w:r>
      <w:r>
        <w:rPr>
          <w:rFonts w:hint="eastAsia"/>
          <w:szCs w:val="28"/>
        </w:rPr>
        <w:t>、</w:t>
      </w:r>
      <w:r>
        <w:rPr>
          <w:szCs w:val="28"/>
        </w:rPr>
        <w:t>否（</w:t>
      </w:r>
      <w:r>
        <w:rPr>
          <w:rFonts w:hint="eastAsia"/>
          <w:szCs w:val="28"/>
        </w:rPr>
        <w:t>N</w:t>
      </w:r>
      <w:r>
        <w:rPr>
          <w:szCs w:val="28"/>
        </w:rPr>
        <w:t>）</w:t>
      </w:r>
      <w:r>
        <w:rPr>
          <w:rFonts w:hint="eastAsia"/>
          <w:szCs w:val="28"/>
        </w:rPr>
        <w:t>键。</w:t>
      </w:r>
    </w:p>
    <w:p>
      <w:pPr>
        <w:pStyle w:val="5"/>
      </w:pPr>
      <w:r>
        <w:rPr>
          <w:rFonts w:hint="eastAsia"/>
        </w:rPr>
        <w:t>3.2.2.3.原型</w:t>
      </w:r>
      <w:r>
        <w:t>描述</w:t>
      </w:r>
    </w:p>
    <w:p>
      <w:pPr>
        <w:pStyle w:val="23"/>
        <w:ind w:left="720" w:firstLine="0" w:firstLineChars="0"/>
        <w:rPr>
          <w:szCs w:val="28"/>
        </w:rPr>
      </w:pPr>
      <w:r>
        <w:rPr>
          <w:rFonts w:hint="eastAsia"/>
          <w:szCs w:val="28"/>
        </w:rPr>
        <w:t>说明</w:t>
      </w:r>
      <w:r>
        <w:rPr>
          <w:szCs w:val="28"/>
        </w:rPr>
        <w:t>内容由后台进行上传。点击</w:t>
      </w:r>
      <w:r>
        <w:rPr>
          <w:rFonts w:hint="eastAsia"/>
          <w:szCs w:val="28"/>
        </w:rPr>
        <w:t>是</w:t>
      </w:r>
      <w:r>
        <w:rPr>
          <w:szCs w:val="28"/>
        </w:rPr>
        <w:t>（</w:t>
      </w:r>
      <w:r>
        <w:rPr>
          <w:rFonts w:hint="eastAsia"/>
          <w:szCs w:val="28"/>
        </w:rPr>
        <w:t>Y</w:t>
      </w:r>
      <w:r>
        <w:rPr>
          <w:szCs w:val="28"/>
        </w:rPr>
        <w:t>）进入下一页，点击否（</w:t>
      </w:r>
      <w:r>
        <w:rPr>
          <w:rFonts w:hint="eastAsia"/>
          <w:szCs w:val="28"/>
        </w:rPr>
        <w:t>N</w:t>
      </w:r>
      <w:r>
        <w:rPr>
          <w:szCs w:val="28"/>
        </w:rPr>
        <w:t>）关闭当前页面。</w:t>
      </w:r>
    </w:p>
    <w:p>
      <w:pPr>
        <w:pStyle w:val="4"/>
      </w:pPr>
      <w:bookmarkStart w:id="12" w:name="_Toc513652061"/>
      <w:r>
        <w:rPr>
          <w:rFonts w:hint="eastAsia"/>
        </w:rPr>
        <w:t>3.2.3.用户</w:t>
      </w:r>
      <w:r>
        <w:t>信息</w:t>
      </w:r>
      <w:bookmarkEnd w:id="12"/>
    </w:p>
    <w:p>
      <w:pPr>
        <w:pStyle w:val="5"/>
      </w:pPr>
      <w:r>
        <w:rPr>
          <w:rFonts w:hint="eastAsia"/>
        </w:rPr>
        <w:t>3.2.3.1.原型</w:t>
      </w:r>
      <w:r>
        <w:t>介绍</w:t>
      </w:r>
      <w:r>
        <w:rPr>
          <w:rFonts w:hint="eastAsia"/>
        </w:rPr>
        <w:t>1</w:t>
      </w:r>
    </w:p>
    <w:p>
      <w:r>
        <w:drawing>
          <wp:inline distT="0" distB="0" distL="0" distR="0">
            <wp:extent cx="5274310" cy="33362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4310" cy="3336290"/>
                    </a:xfrm>
                    <a:prstGeom prst="rect">
                      <a:avLst/>
                    </a:prstGeom>
                  </pic:spPr>
                </pic:pic>
              </a:graphicData>
            </a:graphic>
          </wp:inline>
        </w:drawing>
      </w:r>
    </w:p>
    <w:p>
      <w:pPr>
        <w:pStyle w:val="5"/>
      </w:pPr>
      <w:r>
        <w:rPr>
          <w:rFonts w:hint="eastAsia"/>
        </w:rPr>
        <w:t>3.2.3.2.原型</w:t>
      </w:r>
      <w:r>
        <w:t>交互</w:t>
      </w:r>
    </w:p>
    <w:p>
      <w:r>
        <w:rPr>
          <w:rFonts w:hint="eastAsia"/>
          <w:szCs w:val="28"/>
        </w:rPr>
        <w:t>鼠标点击，键盘重新登录</w:t>
      </w:r>
      <w:r>
        <w:rPr>
          <w:szCs w:val="28"/>
        </w:rPr>
        <w:t>（</w:t>
      </w:r>
      <w:r>
        <w:rPr>
          <w:rFonts w:hint="eastAsia"/>
          <w:color w:val="FF0000"/>
          <w:szCs w:val="28"/>
          <w:lang w:val="en-US" w:eastAsia="zh-CN"/>
        </w:rPr>
        <w:t>esc</w:t>
      </w:r>
      <w:r>
        <w:rPr>
          <w:szCs w:val="28"/>
        </w:rPr>
        <w:t>）</w:t>
      </w:r>
      <w:r>
        <w:rPr>
          <w:rFonts w:hint="eastAsia"/>
          <w:szCs w:val="28"/>
        </w:rPr>
        <w:t>、开始</w:t>
      </w:r>
      <w:r>
        <w:rPr>
          <w:szCs w:val="28"/>
        </w:rPr>
        <w:t>考试（</w:t>
      </w:r>
      <w:r>
        <w:rPr>
          <w:rFonts w:hint="eastAsia"/>
          <w:color w:val="FF0000"/>
          <w:szCs w:val="28"/>
          <w:lang w:val="en-US" w:eastAsia="zh-CN"/>
        </w:rPr>
        <w:t>enter</w:t>
      </w:r>
      <w:r>
        <w:rPr>
          <w:szCs w:val="28"/>
        </w:rPr>
        <w:t>）</w:t>
      </w:r>
      <w:r>
        <w:rPr>
          <w:rFonts w:hint="eastAsia"/>
          <w:szCs w:val="28"/>
        </w:rPr>
        <w:t>键。</w:t>
      </w:r>
    </w:p>
    <w:p>
      <w:pPr>
        <w:pStyle w:val="5"/>
      </w:pPr>
      <w:r>
        <w:rPr>
          <w:rFonts w:hint="eastAsia"/>
        </w:rPr>
        <w:t>3.2.3.3.原型</w:t>
      </w:r>
      <w:r>
        <w:t>描述</w:t>
      </w:r>
    </w:p>
    <w:p>
      <w:r>
        <w:rPr>
          <w:rFonts w:hint="eastAsia"/>
          <w:szCs w:val="28"/>
        </w:rPr>
        <w:t>页面所有</w:t>
      </w:r>
      <w:r>
        <w:rPr>
          <w:szCs w:val="28"/>
        </w:rPr>
        <w:t>信息均由后台配置</w:t>
      </w:r>
      <w:r>
        <w:rPr>
          <w:rFonts w:hint="eastAsia"/>
          <w:szCs w:val="28"/>
        </w:rPr>
        <w:t>，用户可</w:t>
      </w:r>
      <w:r>
        <w:rPr>
          <w:szCs w:val="28"/>
        </w:rPr>
        <w:t>进行数据</w:t>
      </w:r>
      <w:r>
        <w:rPr>
          <w:rFonts w:hint="eastAsia"/>
          <w:szCs w:val="28"/>
        </w:rPr>
        <w:t>对比。</w:t>
      </w:r>
      <w:r>
        <w:rPr>
          <w:szCs w:val="28"/>
        </w:rPr>
        <w:t>点击</w:t>
      </w:r>
      <w:r>
        <w:rPr>
          <w:rFonts w:hint="eastAsia"/>
          <w:szCs w:val="28"/>
        </w:rPr>
        <w:t>重新</w:t>
      </w:r>
      <w:r>
        <w:rPr>
          <w:szCs w:val="28"/>
        </w:rPr>
        <w:t>登录返回登录页，点击开始考试进入下一页。</w:t>
      </w:r>
      <w:r>
        <w:rPr>
          <w:rFonts w:hint="eastAsia"/>
          <w:szCs w:val="28"/>
        </w:rPr>
        <w:t>姓名</w:t>
      </w:r>
      <w:r>
        <w:rPr>
          <w:szCs w:val="28"/>
        </w:rPr>
        <w:t>：显示用户</w:t>
      </w:r>
      <w:r>
        <w:rPr>
          <w:rFonts w:hint="eastAsia"/>
          <w:szCs w:val="28"/>
        </w:rPr>
        <w:t>填写</w:t>
      </w:r>
      <w:r>
        <w:rPr>
          <w:szCs w:val="28"/>
        </w:rPr>
        <w:t>的</w:t>
      </w:r>
      <w:r>
        <w:rPr>
          <w:rFonts w:hint="eastAsia"/>
          <w:szCs w:val="28"/>
        </w:rPr>
        <w:t>名称</w:t>
      </w:r>
      <w:r>
        <w:rPr>
          <w:szCs w:val="28"/>
        </w:rPr>
        <w:t>，</w:t>
      </w:r>
      <w:r>
        <w:rPr>
          <w:rFonts w:hint="eastAsia"/>
          <w:szCs w:val="28"/>
        </w:rPr>
        <w:t>准考</w:t>
      </w:r>
      <w:r>
        <w:rPr>
          <w:szCs w:val="28"/>
        </w:rPr>
        <w:t>证号：获取该考生的准考证号。</w:t>
      </w:r>
      <w:r>
        <w:rPr>
          <w:rFonts w:hint="eastAsia"/>
          <w:szCs w:val="28"/>
        </w:rPr>
        <w:t>证件类型</w:t>
      </w:r>
      <w:r>
        <w:rPr>
          <w:szCs w:val="28"/>
        </w:rPr>
        <w:t>：身份证。身份证号</w:t>
      </w:r>
      <w:r>
        <w:rPr>
          <w:rFonts w:hint="eastAsia"/>
          <w:szCs w:val="28"/>
        </w:rPr>
        <w:t>码</w:t>
      </w:r>
      <w:r>
        <w:rPr>
          <w:szCs w:val="28"/>
        </w:rPr>
        <w:t>为</w:t>
      </w:r>
      <w:r>
        <w:rPr>
          <w:rFonts w:hint="eastAsia"/>
          <w:szCs w:val="28"/>
        </w:rPr>
        <w:t>18位数字</w:t>
      </w:r>
      <w:r>
        <w:rPr>
          <w:szCs w:val="28"/>
        </w:rPr>
        <w:t>组成。</w:t>
      </w:r>
      <w:r>
        <w:rPr>
          <w:rFonts w:hint="eastAsia"/>
          <w:szCs w:val="28"/>
          <w:highlight w:val="yellow"/>
        </w:rPr>
        <w:t>所在</w:t>
      </w:r>
      <w:r>
        <w:rPr>
          <w:szCs w:val="28"/>
          <w:highlight w:val="yellow"/>
        </w:rPr>
        <w:t>考场、当前场次、所在试室、所在单位</w:t>
      </w:r>
      <w:r>
        <w:rPr>
          <w:szCs w:val="28"/>
        </w:rPr>
        <w:t>均由后台配置，前台展示。</w:t>
      </w:r>
      <w:r>
        <w:rPr>
          <w:rFonts w:hint="eastAsia"/>
          <w:color w:val="FF0000"/>
          <w:szCs w:val="28"/>
        </w:rPr>
        <w:t>“观看</w:t>
      </w:r>
      <w:r>
        <w:rPr>
          <w:color w:val="FF0000"/>
          <w:szCs w:val="28"/>
        </w:rPr>
        <w:t>演示</w:t>
      </w:r>
      <w:r>
        <w:rPr>
          <w:rFonts w:hint="eastAsia"/>
          <w:color w:val="FF0000"/>
          <w:szCs w:val="28"/>
        </w:rPr>
        <w:t>”功能</w:t>
      </w:r>
      <w:r>
        <w:rPr>
          <w:color w:val="FF0000"/>
          <w:szCs w:val="28"/>
        </w:rPr>
        <w:t>砍掉不做。</w:t>
      </w:r>
    </w:p>
    <w:p>
      <w:pPr>
        <w:pStyle w:val="5"/>
      </w:pPr>
      <w:r>
        <w:rPr>
          <w:rFonts w:hint="eastAsia"/>
        </w:rPr>
        <w:t>3.2.3.</w:t>
      </w:r>
      <w:r>
        <w:t>4</w:t>
      </w:r>
      <w:r>
        <w:rPr>
          <w:rFonts w:hint="eastAsia"/>
        </w:rPr>
        <w:t>.原型</w:t>
      </w:r>
      <w:r>
        <w:t>介绍2</w:t>
      </w:r>
    </w:p>
    <w:p>
      <w:r>
        <w:drawing>
          <wp:inline distT="0" distB="0" distL="0" distR="0">
            <wp:extent cx="3074035" cy="199199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3088770" cy="2001788"/>
                    </a:xfrm>
                    <a:prstGeom prst="rect">
                      <a:avLst/>
                    </a:prstGeom>
                  </pic:spPr>
                </pic:pic>
              </a:graphicData>
            </a:graphic>
          </wp:inline>
        </w:drawing>
      </w:r>
    </w:p>
    <w:p>
      <w:pPr>
        <w:pStyle w:val="5"/>
      </w:pPr>
      <w:r>
        <w:rPr>
          <w:rFonts w:hint="eastAsia"/>
        </w:rPr>
        <w:t>3.2.3.</w:t>
      </w:r>
      <w:r>
        <w:t>5</w:t>
      </w:r>
      <w:r>
        <w:rPr>
          <w:rFonts w:hint="eastAsia"/>
        </w:rPr>
        <w:t>.原型</w:t>
      </w:r>
      <w:r>
        <w:t>交互</w:t>
      </w:r>
    </w:p>
    <w:p>
      <w:r>
        <w:rPr>
          <w:rFonts w:hint="eastAsia"/>
          <w:szCs w:val="28"/>
        </w:rPr>
        <w:t>鼠标点击，键盘</w:t>
      </w:r>
      <w:r>
        <w:rPr>
          <w:szCs w:val="28"/>
        </w:rPr>
        <w:t>（</w:t>
      </w:r>
      <w:r>
        <w:rPr>
          <w:rFonts w:hint="eastAsia"/>
          <w:szCs w:val="28"/>
        </w:rPr>
        <w:t>Y</w:t>
      </w:r>
      <w:r>
        <w:rPr>
          <w:szCs w:val="28"/>
        </w:rPr>
        <w:t>）</w:t>
      </w:r>
      <w:r>
        <w:rPr>
          <w:rFonts w:hint="eastAsia"/>
          <w:szCs w:val="28"/>
        </w:rPr>
        <w:t>键</w:t>
      </w:r>
      <w:r>
        <w:rPr>
          <w:szCs w:val="28"/>
        </w:rPr>
        <w:t>。</w:t>
      </w:r>
    </w:p>
    <w:p>
      <w:pPr>
        <w:pStyle w:val="5"/>
      </w:pPr>
      <w:r>
        <w:rPr>
          <w:rFonts w:hint="eastAsia"/>
        </w:rPr>
        <w:t>3.2.3.</w:t>
      </w:r>
      <w:r>
        <w:t>6</w:t>
      </w:r>
      <w:r>
        <w:rPr>
          <w:rFonts w:hint="eastAsia"/>
        </w:rPr>
        <w:t>.原型</w:t>
      </w:r>
      <w:r>
        <w:t>描述</w:t>
      </w:r>
    </w:p>
    <w:p>
      <w:r>
        <w:rPr>
          <w:rFonts w:hint="eastAsia"/>
          <w:szCs w:val="28"/>
        </w:rPr>
        <w:t>试卷</w:t>
      </w:r>
      <w:r>
        <w:rPr>
          <w:szCs w:val="28"/>
        </w:rPr>
        <w:t>描述内容为后台配置。</w:t>
      </w:r>
      <w:r>
        <w:rPr>
          <w:rFonts w:hint="eastAsia"/>
          <w:szCs w:val="28"/>
        </w:rPr>
        <w:t>点击</w:t>
      </w:r>
      <w:r>
        <w:rPr>
          <w:szCs w:val="28"/>
        </w:rPr>
        <w:t>知道了</w:t>
      </w:r>
      <w:r>
        <w:rPr>
          <w:rFonts w:hint="eastAsia"/>
          <w:szCs w:val="28"/>
        </w:rPr>
        <w:t>（Y）</w:t>
      </w:r>
      <w:r>
        <w:rPr>
          <w:szCs w:val="28"/>
        </w:rPr>
        <w:t>进入答题页面。</w:t>
      </w:r>
    </w:p>
    <w:p>
      <w:pPr>
        <w:pStyle w:val="5"/>
      </w:pPr>
      <w:r>
        <w:rPr>
          <w:rFonts w:hint="eastAsia"/>
        </w:rPr>
        <w:t>3.2.3.</w:t>
      </w:r>
      <w:r>
        <w:t>7</w:t>
      </w:r>
      <w:r>
        <w:rPr>
          <w:rFonts w:hint="eastAsia"/>
        </w:rPr>
        <w:t>.原型</w:t>
      </w:r>
      <w:r>
        <w:t>介绍3</w:t>
      </w:r>
    </w:p>
    <w:p>
      <w:r>
        <w:drawing>
          <wp:inline distT="0" distB="0" distL="0" distR="0">
            <wp:extent cx="3228975" cy="923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228975" cy="923925"/>
                    </a:xfrm>
                    <a:prstGeom prst="rect">
                      <a:avLst/>
                    </a:prstGeom>
                  </pic:spPr>
                </pic:pic>
              </a:graphicData>
            </a:graphic>
          </wp:inline>
        </w:drawing>
      </w:r>
    </w:p>
    <w:p>
      <w:pPr>
        <w:pStyle w:val="5"/>
      </w:pPr>
      <w:r>
        <w:rPr>
          <w:rFonts w:hint="eastAsia"/>
        </w:rPr>
        <w:t>3.2.3.</w:t>
      </w:r>
      <w:r>
        <w:t>8</w:t>
      </w:r>
      <w:r>
        <w:rPr>
          <w:rFonts w:hint="eastAsia"/>
        </w:rPr>
        <w:t>.原型</w:t>
      </w:r>
      <w:r>
        <w:t>交互</w:t>
      </w:r>
    </w:p>
    <w:p>
      <w:pPr>
        <w:pStyle w:val="23"/>
        <w:ind w:left="720" w:firstLine="0" w:firstLineChars="0"/>
        <w:rPr>
          <w:rFonts w:hint="eastAsia" w:eastAsiaTheme="minorEastAsia"/>
          <w:szCs w:val="28"/>
          <w:lang w:val="en-US" w:eastAsia="zh-CN"/>
        </w:rPr>
      </w:pPr>
      <w:r>
        <w:rPr>
          <w:rFonts w:hint="eastAsia"/>
          <w:szCs w:val="28"/>
          <w:lang w:val="en-US" w:eastAsia="zh-CN"/>
        </w:rPr>
        <w:t>根据用户信息返填</w:t>
      </w:r>
    </w:p>
    <w:p>
      <w:pPr>
        <w:pStyle w:val="5"/>
      </w:pPr>
      <w:r>
        <w:rPr>
          <w:rFonts w:hint="eastAsia"/>
        </w:rPr>
        <w:t>3.2.3.</w:t>
      </w:r>
      <w:r>
        <w:t>9</w:t>
      </w:r>
      <w:r>
        <w:rPr>
          <w:rFonts w:hint="eastAsia"/>
        </w:rPr>
        <w:t>.原型</w:t>
      </w:r>
      <w:r>
        <w:t>描述</w:t>
      </w:r>
    </w:p>
    <w:p>
      <w:r>
        <w:rPr>
          <w:rFonts w:hint="eastAsia"/>
          <w:szCs w:val="28"/>
        </w:rPr>
        <w:t>显示</w:t>
      </w:r>
      <w:r>
        <w:rPr>
          <w:szCs w:val="28"/>
        </w:rPr>
        <w:t>当前试室、当前场次、姓名、性别、准考证号</w:t>
      </w:r>
      <w:r>
        <w:rPr>
          <w:rFonts w:hint="eastAsia"/>
          <w:szCs w:val="28"/>
          <w:lang w:val="en-US" w:eastAsia="zh-CN"/>
        </w:rPr>
        <w:t>等</w:t>
      </w:r>
      <w:r>
        <w:rPr>
          <w:szCs w:val="28"/>
        </w:rPr>
        <w:t>。</w:t>
      </w:r>
    </w:p>
    <w:p>
      <w:pPr>
        <w:pStyle w:val="4"/>
      </w:pPr>
      <w:bookmarkStart w:id="13" w:name="_Toc513652062"/>
      <w:r>
        <w:rPr>
          <w:rFonts w:hint="eastAsia"/>
        </w:rPr>
        <w:t>3.2.4.考试</w:t>
      </w:r>
      <w:r>
        <w:t>页</w:t>
      </w:r>
      <w:bookmarkEnd w:id="13"/>
    </w:p>
    <w:p>
      <w:pPr>
        <w:pStyle w:val="5"/>
      </w:pPr>
      <w:r>
        <w:rPr>
          <w:rFonts w:hint="eastAsia"/>
        </w:rPr>
        <w:t>3.2.4.1.试题</w:t>
      </w:r>
      <w:r>
        <w:t>部分</w:t>
      </w:r>
    </w:p>
    <w:p>
      <w:pPr>
        <w:pStyle w:val="6"/>
      </w:pPr>
      <w:r>
        <w:rPr>
          <w:rFonts w:hint="eastAsia"/>
        </w:rPr>
        <w:t>3.2.4.1.1.原型</w:t>
      </w:r>
      <w:r>
        <w:t>介绍</w:t>
      </w:r>
    </w:p>
    <w:p>
      <w:r>
        <w:drawing>
          <wp:inline distT="0" distB="0" distL="0" distR="0">
            <wp:extent cx="3571875" cy="72009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571875" cy="7200900"/>
                    </a:xfrm>
                    <a:prstGeom prst="rect">
                      <a:avLst/>
                    </a:prstGeom>
                  </pic:spPr>
                </pic:pic>
              </a:graphicData>
            </a:graphic>
          </wp:inline>
        </w:drawing>
      </w:r>
    </w:p>
    <w:p>
      <w:r>
        <w:drawing>
          <wp:inline distT="0" distB="0" distL="0" distR="0">
            <wp:extent cx="3061970" cy="1438275"/>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3073289" cy="1443494"/>
                    </a:xfrm>
                    <a:prstGeom prst="rect">
                      <a:avLst/>
                    </a:prstGeom>
                  </pic:spPr>
                </pic:pic>
              </a:graphicData>
            </a:graphic>
          </wp:inline>
        </w:drawing>
      </w:r>
      <w:r>
        <w:rPr>
          <w:rFonts w:hint="eastAsia"/>
        </w:rPr>
        <w:t>进入</w:t>
      </w:r>
      <w:r>
        <w:t>下一部分提示。</w:t>
      </w:r>
    </w:p>
    <w:p>
      <w:r>
        <w:drawing>
          <wp:inline distT="0" distB="0" distL="0" distR="0">
            <wp:extent cx="3051175" cy="14859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3057948" cy="1489018"/>
                    </a:xfrm>
                    <a:prstGeom prst="rect">
                      <a:avLst/>
                    </a:prstGeom>
                  </pic:spPr>
                </pic:pic>
              </a:graphicData>
            </a:graphic>
          </wp:inline>
        </w:drawing>
      </w:r>
      <w:r>
        <w:rPr>
          <w:rFonts w:hint="eastAsia"/>
        </w:rPr>
        <w:t>无法</w:t>
      </w:r>
      <w:r>
        <w:t>返回上一部分提示。</w:t>
      </w:r>
    </w:p>
    <w:p>
      <w:r>
        <w:drawing>
          <wp:inline distT="0" distB="0" distL="0" distR="0">
            <wp:extent cx="3030220" cy="14859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3032659" cy="1487067"/>
                    </a:xfrm>
                    <a:prstGeom prst="rect">
                      <a:avLst/>
                    </a:prstGeom>
                  </pic:spPr>
                </pic:pic>
              </a:graphicData>
            </a:graphic>
          </wp:inline>
        </w:drawing>
      </w:r>
      <w:r>
        <w:rPr>
          <w:rFonts w:hint="eastAsia"/>
        </w:rPr>
        <w:t>当前</w:t>
      </w:r>
      <w:r>
        <w:t>部分试题未答完，</w:t>
      </w:r>
      <w:r>
        <w:rPr>
          <w:rFonts w:hint="eastAsia"/>
        </w:rPr>
        <w:t>无法</w:t>
      </w:r>
      <w:r>
        <w:t>进入下一部分提示。</w:t>
      </w:r>
    </w:p>
    <w:p>
      <w:pPr>
        <w:pStyle w:val="6"/>
      </w:pPr>
      <w:r>
        <w:rPr>
          <w:rFonts w:hint="eastAsia"/>
        </w:rPr>
        <w:t>3.2.4.1.2.原型交互</w:t>
      </w:r>
    </w:p>
    <w:p>
      <w:r>
        <w:rPr>
          <w:rFonts w:hint="eastAsia"/>
        </w:rPr>
        <w:t>点击</w:t>
      </w:r>
    </w:p>
    <w:p>
      <w:pPr>
        <w:pStyle w:val="6"/>
      </w:pPr>
      <w:r>
        <w:rPr>
          <w:rFonts w:hint="eastAsia"/>
        </w:rPr>
        <w:t>3.2.4.1.3.原型描述</w:t>
      </w:r>
    </w:p>
    <w:p>
      <w:r>
        <w:rPr>
          <w:rFonts w:hint="eastAsia"/>
        </w:rPr>
        <w:t>共有</w:t>
      </w:r>
      <w:r>
        <w:rPr>
          <w:rFonts w:hint="eastAsia"/>
          <w:lang w:val="en-US" w:eastAsia="zh-CN"/>
        </w:rPr>
        <w:t>四</w:t>
      </w:r>
      <w:r>
        <w:t>个部分</w:t>
      </w:r>
      <w:r>
        <w:rPr>
          <w:rFonts w:hint="eastAsia"/>
        </w:rPr>
        <w:t>，题数</w:t>
      </w:r>
      <w:r>
        <w:t>可</w:t>
      </w:r>
      <w:r>
        <w:rPr>
          <w:rFonts w:hint="eastAsia"/>
        </w:rPr>
        <w:t>更改</w:t>
      </w:r>
      <w:r>
        <w:rPr>
          <w:rFonts w:hint="eastAsia"/>
          <w:lang w:val="en-US" w:eastAsia="zh-CN"/>
        </w:rPr>
        <w:t>可随机变换</w:t>
      </w:r>
      <w:r>
        <w:rPr>
          <w:rFonts w:hint="eastAsia"/>
        </w:rPr>
        <w:t>，由</w:t>
      </w:r>
      <w:r>
        <w:t>后台进行配置。</w:t>
      </w:r>
      <w:r>
        <w:rPr>
          <w:rFonts w:hint="eastAsia"/>
        </w:rPr>
        <w:t>点击右上侧</w:t>
      </w:r>
      <w:r>
        <w:t>箭头可</w:t>
      </w:r>
      <w:r>
        <w:rPr>
          <w:rFonts w:hint="eastAsia"/>
        </w:rPr>
        <w:t xml:space="preserve"> 展示/收起 </w:t>
      </w:r>
      <w:r>
        <w:t>每个部分的考题</w:t>
      </w:r>
      <w:r>
        <w:rPr>
          <w:rFonts w:hint="eastAsia"/>
        </w:rPr>
        <w:t>。当前</w:t>
      </w:r>
      <w:r>
        <w:t>部分</w:t>
      </w:r>
      <w:r>
        <w:rPr>
          <w:rFonts w:hint="eastAsia"/>
        </w:rPr>
        <w:t>试</w:t>
      </w:r>
      <w:r>
        <w:t>题未答完</w:t>
      </w:r>
      <w:r>
        <w:rPr>
          <w:rFonts w:hint="eastAsia"/>
        </w:rPr>
        <w:t>无法进入下一</w:t>
      </w:r>
      <w:r>
        <w:t>部分试卷</w:t>
      </w:r>
      <w:r>
        <w:rPr>
          <w:rFonts w:hint="eastAsia"/>
        </w:rPr>
        <w:t>，进入</w:t>
      </w:r>
      <w:r>
        <w:t>下一部分</w:t>
      </w:r>
      <w:r>
        <w:rPr>
          <w:rFonts w:hint="eastAsia"/>
        </w:rPr>
        <w:t>考题</w:t>
      </w:r>
      <w:r>
        <w:t>，</w:t>
      </w:r>
      <w:r>
        <w:rPr>
          <w:rFonts w:hint="eastAsia"/>
        </w:rPr>
        <w:t>不可</w:t>
      </w:r>
      <w:r>
        <w:t>返回上一级部分。</w:t>
      </w:r>
    </w:p>
    <w:p>
      <w:pPr>
        <w:pStyle w:val="5"/>
      </w:pPr>
      <w:r>
        <w:rPr>
          <w:rFonts w:hint="eastAsia"/>
        </w:rPr>
        <w:t>3.2.4.2.试题</w:t>
      </w:r>
    </w:p>
    <w:p>
      <w:pPr>
        <w:pStyle w:val="6"/>
      </w:pPr>
      <w:r>
        <w:rPr>
          <w:rFonts w:hint="eastAsia"/>
        </w:rPr>
        <w:t>3.2.4.2.1.原型</w:t>
      </w:r>
      <w:r>
        <w:t>介绍</w:t>
      </w:r>
    </w:p>
    <w:p>
      <w:r>
        <w:drawing>
          <wp:inline distT="0" distB="0" distL="0" distR="0">
            <wp:extent cx="5274310" cy="3955415"/>
            <wp:effectExtent l="0" t="0" r="2540" b="6985"/>
            <wp:docPr id="4" name="图片 4" descr="D:\Documents\QQEIM Files\3003397515\Image\C2C\5DD8967259220EB35357043E7B181E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Documents\QQEIM Files\3003397515\Image\C2C\5DD8967259220EB35357043E7B181E6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3955733"/>
                    </a:xfrm>
                    <a:prstGeom prst="rect">
                      <a:avLst/>
                    </a:prstGeom>
                    <a:noFill/>
                    <a:ln>
                      <a:noFill/>
                    </a:ln>
                  </pic:spPr>
                </pic:pic>
              </a:graphicData>
            </a:graphic>
          </wp:inline>
        </w:drawing>
      </w:r>
    </w:p>
    <w:p>
      <w:pPr>
        <w:rPr>
          <w:rFonts w:ascii="宋体" w:hAnsi="宋体" w:eastAsia="宋体" w:cs="宋体"/>
          <w:kern w:val="0"/>
        </w:rPr>
      </w:pPr>
      <w:r>
        <w:rPr>
          <w:rFonts w:hint="eastAsia"/>
        </w:rPr>
        <w:t xml:space="preserve"> </w:t>
      </w:r>
      <w:r>
        <w:t xml:space="preserve">                                  </w:t>
      </w:r>
      <w:r>
        <w:rPr>
          <w:rFonts w:hint="eastAsia" w:ascii="宋体" w:hAnsi="宋体" w:eastAsia="宋体" w:cs="宋体"/>
          <w:kern w:val="0"/>
        </w:rPr>
        <w:t>打开</w:t>
      </w:r>
      <w:r>
        <w:rPr>
          <w:rFonts w:ascii="宋体" w:hAnsi="宋体" w:eastAsia="宋体" w:cs="宋体"/>
          <w:kern w:val="0"/>
        </w:rPr>
        <w:t>图片页</w:t>
      </w:r>
    </w:p>
    <w:p>
      <w:r>
        <w:drawing>
          <wp:inline distT="0" distB="0" distL="0" distR="0">
            <wp:extent cx="2381250" cy="22288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2381250" cy="2228850"/>
                    </a:xfrm>
                    <a:prstGeom prst="rect">
                      <a:avLst/>
                    </a:prstGeom>
                  </pic:spPr>
                </pic:pic>
              </a:graphicData>
            </a:graphic>
          </wp:inline>
        </w:drawing>
      </w:r>
      <w:r>
        <w:t xml:space="preserve"> </w:t>
      </w:r>
      <w:r>
        <w:drawing>
          <wp:inline distT="0" distB="0" distL="0" distR="0">
            <wp:extent cx="2510790" cy="1848485"/>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2537797" cy="1868583"/>
                    </a:xfrm>
                    <a:prstGeom prst="rect">
                      <a:avLst/>
                    </a:prstGeom>
                  </pic:spPr>
                </pic:pic>
              </a:graphicData>
            </a:graphic>
          </wp:inline>
        </w:drawing>
      </w:r>
    </w:p>
    <w:p>
      <w:r>
        <w:rPr>
          <w:rFonts w:hint="eastAsia"/>
        </w:rPr>
        <w:t xml:space="preserve"> </w:t>
      </w:r>
      <w:r>
        <w:t xml:space="preserve">             打开计算器页</w:t>
      </w:r>
      <w:r>
        <w:rPr>
          <w:rFonts w:hint="eastAsia"/>
        </w:rPr>
        <w:t xml:space="preserve"> </w:t>
      </w:r>
      <w:r>
        <w:t xml:space="preserve">                       打开帮助页</w:t>
      </w:r>
    </w:p>
    <w:p>
      <w:r>
        <w:drawing>
          <wp:inline distT="0" distB="0" distL="0" distR="0">
            <wp:extent cx="2495550" cy="1442085"/>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8"/>
                    <a:stretch>
                      <a:fillRect/>
                    </a:stretch>
                  </pic:blipFill>
                  <pic:spPr>
                    <a:xfrm>
                      <a:off x="0" y="0"/>
                      <a:ext cx="2556291" cy="1477185"/>
                    </a:xfrm>
                    <a:prstGeom prst="rect">
                      <a:avLst/>
                    </a:prstGeom>
                  </pic:spPr>
                </pic:pic>
              </a:graphicData>
            </a:graphic>
          </wp:inline>
        </w:drawing>
      </w:r>
      <w:r>
        <w:t xml:space="preserve"> </w:t>
      </w:r>
      <w:r>
        <w:drawing>
          <wp:inline distT="0" distB="0" distL="0" distR="0">
            <wp:extent cx="2495550" cy="15811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9"/>
                    <a:stretch>
                      <a:fillRect/>
                    </a:stretch>
                  </pic:blipFill>
                  <pic:spPr>
                    <a:xfrm>
                      <a:off x="0" y="0"/>
                      <a:ext cx="2495550" cy="1581150"/>
                    </a:xfrm>
                    <a:prstGeom prst="rect">
                      <a:avLst/>
                    </a:prstGeom>
                  </pic:spPr>
                </pic:pic>
              </a:graphicData>
            </a:graphic>
          </wp:inline>
        </w:drawing>
      </w:r>
    </w:p>
    <w:p>
      <w:r>
        <w:rPr>
          <w:rFonts w:hint="eastAsia"/>
        </w:rPr>
        <w:t xml:space="preserve"> </w:t>
      </w:r>
      <w:r>
        <w:t xml:space="preserve">     </w:t>
      </w:r>
      <w:r>
        <w:rPr>
          <w:rFonts w:hint="eastAsia" w:ascii="宋体" w:hAnsi="宋体" w:eastAsia="宋体" w:cs="宋体"/>
          <w:kern w:val="0"/>
          <w:sz w:val="24"/>
        </w:rPr>
        <w:t>未作答</w:t>
      </w:r>
      <w:r>
        <w:rPr>
          <w:rFonts w:ascii="宋体" w:hAnsi="宋体" w:eastAsia="宋体" w:cs="宋体"/>
          <w:kern w:val="0"/>
          <w:sz w:val="24"/>
        </w:rPr>
        <w:t>完毕交卷提示</w:t>
      </w:r>
      <w:r>
        <w:rPr>
          <w:rFonts w:hint="eastAsia" w:ascii="宋体" w:hAnsi="宋体" w:eastAsia="宋体" w:cs="宋体"/>
          <w:kern w:val="0"/>
          <w:sz w:val="24"/>
        </w:rPr>
        <w:t xml:space="preserve"> </w:t>
      </w:r>
      <w:r>
        <w:rPr>
          <w:rFonts w:ascii="宋体" w:hAnsi="宋体" w:eastAsia="宋体" w:cs="宋体"/>
          <w:kern w:val="0"/>
          <w:sz w:val="24"/>
        </w:rPr>
        <w:t xml:space="preserve">                    </w:t>
      </w:r>
      <w:r>
        <w:rPr>
          <w:rFonts w:hint="eastAsia" w:ascii="宋体" w:hAnsi="宋体" w:eastAsia="宋体" w:cs="宋体"/>
          <w:kern w:val="0"/>
          <w:sz w:val="24"/>
        </w:rPr>
        <w:t>作答</w:t>
      </w:r>
      <w:r>
        <w:rPr>
          <w:rFonts w:ascii="宋体" w:hAnsi="宋体" w:eastAsia="宋体" w:cs="宋体"/>
          <w:kern w:val="0"/>
          <w:sz w:val="24"/>
        </w:rPr>
        <w:t>完毕交卷提示</w:t>
      </w:r>
    </w:p>
    <w:p>
      <w:pPr>
        <w:pStyle w:val="6"/>
      </w:pPr>
      <w:r>
        <w:rPr>
          <w:rFonts w:hint="eastAsia"/>
        </w:rPr>
        <w:t>3.2.4.2.2.原型交互</w:t>
      </w:r>
    </w:p>
    <w:p>
      <w:r>
        <w:rPr>
          <w:rFonts w:hint="eastAsia"/>
        </w:rPr>
        <w:t>鼠标点击、点击</w:t>
      </w:r>
      <w:r>
        <w:t>拖动、</w:t>
      </w:r>
      <w:r>
        <w:rPr>
          <w:rFonts w:hint="eastAsia"/>
          <w:color w:val="FF0000"/>
        </w:rPr>
        <w:t>滚浪</w:t>
      </w:r>
      <w:r>
        <w:rPr>
          <w:rFonts w:hint="eastAsia"/>
        </w:rPr>
        <w:t>上下</w:t>
      </w:r>
      <w:r>
        <w:t>滑动</w:t>
      </w:r>
      <w:r>
        <w:rPr>
          <w:rFonts w:hint="eastAsia"/>
        </w:rPr>
        <w:t>，键盘</w:t>
      </w:r>
      <w:r>
        <w:t>按键</w:t>
      </w:r>
      <w:r>
        <w:rPr>
          <w:rFonts w:hint="eastAsia"/>
          <w:color w:val="FF0000"/>
        </w:rPr>
        <w:t>A-Z</w:t>
      </w:r>
      <w:r>
        <w:t>对</w:t>
      </w:r>
      <w:r>
        <w:rPr>
          <w:rFonts w:hint="eastAsia"/>
        </w:rPr>
        <w:t>选择相应</w:t>
      </w:r>
      <w:r>
        <w:t>答案</w:t>
      </w:r>
      <w:r>
        <w:rPr>
          <w:rFonts w:hint="eastAsia"/>
        </w:rPr>
        <w:t>，</w:t>
      </w:r>
      <w:r>
        <w:t>上一题为</w:t>
      </w:r>
      <w:r>
        <w:rPr>
          <w:rFonts w:hint="eastAsia"/>
        </w:rPr>
        <w:t>（</w:t>
      </w:r>
      <w:r>
        <w:rPr>
          <w:rFonts w:hint="eastAsia"/>
          <w:color w:val="FF0000"/>
        </w:rPr>
        <w:t>←</w:t>
      </w:r>
      <w:r>
        <w:rPr>
          <w:rFonts w:hint="eastAsia"/>
        </w:rPr>
        <w:t>）</w:t>
      </w:r>
      <w:r>
        <w:t>，下一题为</w:t>
      </w:r>
      <w:r>
        <w:rPr>
          <w:rFonts w:hint="eastAsia"/>
        </w:rPr>
        <w:t>（</w:t>
      </w:r>
      <w:r>
        <w:rPr>
          <w:rFonts w:hint="eastAsia"/>
          <w:color w:val="FF0000"/>
        </w:rPr>
        <w:t>→</w:t>
      </w:r>
      <w:r>
        <w:rPr>
          <w:rFonts w:hint="eastAsia"/>
        </w:rPr>
        <w:t>），计算器</w:t>
      </w:r>
      <w:r>
        <w:t>为</w:t>
      </w:r>
      <w:r>
        <w:rPr>
          <w:rFonts w:hint="eastAsia"/>
        </w:rPr>
        <w:t>（</w:t>
      </w:r>
      <w:r>
        <w:rPr>
          <w:rFonts w:hint="eastAsia"/>
          <w:color w:val="FF0000"/>
        </w:rPr>
        <w:t>2</w:t>
      </w:r>
      <w:r>
        <w:rPr>
          <w:rFonts w:hint="eastAsia"/>
        </w:rPr>
        <w:t>）关闭</w:t>
      </w:r>
      <w:r>
        <w:t>计算器（</w:t>
      </w:r>
      <w:r>
        <w:rPr>
          <w:rFonts w:hint="eastAsia"/>
          <w:color w:val="FF0000"/>
        </w:rPr>
        <w:t>E</w:t>
      </w:r>
      <w:r>
        <w:t>）</w:t>
      </w:r>
      <w:r>
        <w:rPr>
          <w:rFonts w:hint="eastAsia"/>
        </w:rPr>
        <w:t>，帮助</w:t>
      </w:r>
      <w:r>
        <w:t>为（</w:t>
      </w:r>
      <w:r>
        <w:rPr>
          <w:rFonts w:hint="eastAsia"/>
          <w:color w:val="FF0000"/>
        </w:rPr>
        <w:t>3</w:t>
      </w:r>
      <w:r>
        <w:t>）</w:t>
      </w:r>
      <w:r>
        <w:rPr>
          <w:rFonts w:hint="eastAsia"/>
        </w:rPr>
        <w:t>关闭帮助</w:t>
      </w:r>
      <w:r>
        <w:t>（</w:t>
      </w:r>
      <w:r>
        <w:rPr>
          <w:rFonts w:hint="eastAsia"/>
          <w:color w:val="FF0000"/>
        </w:rPr>
        <w:t>Y</w:t>
      </w:r>
      <w:r>
        <w:t>）</w:t>
      </w:r>
      <w:r>
        <w:rPr>
          <w:rFonts w:hint="eastAsia"/>
        </w:rPr>
        <w:t>，</w:t>
      </w:r>
      <w:r>
        <w:t>交卷（</w:t>
      </w:r>
      <w:r>
        <w:rPr>
          <w:rFonts w:hint="eastAsia"/>
          <w:color w:val="FF0000"/>
        </w:rPr>
        <w:t>4</w:t>
      </w:r>
      <w:r>
        <w:t>）</w:t>
      </w:r>
      <w:r>
        <w:rPr>
          <w:rFonts w:hint="eastAsia"/>
        </w:rPr>
        <w:t>。</w:t>
      </w:r>
    </w:p>
    <w:p>
      <w:pPr>
        <w:pStyle w:val="6"/>
      </w:pPr>
      <w:r>
        <w:rPr>
          <w:rFonts w:hint="eastAsia"/>
        </w:rPr>
        <w:t>3.2.4.2.3.原型描述</w:t>
      </w:r>
    </w:p>
    <w:p>
      <w:r>
        <w:rPr>
          <w:rFonts w:hint="eastAsia"/>
        </w:rPr>
        <w:t>试题类型</w:t>
      </w:r>
      <w:r>
        <w:t>可通过后台配置，</w:t>
      </w:r>
      <w:r>
        <w:rPr>
          <w:rFonts w:hint="eastAsia"/>
        </w:rPr>
        <w:t>为A1A2题型</w:t>
      </w:r>
      <w:r>
        <w:t>，</w:t>
      </w:r>
      <w:r>
        <w:rPr>
          <w:rFonts w:hint="eastAsia"/>
        </w:rPr>
        <w:t>A3A4题型</w:t>
      </w:r>
      <w:r>
        <w:t>。</w:t>
      </w:r>
      <w:r>
        <w:rPr>
          <w:rFonts w:hint="eastAsia"/>
        </w:rPr>
        <w:t>A1A2题型为</w:t>
      </w:r>
      <w:r>
        <w:t>题干+选项</w:t>
      </w:r>
      <w:r>
        <w:rPr>
          <w:rFonts w:hint="eastAsia"/>
        </w:rPr>
        <w:t>+</w:t>
      </w:r>
      <w:r>
        <w:t>图片。</w:t>
      </w:r>
      <w:r>
        <w:rPr>
          <w:rFonts w:hint="eastAsia"/>
        </w:rPr>
        <w:t>A</w:t>
      </w:r>
      <w:r>
        <w:t>3A4</w:t>
      </w:r>
      <w:r>
        <w:rPr>
          <w:rFonts w:hint="eastAsia"/>
        </w:rPr>
        <w:t>题型</w:t>
      </w:r>
      <w:r>
        <w:t>为</w:t>
      </w:r>
      <w:r>
        <w:rPr>
          <w:rFonts w:hint="eastAsia"/>
        </w:rPr>
        <w:t>案例</w:t>
      </w:r>
      <w:r>
        <w:t>+</w:t>
      </w:r>
      <w:r>
        <w:rPr>
          <w:rFonts w:hint="eastAsia"/>
        </w:rPr>
        <w:t>选项</w:t>
      </w:r>
      <w:r>
        <w:t>+</w:t>
      </w:r>
      <w:r>
        <w:rPr>
          <w:rFonts w:hint="eastAsia"/>
        </w:rPr>
        <w:t>图片</w:t>
      </w:r>
      <w:r>
        <w:t>。</w:t>
      </w:r>
      <w:r>
        <w:rPr>
          <w:rFonts w:hint="eastAsia"/>
        </w:rPr>
        <w:t>图片</w:t>
      </w:r>
      <w:r>
        <w:t>格式统一为</w:t>
      </w:r>
      <w:r>
        <w:rPr>
          <w:rFonts w:hint="eastAsia"/>
        </w:rPr>
        <w:t>JPG，双击</w:t>
      </w:r>
      <w:r>
        <w:t>图片放大，</w:t>
      </w:r>
      <w:r>
        <w:rPr>
          <w:rFonts w:hint="eastAsia"/>
        </w:rPr>
        <w:t>点击上一页</w:t>
      </w:r>
      <w:r>
        <w:t>显示</w:t>
      </w:r>
      <w:r>
        <w:rPr>
          <w:rFonts w:hint="eastAsia"/>
        </w:rPr>
        <w:t>本题</w:t>
      </w:r>
      <w:r>
        <w:t>其他图片，点击下一页显示本题其他图片，若一题只有一张图片，上一页和下一页置灰。</w:t>
      </w:r>
      <w:r>
        <w:rPr>
          <w:rFonts w:hint="eastAsia"/>
        </w:rPr>
        <w:t>点击</w:t>
      </w:r>
      <w:r>
        <w:t>关闭</w:t>
      </w:r>
      <w:r>
        <w:rPr>
          <w:rFonts w:hint="eastAsia"/>
        </w:rPr>
        <w:t>按钮关闭</w:t>
      </w:r>
      <w:r>
        <w:t>图片</w:t>
      </w:r>
      <w:r>
        <w:rPr>
          <w:rFonts w:hint="eastAsia"/>
        </w:rPr>
        <w:t>。交卷点击</w:t>
      </w:r>
      <w:r>
        <w:t>确定进入</w:t>
      </w:r>
      <w:r>
        <w:rPr>
          <w:rFonts w:hint="eastAsia"/>
        </w:rPr>
        <w:t>下</w:t>
      </w:r>
      <w:r>
        <w:t>一页，点击取消返回当前答题页。</w:t>
      </w:r>
    </w:p>
    <w:p>
      <w:pPr>
        <w:pStyle w:val="5"/>
      </w:pPr>
      <w:r>
        <w:rPr>
          <w:rFonts w:hint="eastAsia"/>
        </w:rPr>
        <w:t>3.2.4.3.考试</w:t>
      </w:r>
      <w:r>
        <w:t>时间</w:t>
      </w:r>
    </w:p>
    <w:p>
      <w:pPr>
        <w:pStyle w:val="6"/>
      </w:pPr>
      <w:r>
        <w:rPr>
          <w:rFonts w:hint="eastAsia"/>
        </w:rPr>
        <w:t>3.2.4.3.1.原型</w:t>
      </w:r>
      <w:r>
        <w:t>介绍</w:t>
      </w:r>
    </w:p>
    <w:p>
      <w:r>
        <w:drawing>
          <wp:inline distT="0" distB="0" distL="0" distR="0">
            <wp:extent cx="4000500" cy="723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4000500" cy="723900"/>
                    </a:xfrm>
                    <a:prstGeom prst="rect">
                      <a:avLst/>
                    </a:prstGeom>
                  </pic:spPr>
                </pic:pic>
              </a:graphicData>
            </a:graphic>
          </wp:inline>
        </w:drawing>
      </w:r>
    </w:p>
    <w:p>
      <w:pPr>
        <w:pStyle w:val="6"/>
        <w:tabs>
          <w:tab w:val="left" w:pos="2612"/>
        </w:tabs>
      </w:pPr>
      <w:r>
        <w:rPr>
          <w:rFonts w:hint="eastAsia"/>
        </w:rPr>
        <w:t>3.2.4.3.2.原型交互</w:t>
      </w:r>
      <w:r>
        <w:tab/>
      </w:r>
    </w:p>
    <w:p>
      <w:pPr>
        <w:pStyle w:val="23"/>
        <w:ind w:left="1080" w:firstLine="0" w:firstLineChars="0"/>
      </w:pPr>
      <w:r>
        <w:rPr>
          <w:rFonts w:hint="eastAsia"/>
        </w:rPr>
        <w:t>无</w:t>
      </w:r>
    </w:p>
    <w:p>
      <w:pPr>
        <w:pStyle w:val="6"/>
      </w:pPr>
      <w:r>
        <w:rPr>
          <w:rFonts w:hint="eastAsia"/>
        </w:rPr>
        <w:t>3.2.4.3.3.原型描述</w:t>
      </w:r>
    </w:p>
    <w:p>
      <w:r>
        <w:rPr>
          <w:rFonts w:hint="eastAsia"/>
        </w:rPr>
        <w:t>通过</w:t>
      </w:r>
      <w:r>
        <w:t>后台配置考试总时长，前台</w:t>
      </w:r>
      <w:r>
        <w:rPr>
          <w:rFonts w:hint="eastAsia"/>
        </w:rPr>
        <w:t>显示</w:t>
      </w:r>
      <w:r>
        <w:t>考试总时长</w:t>
      </w:r>
      <w:r>
        <w:rPr>
          <w:rFonts w:hint="eastAsia"/>
        </w:rPr>
        <w:t>：X分钟，</w:t>
      </w:r>
      <w:r>
        <w:t>剩余时间</w:t>
      </w:r>
      <w:r>
        <w:rPr>
          <w:rFonts w:hint="eastAsia"/>
        </w:rPr>
        <w:t>：X分钟X秒</w:t>
      </w:r>
      <w:r>
        <w:t>，点击开始考试，</w:t>
      </w:r>
      <w:r>
        <w:rPr>
          <w:rFonts w:hint="eastAsia"/>
        </w:rPr>
        <w:t>剩余</w:t>
      </w:r>
      <w:r>
        <w:t>时间开始计时。</w:t>
      </w:r>
    </w:p>
    <w:p>
      <w:pPr>
        <w:pStyle w:val="5"/>
      </w:pPr>
      <w:r>
        <w:rPr>
          <w:rFonts w:hint="eastAsia"/>
        </w:rPr>
        <w:t>3.2.4.4.答题</w:t>
      </w:r>
      <w:r>
        <w:t>进度</w:t>
      </w:r>
    </w:p>
    <w:p>
      <w:pPr>
        <w:pStyle w:val="6"/>
      </w:pPr>
      <w:r>
        <w:rPr>
          <w:rFonts w:hint="eastAsia"/>
        </w:rPr>
        <w:t>3.2.4.4.1.原型</w:t>
      </w:r>
      <w:r>
        <w:t>介绍</w:t>
      </w:r>
    </w:p>
    <w:p>
      <w:r>
        <w:drawing>
          <wp:inline distT="0" distB="0" distL="0" distR="0">
            <wp:extent cx="4381500" cy="10477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4381500" cy="1047750"/>
                    </a:xfrm>
                    <a:prstGeom prst="rect">
                      <a:avLst/>
                    </a:prstGeom>
                  </pic:spPr>
                </pic:pic>
              </a:graphicData>
            </a:graphic>
          </wp:inline>
        </w:drawing>
      </w:r>
      <w:r>
        <w:t xml:space="preserve"> </w:t>
      </w:r>
      <w:r>
        <w:drawing>
          <wp:inline distT="0" distB="0" distL="0" distR="0">
            <wp:extent cx="3629025" cy="4095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3629025" cy="409575"/>
                    </a:xfrm>
                    <a:prstGeom prst="rect">
                      <a:avLst/>
                    </a:prstGeom>
                  </pic:spPr>
                </pic:pic>
              </a:graphicData>
            </a:graphic>
          </wp:inline>
        </w:drawing>
      </w:r>
    </w:p>
    <w:p>
      <w:pPr>
        <w:pStyle w:val="6"/>
      </w:pPr>
      <w:r>
        <w:rPr>
          <w:rFonts w:hint="eastAsia"/>
        </w:rPr>
        <w:t>3.2.4.4.2.原型交互</w:t>
      </w:r>
    </w:p>
    <w:p>
      <w:r>
        <w:t>无</w:t>
      </w:r>
    </w:p>
    <w:p>
      <w:pPr>
        <w:pStyle w:val="6"/>
      </w:pPr>
      <w:r>
        <w:rPr>
          <w:rFonts w:hint="eastAsia"/>
        </w:rPr>
        <w:t>3.2.4.</w:t>
      </w:r>
      <w:r>
        <w:t>4.</w:t>
      </w:r>
      <w:r>
        <w:rPr>
          <w:rFonts w:hint="eastAsia"/>
        </w:rPr>
        <w:t>3</w:t>
      </w:r>
      <w:r>
        <w:t>.原型描述</w:t>
      </w:r>
    </w:p>
    <w:p>
      <w:r>
        <w:rPr>
          <w:rFonts w:hint="eastAsia"/>
        </w:rPr>
        <w:t>显示</w:t>
      </w:r>
      <w:r>
        <w:t>总题数</w:t>
      </w:r>
      <w:r>
        <w:rPr>
          <w:rFonts w:hint="eastAsia"/>
        </w:rPr>
        <w:t>，</w:t>
      </w:r>
      <w:r>
        <w:t>已答题量</w:t>
      </w:r>
      <w:r>
        <w:rPr>
          <w:rFonts w:hint="eastAsia"/>
        </w:rPr>
        <w:t>。答题</w:t>
      </w:r>
      <w:r>
        <w:t>进度显示为百分比。</w:t>
      </w:r>
    </w:p>
    <w:p>
      <w:pPr>
        <w:pStyle w:val="5"/>
      </w:pPr>
      <w:r>
        <w:rPr>
          <w:rFonts w:hint="eastAsia"/>
        </w:rPr>
        <w:t>3.2.4.5.答题</w:t>
      </w:r>
      <w:r>
        <w:t>状态</w:t>
      </w:r>
    </w:p>
    <w:p>
      <w:pPr>
        <w:pStyle w:val="6"/>
      </w:pPr>
      <w:r>
        <w:rPr>
          <w:rFonts w:hint="eastAsia"/>
        </w:rPr>
        <w:t>3.2.4.</w:t>
      </w:r>
      <w:r>
        <w:t>5</w:t>
      </w:r>
      <w:r>
        <w:rPr>
          <w:rFonts w:hint="eastAsia"/>
        </w:rPr>
        <w:t>.1.原型</w:t>
      </w:r>
      <w:r>
        <w:t>介绍</w:t>
      </w:r>
    </w:p>
    <w:p>
      <w:r>
        <w:drawing>
          <wp:inline distT="0" distB="0" distL="0" distR="0">
            <wp:extent cx="2503805" cy="4229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2668529" cy="450632"/>
                    </a:xfrm>
                    <a:prstGeom prst="rect">
                      <a:avLst/>
                    </a:prstGeom>
                  </pic:spPr>
                </pic:pic>
              </a:graphicData>
            </a:graphic>
          </wp:inline>
        </w:drawing>
      </w:r>
      <w:r>
        <w:t xml:space="preserve"> </w:t>
      </w:r>
      <w:r>
        <w:drawing>
          <wp:inline distT="0" distB="0" distL="0" distR="0">
            <wp:extent cx="1548765" cy="2780030"/>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stretch>
                      <a:fillRect/>
                    </a:stretch>
                  </pic:blipFill>
                  <pic:spPr>
                    <a:xfrm rot="10800000" flipH="1" flipV="1">
                      <a:off x="0" y="0"/>
                      <a:ext cx="1758341" cy="3156370"/>
                    </a:xfrm>
                    <a:prstGeom prst="rect">
                      <a:avLst/>
                    </a:prstGeom>
                  </pic:spPr>
                </pic:pic>
              </a:graphicData>
            </a:graphic>
          </wp:inline>
        </w:drawing>
      </w:r>
    </w:p>
    <w:p>
      <w:pPr>
        <w:pStyle w:val="6"/>
      </w:pPr>
      <w:r>
        <w:rPr>
          <w:rFonts w:hint="eastAsia"/>
        </w:rPr>
        <w:t>3.2.4.</w:t>
      </w:r>
      <w:r>
        <w:t>5</w:t>
      </w:r>
      <w:r>
        <w:rPr>
          <w:rFonts w:hint="eastAsia"/>
        </w:rPr>
        <w:t>.2.原型交互</w:t>
      </w:r>
    </w:p>
    <w:p>
      <w:r>
        <w:t>点击</w:t>
      </w:r>
    </w:p>
    <w:p>
      <w:pPr>
        <w:pStyle w:val="6"/>
      </w:pPr>
      <w:r>
        <w:rPr>
          <w:rFonts w:hint="eastAsia"/>
        </w:rPr>
        <w:t>3.2.4.</w:t>
      </w:r>
      <w:r>
        <w:t>5.</w:t>
      </w:r>
      <w:r>
        <w:rPr>
          <w:rFonts w:hint="eastAsia"/>
        </w:rPr>
        <w:t>3</w:t>
      </w:r>
      <w:r>
        <w:t>.原型描述</w:t>
      </w:r>
    </w:p>
    <w:p>
      <w:r>
        <w:rPr>
          <w:rFonts w:hint="eastAsia"/>
        </w:rPr>
        <w:t>展示</w:t>
      </w:r>
      <w:r>
        <w:t>考生答题</w:t>
      </w:r>
      <w:r>
        <w:rPr>
          <w:rFonts w:hint="eastAsia"/>
        </w:rPr>
        <w:t>状态</w:t>
      </w:r>
      <w:r>
        <w:t>，鼠标点击小分题，颜色为</w:t>
      </w:r>
      <w:r>
        <w:rPr>
          <w:rFonts w:hint="eastAsia"/>
        </w:rPr>
        <w:t>在答</w:t>
      </w:r>
      <w:r>
        <w:t>（FF6600）</w:t>
      </w:r>
      <w:r>
        <w:rPr>
          <w:rFonts w:hint="eastAsia"/>
        </w:rPr>
        <w:t>，已答</w:t>
      </w:r>
      <w:r>
        <w:t>颜色为（FF9933）</w:t>
      </w:r>
      <w:r>
        <w:rPr>
          <w:rFonts w:hint="eastAsia"/>
        </w:rPr>
        <w:t>，</w:t>
      </w:r>
      <w:r>
        <w:t>未答颜色为（C9C9C9）</w:t>
      </w:r>
      <w:r>
        <w:rPr>
          <w:rFonts w:hint="eastAsia"/>
        </w:rPr>
        <w:t>。</w:t>
      </w:r>
    </w:p>
    <w:p>
      <w:pPr>
        <w:pStyle w:val="4"/>
      </w:pPr>
      <w:bookmarkStart w:id="14" w:name="_Toc513652063"/>
      <w:r>
        <w:rPr>
          <w:rFonts w:hint="eastAsia"/>
        </w:rPr>
        <w:t>3.2.5.交卷</w:t>
      </w:r>
      <w:r>
        <w:t>页</w:t>
      </w:r>
      <w:bookmarkEnd w:id="14"/>
    </w:p>
    <w:p>
      <w:pPr>
        <w:pStyle w:val="6"/>
      </w:pPr>
      <w:r>
        <w:rPr>
          <w:rFonts w:hint="eastAsia"/>
        </w:rPr>
        <w:t>3</w:t>
      </w:r>
      <w:r>
        <w:t>.2.5.1.原型介绍</w:t>
      </w:r>
    </w:p>
    <w:p>
      <w:r>
        <w:drawing>
          <wp:inline distT="0" distB="0" distL="0" distR="0">
            <wp:extent cx="5274310" cy="2397760"/>
            <wp:effectExtent l="0" t="0" r="254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5"/>
                    <a:stretch>
                      <a:fillRect/>
                    </a:stretch>
                  </pic:blipFill>
                  <pic:spPr>
                    <a:xfrm>
                      <a:off x="0" y="0"/>
                      <a:ext cx="5274310" cy="2397760"/>
                    </a:xfrm>
                    <a:prstGeom prst="rect">
                      <a:avLst/>
                    </a:prstGeom>
                  </pic:spPr>
                </pic:pic>
              </a:graphicData>
            </a:graphic>
          </wp:inline>
        </w:drawing>
      </w:r>
    </w:p>
    <w:p>
      <w:pPr>
        <w:pStyle w:val="6"/>
      </w:pPr>
      <w:r>
        <w:rPr>
          <w:rFonts w:hint="eastAsia"/>
        </w:rPr>
        <w:t>3</w:t>
      </w:r>
      <w:r>
        <w:t>.2.5.2.原型交互</w:t>
      </w:r>
    </w:p>
    <w:p>
      <w:r>
        <w:t>无</w:t>
      </w:r>
    </w:p>
    <w:p>
      <w:pPr>
        <w:pStyle w:val="6"/>
      </w:pPr>
      <w:r>
        <w:rPr>
          <w:rFonts w:hint="eastAsia"/>
        </w:rPr>
        <w:t>3</w:t>
      </w:r>
      <w:r>
        <w:t>.2.5.3.原型描述</w:t>
      </w:r>
    </w:p>
    <w:p>
      <w:r>
        <w:rPr>
          <w:rFonts w:hint="eastAsia"/>
        </w:rPr>
        <w:t>显示</w:t>
      </w:r>
      <w:r>
        <w:t>您已成功交卷，以下是您的考试情况，</w:t>
      </w:r>
      <w:r>
        <w:rPr>
          <w:rFonts w:hint="eastAsia"/>
        </w:rPr>
        <w:t>座位</w:t>
      </w:r>
      <w:r>
        <w:t>号（</w:t>
      </w:r>
      <w:r>
        <w:rPr>
          <w:rFonts w:hint="eastAsia"/>
        </w:rPr>
        <w:t>后台</w:t>
      </w:r>
      <w:r>
        <w:t>配置）</w:t>
      </w:r>
      <w:r>
        <w:rPr>
          <w:rFonts w:hint="eastAsia"/>
        </w:rPr>
        <w:t>，</w:t>
      </w:r>
      <w:r>
        <w:t>考生姓名</w:t>
      </w:r>
      <w:r>
        <w:rPr>
          <w:rFonts w:hint="eastAsia"/>
        </w:rPr>
        <w:t>：</w:t>
      </w:r>
      <w:r>
        <w:rPr>
          <w:szCs w:val="28"/>
        </w:rPr>
        <w:t>显示用户</w:t>
      </w:r>
      <w:r>
        <w:rPr>
          <w:rFonts w:hint="eastAsia"/>
          <w:szCs w:val="28"/>
        </w:rPr>
        <w:t>填写</w:t>
      </w:r>
      <w:r>
        <w:rPr>
          <w:szCs w:val="28"/>
        </w:rPr>
        <w:t>的</w:t>
      </w:r>
      <w:r>
        <w:rPr>
          <w:rFonts w:hint="eastAsia"/>
          <w:szCs w:val="28"/>
        </w:rPr>
        <w:t>名称、</w:t>
      </w:r>
      <w:r>
        <w:t>准考证号</w:t>
      </w:r>
      <w:r>
        <w:rPr>
          <w:rFonts w:hint="eastAsia"/>
        </w:rPr>
        <w:t>：</w:t>
      </w:r>
      <w:r>
        <w:rPr>
          <w:szCs w:val="28"/>
        </w:rPr>
        <w:t>获取该考生的准考证号</w:t>
      </w:r>
      <w:r>
        <w:t>、</w:t>
      </w:r>
      <w:r>
        <w:rPr>
          <w:rFonts w:hint="eastAsia"/>
        </w:rPr>
        <w:t>考试</w:t>
      </w:r>
      <w:r>
        <w:t>总时长</w:t>
      </w:r>
      <w:r>
        <w:rPr>
          <w:rFonts w:hint="eastAsia"/>
        </w:rPr>
        <w:t>、</w:t>
      </w:r>
      <w:r>
        <w:t>答卷用时</w:t>
      </w:r>
      <w:r>
        <w:rPr>
          <w:rFonts w:hint="eastAsia"/>
        </w:rPr>
        <w:t>、剩余</w:t>
      </w:r>
      <w:r>
        <w:t>时间</w:t>
      </w:r>
      <w:r>
        <w:rPr>
          <w:rFonts w:hint="eastAsia"/>
        </w:rPr>
        <w:t>、</w:t>
      </w:r>
      <w:r>
        <w:t>答题进度、</w:t>
      </w:r>
      <w:r>
        <w:rPr>
          <w:rFonts w:hint="eastAsia"/>
        </w:rPr>
        <w:t>已答</w:t>
      </w:r>
      <w:r>
        <w:t>题数、</w:t>
      </w:r>
      <w:r>
        <w:rPr>
          <w:rFonts w:hint="eastAsia"/>
        </w:rPr>
        <w:t>未答</w:t>
      </w:r>
      <w:r>
        <w:t>题数</w:t>
      </w:r>
      <w:r>
        <w:rPr>
          <w:rFonts w:hint="eastAsia"/>
        </w:rPr>
        <w:t>（该</w:t>
      </w:r>
      <w:r>
        <w:t>页面</w:t>
      </w:r>
      <w:r>
        <w:rPr>
          <w:rFonts w:hint="eastAsia"/>
        </w:rPr>
        <w:t>数据</w:t>
      </w:r>
      <w:r>
        <w:t>统计</w:t>
      </w:r>
      <w:r>
        <w:rPr>
          <w:rFonts w:hint="eastAsia"/>
        </w:rPr>
        <w:t>显示）</w:t>
      </w:r>
      <w:r>
        <w:t>。</w:t>
      </w:r>
    </w:p>
    <w:p>
      <w:pPr>
        <w:pStyle w:val="2"/>
        <w:numPr>
          <w:ilvl w:val="0"/>
          <w:numId w:val="2"/>
        </w:numPr>
      </w:pPr>
      <w:bookmarkStart w:id="15" w:name="_Toc513652064"/>
      <w:bookmarkStart w:id="16" w:name="_Toc513650881"/>
      <w:r>
        <w:rPr>
          <w:rFonts w:hint="eastAsia"/>
        </w:rPr>
        <w:t>备注</w:t>
      </w:r>
      <w:bookmarkEnd w:id="15"/>
      <w:bookmarkEnd w:id="16"/>
    </w:p>
    <w:p>
      <w:pPr>
        <w:pStyle w:val="3"/>
        <w:numPr>
          <w:ilvl w:val="1"/>
          <w:numId w:val="2"/>
        </w:numPr>
      </w:pPr>
      <w:bookmarkStart w:id="17" w:name="_Toc513652065"/>
      <w:r>
        <w:t>以上所有功能只影响当前版本。</w:t>
      </w:r>
      <w:bookmarkEnd w:id="17"/>
    </w:p>
    <w:p>
      <w:pPr>
        <w:pStyle w:val="3"/>
        <w:numPr>
          <w:ilvl w:val="1"/>
          <w:numId w:val="2"/>
        </w:numPr>
      </w:pPr>
      <w:bookmarkStart w:id="18" w:name="_Toc513652066"/>
      <w:r>
        <w:t>统一字体（不得出现多种字体）、字号。</w:t>
      </w:r>
      <w:bookmarkEnd w:id="18"/>
    </w:p>
    <w:p>
      <w:pPr>
        <w:pStyle w:val="3"/>
        <w:numPr>
          <w:ilvl w:val="1"/>
          <w:numId w:val="2"/>
        </w:numPr>
      </w:pPr>
      <w:bookmarkStart w:id="19" w:name="_Toc513652067"/>
      <w:r>
        <w:t>系统颜色为绿色（主：</w:t>
      </w:r>
      <w:r>
        <w:rPr>
          <w:rFonts w:hint="eastAsia"/>
        </w:rPr>
        <w:t>0</w:t>
      </w:r>
      <w:r>
        <w:t>09933、辅：</w:t>
      </w:r>
      <w:r>
        <w:rPr>
          <w:rFonts w:hint="eastAsia"/>
        </w:rPr>
        <w:t>3</w:t>
      </w:r>
      <w:r>
        <w:t>39933）。</w:t>
      </w:r>
      <w:bookmarkEnd w:id="19"/>
    </w:p>
    <w:p>
      <w:pPr>
        <w:pStyle w:val="3"/>
        <w:numPr>
          <w:ilvl w:val="1"/>
          <w:numId w:val="2"/>
        </w:numPr>
      </w:pPr>
      <w:bookmarkStart w:id="20" w:name="_Toc513652068"/>
      <w:r>
        <w:t>所有提示、声明、描述、后台均可配置文案。</w:t>
      </w:r>
      <w:bookmarkEnd w:id="2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350B0E"/>
    <w:multiLevelType w:val="singleLevel"/>
    <w:tmpl w:val="CB350B0E"/>
    <w:lvl w:ilvl="0" w:tentative="0">
      <w:start w:val="1"/>
      <w:numFmt w:val="decimal"/>
      <w:suff w:val="space"/>
      <w:lvlText w:val="%1."/>
      <w:lvlJc w:val="left"/>
    </w:lvl>
  </w:abstractNum>
  <w:abstractNum w:abstractNumId="1">
    <w:nsid w:val="12296CD8"/>
    <w:multiLevelType w:val="multilevel"/>
    <w:tmpl w:val="12296CD8"/>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315DD4"/>
    <w:rsid w:val="00406B7A"/>
    <w:rsid w:val="0044024D"/>
    <w:rsid w:val="00490A93"/>
    <w:rsid w:val="005C24A7"/>
    <w:rsid w:val="009563F0"/>
    <w:rsid w:val="00AA3CFB"/>
    <w:rsid w:val="00B701A1"/>
    <w:rsid w:val="00CB4AF4"/>
    <w:rsid w:val="00DE0BA4"/>
    <w:rsid w:val="00F42B8C"/>
    <w:rsid w:val="00F95E75"/>
    <w:rsid w:val="07C157C4"/>
    <w:rsid w:val="2E4476CA"/>
    <w:rsid w:val="3B4F180C"/>
    <w:rsid w:val="7A180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9"/>
    <w:pPr>
      <w:keepNext/>
      <w:keepLines/>
      <w:spacing w:before="100" w:beforeAutospacing="1" w:after="100" w:afterAutospacing="1"/>
      <w:outlineLvl w:val="0"/>
    </w:pPr>
    <w:rPr>
      <w:b/>
      <w:bCs/>
      <w:kern w:val="44"/>
      <w:sz w:val="44"/>
      <w:szCs w:val="44"/>
    </w:rPr>
  </w:style>
  <w:style w:type="paragraph" w:styleId="3">
    <w:name w:val="heading 2"/>
    <w:basedOn w:val="1"/>
    <w:next w:val="1"/>
    <w:link w:val="19"/>
    <w:unhideWhenUsed/>
    <w:qFormat/>
    <w:uiPriority w:val="9"/>
    <w:pPr>
      <w:keepNext/>
      <w:keepLines/>
      <w:spacing w:before="100" w:beforeAutospacing="1" w:after="100" w:afterAutospacing="1"/>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100" w:beforeAutospacing="1" w:after="100" w:afterAutospacing="1"/>
      <w:outlineLvl w:val="2"/>
    </w:pPr>
    <w:rPr>
      <w:b/>
      <w:bCs/>
      <w:sz w:val="30"/>
      <w:szCs w:val="32"/>
    </w:rPr>
  </w:style>
  <w:style w:type="paragraph" w:styleId="5">
    <w:name w:val="heading 4"/>
    <w:basedOn w:val="1"/>
    <w:next w:val="1"/>
    <w:link w:val="21"/>
    <w:unhideWhenUsed/>
    <w:qFormat/>
    <w:uiPriority w:val="9"/>
    <w:pPr>
      <w:keepNext/>
      <w:keepLines/>
      <w:spacing w:before="100" w:beforeAutospacing="1" w:after="100" w:afterAutospacing="1"/>
      <w:outlineLvl w:val="3"/>
    </w:pPr>
    <w:rPr>
      <w:rFonts w:asciiTheme="majorHAnsi" w:hAnsiTheme="majorHAnsi" w:eastAsiaTheme="majorEastAsia" w:cstheme="majorBidi"/>
      <w:b/>
      <w:bCs/>
      <w:sz w:val="28"/>
      <w:szCs w:val="28"/>
    </w:rPr>
  </w:style>
  <w:style w:type="paragraph" w:styleId="6">
    <w:name w:val="heading 5"/>
    <w:basedOn w:val="1"/>
    <w:next w:val="1"/>
    <w:link w:val="22"/>
    <w:unhideWhenUsed/>
    <w:qFormat/>
    <w:uiPriority w:val="9"/>
    <w:pPr>
      <w:keepNext/>
      <w:keepLines/>
      <w:spacing w:before="100" w:beforeAutospacing="1" w:after="100" w:afterAutospacing="1"/>
      <w:outlineLvl w:val="4"/>
    </w:pPr>
    <w:rPr>
      <w:b/>
      <w:bCs/>
      <w:sz w:val="24"/>
      <w:szCs w:val="28"/>
    </w:rPr>
  </w:style>
  <w:style w:type="character" w:default="1" w:styleId="12">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页眉 Char"/>
    <w:basedOn w:val="12"/>
    <w:link w:val="9"/>
    <w:qFormat/>
    <w:uiPriority w:val="99"/>
    <w:rPr>
      <w:sz w:val="18"/>
      <w:szCs w:val="18"/>
    </w:rPr>
  </w:style>
  <w:style w:type="character" w:customStyle="1" w:styleId="17">
    <w:name w:val="页脚 Char"/>
    <w:basedOn w:val="12"/>
    <w:link w:val="8"/>
    <w:qFormat/>
    <w:uiPriority w:val="99"/>
    <w:rPr>
      <w:sz w:val="18"/>
      <w:szCs w:val="18"/>
    </w:rPr>
  </w:style>
  <w:style w:type="character" w:customStyle="1" w:styleId="18">
    <w:name w:val="标题 1 Char"/>
    <w:basedOn w:val="12"/>
    <w:link w:val="2"/>
    <w:qFormat/>
    <w:uiPriority w:val="9"/>
    <w:rPr>
      <w:b/>
      <w:bCs/>
      <w:kern w:val="44"/>
      <w:sz w:val="44"/>
      <w:szCs w:val="44"/>
    </w:rPr>
  </w:style>
  <w:style w:type="character" w:customStyle="1" w:styleId="19">
    <w:name w:val="标题 2 Char"/>
    <w:basedOn w:val="12"/>
    <w:link w:val="3"/>
    <w:qFormat/>
    <w:uiPriority w:val="9"/>
    <w:rPr>
      <w:rFonts w:asciiTheme="majorHAnsi" w:hAnsiTheme="majorHAnsi" w:eastAsiaTheme="majorEastAsia" w:cstheme="majorBidi"/>
      <w:b/>
      <w:bCs/>
      <w:sz w:val="32"/>
      <w:szCs w:val="32"/>
    </w:rPr>
  </w:style>
  <w:style w:type="character" w:customStyle="1" w:styleId="20">
    <w:name w:val="标题 3 Char"/>
    <w:basedOn w:val="12"/>
    <w:link w:val="4"/>
    <w:qFormat/>
    <w:uiPriority w:val="9"/>
    <w:rPr>
      <w:b/>
      <w:bCs/>
      <w:sz w:val="30"/>
      <w:szCs w:val="32"/>
    </w:rPr>
  </w:style>
  <w:style w:type="character" w:customStyle="1" w:styleId="21">
    <w:name w:val="标题 4 Char"/>
    <w:basedOn w:val="12"/>
    <w:link w:val="5"/>
    <w:qFormat/>
    <w:uiPriority w:val="9"/>
    <w:rPr>
      <w:rFonts w:asciiTheme="majorHAnsi" w:hAnsiTheme="majorHAnsi" w:eastAsiaTheme="majorEastAsia" w:cstheme="majorBidi"/>
      <w:b/>
      <w:bCs/>
      <w:sz w:val="28"/>
      <w:szCs w:val="28"/>
    </w:rPr>
  </w:style>
  <w:style w:type="character" w:customStyle="1" w:styleId="22">
    <w:name w:val="标题 5 Char"/>
    <w:basedOn w:val="12"/>
    <w:link w:val="6"/>
    <w:qFormat/>
    <w:uiPriority w:val="9"/>
    <w:rPr>
      <w:b/>
      <w:bCs/>
      <w:sz w:val="24"/>
      <w:szCs w:val="28"/>
    </w:rPr>
  </w:style>
  <w:style w:type="paragraph" w:styleId="23">
    <w:name w:val="List Paragraph"/>
    <w:basedOn w:val="1"/>
    <w:qFormat/>
    <w:uiPriority w:val="34"/>
    <w:pPr>
      <w:ind w:firstLine="420" w:firstLineChars="200"/>
    </w:pPr>
  </w:style>
  <w:style w:type="paragraph" w:customStyle="1" w:styleId="24">
    <w:name w:val="TOC Heading"/>
    <w:basedOn w:val="2"/>
    <w:next w:val="1"/>
    <w:unhideWhenUsed/>
    <w:qFormat/>
    <w:uiPriority w:val="39"/>
    <w:pPr>
      <w:widowControl/>
      <w:spacing w:before="240" w:beforeAutospacing="0" w:after="0" w:afterAutospacing="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509CA1-E6FE-41B4-91F0-41192A1EB8A3}">
  <ds:schemaRefs/>
</ds:datastoreItem>
</file>

<file path=docProps/app.xml><?xml version="1.0" encoding="utf-8"?>
<Properties xmlns="http://schemas.openxmlformats.org/officeDocument/2006/extended-properties" xmlns:vt="http://schemas.openxmlformats.org/officeDocument/2006/docPropsVTypes">
  <Template>Normal.dotm</Template>
  <Pages>16</Pages>
  <Words>501</Words>
  <Characters>2860</Characters>
  <Lines>23</Lines>
  <Paragraphs>6</Paragraphs>
  <TotalTime>19</TotalTime>
  <ScaleCrop>false</ScaleCrop>
  <LinksUpToDate>false</LinksUpToDate>
  <CharactersWithSpaces>3355</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2018-05-09T09:29:00Z</dcterms:created>
  <dc:creator>admin</dc:creator>
  <cp:lastModifiedBy>ASUS</cp:lastModifiedBy>
  <dcterms:modified xsi:type="dcterms:W3CDTF">2018-10-31T00:16:44Z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