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术语表</w:t>
      </w:r>
    </w:p>
    <w:p>
      <w:pPr>
        <w:rPr>
          <w:rFonts w:hint="eastAsia"/>
        </w:rPr>
      </w:pPr>
    </w:p>
    <w:p>
      <w:pPr>
        <w:rPr>
          <w:rFonts w:hint="eastAsia"/>
        </w:rPr>
      </w:pPr>
      <w:r>
        <w:rPr>
          <w:rFonts w:hint="eastAsia"/>
        </w:rPr>
        <w:t>字---在指定机器上进行整数运算的自然单位；一般来说字的空间足够存放地址；32位机器上的字通常占据4个字节</w:t>
      </w:r>
    </w:p>
    <w:p>
      <w:pPr>
        <w:rPr>
          <w:rFonts w:hint="eastAsia"/>
        </w:rPr>
      </w:pPr>
      <w:r>
        <w:rPr>
          <w:rFonts w:hint="eastAsia"/>
        </w:rPr>
        <w:t>地址---是一个数字，根据它可以找到内存中的一个字节</w:t>
      </w:r>
    </w:p>
    <w:p>
      <w:pPr>
        <w:rPr>
          <w:rFonts w:hint="eastAsia"/>
        </w:rPr>
      </w:pPr>
      <w:r>
        <w:rPr>
          <w:rFonts w:hint="eastAsia"/>
        </w:rPr>
        <w:t>字节---内存中可寻址的最小单元，大多数机器的字节占8位</w:t>
      </w:r>
    </w:p>
    <w:p>
      <w:pPr>
        <w:rPr>
          <w:rFonts w:hint="eastAsia"/>
        </w:rPr>
      </w:pPr>
      <w:r>
        <w:rPr>
          <w:rFonts w:hint="eastAsia"/>
        </w:rPr>
        <w:t>算术类型---布尔值、字符、整数、浮点数等内置类型</w:t>
      </w:r>
    </w:p>
    <w:p>
      <w:pPr>
        <w:rPr>
          <w:rFonts w:hint="eastAsia"/>
        </w:rPr>
      </w:pPr>
      <w:r>
        <w:rPr>
          <w:rFonts w:hint="eastAsia"/>
        </w:rPr>
        <w:t>数组---是一种数据结构，存放着一组未命名的对象，可以通过索引来访问这些对象</w:t>
      </w:r>
    </w:p>
    <w:p>
      <w:pPr>
        <w:rPr>
          <w:rFonts w:hint="eastAsia"/>
        </w:rPr>
      </w:pPr>
      <w:r>
        <w:rPr>
          <w:rFonts w:hint="eastAsia"/>
        </w:rPr>
        <w:t>&amp;运算符---取地址运算符</w:t>
      </w:r>
    </w:p>
    <w:p>
      <w:pPr>
        <w:rPr>
          <w:rFonts w:hint="eastAsia"/>
        </w:rPr>
      </w:pPr>
      <w:r>
        <w:rPr>
          <w:rFonts w:hint="eastAsia"/>
        </w:rPr>
        <w:t>*运算符---解引用运算符；解引用一个指针将返回该指针所指的对象，为解引用的结果赋值也就是为指针所指的对象赋值</w:t>
      </w:r>
    </w:p>
    <w:p>
      <w:pPr>
        <w:rPr>
          <w:rFonts w:hint="eastAsia"/>
        </w:rPr>
      </w:pPr>
    </w:p>
    <w:p>
      <w:pPr>
        <w:rPr>
          <w:rFonts w:hint="eastAsia"/>
        </w:rPr>
      </w:pPr>
      <w:r>
        <w:rPr>
          <w:rFonts w:hint="eastAsia"/>
        </w:rPr>
        <w:t>常量表达式---能在编译时计算并获取结果的表达式</w:t>
      </w:r>
    </w:p>
    <w:p>
      <w:pPr>
        <w:rPr>
          <w:rFonts w:hint="eastAsia"/>
        </w:rPr>
      </w:pPr>
      <w:r>
        <w:rPr>
          <w:rFonts w:hint="eastAsia"/>
        </w:rPr>
        <w:t>constexpr---是一种函数，用于代表一条常量表达式</w:t>
      </w:r>
    </w:p>
    <w:p>
      <w:pPr>
        <w:rPr>
          <w:rFonts w:hint="eastAsia"/>
        </w:rPr>
      </w:pPr>
      <w:r>
        <w:rPr>
          <w:rFonts w:hint="eastAsia"/>
        </w:rPr>
        <w:t>字面值---是一个不能改变的值，如数字、字符、字符串等；'字符字面值'，"字符串字面值"</w:t>
      </w:r>
    </w:p>
    <w:p>
      <w:pPr>
        <w:rPr>
          <w:rFonts w:hint="eastAsia"/>
        </w:rPr>
      </w:pPr>
    </w:p>
    <w:p>
      <w:pPr>
        <w:rPr>
          <w:rFonts w:hint="eastAsia"/>
        </w:rPr>
      </w:pPr>
      <w:r>
        <w:rPr>
          <w:rFonts w:hint="eastAsia"/>
        </w:rPr>
        <w:t>标识符---组成名字的字符序列，对大小写敏感</w:t>
      </w:r>
    </w:p>
    <w:p>
      <w:pPr>
        <w:rPr>
          <w:rFonts w:hint="eastAsia"/>
        </w:rPr>
      </w:pPr>
      <w:r>
        <w:rPr>
          <w:rFonts w:hint="eastAsia"/>
        </w:rPr>
        <w:t>对象---内存的一块区域，具有某种类型，变量是命了名的对象</w:t>
      </w:r>
    </w:p>
    <w:p>
      <w:pPr>
        <w:rPr>
          <w:rFonts w:hint="eastAsia"/>
        </w:rPr>
      </w:pPr>
      <w:r>
        <w:rPr>
          <w:rFonts w:hint="eastAsia"/>
        </w:rPr>
        <w:t>变量---命名的对象或引用；C++要求变量要先声明后使用</w:t>
      </w:r>
    </w:p>
    <w:p>
      <w:pPr>
        <w:rPr>
          <w:rFonts w:hint="eastAsia"/>
        </w:rPr>
      </w:pPr>
    </w:p>
    <w:p>
      <w:pPr>
        <w:rPr>
          <w:rFonts w:hint="eastAsia"/>
        </w:rPr>
      </w:pPr>
      <w:r>
        <w:rPr>
          <w:rFonts w:hint="eastAsia"/>
        </w:rPr>
        <w:t>声明---声称存在一个变量、函数、别处定义的类型；名字必须在定义或声明之后才能使用</w:t>
      </w:r>
    </w:p>
    <w:p>
      <w:pPr>
        <w:rPr>
          <w:rFonts w:hint="eastAsia"/>
        </w:rPr>
      </w:pPr>
      <w:r>
        <w:rPr>
          <w:rFonts w:hint="eastAsia"/>
        </w:rPr>
        <w:t>声明符---是声明的一部分，包括被定义的名字和类型修饰符，其中类型修饰符可有可无</w:t>
      </w:r>
    </w:p>
    <w:p>
      <w:pPr>
        <w:rPr>
          <w:rFonts w:hint="eastAsia"/>
        </w:rPr>
      </w:pPr>
      <w:r>
        <w:rPr>
          <w:rFonts w:hint="eastAsia"/>
        </w:rPr>
        <w:t>别名声明---为另外一种类型定义一个同义词</w:t>
      </w:r>
    </w:p>
    <w:p>
      <w:pPr>
        <w:rPr>
          <w:rFonts w:hint="eastAsia"/>
        </w:rPr>
      </w:pPr>
      <w:r>
        <w:rPr>
          <w:rFonts w:hint="eastAsia"/>
        </w:rPr>
        <w:t>类型别名---是一个名字，是另外一个类型的同义词，通过关键字typedef或别名声明语句来定义</w:t>
      </w:r>
    </w:p>
    <w:p>
      <w:pPr>
        <w:rPr>
          <w:rFonts w:hint="eastAsia"/>
        </w:rPr>
      </w:pPr>
      <w:r>
        <w:rPr>
          <w:rFonts w:hint="eastAsia"/>
        </w:rPr>
        <w:t>typedef---为某类型定义一个别名；当关键字typedef作为声明的基本类型出现时，声明中定义的名字就是类型名</w:t>
      </w:r>
    </w:p>
    <w:p>
      <w:pPr>
        <w:rPr>
          <w:rFonts w:hint="eastAsia"/>
        </w:rPr>
      </w:pPr>
      <w:r>
        <w:rPr>
          <w:rFonts w:hint="eastAsia"/>
        </w:rPr>
        <w:t>类型检查---是一个过程，编译器检查程序中使用某给定类型对象的方式与该类型的定义是否一致</w:t>
      </w:r>
    </w:p>
    <w:p>
      <w:pPr>
        <w:rPr>
          <w:rFonts w:hint="eastAsia"/>
        </w:rPr>
      </w:pPr>
      <w:r>
        <w:rPr>
          <w:rFonts w:hint="eastAsia"/>
        </w:rPr>
        <w:t>类型说明符---类型的名字</w:t>
      </w:r>
    </w:p>
    <w:p>
      <w:pPr>
        <w:rPr>
          <w:rFonts w:hint="eastAsia"/>
        </w:rPr>
      </w:pPr>
      <w:r>
        <w:rPr>
          <w:rFonts w:hint="eastAsia"/>
        </w:rPr>
        <w:t>void*---可以指向任意非常量的指针类型，不能执行解引用操作</w:t>
      </w:r>
    </w:p>
    <w:p>
      <w:pPr>
        <w:rPr>
          <w:rFonts w:hint="eastAsia"/>
        </w:rPr>
      </w:pPr>
      <w:r>
        <w:rPr>
          <w:rFonts w:hint="eastAsia"/>
        </w:rPr>
        <w:t>void类型---是一种有特殊用处的类型，既无操作也无值；不能定义一个void类型的变量</w:t>
      </w:r>
    </w:p>
    <w:p>
      <w:pPr>
        <w:rPr>
          <w:rFonts w:hint="eastAsia"/>
        </w:rPr>
      </w:pPr>
    </w:p>
    <w:p>
      <w:pPr>
        <w:rPr>
          <w:rFonts w:hint="eastAsia"/>
        </w:rPr>
      </w:pPr>
      <w:r>
        <w:rPr>
          <w:rFonts w:hint="eastAsia"/>
        </w:rPr>
        <w:t>const---是一种类型修饰符，用于说明永不改变的对象；const对象一旦定义就无法再赋新值，所以必须初始化</w:t>
      </w:r>
    </w:p>
    <w:p>
      <w:pPr>
        <w:rPr>
          <w:rFonts w:hint="eastAsia"/>
        </w:rPr>
      </w:pPr>
      <w:r>
        <w:rPr>
          <w:rFonts w:hint="eastAsia"/>
        </w:rPr>
        <w:t>底层const---是一个不属于顶层的const，类型如果由底层常量定义，则不可以忽略</w:t>
      </w:r>
    </w:p>
    <w:p>
      <w:pPr>
        <w:rPr>
          <w:rFonts w:hint="eastAsia"/>
        </w:rPr>
      </w:pPr>
      <w:r>
        <w:rPr>
          <w:rFonts w:hint="eastAsia"/>
        </w:rPr>
        <w:t>顶层const---是一个const，规定某对象的值不能改变</w:t>
      </w:r>
    </w:p>
    <w:p>
      <w:pPr>
        <w:rPr>
          <w:rFonts w:hint="eastAsia"/>
        </w:rPr>
      </w:pPr>
    </w:p>
    <w:p>
      <w:pPr>
        <w:rPr>
          <w:rFonts w:hint="eastAsia"/>
        </w:rPr>
      </w:pPr>
      <w:r>
        <w:rPr>
          <w:rFonts w:hint="eastAsia"/>
        </w:rPr>
        <w:t>auto---是一个类型说明符，通过变量的初始值来推断变量的类型</w:t>
      </w:r>
    </w:p>
    <w:p>
      <w:pPr>
        <w:rPr>
          <w:rFonts w:hint="eastAsia"/>
        </w:rPr>
      </w:pPr>
      <w:r>
        <w:rPr>
          <w:rFonts w:hint="eastAsia"/>
        </w:rPr>
        <w:t>decltype---是一个类型说明符，从变量或表达式推断得到类型</w:t>
      </w:r>
    </w:p>
    <w:p>
      <w:pPr>
        <w:rPr>
          <w:rFonts w:hint="eastAsia"/>
        </w:rPr>
      </w:pPr>
      <w:r>
        <w:rPr>
          <w:rFonts w:hint="eastAsia"/>
        </w:rPr>
        <w:t>基本类型---是类型说明符，可用const修饰，在声明语句中位于声明符之前；基本类型提供了最常见的数据类型</w:t>
      </w:r>
    </w:p>
    <w:p>
      <w:pPr>
        <w:rPr>
          <w:rFonts w:hint="eastAsia"/>
        </w:rPr>
      </w:pPr>
      <w:r>
        <w:rPr>
          <w:rFonts w:hint="eastAsia"/>
        </w:rPr>
        <w:t>复合类型---是一种类型，它的定义以其他类型为基础</w:t>
      </w:r>
    </w:p>
    <w:p>
      <w:pPr>
        <w:rPr>
          <w:rFonts w:hint="eastAsia"/>
        </w:rPr>
      </w:pPr>
      <w:r>
        <w:rPr>
          <w:rFonts w:hint="eastAsia"/>
        </w:rPr>
        <w:t>带符号类型---保存正数、负数、0的整型</w:t>
      </w:r>
    </w:p>
    <w:p>
      <w:pPr>
        <w:rPr>
          <w:rFonts w:hint="eastAsia"/>
        </w:rPr>
      </w:pPr>
      <w:r>
        <w:rPr>
          <w:rFonts w:hint="eastAsia"/>
        </w:rPr>
        <w:t>无符号类型---保存大于等于=的整型</w:t>
      </w:r>
    </w:p>
    <w:p>
      <w:pPr>
        <w:rPr>
          <w:rFonts w:hint="eastAsia"/>
        </w:rPr>
      </w:pPr>
      <w:r>
        <w:rPr>
          <w:rFonts w:hint="eastAsia"/>
        </w:rPr>
        <w:t>字符串---是一种库类型，表示可变长字符序列</w:t>
      </w:r>
    </w:p>
    <w:p>
      <w:pPr>
        <w:rPr>
          <w:rFonts w:hint="eastAsia"/>
        </w:rPr>
      </w:pPr>
      <w:r>
        <w:rPr>
          <w:rFonts w:hint="eastAsia"/>
        </w:rPr>
        <w:t>临时值---编译器在计算表达式结果时创建的无名对象；为某表达式创建了一个临时值，则此临时值将一直存在到包含有该表达式的最大的表达式计算完成为止</w:t>
      </w:r>
    </w:p>
    <w:p>
      <w:pPr>
        <w:rPr>
          <w:rFonts w:hint="eastAsia"/>
        </w:rPr>
      </w:pPr>
    </w:p>
    <w:p>
      <w:pPr>
        <w:rPr>
          <w:rFonts w:hint="eastAsia"/>
        </w:rPr>
      </w:pPr>
      <w:r>
        <w:rPr>
          <w:rFonts w:hint="eastAsia"/>
        </w:rPr>
        <w:t>绑定---令某个名字与给定的实体关联在一起，使用该名子也就是使用该实体</w:t>
      </w:r>
    </w:p>
    <w:p>
      <w:pPr>
        <w:rPr>
          <w:rFonts w:hint="eastAsia"/>
        </w:rPr>
      </w:pPr>
      <w:r>
        <w:rPr>
          <w:rFonts w:hint="eastAsia"/>
        </w:rPr>
        <w:t>定义---为某一特定类型的变量申请存储空间，可以选择初始化该变量；名字必须在定义或声明之后才能使用</w:t>
      </w:r>
      <w:bookmarkStart w:id="0" w:name="_GoBack"/>
      <w:bookmarkEnd w:id="0"/>
    </w:p>
    <w:p>
      <w:pPr>
        <w:rPr>
          <w:rFonts w:hint="eastAsia"/>
        </w:rPr>
      </w:pPr>
    </w:p>
    <w:p>
      <w:pPr>
        <w:rPr>
          <w:rFonts w:hint="eastAsia"/>
        </w:rPr>
      </w:pPr>
      <w:r>
        <w:rPr>
          <w:rFonts w:hint="eastAsia"/>
        </w:rPr>
        <w:t>未初始化</w:t>
      </w:r>
    </w:p>
    <w:p>
      <w:pPr>
        <w:rPr>
          <w:rFonts w:hint="eastAsia"/>
        </w:rPr>
      </w:pPr>
      <w:r>
        <w:rPr>
          <w:rFonts w:hint="eastAsia"/>
        </w:rPr>
        <w:t>默认初始化---当对象未被显式地赋予初始值时，执行的初始化行为；全局作用域的内置类型对象初始化为0；局部作用域的对象未被初始化即拥有未定义的值</w:t>
      </w:r>
    </w:p>
    <w:p>
      <w:pPr>
        <w:rPr>
          <w:rFonts w:hint="eastAsia"/>
        </w:rPr>
      </w:pPr>
      <w:r>
        <w:rPr>
          <w:rFonts w:hint="eastAsia"/>
        </w:rPr>
        <w:t>被初始化---变量在定义的同时被赋予初始值，变量一般都应该被初始化</w:t>
      </w:r>
    </w:p>
    <w:p>
      <w:pPr>
        <w:rPr>
          <w:rFonts w:hint="eastAsia"/>
        </w:rPr>
      </w:pPr>
      <w:r>
        <w:rPr>
          <w:rFonts w:hint="eastAsia"/>
        </w:rPr>
        <w:t>列表初始化---利用花括号把一个或多个初始值放在一起的初始化形式</w:t>
      </w:r>
    </w:p>
    <w:p>
      <w:pPr>
        <w:rPr>
          <w:rFonts w:hint="eastAsia"/>
        </w:rPr>
      </w:pPr>
    </w:p>
    <w:p>
      <w:pPr>
        <w:rPr>
          <w:rFonts w:hint="eastAsia"/>
        </w:rPr>
      </w:pPr>
      <w:r>
        <w:rPr>
          <w:rFonts w:hint="eastAsia"/>
        </w:rPr>
        <w:t>转义序列---字符（特别是那些不可打印字符）的替代形式；转义以反斜线开后，后面紧跟一个字符，或者不多于3个八进制数字，或者字母x+1个十六进制数</w:t>
      </w:r>
    </w:p>
    <w:p>
      <w:pPr>
        <w:rPr>
          <w:rFonts w:hint="eastAsia"/>
        </w:rPr>
      </w:pPr>
      <w:r>
        <w:rPr>
          <w:rFonts w:hint="eastAsia"/>
        </w:rPr>
        <w:t>不可打印字符---不具有可见形式的字符。如控制符、退格、换行符</w:t>
      </w:r>
    </w:p>
    <w:p>
      <w:pPr>
        <w:rPr>
          <w:rFonts w:hint="eastAsia"/>
        </w:rPr>
      </w:pPr>
    </w:p>
    <w:p>
      <w:pPr>
        <w:rPr>
          <w:rFonts w:hint="eastAsia"/>
        </w:rPr>
      </w:pPr>
      <w:r>
        <w:rPr>
          <w:rFonts w:hint="eastAsia"/>
        </w:rPr>
        <w:t>作用域---是程序的一部分，在其中某些名字有意义</w:t>
      </w:r>
    </w:p>
    <w:p>
      <w:pPr>
        <w:rPr>
          <w:rFonts w:hint="eastAsia"/>
        </w:rPr>
      </w:pPr>
      <w:r>
        <w:rPr>
          <w:rFonts w:hint="eastAsia"/>
        </w:rPr>
        <w:t>全局作用域---位于其他所有作用域之外的作用域</w:t>
      </w:r>
    </w:p>
    <w:p>
      <w:pPr>
        <w:rPr>
          <w:rFonts w:hint="eastAsia"/>
        </w:rPr>
      </w:pPr>
      <w:r>
        <w:rPr>
          <w:rFonts w:hint="eastAsia"/>
        </w:rPr>
        <w:t>在作用域内---名字在当前作用域内可见</w:t>
      </w:r>
    </w:p>
    <w:p>
      <w:pPr>
        <w:rPr>
          <w:rFonts w:hint="eastAsia"/>
        </w:rPr>
      </w:pPr>
      <w:r>
        <w:rPr>
          <w:rFonts w:hint="eastAsia"/>
        </w:rPr>
        <w:t>内层作用域---嵌套在其他作用域之内的作用域</w:t>
      </w:r>
    </w:p>
    <w:p>
      <w:pPr>
        <w:rPr>
          <w:rFonts w:hint="eastAsia"/>
        </w:rPr>
      </w:pPr>
      <w:r>
        <w:rPr>
          <w:rFonts w:hint="eastAsia"/>
        </w:rPr>
        <w:t>外层作用域---嵌套着别的作用域的作用域</w:t>
      </w:r>
    </w:p>
    <w:p>
      <w:pPr>
        <w:rPr>
          <w:rFonts w:hint="eastAsia"/>
        </w:rPr>
      </w:pPr>
      <w:r>
        <w:rPr>
          <w:rFonts w:hint="eastAsia"/>
        </w:rPr>
        <w:t>局部作用域---是块作用域的习惯叫法</w:t>
      </w:r>
    </w:p>
    <w:p>
      <w:pPr>
        <w:rPr>
          <w:rFonts w:hint="eastAsia"/>
        </w:rPr>
      </w:pPr>
    </w:p>
    <w:p>
      <w:pPr>
        <w:rPr>
          <w:rFonts w:hint="eastAsia"/>
        </w:rPr>
      </w:pPr>
      <w:r>
        <w:rPr>
          <w:rFonts w:hint="eastAsia"/>
        </w:rPr>
        <w:t>转换---1种类型的值转变成另一种类型值的过程；C++支持内置类型之间的转换</w:t>
      </w:r>
    </w:p>
    <w:p>
      <w:pPr>
        <w:rPr>
          <w:rFonts w:hint="eastAsia"/>
        </w:rPr>
      </w:pPr>
    </w:p>
    <w:p>
      <w:pPr>
        <w:rPr>
          <w:rFonts w:hint="eastAsia"/>
        </w:rPr>
      </w:pPr>
      <w:r>
        <w:rPr>
          <w:rFonts w:hint="eastAsia"/>
        </w:rPr>
        <w:t>引用---某个对象的别名</w:t>
      </w:r>
    </w:p>
    <w:p>
      <w:pPr>
        <w:rPr>
          <w:rFonts w:hint="eastAsia"/>
        </w:rPr>
      </w:pPr>
      <w:r>
        <w:rPr>
          <w:rFonts w:hint="eastAsia"/>
        </w:rPr>
        <w:t>常量引用（对常量的引用）---是一种习惯叫法，含义是指向常量的引用；是一个引用，不能用来改变它所绑定对象的值；对常量的引用可以绑定常量对象，或者非常量对象，或者表达式的结果</w:t>
      </w:r>
    </w:p>
    <w:p>
      <w:pPr>
        <w:rPr>
          <w:rFonts w:hint="eastAsia"/>
        </w:rPr>
      </w:pPr>
    </w:p>
    <w:p>
      <w:pPr>
        <w:rPr>
          <w:rFonts w:hint="eastAsia"/>
        </w:rPr>
      </w:pPr>
      <w:r>
        <w:rPr>
          <w:rFonts w:hint="eastAsia"/>
        </w:rPr>
        <w:t>指针---是一个对象，存放着某个对象的地址，或者某个对象存储区域之后的下一地址，或者0</w:t>
      </w:r>
    </w:p>
    <w:p>
      <w:pPr>
        <w:rPr>
          <w:rFonts w:hint="eastAsia"/>
        </w:rPr>
      </w:pPr>
      <w:r>
        <w:rPr>
          <w:rFonts w:hint="eastAsia"/>
        </w:rPr>
        <w:t>空指针---值为0的指针，空指针合法，但不指向任何对象</w:t>
      </w:r>
    </w:p>
    <w:p>
      <w:pPr>
        <w:rPr>
          <w:rFonts w:hint="eastAsia"/>
        </w:rPr>
      </w:pPr>
      <w:r>
        <w:rPr>
          <w:rFonts w:hint="eastAsia"/>
        </w:rPr>
        <w:t>nullptr---表示空指针的字面值常量</w:t>
      </w:r>
    </w:p>
    <w:p>
      <w:pPr>
        <w:rPr>
          <w:rFonts w:hint="eastAsia"/>
        </w:rPr>
      </w:pPr>
      <w:r>
        <w:rPr>
          <w:rFonts w:hint="eastAsia"/>
        </w:rPr>
        <w:t>指向常量的指针---是一个指针，存放着某个常量对象的地址；不能用来改变它所指对象的值</w:t>
      </w:r>
    </w:p>
    <w:p>
      <w:pPr>
        <w:rPr>
          <w:rFonts w:hint="eastAsia"/>
        </w:rPr>
      </w:pPr>
      <w:r>
        <w:rPr>
          <w:rFonts w:hint="eastAsia"/>
        </w:rPr>
        <w:t>常量指针---是一种指着，它的值永不改变</w:t>
      </w:r>
    </w:p>
    <w:p>
      <w:pPr>
        <w:rPr>
          <w:rFonts w:hint="eastAsia"/>
        </w:rPr>
      </w:pPr>
    </w:p>
    <w:p>
      <w:pPr>
        <w:rPr>
          <w:rFonts w:hint="eastAsia"/>
        </w:rPr>
      </w:pPr>
      <w:r>
        <w:rPr>
          <w:rFonts w:hint="eastAsia"/>
        </w:rPr>
        <w:t>全局---名字定义在所有作用域之外</w:t>
      </w:r>
    </w:p>
    <w:p>
      <w:pPr>
        <w:rPr>
          <w:rFonts w:hint="eastAsia"/>
        </w:rPr>
      </w:pPr>
      <w:r>
        <w:rPr>
          <w:rFonts w:hint="eastAsia"/>
        </w:rPr>
        <w:t>命名空间---名字定义在命名空间内部</w:t>
      </w:r>
    </w:p>
    <w:p>
      <w:pPr>
        <w:rPr>
          <w:rFonts w:hint="eastAsia"/>
        </w:rPr>
      </w:pPr>
      <w:r>
        <w:rPr>
          <w:rFonts w:hint="eastAsia"/>
        </w:rPr>
        <w:t>块---名字定义在块内部</w:t>
      </w:r>
    </w:p>
    <w:p>
      <w:pPr>
        <w:rPr>
          <w:rFonts w:hint="eastAsia"/>
        </w:rPr>
      </w:pPr>
      <w:r>
        <w:rPr>
          <w:rFonts w:hint="eastAsia"/>
        </w:rPr>
        <w:t>类---名字定义在类内部</w:t>
      </w:r>
    </w:p>
    <w:p>
      <w:pPr>
        <w:rPr>
          <w:rFonts w:hint="eastAsia"/>
        </w:rPr>
      </w:pPr>
    </w:p>
    <w:p>
      <w:pPr>
        <w:rPr>
          <w:rFonts w:hint="eastAsia"/>
        </w:rPr>
      </w:pPr>
      <w:r>
        <w:rPr>
          <w:rFonts w:hint="eastAsia"/>
        </w:rPr>
        <w:t>struct---关键字，用于定义类</w:t>
      </w:r>
    </w:p>
    <w:p>
      <w:pPr>
        <w:rPr>
          <w:rFonts w:hint="eastAsia"/>
        </w:rPr>
      </w:pPr>
      <w:r>
        <w:rPr>
          <w:rFonts w:hint="eastAsia"/>
        </w:rPr>
        <w:t>类成员---类的组成部分</w:t>
      </w:r>
    </w:p>
    <w:p>
      <w:pPr>
        <w:rPr>
          <w:rFonts w:hint="eastAsia"/>
        </w:rPr>
      </w:pPr>
      <w:r>
        <w:rPr>
          <w:rFonts w:hint="eastAsia"/>
        </w:rPr>
        <w:t>数据成员---组成对象的数据元素，类的每个对象都有类的数据成员的一份拷贝；数据成员可以在类内部声明的同时初始化</w:t>
      </w:r>
    </w:p>
    <w:p>
      <w:pPr>
        <w:rPr>
          <w:rFonts w:hint="eastAsia"/>
        </w:rPr>
      </w:pPr>
      <w:r>
        <w:rPr>
          <w:rFonts w:hint="eastAsia"/>
        </w:rPr>
        <w:t>类内初始值---在声明类的数据成员时，同时提供的初始值，必须置于等号右侧或花括号内</w:t>
      </w:r>
    </w:p>
    <w:p>
      <w:pPr>
        <w:rPr>
          <w:rFonts w:hint="eastAsia"/>
        </w:rPr>
      </w:pPr>
    </w:p>
    <w:p>
      <w:pPr>
        <w:rPr>
          <w:rFonts w:hint="eastAsia"/>
        </w:rPr>
      </w:pPr>
      <w:r>
        <w:rPr>
          <w:rFonts w:hint="eastAsia"/>
        </w:rPr>
        <w:t>预处理器---在C++编译过程中执行的一段程序</w:t>
      </w:r>
    </w:p>
    <w:p>
      <w:pPr>
        <w:rPr>
          <w:rFonts w:hint="eastAsia"/>
        </w:rPr>
      </w:pPr>
      <w:r>
        <w:rPr>
          <w:rFonts w:hint="eastAsia"/>
        </w:rPr>
        <w:t>预处理变量---由预处理器管理的变量；在程序编译之前，预处理器负责将程序中的预处理变量替换成它的真是值</w:t>
      </w:r>
    </w:p>
    <w:p>
      <w:pPr>
        <w:rPr>
          <w:rFonts w:hint="eastAsia"/>
        </w:rPr>
      </w:pPr>
      <w:r>
        <w:rPr>
          <w:rFonts w:hint="eastAsia"/>
        </w:rPr>
        <w:t>头文件保护符---使用预处理变量以防头文件被某个文件重复包含</w:t>
      </w:r>
    </w:p>
    <w:p>
      <w:pPr>
        <w:rPr>
          <w:rFonts w:hint="eastAsia"/>
        </w:rPr>
      </w:pPr>
      <w:r>
        <w:rPr>
          <w:rFonts w:hint="eastAsia"/>
        </w:rPr>
        <w:t>#define---是一条预处理指令，用于定义一个预处理变量</w:t>
      </w:r>
    </w:p>
    <w:p>
      <w:pPr>
        <w:rPr>
          <w:rFonts w:hint="eastAsia"/>
        </w:rPr>
      </w:pPr>
      <w:r>
        <w:rPr>
          <w:rFonts w:hint="eastAsia"/>
        </w:rPr>
        <w:t>#endif---是一条预处理指令，用于结束一个#ifdef或#ifndef区域</w:t>
      </w:r>
    </w:p>
    <w:p>
      <w:pPr>
        <w:rPr>
          <w:rFonts w:hint="eastAsia"/>
        </w:rPr>
      </w:pPr>
      <w:r>
        <w:rPr>
          <w:rFonts w:hint="eastAsia"/>
        </w:rPr>
        <w:t>#ifdef---是一条预处理指令，用于判断给定的变量是否已经定义</w:t>
      </w:r>
    </w:p>
    <w:p>
      <w:pPr>
        <w:rPr>
          <w:rFonts w:hint="eastAsia"/>
        </w:rPr>
      </w:pPr>
      <w:r>
        <w:rPr>
          <w:rFonts w:hint="eastAsia"/>
        </w:rPr>
        <w:t>#ifndef---是一条预处理指令，用于判断给定的变量是否尚未定义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C2D7A"/>
    <w:rsid w:val="2AE901F1"/>
    <w:rsid w:val="2BCC40DE"/>
    <w:rsid w:val="30834BE0"/>
    <w:rsid w:val="49AC2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bzl</dc:creator>
  <cp:lastModifiedBy>bzl</cp:lastModifiedBy>
  <dcterms:modified xsi:type="dcterms:W3CDTF">2018-09-02T03:34:21Z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