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2"/>
        </w:rPr>
      </w:pPr>
      <w:bookmarkStart w:id="0" w:name="_Hlk534471010"/>
      <w:bookmarkEnd w:id="0"/>
      <w:r>
        <w:drawing>
          <wp:inline distT="0" distB="0" distL="114300" distR="114300">
            <wp:extent cx="3070860" cy="647065"/>
            <wp:effectExtent l="0" t="0" r="2540" b="635"/>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pic:cNvPicPr>
                  </pic:nvPicPr>
                  <pic:blipFill>
                    <a:blip r:embed="rId4">
                      <a:lum contrast="60000"/>
                    </a:blip>
                    <a:srcRect l="19653"/>
                    <a:stretch>
                      <a:fillRect/>
                    </a:stretch>
                  </pic:blipFill>
                  <pic:spPr>
                    <a:xfrm>
                      <a:off x="0" y="0"/>
                      <a:ext cx="3070860" cy="647065"/>
                    </a:xfrm>
                    <a:prstGeom prst="rect">
                      <a:avLst/>
                    </a:prstGeom>
                    <a:noFill/>
                    <a:ln>
                      <a:noFill/>
                    </a:ln>
                  </pic:spPr>
                </pic:pic>
              </a:graphicData>
            </a:graphic>
          </wp:inline>
        </w:drawing>
      </w:r>
    </w:p>
    <w:p>
      <w:pPr>
        <w:spacing w:line="360" w:lineRule="auto"/>
      </w:pPr>
    </w:p>
    <w:p>
      <w:pPr>
        <w:spacing w:line="360" w:lineRule="auto"/>
        <w:rPr>
          <w:rStyle w:val="14"/>
        </w:rPr>
      </w:pPr>
    </w:p>
    <w:p>
      <w:pPr>
        <w:pStyle w:val="13"/>
        <w:spacing w:line="360" w:lineRule="auto"/>
      </w:pPr>
      <w:r>
        <w:rPr>
          <w:rFonts w:hint="eastAsia"/>
        </w:rPr>
        <w:t>项目介绍</w:t>
      </w:r>
    </w:p>
    <w:p>
      <w:pPr>
        <w:spacing w:line="360" w:lineRule="auto"/>
        <w:rPr>
          <w:rStyle w:val="14"/>
        </w:rPr>
      </w:pPr>
    </w:p>
    <w:p>
      <w:pPr>
        <w:spacing w:line="360" w:lineRule="auto"/>
        <w:jc w:val="center"/>
      </w:pPr>
      <w:r>
        <w:rPr>
          <w:rFonts w:hint="eastAsia"/>
        </w:rPr>
        <w:drawing>
          <wp:inline distT="0" distB="0" distL="114300" distR="114300">
            <wp:extent cx="1112520" cy="1112520"/>
            <wp:effectExtent l="0" t="0" r="5080" b="508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pic:cNvPicPr>
                  </pic:nvPicPr>
                  <pic:blipFill>
                    <a:blip r:embed="rId5"/>
                    <a:stretch>
                      <a:fillRect/>
                    </a:stretch>
                  </pic:blipFill>
                  <pic:spPr>
                    <a:xfrm>
                      <a:off x="0" y="0"/>
                      <a:ext cx="1112520" cy="111252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jc w:val="center"/>
        <w:rPr>
          <w:rFonts w:ascii="黑体" w:eastAsia="黑体"/>
          <w:sz w:val="32"/>
          <w:u w:val="single"/>
        </w:rPr>
      </w:pPr>
      <w:r>
        <w:rPr>
          <w:rFonts w:hint="eastAsia" w:eastAsia="黑体"/>
          <w:sz w:val="32"/>
        </w:rPr>
        <w:t>题目名称</w:t>
      </w:r>
      <w:r>
        <w:rPr>
          <w:rFonts w:hint="eastAsia" w:eastAsia="黑体"/>
          <w:sz w:val="32"/>
          <w:u w:val="single"/>
        </w:rPr>
        <w:t xml:space="preserve">  </w:t>
      </w:r>
      <w:r>
        <w:rPr>
          <w:rFonts w:hint="eastAsia" w:ascii="黑体" w:hAnsi="黑体" w:eastAsia="黑体"/>
          <w:sz w:val="32"/>
          <w:u w:val="single"/>
        </w:rPr>
        <w:t xml:space="preserve">软件工程课程设计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52725071"/>
      <w:bookmarkStart w:id="2" w:name="_Toc2522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w:t>
      </w:r>
      <w:r>
        <w:rPr>
          <w:rFonts w:ascii="黑体" w:eastAsia="黑体"/>
          <w:sz w:val="32"/>
          <w:u w:val="single"/>
        </w:rPr>
        <w:t xml:space="preserve"> </w:t>
      </w:r>
      <w:r>
        <w:rPr>
          <w:rFonts w:hint="eastAsia" w:ascii="黑体" w:eastAsia="黑体"/>
          <w:sz w:val="32"/>
          <w:u w:val="single"/>
        </w:rPr>
        <w:t>1</w:t>
      </w:r>
      <w:r>
        <w:rPr>
          <w:rFonts w:ascii="黑体" w:eastAsia="黑体"/>
          <w:sz w:val="32"/>
          <w:u w:val="single"/>
        </w:rPr>
        <w:t xml:space="preserve"> </w:t>
      </w:r>
      <w:r>
        <w:rPr>
          <w:rFonts w:hint="eastAsia" w:ascii="黑体" w:eastAsia="黑体"/>
          <w:sz w:val="32"/>
          <w:u w:val="single"/>
        </w:rPr>
        <w:t>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13768"/>
      <w:bookmarkStart w:id="4" w:name="_Toc52725072"/>
      <w:bookmarkStart w:id="5" w:name="_Toc2047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15380"/>
      <w:bookmarkStart w:id="7" w:name="_Toc52725074"/>
      <w:bookmarkStart w:id="8" w:name="_Toc25149"/>
      <w:bookmarkStart w:id="9" w:name="_Toc52725073"/>
      <w:bookmarkStart w:id="10" w:name="_Toc21397"/>
      <w:bookmarkStart w:id="11" w:name="_Toc2776"/>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10</w:t>
      </w:r>
      <w:r>
        <w:rPr>
          <w:rFonts w:hint="eastAsia" w:ascii="黑体" w:eastAsia="黑体"/>
          <w:sz w:val="32"/>
        </w:rPr>
        <w:t>月</w:t>
      </w:r>
      <w:r>
        <w:rPr>
          <w:rFonts w:hint="eastAsia" w:eastAsia="黑体"/>
          <w:sz w:val="32"/>
        </w:rPr>
        <w:t xml:space="preserve"> 18 </w:t>
      </w:r>
      <w:r>
        <w:rPr>
          <w:rFonts w:hint="eastAsia" w:ascii="黑体" w:eastAsia="黑体"/>
          <w:sz w:val="32"/>
        </w:rPr>
        <w:t>日</w:t>
      </w:r>
    </w:p>
    <w:p>
      <w:pPr>
        <w:spacing w:line="360" w:lineRule="auto"/>
        <w:sectPr>
          <w:pgSz w:w="11906" w:h="16838"/>
          <w:pgMar w:top="1440" w:right="1800" w:bottom="1440" w:left="1800" w:header="851" w:footer="992" w:gutter="0"/>
          <w:cols w:space="425" w:num="1"/>
          <w:docGrid w:type="lines" w:linePitch="312" w:charSpace="0"/>
        </w:sectPr>
      </w:pPr>
    </w:p>
    <w:p>
      <w:pPr>
        <w:spacing w:line="360" w:lineRule="auto"/>
      </w:pPr>
    </w:p>
    <w:sdt>
      <w:sdtPr>
        <w:rPr>
          <w:rFonts w:ascii="宋体" w:hAnsi="宋体"/>
        </w:rPr>
        <w:id w:val="147469085"/>
        <w15:color w:val="DBDBDB"/>
        <w:docPartObj>
          <w:docPartGallery w:val="Table of Contents"/>
          <w:docPartUnique/>
        </w:docPartObj>
      </w:sdtPr>
      <w:sdtEndPr>
        <w:rPr>
          <w:rFonts w:ascii="宋体" w:hAnsi="宋体"/>
        </w:rPr>
      </w:sdtEndPr>
      <w:sdtContent>
        <w:p>
          <w:pPr>
            <w:spacing w:line="360" w:lineRule="auto"/>
            <w:jc w:val="center"/>
            <w:rPr>
              <w:sz w:val="36"/>
              <w:szCs w:val="36"/>
            </w:rPr>
          </w:pPr>
          <w:r>
            <w:rPr>
              <w:rFonts w:ascii="宋体" w:hAnsi="宋体"/>
              <w:sz w:val="36"/>
              <w:szCs w:val="36"/>
            </w:rPr>
            <w:t>目录</w:t>
          </w:r>
        </w:p>
        <w:p>
          <w:pPr>
            <w:pStyle w:val="7"/>
            <w:tabs>
              <w:tab w:val="right" w:leader="dot" w:pos="8296"/>
            </w:tabs>
            <w:rPr>
              <w:rFonts w:asciiTheme="minorHAnsi" w:hAnsiTheme="minorHAnsi" w:eastAsiaTheme="minorEastAsia" w:cstheme="minorBidi"/>
            </w:rPr>
          </w:pPr>
          <w:r>
            <w:rPr>
              <w:kern w:val="0"/>
              <w:sz w:val="20"/>
              <w:szCs w:val="20"/>
            </w:rPr>
            <w:fldChar w:fldCharType="begin"/>
          </w:r>
          <w:r>
            <w:instrText xml:space="preserve">TOC \o "1-3" \h \u </w:instrText>
          </w:r>
          <w:r>
            <w:rPr>
              <w:kern w:val="0"/>
              <w:sz w:val="20"/>
              <w:szCs w:val="20"/>
            </w:rPr>
            <w:fldChar w:fldCharType="separate"/>
          </w:r>
          <w:r>
            <w:fldChar w:fldCharType="begin"/>
          </w:r>
          <w:r>
            <w:instrText xml:space="preserve"> HYPERLINK \l "_Toc53947548" </w:instrText>
          </w:r>
          <w:r>
            <w:fldChar w:fldCharType="separate"/>
          </w:r>
          <w:r>
            <w:rPr>
              <w:rStyle w:val="11"/>
              <w:b/>
              <w:bCs/>
            </w:rPr>
            <w:t>一、 问题定义</w:t>
          </w:r>
          <w:r>
            <w:tab/>
          </w:r>
          <w:r>
            <w:fldChar w:fldCharType="begin"/>
          </w:r>
          <w:r>
            <w:instrText xml:space="preserve"> PAGEREF _Toc53947548 \h </w:instrText>
          </w:r>
          <w:r>
            <w:fldChar w:fldCharType="separate"/>
          </w:r>
          <w:r>
            <w:t>3</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"_Toc53947549" </w:instrText>
          </w:r>
          <w:r>
            <w:fldChar w:fldCharType="separate"/>
          </w:r>
          <w:r>
            <w:rPr>
              <w:rStyle w:val="11"/>
              <w:b/>
              <w:bCs/>
            </w:rPr>
            <w:t>1.</w:t>
          </w:r>
          <w:r>
            <w:rPr>
              <w:rFonts w:asciiTheme="minorHAnsi" w:hAnsiTheme="minorHAnsi" w:eastAsiaTheme="minorEastAsia" w:cstheme="minorBidi"/>
            </w:rPr>
            <w:tab/>
          </w:r>
          <w:r>
            <w:rPr>
              <w:rStyle w:val="11"/>
              <w:b/>
              <w:bCs/>
            </w:rPr>
            <w:t>问题性质</w:t>
          </w:r>
          <w:r>
            <w:tab/>
          </w:r>
          <w:r>
            <w:fldChar w:fldCharType="begin"/>
          </w:r>
          <w:r>
            <w:instrText xml:space="preserve"> PAGEREF _Toc53947549 \h </w:instrText>
          </w:r>
          <w:r>
            <w:fldChar w:fldCharType="separate"/>
          </w:r>
          <w:r>
            <w:t>3</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"_Toc53947550" </w:instrText>
          </w:r>
          <w:r>
            <w:fldChar w:fldCharType="separate"/>
          </w:r>
          <w:r>
            <w:rPr>
              <w:rStyle w:val="11"/>
              <w:b/>
              <w:bCs/>
            </w:rPr>
            <w:t>2.</w:t>
          </w:r>
          <w:r>
            <w:rPr>
              <w:rFonts w:asciiTheme="minorHAnsi" w:hAnsiTheme="minorHAnsi" w:eastAsiaTheme="minorEastAsia" w:cstheme="minorBidi"/>
            </w:rPr>
            <w:tab/>
          </w:r>
          <w:r>
            <w:rPr>
              <w:rStyle w:val="11"/>
              <w:b/>
              <w:bCs/>
            </w:rPr>
            <w:t>工程目标</w:t>
          </w:r>
          <w:r>
            <w:tab/>
          </w:r>
          <w:r>
            <w:fldChar w:fldCharType="begin"/>
          </w:r>
          <w:r>
            <w:instrText xml:space="preserve"> PAGEREF _Toc53947550 \h </w:instrText>
          </w:r>
          <w:r>
            <w:fldChar w:fldCharType="separate"/>
          </w:r>
          <w:r>
            <w:t>3</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"_Toc53947551" </w:instrText>
          </w:r>
          <w:r>
            <w:fldChar w:fldCharType="separate"/>
          </w:r>
          <w:r>
            <w:rPr>
              <w:rStyle w:val="11"/>
              <w:b/>
              <w:bCs/>
            </w:rPr>
            <w:t>3.</w:t>
          </w:r>
          <w:r>
            <w:rPr>
              <w:rFonts w:asciiTheme="minorHAnsi" w:hAnsiTheme="minorHAnsi" w:eastAsiaTheme="minorEastAsia" w:cstheme="minorBidi"/>
            </w:rPr>
            <w:tab/>
          </w:r>
          <w:r>
            <w:rPr>
              <w:rStyle w:val="11"/>
              <w:b/>
              <w:bCs/>
            </w:rPr>
            <w:t>工程规模</w:t>
          </w:r>
          <w:r>
            <w:tab/>
          </w:r>
          <w:r>
            <w:fldChar w:fldCharType="begin"/>
          </w:r>
          <w:r>
            <w:instrText xml:space="preserve"> PAGEREF _Toc53947551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"_Toc53947552" </w:instrText>
          </w:r>
          <w:r>
            <w:fldChar w:fldCharType="separate"/>
          </w:r>
          <w:r>
            <w:rPr>
              <w:rStyle w:val="11"/>
              <w:b/>
              <w:bCs/>
            </w:rPr>
            <w:t>二、 可行性研究</w:t>
          </w:r>
          <w:r>
            <w:tab/>
          </w:r>
          <w:r>
            <w:fldChar w:fldCharType="begin"/>
          </w:r>
          <w:r>
            <w:instrText xml:space="preserve"> PAGEREF _Toc53947552 \h </w:instrText>
          </w:r>
          <w:r>
            <w:fldChar w:fldCharType="separate"/>
          </w:r>
          <w:r>
            <w:t>4</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"_Toc53947553" </w:instrText>
          </w:r>
          <w:r>
            <w:fldChar w:fldCharType="separate"/>
          </w:r>
          <w:r>
            <w:rPr>
              <w:rStyle w:val="11"/>
              <w:b/>
              <w:bCs/>
            </w:rPr>
            <w:t>1.</w:t>
          </w:r>
          <w:r>
            <w:rPr>
              <w:rFonts w:asciiTheme="minorHAnsi" w:hAnsiTheme="minorHAnsi" w:eastAsiaTheme="minorEastAsia" w:cstheme="minorBidi"/>
            </w:rPr>
            <w:tab/>
          </w:r>
          <w:r>
            <w:rPr>
              <w:rStyle w:val="11"/>
              <w:b/>
              <w:bCs/>
            </w:rPr>
            <w:t>引言</w:t>
          </w:r>
          <w:r>
            <w:tab/>
          </w:r>
          <w:r>
            <w:fldChar w:fldCharType="begin"/>
          </w:r>
          <w:r>
            <w:instrText xml:space="preserve"> PAGEREF _Toc53947553 \h </w:instrText>
          </w:r>
          <w:r>
            <w:fldChar w:fldCharType="separate"/>
          </w:r>
          <w:r>
            <w:t>4</w:t>
          </w:r>
          <w:r>
            <w:fldChar w:fldCharType="end"/>
          </w:r>
          <w:r>
            <w:fldChar w:fldCharType="end"/>
          </w:r>
        </w:p>
        <w:p>
          <w:pPr>
            <w:pStyle w:val="4"/>
            <w:tabs>
              <w:tab w:val="right" w:leader="dot" w:pos="8296"/>
            </w:tabs>
            <w:rPr>
              <w:rFonts w:asciiTheme="minorHAnsi" w:hAnsiTheme="minorHAnsi" w:eastAsiaTheme="minorEastAsia" w:cstheme="minorBidi"/>
            </w:rPr>
          </w:pPr>
          <w:r>
            <w:fldChar w:fldCharType="begin"/>
          </w:r>
          <w:r>
            <w:instrText xml:space="preserve"> HYPERLINK \l "_Toc53947554" </w:instrText>
          </w:r>
          <w:r>
            <w:fldChar w:fldCharType="separate"/>
          </w:r>
          <w:r>
            <w:rPr>
              <w:rStyle w:val="11"/>
              <w:b/>
              <w:bCs/>
            </w:rPr>
            <w:t>1.1 编写目的</w:t>
          </w:r>
          <w:r>
            <w:tab/>
          </w:r>
          <w:r>
            <w:fldChar w:fldCharType="begin"/>
          </w:r>
          <w:r>
            <w:instrText xml:space="preserve"> PAGEREF _Toc53947554 \h </w:instrText>
          </w:r>
          <w:r>
            <w:fldChar w:fldCharType="separate"/>
          </w:r>
          <w:r>
            <w:t>4</w:t>
          </w:r>
          <w:r>
            <w:fldChar w:fldCharType="end"/>
          </w:r>
          <w:r>
            <w:fldChar w:fldCharType="end"/>
          </w:r>
        </w:p>
        <w:p>
          <w:pPr>
            <w:pStyle w:val="4"/>
            <w:tabs>
              <w:tab w:val="right" w:leader="dot" w:pos="8296"/>
            </w:tabs>
            <w:rPr>
              <w:rFonts w:asciiTheme="minorHAnsi" w:hAnsiTheme="minorHAnsi" w:eastAsiaTheme="minorEastAsia" w:cstheme="minorBidi"/>
            </w:rPr>
          </w:pPr>
          <w:r>
            <w:fldChar w:fldCharType="begin"/>
          </w:r>
          <w:r>
            <w:instrText xml:space="preserve"> HYPERLINK \l "_Toc53947555" </w:instrText>
          </w:r>
          <w:r>
            <w:fldChar w:fldCharType="separate"/>
          </w:r>
          <w:r>
            <w:rPr>
              <w:rStyle w:val="11"/>
              <w:b/>
              <w:bCs/>
            </w:rPr>
            <w:t>1.2 项目背景</w:t>
          </w:r>
          <w:r>
            <w:tab/>
          </w:r>
          <w:r>
            <w:fldChar w:fldCharType="begin"/>
          </w:r>
          <w:r>
            <w:instrText xml:space="preserve"> PAGEREF _Toc53947555 \h </w:instrText>
          </w:r>
          <w:r>
            <w:fldChar w:fldCharType="separate"/>
          </w:r>
          <w:r>
            <w:t>4</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"_Toc53947556" </w:instrText>
          </w:r>
          <w:r>
            <w:fldChar w:fldCharType="separate"/>
          </w:r>
          <w:r>
            <w:rPr>
              <w:rStyle w:val="11"/>
              <w:b/>
              <w:bCs/>
            </w:rPr>
            <w:t>2.</w:t>
          </w:r>
          <w:r>
            <w:rPr>
              <w:rFonts w:asciiTheme="minorHAnsi" w:hAnsiTheme="minorHAnsi" w:eastAsiaTheme="minorEastAsia" w:cstheme="minorBidi"/>
            </w:rPr>
            <w:tab/>
          </w:r>
          <w:r>
            <w:rPr>
              <w:rStyle w:val="11"/>
              <w:b/>
              <w:bCs/>
            </w:rPr>
            <w:t>可行性研究前提</w:t>
          </w:r>
          <w:r>
            <w:tab/>
          </w:r>
          <w:r>
            <w:fldChar w:fldCharType="begin"/>
          </w:r>
          <w:r>
            <w:instrText xml:space="preserve"> PAGEREF _Toc53947556 \h </w:instrText>
          </w:r>
          <w:r>
            <w:fldChar w:fldCharType="separate"/>
          </w:r>
          <w:r>
            <w:t>5</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"_Toc53947557" </w:instrText>
          </w:r>
          <w:r>
            <w:fldChar w:fldCharType="separate"/>
          </w:r>
          <w:r>
            <w:rPr>
              <w:rStyle w:val="11"/>
              <w:b/>
              <w:bCs/>
            </w:rPr>
            <w:t>3.</w:t>
          </w:r>
          <w:r>
            <w:rPr>
              <w:rFonts w:asciiTheme="minorHAnsi" w:hAnsiTheme="minorHAnsi" w:eastAsiaTheme="minorEastAsia" w:cstheme="minorBidi"/>
            </w:rPr>
            <w:tab/>
          </w:r>
          <w:r>
            <w:rPr>
              <w:rStyle w:val="11"/>
              <w:b/>
              <w:bCs/>
            </w:rPr>
            <w:t>项目可行基本目标</w:t>
          </w:r>
          <w:r>
            <w:tab/>
          </w:r>
          <w:r>
            <w:fldChar w:fldCharType="begin"/>
          </w:r>
          <w:r>
            <w:instrText xml:space="preserve"> PAGEREF _Toc53947557 \h </w:instrText>
          </w:r>
          <w:r>
            <w:fldChar w:fldCharType="separate"/>
          </w:r>
          <w:r>
            <w:t>6</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"_Toc53947558" </w:instrText>
          </w:r>
          <w:r>
            <w:fldChar w:fldCharType="separate"/>
          </w:r>
          <w:r>
            <w:rPr>
              <w:rStyle w:val="11"/>
              <w:b/>
              <w:bCs/>
            </w:rPr>
            <w:t>4.</w:t>
          </w:r>
          <w:r>
            <w:rPr>
              <w:rFonts w:asciiTheme="minorHAnsi" w:hAnsiTheme="minorHAnsi" w:eastAsiaTheme="minorEastAsia" w:cstheme="minorBidi"/>
            </w:rPr>
            <w:tab/>
          </w:r>
          <w:r>
            <w:rPr>
              <w:rStyle w:val="11"/>
              <w:b/>
              <w:bCs/>
            </w:rPr>
            <w:t>进行可行性分析的方法</w:t>
          </w:r>
          <w:r>
            <w:tab/>
          </w:r>
          <w:r>
            <w:fldChar w:fldCharType="begin"/>
          </w:r>
          <w:r>
            <w:instrText xml:space="preserve"> PAGEREF _Toc53947558 \h </w:instrText>
          </w:r>
          <w:r>
            <w:fldChar w:fldCharType="separate"/>
          </w:r>
          <w:r>
            <w:t>6</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"_Toc53947559" </w:instrText>
          </w:r>
          <w:r>
            <w:fldChar w:fldCharType="separate"/>
          </w:r>
          <w:r>
            <w:rPr>
              <w:rStyle w:val="11"/>
              <w:b/>
              <w:bCs/>
            </w:rPr>
            <w:t>5.</w:t>
          </w:r>
          <w:r>
            <w:rPr>
              <w:rFonts w:asciiTheme="minorHAnsi" w:hAnsiTheme="minorHAnsi" w:eastAsiaTheme="minorEastAsia" w:cstheme="minorBidi"/>
            </w:rPr>
            <w:tab/>
          </w:r>
          <w:r>
            <w:rPr>
              <w:rStyle w:val="11"/>
              <w:b/>
              <w:bCs/>
            </w:rPr>
            <w:t>可行性分析</w:t>
          </w:r>
          <w:r>
            <w:rPr>
              <w:rStyle w:val="11"/>
              <w:b/>
              <w:bCs/>
              <w:vertAlign w:val="superscript"/>
            </w:rPr>
            <w:t>[1]</w:t>
          </w:r>
          <w:r>
            <w:tab/>
          </w:r>
          <w:r>
            <w:fldChar w:fldCharType="begin"/>
          </w:r>
          <w:r>
            <w:instrText xml:space="preserve"> PAGEREF _Toc53947559 \h </w:instrText>
          </w:r>
          <w:r>
            <w:fldChar w:fldCharType="separate"/>
          </w:r>
          <w:r>
            <w:t>7</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"_Toc53947560" </w:instrText>
          </w:r>
          <w:r>
            <w:fldChar w:fldCharType="separate"/>
          </w:r>
          <w:r>
            <w:rPr>
              <w:rStyle w:val="11"/>
              <w:b/>
              <w:bCs/>
            </w:rPr>
            <w:t>三、 需求分析</w:t>
          </w:r>
          <w:r>
            <w:tab/>
          </w:r>
          <w:r>
            <w:fldChar w:fldCharType="begin"/>
          </w:r>
          <w:r>
            <w:instrText xml:space="preserve"> PAGEREF _Toc53947560 \h </w:instrText>
          </w:r>
          <w:r>
            <w:fldChar w:fldCharType="separate"/>
          </w:r>
          <w:r>
            <w:t>8</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"_Toc53947561" </w:instrText>
          </w:r>
          <w:r>
            <w:fldChar w:fldCharType="separate"/>
          </w:r>
          <w:r>
            <w:rPr>
              <w:rStyle w:val="11"/>
              <w:b/>
              <w:bCs/>
            </w:rPr>
            <w:t>1． 功能需求</w:t>
          </w:r>
          <w:r>
            <w:tab/>
          </w:r>
          <w:r>
            <w:fldChar w:fldCharType="begin"/>
          </w:r>
          <w:r>
            <w:instrText xml:space="preserve"> PAGEREF _Toc53947561 \h </w:instrText>
          </w:r>
          <w:r>
            <w:fldChar w:fldCharType="separate"/>
          </w:r>
          <w:r>
            <w:t>8</w:t>
          </w:r>
          <w:r>
            <w:fldChar w:fldCharType="end"/>
          </w:r>
          <w:r>
            <w:fldChar w:fldCharType="end"/>
          </w:r>
        </w:p>
        <w:p>
          <w:pPr>
            <w:pStyle w:val="8"/>
            <w:rPr>
              <w:rFonts w:asciiTheme="minorHAnsi" w:hAnsiTheme="minorHAnsi" w:eastAsiaTheme="minorEastAsia" w:cstheme="minorBidi"/>
            </w:rPr>
          </w:pPr>
          <w:r>
            <w:fldChar w:fldCharType="begin"/>
          </w:r>
          <w:r>
            <w:instrText xml:space="preserve"> HYPERLINK \l "_Toc53947562" </w:instrText>
          </w:r>
          <w:r>
            <w:fldChar w:fldCharType="separate"/>
          </w:r>
          <w:r>
            <w:rPr>
              <w:rStyle w:val="11"/>
              <w:b/>
              <w:bCs/>
            </w:rPr>
            <w:t>2． 性能需求</w:t>
          </w:r>
          <w:r>
            <w:tab/>
          </w:r>
          <w:r>
            <w:fldChar w:fldCharType="begin"/>
          </w:r>
          <w:r>
            <w:instrText xml:space="preserve"> PAGEREF _Toc53947562 \h </w:instrText>
          </w:r>
          <w:r>
            <w:fldChar w:fldCharType="separate"/>
          </w:r>
          <w:r>
            <w:t>8</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"_Toc53947563" </w:instrText>
          </w:r>
          <w:r>
            <w:fldChar w:fldCharType="separate"/>
          </w:r>
          <w:r>
            <w:rPr>
              <w:rStyle w:val="11"/>
              <w:b/>
              <w:bCs/>
            </w:rPr>
            <w:t>四、 参考文献</w:t>
          </w:r>
          <w:r>
            <w:tab/>
          </w:r>
          <w:r>
            <w:fldChar w:fldCharType="begin"/>
          </w:r>
          <w:r>
            <w:instrText xml:space="preserve"> PAGEREF _Toc53947563 \h </w:instrText>
          </w:r>
          <w:r>
            <w:fldChar w:fldCharType="separate"/>
          </w:r>
          <w:r>
            <w:t>8</w:t>
          </w:r>
          <w:r>
            <w:fldChar w:fldCharType="end"/>
          </w:r>
          <w:r>
            <w:fldChar w:fldCharType="end"/>
          </w:r>
        </w:p>
        <w:p>
          <w:pPr>
            <w:spacing w:line="360" w:lineRule="auto"/>
          </w:pPr>
          <w:r>
            <w:fldChar w:fldCharType="end"/>
          </w:r>
          <w:r>
            <w:rPr>
              <w:rFonts w:ascii="宋体" w:hAnsi="宋体"/>
            </w:rPr>
            <w:t xml:space="preserve"> </w:t>
          </w:r>
        </w:p>
      </w:sdtContent>
    </w:sdt>
    <w:p>
      <w:pPr>
        <w:pStyle w:val="2"/>
        <w:spacing w:line="360" w:lineRule="auto"/>
        <w:jc w:val="center"/>
        <w:sectPr>
          <w:pgSz w:w="11906" w:h="16838"/>
          <w:pgMar w:top="1440" w:right="1800" w:bottom="1440" w:left="1800" w:header="851" w:footer="992" w:gutter="0"/>
          <w:cols w:space="425" w:num="1"/>
          <w:docGrid w:type="lines" w:linePitch="312" w:charSpace="0"/>
        </w:sectPr>
      </w:pPr>
    </w:p>
    <w:p>
      <w:pPr>
        <w:numPr>
          <w:ilvl w:val="0"/>
          <w:numId w:val="1"/>
        </w:numPr>
        <w:spacing w:line="360" w:lineRule="auto"/>
        <w:outlineLvl w:val="0"/>
        <w:rPr>
          <w:b/>
          <w:bCs/>
          <w:sz w:val="30"/>
          <w:szCs w:val="30"/>
        </w:rPr>
      </w:pPr>
      <w:bookmarkStart w:id="12" w:name="_Toc53947548"/>
      <w:r>
        <w:rPr>
          <w:rFonts w:hint="eastAsia"/>
          <w:b/>
          <w:bCs/>
          <w:sz w:val="30"/>
          <w:szCs w:val="30"/>
        </w:rPr>
        <w:t>问题定义</w:t>
      </w:r>
      <w:bookmarkEnd w:id="12"/>
    </w:p>
    <w:p>
      <w:pPr>
        <w:spacing w:line="360" w:lineRule="auto"/>
        <w:ind w:firstLine="420" w:firstLineChars="200"/>
      </w:pPr>
      <w:r>
        <w:rPr>
          <w:rFonts w:hint="eastAsia"/>
        </w:rPr>
        <w:t>随着碎片化信息时代的到来，手机等便携式通讯设备中的碎片化信息在为人类带来大量的方便的同时，也占用了人们大量的精神力与时间。许多的不必要的信息一再“捆绑”着人们的时间，电子设备也因此被人们诟病为是降低注意力和浪费时间的始作俑者。</w:t>
      </w:r>
    </w:p>
    <w:p>
      <w:pPr>
        <w:spacing w:line="360" w:lineRule="auto"/>
        <w:ind w:firstLine="420" w:firstLineChars="200"/>
      </w:pPr>
      <w:r>
        <w:rPr>
          <w:rFonts w:hint="eastAsia"/>
        </w:rPr>
        <w:t>而电子设备是人类的工具，设计的初衷是能够辅助人们进行更加高效的生活学习工作活动。由此就应运而生了我们此次设计的小程序专注包子，为了辅助人们进行更加高效无打扰的学习工作状态而生。目标系统目前至少提供以下的功能：专注时间内不可切换手机界面，专注时间内切换界面则立即损毁包子并做出警告、留下记录，完成专注时间则给出鼓励称赞提示并奖励包子，增删改预设时间与专注动作，总览由专注所产生的包子，并点击单个包子可显示对应的时间与专注动作，总览选择时间段内总产生的包子数与总专注时间。</w:t>
      </w:r>
      <w:r>
        <w:rPr>
          <w:rFonts w:hint="eastAsia"/>
          <w:vertAlign w:val="superscript"/>
        </w:rPr>
        <w:t>[</w:t>
      </w:r>
      <w:r>
        <w:rPr>
          <w:vertAlign w:val="superscript"/>
        </w:rPr>
        <w:t>2]</w:t>
      </w:r>
    </w:p>
    <w:p>
      <w:pPr>
        <w:spacing w:line="360" w:lineRule="auto"/>
      </w:pPr>
    </w:p>
    <w:p>
      <w:pPr>
        <w:spacing w:line="360" w:lineRule="auto"/>
        <w:ind w:firstLine="420" w:firstLineChars="200"/>
      </w:pPr>
      <w:r>
        <w:rPr>
          <w:rFonts w:hint="eastAsia"/>
        </w:rPr>
        <w:t>通过信息搜索与网站调查，目标系统大致可以从以下几点设计：</w:t>
      </w:r>
    </w:p>
    <w:p>
      <w:pPr>
        <w:spacing w:line="360" w:lineRule="auto"/>
        <w:ind w:firstLine="420" w:firstLineChars="200"/>
      </w:pPr>
    </w:p>
    <w:p>
      <w:pPr>
        <w:numPr>
          <w:ilvl w:val="0"/>
          <w:numId w:val="2"/>
        </w:numPr>
        <w:spacing w:line="360" w:lineRule="auto"/>
        <w:outlineLvl w:val="1"/>
        <w:rPr>
          <w:b/>
          <w:bCs/>
          <w:sz w:val="24"/>
          <w:szCs w:val="24"/>
        </w:rPr>
      </w:pPr>
      <w:bookmarkStart w:id="13" w:name="_Toc53947549"/>
      <w:r>
        <w:rPr>
          <w:rFonts w:hint="eastAsia"/>
          <w:b/>
          <w:bCs/>
          <w:sz w:val="24"/>
          <w:szCs w:val="24"/>
        </w:rPr>
        <w:t>问题性质</w:t>
      </w:r>
      <w:bookmarkEnd w:id="13"/>
    </w:p>
    <w:p>
      <w:pPr>
        <w:spacing w:line="360" w:lineRule="auto"/>
        <w:ind w:firstLine="420" w:firstLineChars="200"/>
      </w:pPr>
      <w:r>
        <w:rPr>
          <w:rFonts w:hint="eastAsia"/>
        </w:rPr>
        <w:t>碎片化信息时代部分人们违背了设计者的初衷，大量地将时间花费在无用的信息查看获取，浪费了大好的可用时间，降低了人们的专注度。此软件旨在帮助使用者更好地保持专注，利用好时间，以帮助人类更好地管理自己的生活时间为设计初衷，也是此社会下必不可少的一类专注性软件。</w:t>
      </w:r>
    </w:p>
    <w:p>
      <w:pPr>
        <w:spacing w:line="360" w:lineRule="auto"/>
        <w:ind w:firstLine="420" w:firstLineChars="200"/>
      </w:pPr>
    </w:p>
    <w:p>
      <w:pPr>
        <w:numPr>
          <w:ilvl w:val="0"/>
          <w:numId w:val="2"/>
        </w:numPr>
        <w:spacing w:line="360" w:lineRule="auto"/>
        <w:outlineLvl w:val="1"/>
        <w:rPr>
          <w:b/>
          <w:bCs/>
          <w:sz w:val="24"/>
          <w:szCs w:val="24"/>
        </w:rPr>
      </w:pPr>
      <w:bookmarkStart w:id="14" w:name="_Toc53947550"/>
      <w:r>
        <w:rPr>
          <w:rFonts w:hint="eastAsia"/>
          <w:b/>
          <w:bCs/>
          <w:sz w:val="24"/>
          <w:szCs w:val="24"/>
        </w:rPr>
        <w:t>工程目标</w:t>
      </w:r>
      <w:bookmarkEnd w:id="14"/>
    </w:p>
    <w:p>
      <w:pPr>
        <w:numPr>
          <w:ilvl w:val="0"/>
          <w:numId w:val="3"/>
        </w:numPr>
        <w:spacing w:line="360" w:lineRule="auto"/>
        <w:ind w:left="840"/>
      </w:pPr>
      <w:r>
        <w:rPr>
          <w:rFonts w:hint="eastAsia"/>
        </w:rPr>
        <w:t>目标系统将实现</w:t>
      </w:r>
    </w:p>
    <w:p>
      <w:pPr>
        <w:numPr>
          <w:ilvl w:val="0"/>
          <w:numId w:val="3"/>
        </w:numPr>
        <w:spacing w:line="360" w:lineRule="auto"/>
        <w:ind w:left="840"/>
      </w:pPr>
      <w:r>
        <w:t>专注时间内不可切换手机界面</w:t>
      </w:r>
    </w:p>
    <w:p>
      <w:pPr>
        <w:numPr>
          <w:ilvl w:val="0"/>
          <w:numId w:val="3"/>
        </w:numPr>
        <w:spacing w:line="360" w:lineRule="auto"/>
        <w:ind w:left="840"/>
      </w:pPr>
      <w:r>
        <w:t>专注时间内切换界面则立即损毁包子并做出警告、留下记录</w:t>
      </w:r>
    </w:p>
    <w:p>
      <w:pPr>
        <w:numPr>
          <w:ilvl w:val="0"/>
          <w:numId w:val="3"/>
        </w:numPr>
        <w:spacing w:line="360" w:lineRule="auto"/>
        <w:ind w:left="840"/>
      </w:pPr>
      <w:r>
        <w:t>完成专注时间则给出鼓励称赞提示并奖励包子</w:t>
      </w:r>
    </w:p>
    <w:p>
      <w:pPr>
        <w:numPr>
          <w:ilvl w:val="0"/>
          <w:numId w:val="3"/>
        </w:numPr>
        <w:spacing w:line="360" w:lineRule="auto"/>
        <w:ind w:left="840"/>
      </w:pPr>
      <w:r>
        <w:t>增删改预设时间与专注动作并可以选取</w:t>
      </w:r>
    </w:p>
    <w:p>
      <w:pPr>
        <w:numPr>
          <w:ilvl w:val="0"/>
          <w:numId w:val="3"/>
        </w:numPr>
        <w:spacing w:line="360" w:lineRule="auto"/>
        <w:ind w:left="840"/>
      </w:pPr>
      <w:r>
        <w:t>总览由专注所产生的包子，并点击单个包子可显示对应的时间与专注动作</w:t>
      </w:r>
    </w:p>
    <w:p>
      <w:pPr>
        <w:numPr>
          <w:ilvl w:val="0"/>
          <w:numId w:val="3"/>
        </w:numPr>
        <w:spacing w:line="360" w:lineRule="auto"/>
        <w:ind w:left="840"/>
      </w:pPr>
      <w:r>
        <w:t>总览选择时间段内总产生的包子数与总专注时间</w:t>
      </w:r>
    </w:p>
    <w:p>
      <w:pPr>
        <w:numPr>
          <w:ilvl w:val="0"/>
          <w:numId w:val="3"/>
        </w:numPr>
        <w:spacing w:line="360" w:lineRule="auto"/>
        <w:ind w:left="840"/>
      </w:pPr>
      <w:r>
        <w:t>总览使用软件的动作时间线</w:t>
      </w:r>
    </w:p>
    <w:p>
      <w:pPr>
        <w:numPr>
          <w:ilvl w:val="0"/>
          <w:numId w:val="3"/>
        </w:numPr>
        <w:spacing w:line="360" w:lineRule="auto"/>
        <w:ind w:left="840"/>
      </w:pPr>
      <w:r>
        <w:t>预设标签、成就、奖励商店等</w:t>
      </w:r>
    </w:p>
    <w:p>
      <w:pPr>
        <w:numPr>
          <w:ilvl w:val="0"/>
          <w:numId w:val="3"/>
        </w:numPr>
        <w:spacing w:line="360" w:lineRule="auto"/>
        <w:ind w:left="840"/>
      </w:pPr>
      <w:r>
        <w:t>软件相关基础设置</w:t>
      </w:r>
    </w:p>
    <w:p>
      <w:pPr>
        <w:spacing w:line="360" w:lineRule="auto"/>
      </w:pPr>
    </w:p>
    <w:p>
      <w:pPr>
        <w:numPr>
          <w:ilvl w:val="0"/>
          <w:numId w:val="2"/>
        </w:numPr>
        <w:spacing w:line="360" w:lineRule="auto"/>
        <w:outlineLvl w:val="1"/>
        <w:rPr>
          <w:b/>
          <w:bCs/>
          <w:sz w:val="24"/>
          <w:szCs w:val="24"/>
        </w:rPr>
      </w:pPr>
      <w:bookmarkStart w:id="15" w:name="_Toc53947551"/>
      <w:r>
        <w:rPr>
          <w:rFonts w:hint="eastAsia"/>
          <w:b/>
          <w:bCs/>
          <w:sz w:val="24"/>
          <w:szCs w:val="24"/>
        </w:rPr>
        <w:t>工程规模</w:t>
      </w:r>
      <w:bookmarkEnd w:id="15"/>
    </w:p>
    <w:p>
      <w:pPr>
        <w:spacing w:line="360" w:lineRule="auto"/>
        <w:jc w:val="center"/>
      </w:pPr>
      <w:r>
        <w:rPr>
          <w:b/>
        </w:rPr>
        <w:drawing>
          <wp:inline distT="0" distB="0" distL="114300" distR="114300">
            <wp:extent cx="5277485" cy="3291205"/>
            <wp:effectExtent l="0" t="0" r="57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7485" cy="3291205"/>
                    </a:xfrm>
                    <a:prstGeom prst="rect">
                      <a:avLst/>
                    </a:prstGeom>
                    <a:noFill/>
                    <a:ln>
                      <a:noFill/>
                    </a:ln>
                  </pic:spPr>
                </pic:pic>
              </a:graphicData>
            </a:graphic>
          </wp:inline>
        </w:drawing>
      </w:r>
    </w:p>
    <w:p>
      <w:pPr>
        <w:numPr>
          <w:ilvl w:val="0"/>
          <w:numId w:val="1"/>
        </w:numPr>
        <w:spacing w:line="360" w:lineRule="auto"/>
        <w:outlineLvl w:val="0"/>
        <w:rPr>
          <w:b/>
          <w:bCs/>
          <w:sz w:val="30"/>
          <w:szCs w:val="30"/>
        </w:rPr>
      </w:pPr>
      <w:bookmarkStart w:id="16" w:name="_Toc53947552"/>
      <w:r>
        <w:rPr>
          <w:rFonts w:hint="eastAsia"/>
          <w:b/>
          <w:bCs/>
          <w:sz w:val="30"/>
          <w:szCs w:val="30"/>
        </w:rPr>
        <w:t>可行性研究</w:t>
      </w:r>
      <w:bookmarkEnd w:id="16"/>
    </w:p>
    <w:p>
      <w:pPr>
        <w:numPr>
          <w:ilvl w:val="0"/>
          <w:numId w:val="4"/>
        </w:numPr>
        <w:spacing w:line="360" w:lineRule="auto"/>
        <w:outlineLvl w:val="1"/>
        <w:rPr>
          <w:b/>
          <w:bCs/>
          <w:sz w:val="24"/>
          <w:szCs w:val="24"/>
        </w:rPr>
      </w:pPr>
      <w:bookmarkStart w:id="17" w:name="_Toc53947553"/>
      <w:r>
        <w:rPr>
          <w:rFonts w:hint="eastAsia"/>
          <w:b/>
          <w:bCs/>
          <w:sz w:val="24"/>
          <w:szCs w:val="24"/>
        </w:rPr>
        <w:t>引言</w:t>
      </w:r>
      <w:bookmarkEnd w:id="17"/>
    </w:p>
    <w:p>
      <w:pPr>
        <w:spacing w:line="360" w:lineRule="auto"/>
        <w:ind w:firstLine="420" w:firstLineChars="200"/>
      </w:pPr>
      <w:r>
        <w:rPr>
          <w:rFonts w:hint="eastAsia"/>
        </w:rPr>
        <w:t>专注包子为了更人们更加有效地使用手机控制自己的生活学习工作时间而开发。</w:t>
      </w:r>
    </w:p>
    <w:p>
      <w:pPr>
        <w:numPr>
          <w:ilvl w:val="0"/>
          <w:numId w:val="5"/>
        </w:numPr>
        <w:spacing w:line="360" w:lineRule="auto"/>
        <w:outlineLvl w:val="2"/>
        <w:rPr>
          <w:b/>
          <w:bCs/>
        </w:rPr>
      </w:pPr>
      <w:r>
        <w:rPr>
          <w:rFonts w:hint="eastAsia"/>
          <w:b/>
          <w:bCs/>
        </w:rPr>
        <w:t xml:space="preserve"> </w:t>
      </w:r>
      <w:bookmarkStart w:id="18" w:name="_Toc53947554"/>
      <w:r>
        <w:rPr>
          <w:rFonts w:hint="eastAsia"/>
          <w:b/>
          <w:bCs/>
        </w:rPr>
        <w:t>编写目的</w:t>
      </w:r>
      <w:bookmarkEnd w:id="18"/>
    </w:p>
    <w:p>
      <w:pPr>
        <w:spacing w:line="360" w:lineRule="auto"/>
        <w:ind w:firstLine="420" w:firstLineChars="200"/>
      </w:pPr>
      <w:r>
        <w:rPr>
          <w:rFonts w:hint="eastAsia"/>
        </w:rPr>
        <w:t>在当今信息与娱乐通过电子设备泛滥的时代，人们的自制力与专注力把控成为一个重要的保持学习生活工作的能力。为此，从手机软件设计方便人类，辅助人类的角度出发设计该小程序的目的即是辅助人们进行对于手机中余信息的自制，并更好地把控自我时间，让手机更好的为人类服务。</w:t>
      </w:r>
    </w:p>
    <w:p>
      <w:pPr>
        <w:numPr>
          <w:ilvl w:val="0"/>
          <w:numId w:val="6"/>
        </w:numPr>
        <w:spacing w:line="360" w:lineRule="auto"/>
        <w:outlineLvl w:val="2"/>
        <w:rPr>
          <w:b/>
          <w:bCs/>
        </w:rPr>
      </w:pPr>
      <w:r>
        <w:rPr>
          <w:rFonts w:hint="eastAsia"/>
          <w:b/>
          <w:bCs/>
        </w:rPr>
        <w:t xml:space="preserve"> </w:t>
      </w:r>
      <w:bookmarkStart w:id="19" w:name="_Toc53947555"/>
      <w:r>
        <w:rPr>
          <w:rFonts w:hint="eastAsia"/>
          <w:b/>
          <w:bCs/>
        </w:rPr>
        <w:t>项目背景</w:t>
      </w:r>
      <w:bookmarkEnd w:id="19"/>
    </w:p>
    <w:p>
      <w:pPr>
        <w:spacing w:line="360" w:lineRule="auto"/>
        <w:ind w:firstLine="420"/>
      </w:pPr>
      <w:r>
        <w:t>A.</w:t>
      </w:r>
      <w:r>
        <w:rPr>
          <w:rFonts w:hint="eastAsia"/>
        </w:rPr>
        <w:t>开发的软件小程序的名称是：专注包子</w:t>
      </w:r>
    </w:p>
    <w:p>
      <w:pPr>
        <w:spacing w:line="360" w:lineRule="auto"/>
      </w:pPr>
      <w:r>
        <w:tab/>
      </w:r>
      <w:r>
        <w:rPr>
          <w:rFonts w:hint="eastAsia"/>
        </w:rPr>
        <w:t>B.本项目用户：</w:t>
      </w:r>
      <w:r>
        <w:tab/>
      </w:r>
      <w:r>
        <w:rPr>
          <w:rFonts w:hint="eastAsia"/>
        </w:rPr>
        <w:t>自制能力较为差不能专心学习的学生群体；</w:t>
      </w:r>
    </w:p>
    <w:p>
      <w:pPr>
        <w:spacing w:line="360" w:lineRule="auto"/>
        <w:ind w:left="2100" w:leftChars="1000"/>
      </w:pPr>
      <w:r>
        <w:rPr>
          <w:rFonts w:hint="eastAsia"/>
        </w:rPr>
        <w:t>不依赖手机工作的职场人士；</w:t>
      </w:r>
    </w:p>
    <w:p>
      <w:pPr>
        <w:spacing w:line="360" w:lineRule="auto"/>
        <w:ind w:left="2100" w:leftChars="1000"/>
      </w:pPr>
      <w:r>
        <w:rPr>
          <w:rFonts w:hint="eastAsia"/>
        </w:rPr>
        <w:t>生活中想减少手机诱惑，专注眼前事务的用户；</w:t>
      </w:r>
    </w:p>
    <w:p>
      <w:pPr>
        <w:spacing w:line="360" w:lineRule="auto"/>
        <w:ind w:left="2100" w:leftChars="1000"/>
      </w:pPr>
      <w:r>
        <w:rPr>
          <w:rFonts w:hint="eastAsia"/>
        </w:rPr>
        <w:t>不怎么依赖手机，却又像在做事期间能有别样收获的用户。</w:t>
      </w:r>
    </w:p>
    <w:p>
      <w:pPr>
        <w:spacing w:line="360" w:lineRule="auto"/>
        <w:ind w:left="2100" w:leftChars="1000"/>
      </w:pPr>
    </w:p>
    <w:p>
      <w:pPr>
        <w:numPr>
          <w:ilvl w:val="0"/>
          <w:numId w:val="4"/>
        </w:numPr>
        <w:spacing w:line="360" w:lineRule="auto"/>
        <w:outlineLvl w:val="1"/>
        <w:rPr>
          <w:b/>
          <w:bCs/>
          <w:sz w:val="24"/>
          <w:szCs w:val="24"/>
        </w:rPr>
      </w:pPr>
      <w:bookmarkStart w:id="20" w:name="_Toc53947556"/>
      <w:r>
        <w:rPr>
          <w:rFonts w:hint="eastAsia"/>
          <w:b/>
          <w:bCs/>
          <w:sz w:val="24"/>
          <w:szCs w:val="24"/>
        </w:rPr>
        <w:t>可行性研究前提</w:t>
      </w:r>
      <w:bookmarkEnd w:id="20"/>
    </w:p>
    <w:p>
      <w:pPr>
        <w:numPr>
          <w:ilvl w:val="0"/>
          <w:numId w:val="7"/>
        </w:numPr>
        <w:spacing w:line="360" w:lineRule="auto"/>
        <w:rPr>
          <w:b/>
          <w:bCs/>
        </w:rPr>
      </w:pPr>
      <w:r>
        <w:rPr>
          <w:rFonts w:hint="eastAsia"/>
          <w:b/>
          <w:bCs/>
        </w:rPr>
        <w:t>软件基本需求</w:t>
      </w:r>
    </w:p>
    <w:p>
      <w:pPr>
        <w:numPr>
          <w:ilvl w:val="0"/>
          <w:numId w:val="8"/>
        </w:numPr>
        <w:spacing w:line="360" w:lineRule="auto"/>
        <w:rPr>
          <w:b/>
          <w:bCs/>
        </w:rPr>
      </w:pPr>
      <w:r>
        <w:rPr>
          <w:rFonts w:hint="eastAsia"/>
          <w:b/>
          <w:bCs/>
        </w:rPr>
        <w:t>功能需求</w:t>
      </w:r>
    </w:p>
    <w:p>
      <w:pPr>
        <w:spacing w:line="360" w:lineRule="auto"/>
        <w:ind w:left="420" w:firstLine="420"/>
      </w:pPr>
      <w:r>
        <w:rPr>
          <w:rFonts w:hint="eastAsia"/>
        </w:rPr>
        <w:t>专注时间内切换界面则立即损毁包子并做出警告、留下记录，完成专注时间则给出鼓励称赞提示并奖励包子,增删改预设时间与专注动作并可以选取。同时可以总览由专注所产生的包子，并点击单个包子可显示对应的时间与专注动作。</w:t>
      </w:r>
    </w:p>
    <w:p>
      <w:pPr>
        <w:numPr>
          <w:ilvl w:val="0"/>
          <w:numId w:val="9"/>
        </w:numPr>
        <w:spacing w:line="360" w:lineRule="auto"/>
        <w:rPr>
          <w:b/>
          <w:bCs/>
        </w:rPr>
      </w:pPr>
      <w:r>
        <w:rPr>
          <w:rFonts w:hint="eastAsia"/>
          <w:b/>
          <w:bCs/>
        </w:rPr>
        <w:t>性能需求</w:t>
      </w:r>
    </w:p>
    <w:p>
      <w:pPr>
        <w:spacing w:line="360" w:lineRule="auto"/>
        <w:ind w:left="420" w:firstLine="420" w:firstLineChars="200"/>
      </w:pPr>
      <w:r>
        <w:rPr>
          <w:rFonts w:hint="eastAsia"/>
        </w:rPr>
        <w:t>专注模式下快速感应程序界面切出，并给予相应的警告和动作。点击蒸笼总览可快速准确地查看时间段内统计数据与每个单体包子（每次专注）的标题和时间。</w:t>
      </w:r>
    </w:p>
    <w:p>
      <w:pPr>
        <w:numPr>
          <w:ilvl w:val="0"/>
          <w:numId w:val="10"/>
        </w:numPr>
        <w:spacing w:line="360" w:lineRule="auto"/>
        <w:rPr>
          <w:b/>
          <w:bCs/>
        </w:rPr>
      </w:pPr>
      <w:r>
        <w:rPr>
          <w:rFonts w:hint="eastAsia"/>
          <w:b/>
          <w:bCs/>
        </w:rPr>
        <w:t>系统的输入</w:t>
      </w:r>
    </w:p>
    <w:p>
      <w:pPr>
        <w:spacing w:line="360" w:lineRule="auto"/>
        <w:ind w:left="420" w:firstLine="420" w:firstLineChars="200"/>
      </w:pPr>
      <w:r>
        <w:rPr>
          <w:rFonts w:hint="eastAsia"/>
        </w:rPr>
        <w:t>新包子个体产生，系统专注预设信息</w:t>
      </w:r>
    </w:p>
    <w:p>
      <w:pPr>
        <w:numPr>
          <w:ilvl w:val="0"/>
          <w:numId w:val="11"/>
        </w:numPr>
        <w:spacing w:line="360" w:lineRule="auto"/>
        <w:rPr>
          <w:b/>
          <w:bCs/>
        </w:rPr>
      </w:pPr>
      <w:r>
        <w:rPr>
          <w:rFonts w:hint="eastAsia"/>
          <w:b/>
          <w:bCs/>
        </w:rPr>
        <w:t>系统的输出</w:t>
      </w:r>
    </w:p>
    <w:p>
      <w:pPr>
        <w:spacing w:line="360" w:lineRule="auto"/>
        <w:ind w:left="420" w:firstLine="420" w:firstLineChars="200"/>
      </w:pPr>
      <w:r>
        <w:rPr>
          <w:rFonts w:hint="eastAsia"/>
        </w:rPr>
        <w:t>包子个体信息与专注时间信息的统计总览</w:t>
      </w:r>
    </w:p>
    <w:p>
      <w:pPr>
        <w:numPr>
          <w:ilvl w:val="0"/>
          <w:numId w:val="12"/>
        </w:numPr>
        <w:spacing w:line="360" w:lineRule="auto"/>
        <w:rPr>
          <w:b/>
          <w:bCs/>
        </w:rPr>
      </w:pPr>
      <w:r>
        <w:rPr>
          <w:rFonts w:hint="eastAsia"/>
          <w:b/>
          <w:bCs/>
        </w:rPr>
        <w:t>数据流程图</w:t>
      </w:r>
    </w:p>
    <w:p>
      <w:pPr>
        <w:spacing w:line="360" w:lineRule="auto"/>
        <w:jc w:val="center"/>
      </w:pPr>
      <w:r>
        <w:rPr>
          <w:b/>
        </w:rPr>
        <w:drawing>
          <wp:inline distT="0" distB="0" distL="114300" distR="114300">
            <wp:extent cx="3787140" cy="6069330"/>
            <wp:effectExtent l="0" t="0" r="1016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787140" cy="6069330"/>
                    </a:xfrm>
                    <a:prstGeom prst="rect">
                      <a:avLst/>
                    </a:prstGeom>
                    <a:noFill/>
                    <a:ln>
                      <a:noFill/>
                    </a:ln>
                  </pic:spPr>
                </pic:pic>
              </a:graphicData>
            </a:graphic>
          </wp:inline>
        </w:drawing>
      </w:r>
    </w:p>
    <w:p>
      <w:pPr>
        <w:numPr>
          <w:ilvl w:val="0"/>
          <w:numId w:val="4"/>
        </w:numPr>
        <w:spacing w:line="360" w:lineRule="auto"/>
        <w:outlineLvl w:val="1"/>
        <w:rPr>
          <w:b/>
          <w:bCs/>
          <w:sz w:val="24"/>
          <w:szCs w:val="24"/>
        </w:rPr>
      </w:pPr>
      <w:bookmarkStart w:id="21" w:name="_Toc53947557"/>
      <w:r>
        <w:rPr>
          <w:rFonts w:hint="eastAsia"/>
          <w:b/>
          <w:bCs/>
          <w:sz w:val="24"/>
          <w:szCs w:val="24"/>
        </w:rPr>
        <w:t>项目可行基本目标</w:t>
      </w:r>
      <w:bookmarkEnd w:id="21"/>
    </w:p>
    <w:p>
      <w:pPr>
        <w:spacing w:line="360" w:lineRule="auto"/>
        <w:ind w:firstLine="420" w:firstLineChars="200"/>
      </w:pPr>
      <w:r>
        <w:t>所建议的系统的开发目标应考虑以下几个方面：</w:t>
      </w:r>
    </w:p>
    <w:p>
      <w:pPr>
        <w:spacing w:line="360" w:lineRule="auto"/>
        <w:ind w:firstLine="420" w:firstLineChars="200"/>
      </w:pPr>
      <w:r>
        <w:t>（1）系统需要操作方便，方便</w:t>
      </w:r>
      <w:r>
        <w:rPr>
          <w:rFonts w:hint="eastAsia"/>
        </w:rPr>
        <w:t>使用</w:t>
      </w:r>
    </w:p>
    <w:p>
      <w:pPr>
        <w:spacing w:line="360" w:lineRule="auto"/>
        <w:ind w:firstLine="420" w:firstLineChars="200"/>
      </w:pPr>
      <w:r>
        <w:t>（2）系统需要</w:t>
      </w:r>
      <w:r>
        <w:rPr>
          <w:rFonts w:hint="eastAsia"/>
        </w:rPr>
        <w:t>提供良好的总览反馈</w:t>
      </w:r>
      <w:r>
        <w:t>，</w:t>
      </w:r>
      <w:r>
        <w:rPr>
          <w:rFonts w:hint="eastAsia"/>
        </w:rPr>
        <w:t>方便时间段内表现查看</w:t>
      </w:r>
      <w:r>
        <w:t>。</w:t>
      </w:r>
    </w:p>
    <w:p>
      <w:pPr>
        <w:spacing w:line="360" w:lineRule="auto"/>
        <w:ind w:firstLine="420" w:firstLineChars="200"/>
      </w:pPr>
      <w:r>
        <w:rPr>
          <w:rFonts w:hint="eastAsia"/>
        </w:rPr>
        <w:t>（</w:t>
      </w:r>
      <w:r>
        <w:t>3）系统需要良好的扩展性，方便功能扩展和性能扩展。</w:t>
      </w:r>
    </w:p>
    <w:p>
      <w:pPr>
        <w:spacing w:line="360" w:lineRule="auto"/>
        <w:ind w:firstLine="420" w:firstLineChars="200"/>
      </w:pPr>
      <w:r>
        <w:t>（4）系统需要较好的安全性和灾难恢复机制。</w:t>
      </w:r>
    </w:p>
    <w:p>
      <w:pPr>
        <w:spacing w:line="360" w:lineRule="auto"/>
        <w:ind w:firstLine="420" w:firstLineChars="200"/>
      </w:pPr>
    </w:p>
    <w:p>
      <w:pPr>
        <w:numPr>
          <w:ilvl w:val="0"/>
          <w:numId w:val="4"/>
        </w:numPr>
        <w:spacing w:line="360" w:lineRule="auto"/>
        <w:outlineLvl w:val="1"/>
        <w:rPr>
          <w:b/>
          <w:bCs/>
          <w:sz w:val="24"/>
          <w:szCs w:val="24"/>
        </w:rPr>
      </w:pPr>
      <w:bookmarkStart w:id="22" w:name="_Toc53947558"/>
      <w:r>
        <w:rPr>
          <w:rFonts w:hint="eastAsia"/>
          <w:b/>
          <w:bCs/>
          <w:sz w:val="24"/>
          <w:szCs w:val="24"/>
        </w:rPr>
        <w:t>进行可行性分析的方法</w:t>
      </w:r>
      <w:bookmarkEnd w:id="22"/>
    </w:p>
    <w:p>
      <w:pPr>
        <w:spacing w:line="360" w:lineRule="auto"/>
        <w:ind w:firstLine="420" w:firstLineChars="200"/>
      </w:pPr>
      <w:r>
        <w:rPr>
          <w:rFonts w:hint="eastAsia"/>
        </w:rPr>
        <w:t>本次可行性分析是按照步骤进行的，</w:t>
      </w:r>
      <w:r>
        <w:t>即按照复查项目目标和规模</w:t>
      </w:r>
      <w:r>
        <w:rPr>
          <w:rFonts w:hint="eastAsia"/>
        </w:rPr>
        <w:t>，</w:t>
      </w:r>
      <w:r>
        <w:t>研究</w:t>
      </w:r>
      <w:r>
        <w:rPr>
          <w:rFonts w:hint="eastAsia"/>
        </w:rPr>
        <w:t>现有基本要求和框架</w:t>
      </w:r>
      <w:r>
        <w:t>，导出系统的高层逻辑模型</w:t>
      </w:r>
      <w:r>
        <w:rPr>
          <w:rFonts w:hint="eastAsia"/>
        </w:rPr>
        <w:t>，重新定义问题，</w:t>
      </w:r>
      <w:r>
        <w:t>这一循环反复过程进行的。</w:t>
      </w:r>
    </w:p>
    <w:p>
      <w:pPr>
        <w:spacing w:line="360" w:lineRule="auto"/>
        <w:ind w:firstLine="420" w:firstLineChars="200"/>
      </w:pPr>
    </w:p>
    <w:p>
      <w:pPr>
        <w:numPr>
          <w:ilvl w:val="0"/>
          <w:numId w:val="4"/>
        </w:numPr>
        <w:spacing w:line="360" w:lineRule="auto"/>
        <w:outlineLvl w:val="1"/>
        <w:rPr>
          <w:b/>
          <w:bCs/>
          <w:sz w:val="24"/>
          <w:szCs w:val="24"/>
        </w:rPr>
      </w:pPr>
      <w:bookmarkStart w:id="23" w:name="_Toc53947559"/>
      <w:r>
        <w:rPr>
          <w:rFonts w:hint="eastAsia"/>
          <w:b/>
          <w:bCs/>
          <w:sz w:val="24"/>
          <w:szCs w:val="24"/>
        </w:rPr>
        <w:t>可行性分析</w:t>
      </w:r>
      <w:r>
        <w:rPr>
          <w:rFonts w:hint="eastAsia"/>
          <w:b/>
          <w:bCs/>
          <w:sz w:val="24"/>
          <w:szCs w:val="24"/>
          <w:vertAlign w:val="superscript"/>
        </w:rPr>
        <w:t>[</w:t>
      </w:r>
      <w:r>
        <w:rPr>
          <w:b/>
          <w:bCs/>
          <w:sz w:val="24"/>
          <w:szCs w:val="24"/>
          <w:vertAlign w:val="superscript"/>
        </w:rPr>
        <w:t>1]</w:t>
      </w:r>
      <w:bookmarkEnd w:id="23"/>
    </w:p>
    <w:p>
      <w:pPr>
        <w:numPr>
          <w:ilvl w:val="0"/>
          <w:numId w:val="13"/>
        </w:numPr>
        <w:spacing w:line="360" w:lineRule="auto"/>
        <w:ind w:left="840"/>
      </w:pPr>
      <w:r>
        <w:rPr>
          <w:rFonts w:hint="eastAsia"/>
        </w:rPr>
        <w:t>社会可行性</w:t>
      </w:r>
    </w:p>
    <w:p>
      <w:pPr>
        <w:spacing w:line="360" w:lineRule="auto"/>
        <w:ind w:left="420" w:firstLine="420"/>
      </w:pPr>
      <w:r>
        <w:rPr>
          <w:rFonts w:hint="eastAsia"/>
        </w:rPr>
        <w:t>碎片化信息时代中部分人违背了设计者的初衷，将时间花费在无用的信息查看获取，浪费了可用时间，降低了人们的专注度。此软件旨在帮助使用者更好地保持专注，利用好时间，以帮助人类更好地管理自己的生活时间为设计初衷，是一个值得去解决的问题。</w:t>
      </w:r>
    </w:p>
    <w:p>
      <w:pPr>
        <w:numPr>
          <w:ilvl w:val="0"/>
          <w:numId w:val="13"/>
        </w:numPr>
        <w:spacing w:line="360" w:lineRule="auto"/>
        <w:ind w:left="840"/>
      </w:pPr>
      <w:r>
        <w:rPr>
          <w:rFonts w:hint="eastAsia"/>
        </w:rPr>
        <w:t>法律可行性</w:t>
      </w:r>
    </w:p>
    <w:p>
      <w:pPr>
        <w:spacing w:line="360" w:lineRule="auto"/>
        <w:ind w:left="420" w:firstLine="420"/>
      </w:pPr>
      <w:r>
        <w:rPr>
          <w:rFonts w:hint="eastAsia"/>
        </w:rPr>
        <w:t>该系统的开发将不会侵犯任何个人、集体、国家的利益，也不会违反国家的政策与法律。</w:t>
      </w:r>
    </w:p>
    <w:p>
      <w:pPr>
        <w:numPr>
          <w:ilvl w:val="0"/>
          <w:numId w:val="13"/>
        </w:numPr>
        <w:spacing w:line="360" w:lineRule="auto"/>
        <w:ind w:left="840"/>
      </w:pPr>
      <w:r>
        <w:rPr>
          <w:rFonts w:hint="eastAsia"/>
        </w:rPr>
        <w:t>经济可行性</w:t>
      </w:r>
    </w:p>
    <w:p>
      <w:pPr>
        <w:spacing w:line="360" w:lineRule="auto"/>
        <w:ind w:left="420" w:firstLine="420"/>
      </w:pPr>
      <w:r>
        <w:rPr>
          <w:rFonts w:hint="eastAsia"/>
        </w:rPr>
        <w:t>小程序开发的主要经济的经济成本为服务器的租用，在可承受的经济能力范围内。</w:t>
      </w:r>
    </w:p>
    <w:p>
      <w:pPr>
        <w:numPr>
          <w:ilvl w:val="0"/>
          <w:numId w:val="13"/>
        </w:numPr>
        <w:spacing w:line="360" w:lineRule="auto"/>
        <w:ind w:left="840"/>
      </w:pPr>
      <w:r>
        <w:rPr>
          <w:rFonts w:hint="eastAsia"/>
        </w:rPr>
        <w:t>操作可行性</w:t>
      </w:r>
    </w:p>
    <w:p>
      <w:pPr>
        <w:spacing w:line="360" w:lineRule="auto"/>
        <w:ind w:left="420" w:firstLine="420"/>
      </w:pPr>
      <w:r>
        <w:rPr>
          <w:rFonts w:hint="eastAsia"/>
        </w:rPr>
        <w:t>界面设计时会充分考虑用户的操作心理与习惯，使得操作简单便宜：数据录入迅速、规范、可靠；统计准确，具有易用性、灵活性、开放性与可视性等，这些基本都可以实现。</w:t>
      </w:r>
    </w:p>
    <w:p>
      <w:pPr>
        <w:numPr>
          <w:ilvl w:val="0"/>
          <w:numId w:val="13"/>
        </w:numPr>
        <w:spacing w:line="360" w:lineRule="auto"/>
        <w:ind w:left="840"/>
      </w:pPr>
      <w:r>
        <w:rPr>
          <w:rFonts w:hint="eastAsia"/>
        </w:rPr>
        <w:t>技术可行性</w:t>
      </w:r>
    </w:p>
    <w:p>
      <w:pPr>
        <w:spacing w:line="360" w:lineRule="auto"/>
        <w:ind w:left="420" w:firstLine="420"/>
      </w:pPr>
      <w:r>
        <w:rPr>
          <w:rFonts w:hint="eastAsia"/>
        </w:rPr>
        <w:t>在所给予的开发时间内，我们使用以下开发工具与框架完成软件的开发并确认可行。</w:t>
      </w:r>
    </w:p>
    <w:p>
      <w:pPr>
        <w:spacing w:line="360" w:lineRule="auto"/>
        <w:ind w:firstLine="420"/>
      </w:pPr>
      <w:r>
        <w:t>所使用的相关工具：</w:t>
      </w:r>
    </w:p>
    <w:p>
      <w:pPr>
        <w:spacing w:line="360" w:lineRule="auto"/>
        <w:ind w:left="420" w:firstLine="420"/>
      </w:pPr>
      <w:r>
        <w:t>前端：微信开发者工具</w:t>
      </w:r>
    </w:p>
    <w:p>
      <w:pPr>
        <w:spacing w:line="360" w:lineRule="auto"/>
        <w:ind w:left="420" w:firstLine="420"/>
      </w:pPr>
      <w:r>
        <w:t>Web框架：Spring Boot</w:t>
      </w:r>
    </w:p>
    <w:p>
      <w:pPr>
        <w:spacing w:line="360" w:lineRule="auto"/>
        <w:ind w:left="420" w:firstLine="420"/>
      </w:pPr>
      <w:r>
        <w:t>开发语言：Java</w:t>
      </w:r>
    </w:p>
    <w:p>
      <w:pPr>
        <w:spacing w:line="360" w:lineRule="auto"/>
        <w:ind w:left="420" w:firstLine="420"/>
      </w:pPr>
      <w:r>
        <w:t>web服务器: Tomcat</w:t>
      </w:r>
    </w:p>
    <w:p>
      <w:pPr>
        <w:spacing w:line="360" w:lineRule="auto"/>
        <w:ind w:left="420" w:firstLine="420"/>
      </w:pPr>
      <w:r>
        <w:t>构建工具：Maven</w:t>
      </w:r>
    </w:p>
    <w:p>
      <w:pPr>
        <w:spacing w:line="360" w:lineRule="auto"/>
        <w:ind w:left="420" w:firstLine="420"/>
      </w:pPr>
      <w:r>
        <w:t>数据库：Navicat，MySQL</w:t>
      </w:r>
    </w:p>
    <w:p>
      <w:pPr>
        <w:spacing w:line="360" w:lineRule="auto"/>
        <w:ind w:left="420" w:firstLine="420"/>
      </w:pPr>
      <w:r>
        <w:t>数据库设计：PowerDesigner</w:t>
      </w:r>
    </w:p>
    <w:p>
      <w:pPr>
        <w:spacing w:line="360" w:lineRule="auto"/>
        <w:ind w:left="420" w:firstLine="420"/>
      </w:pPr>
      <w:r>
        <w:t>版本管理：github</w:t>
      </w:r>
    </w:p>
    <w:p>
      <w:pPr>
        <w:spacing w:line="360" w:lineRule="auto"/>
      </w:pPr>
    </w:p>
    <w:p>
      <w:pPr>
        <w:numPr>
          <w:ilvl w:val="0"/>
          <w:numId w:val="1"/>
        </w:numPr>
        <w:spacing w:line="360" w:lineRule="auto"/>
        <w:outlineLvl w:val="0"/>
        <w:rPr>
          <w:b/>
          <w:bCs/>
          <w:sz w:val="30"/>
          <w:szCs w:val="30"/>
        </w:rPr>
      </w:pPr>
      <w:bookmarkStart w:id="24" w:name="_Toc53947560"/>
      <w:r>
        <w:rPr>
          <w:rFonts w:hint="eastAsia"/>
          <w:b/>
          <w:bCs/>
          <w:sz w:val="30"/>
          <w:szCs w:val="30"/>
        </w:rPr>
        <w:t>需求分析</w:t>
      </w:r>
      <w:bookmarkEnd w:id="24"/>
    </w:p>
    <w:p>
      <w:pPr>
        <w:numPr>
          <w:ilvl w:val="0"/>
          <w:numId w:val="14"/>
        </w:numPr>
        <w:spacing w:line="360" w:lineRule="auto"/>
        <w:outlineLvl w:val="1"/>
        <w:rPr>
          <w:b/>
          <w:bCs/>
          <w:sz w:val="24"/>
          <w:szCs w:val="24"/>
        </w:rPr>
      </w:pPr>
      <w:bookmarkStart w:id="25" w:name="_Toc53947561"/>
      <w:r>
        <w:rPr>
          <w:rFonts w:hint="eastAsia"/>
          <w:b/>
          <w:bCs/>
          <w:sz w:val="24"/>
          <w:szCs w:val="24"/>
        </w:rPr>
        <w:t>功能需求</w:t>
      </w:r>
      <w:bookmarkEnd w:id="25"/>
    </w:p>
    <w:p>
      <w:pPr>
        <w:spacing w:line="360" w:lineRule="auto"/>
        <w:ind w:left="420" w:firstLine="420" w:firstLineChars="200"/>
        <w:rPr>
          <w:rFonts w:hint="eastAsia"/>
        </w:rPr>
      </w:pPr>
      <w:r>
        <w:rPr>
          <w:rFonts w:hint="eastAsia"/>
        </w:rPr>
        <w:t>1.每月小结功能。</w:t>
      </w:r>
    </w:p>
    <w:p>
      <w:pPr>
        <w:spacing w:line="360" w:lineRule="auto"/>
        <w:ind w:left="420" w:firstLine="420" w:firstLineChars="200"/>
        <w:rPr>
          <w:rFonts w:hint="eastAsia"/>
        </w:rPr>
      </w:pPr>
      <w:r>
        <w:rPr>
          <w:rFonts w:hint="eastAsia"/>
        </w:rPr>
        <w:t>2.时间历程精简。</w:t>
      </w:r>
    </w:p>
    <w:p>
      <w:pPr>
        <w:spacing w:line="360" w:lineRule="auto"/>
        <w:ind w:left="420" w:firstLine="420" w:firstLineChars="200"/>
        <w:rPr>
          <w:rFonts w:hint="eastAsia"/>
        </w:rPr>
      </w:pPr>
      <w:r>
        <w:rPr>
          <w:rFonts w:hint="eastAsia"/>
        </w:rPr>
        <w:t>2.增加补加记录的功能</w:t>
      </w:r>
    </w:p>
    <w:p>
      <w:pPr>
        <w:spacing w:line="360" w:lineRule="auto"/>
        <w:ind w:left="420" w:firstLine="420" w:firstLineChars="200"/>
        <w:rPr>
          <w:rFonts w:hint="eastAsia"/>
        </w:rPr>
      </w:pPr>
      <w:r>
        <w:rPr>
          <w:rFonts w:hint="eastAsia"/>
        </w:rPr>
        <w:t>3.建议加入正向计时功能。</w:t>
      </w:r>
    </w:p>
    <w:p>
      <w:pPr>
        <w:spacing w:line="360" w:lineRule="auto"/>
        <w:ind w:left="420" w:firstLine="420" w:firstLineChars="200"/>
        <w:rPr>
          <w:rFonts w:hint="eastAsia"/>
        </w:rPr>
      </w:pPr>
      <w:r>
        <w:rPr>
          <w:rFonts w:hint="eastAsia"/>
        </w:rPr>
        <w:t>4.惩罚记录可以用金币来弥补抵消。</w:t>
      </w:r>
    </w:p>
    <w:p>
      <w:pPr>
        <w:spacing w:line="360" w:lineRule="auto"/>
        <w:ind w:left="420" w:firstLine="420" w:firstLineChars="200"/>
        <w:rPr>
          <w:rFonts w:hint="eastAsia"/>
        </w:rPr>
      </w:pPr>
      <w:r>
        <w:rPr>
          <w:rFonts w:hint="eastAsia"/>
        </w:rPr>
        <w:t>5.希望能正常操作不会出现大的bug。</w:t>
      </w:r>
    </w:p>
    <w:p>
      <w:pPr>
        <w:spacing w:line="360" w:lineRule="auto"/>
        <w:ind w:left="420" w:firstLine="420" w:firstLineChars="200"/>
        <w:rPr>
          <w:rFonts w:hint="eastAsia"/>
        </w:rPr>
      </w:pPr>
      <w:r>
        <w:rPr>
          <w:rFonts w:hint="eastAsia"/>
        </w:rPr>
        <w:t>6.希望有好友排名栏，能查看自己在好友中的排名。</w:t>
      </w:r>
    </w:p>
    <w:p>
      <w:pPr>
        <w:spacing w:line="360" w:lineRule="auto"/>
        <w:ind w:left="420" w:firstLine="420" w:firstLineChars="200"/>
        <w:rPr>
          <w:rFonts w:hint="eastAsia"/>
        </w:rPr>
      </w:pPr>
      <w:r>
        <w:rPr>
          <w:rFonts w:hint="eastAsia"/>
        </w:rPr>
        <w:t>7.建议UI界面设计简洁美观，查看设置等功能完善。</w:t>
      </w:r>
    </w:p>
    <w:p>
      <w:pPr>
        <w:spacing w:line="360" w:lineRule="auto"/>
        <w:ind w:left="420" w:firstLine="420" w:firstLineChars="200"/>
        <w:rPr>
          <w:rFonts w:hint="eastAsia"/>
        </w:rPr>
      </w:pPr>
      <w:r>
        <w:rPr>
          <w:rFonts w:hint="eastAsia"/>
        </w:rPr>
        <w:t>8.可以设置时长为几时几分，而不是仅限于多少分钟。</w:t>
      </w:r>
    </w:p>
    <w:p>
      <w:pPr>
        <w:spacing w:line="360" w:lineRule="auto"/>
        <w:ind w:left="420" w:firstLine="420" w:firstLineChars="200"/>
        <w:rPr>
          <w:rFonts w:hint="eastAsia"/>
        </w:rPr>
      </w:pPr>
      <w:r>
        <w:rPr>
          <w:rFonts w:hint="eastAsia"/>
        </w:rPr>
        <w:t>9.希望调整专注时长时，界面的包子可以变化（大小、种类等）。</w:t>
      </w:r>
    </w:p>
    <w:p>
      <w:pPr>
        <w:spacing w:line="360" w:lineRule="auto"/>
        <w:ind w:left="420" w:firstLine="420" w:firstLineChars="200"/>
        <w:rPr>
          <w:rFonts w:hint="eastAsia"/>
        </w:rPr>
      </w:pPr>
      <w:r>
        <w:rPr>
          <w:rFonts w:hint="eastAsia"/>
        </w:rPr>
        <w:t>10.想要简单易上手的“傻瓜式”软件：有提示性便签或按键，形成良好易懂的操作指南。</w:t>
      </w:r>
    </w:p>
    <w:p>
      <w:pPr>
        <w:spacing w:line="360" w:lineRule="auto"/>
        <w:ind w:left="420" w:firstLine="420" w:firstLineChars="200"/>
        <w:rPr>
          <w:rFonts w:hint="eastAsia"/>
        </w:rPr>
      </w:pPr>
      <w:r>
        <w:rPr>
          <w:rFonts w:hint="eastAsia"/>
        </w:rPr>
        <w:t>11.增加休息的功能，单次专注对应的休息时间可以储备留着下次应急的时候使用；或者休息时会逐渐扣除时间成果。</w:t>
      </w:r>
    </w:p>
    <w:p>
      <w:pPr>
        <w:spacing w:line="360" w:lineRule="auto"/>
        <w:ind w:left="420" w:firstLine="420" w:firstLineChars="200"/>
        <w:rPr>
          <w:rFonts w:hint="eastAsia"/>
        </w:rPr>
      </w:pPr>
      <w:r>
        <w:rPr>
          <w:rFonts w:hint="eastAsia"/>
        </w:rPr>
        <w:t>12.好友互相监督的功能：双方成为同桌关系，设置每天要做的专注时长，每天完成了任务，则算</w:t>
      </w:r>
      <w:r>
        <w:rPr>
          <w:rFonts w:hint="eastAsia"/>
          <w:lang w:val="en-US" w:eastAsia="zh-CN"/>
        </w:rPr>
        <w:t>自动</w:t>
      </w:r>
      <w:r>
        <w:rPr>
          <w:rFonts w:hint="eastAsia"/>
        </w:rPr>
        <w:t>打卡成功，如果其中一方有一天没有打卡，则解除同桌关系，监督失败。</w:t>
      </w:r>
    </w:p>
    <w:p>
      <w:pPr>
        <w:spacing w:line="360" w:lineRule="auto"/>
        <w:ind w:left="420" w:firstLine="420" w:firstLineChars="200"/>
        <w:rPr>
          <w:rFonts w:hint="eastAsia"/>
        </w:rPr>
      </w:pPr>
      <w:r>
        <w:rPr>
          <w:rFonts w:hint="eastAsia"/>
          <w:lang w:val="en-US" w:eastAsia="zh-CN"/>
        </w:rPr>
        <w:t>13.</w:t>
      </w:r>
      <w:r>
        <w:rPr>
          <w:rFonts w:hint="eastAsia"/>
        </w:rPr>
        <w:t>专注时间内切换界面则立即损毁包子并做出警告、留下记录，完成专注时间则给出鼓励称赞提示并奖励包子,增删改预设时间与专注动作并可以选取。</w:t>
      </w:r>
    </w:p>
    <w:p>
      <w:pPr>
        <w:spacing w:line="360" w:lineRule="auto"/>
        <w:ind w:left="420" w:firstLine="420" w:firstLineChars="200"/>
      </w:pPr>
      <w:r>
        <w:rPr>
          <w:rFonts w:hint="eastAsia"/>
          <w:lang w:val="en-US" w:eastAsia="zh-CN"/>
        </w:rPr>
        <w:t>14.</w:t>
      </w:r>
      <w:r>
        <w:rPr>
          <w:rFonts w:hint="eastAsia"/>
        </w:rPr>
        <w:t>可以总览由专注所产生的包子，并点击单个包子可显示对应的时间与专注动作。</w:t>
      </w:r>
      <w:bookmarkStart w:id="28" w:name="_GoBack"/>
      <w:bookmarkEnd w:id="28"/>
    </w:p>
    <w:p>
      <w:pPr>
        <w:spacing w:line="360" w:lineRule="auto"/>
        <w:ind w:left="420" w:firstLine="420" w:firstLineChars="200"/>
        <w:rPr>
          <w:rFonts w:hint="eastAsia"/>
          <w:lang w:val="en-US" w:eastAsia="zh-CN"/>
        </w:rPr>
      </w:pPr>
      <w:r>
        <w:rPr>
          <w:rFonts w:hint="eastAsia"/>
          <w:lang w:val="en-US" w:eastAsia="zh-CN"/>
        </w:rPr>
        <w:t>15.历史时间轴：上方有日历，下面是某年某月某日的专注时间记录。</w:t>
      </w:r>
    </w:p>
    <w:p>
      <w:pPr>
        <w:spacing w:line="360" w:lineRule="auto"/>
        <w:ind w:left="420" w:firstLine="420" w:firstLineChars="200"/>
        <w:rPr>
          <w:rFonts w:hint="eastAsia"/>
          <w:lang w:val="en-US" w:eastAsia="zh-CN"/>
        </w:rPr>
      </w:pPr>
      <w:r>
        <w:rPr>
          <w:rFonts w:hint="eastAsia"/>
          <w:lang w:val="en-US" w:eastAsia="zh-CN"/>
        </w:rPr>
        <w:t>16.用户登录：微信授权登录小程序自动形成账号。</w:t>
      </w:r>
    </w:p>
    <w:p>
      <w:pPr>
        <w:spacing w:line="360" w:lineRule="auto"/>
        <w:ind w:left="420" w:firstLine="420" w:firstLineChars="200"/>
        <w:rPr>
          <w:rFonts w:hint="eastAsia"/>
          <w:lang w:val="en-US" w:eastAsia="zh-CN"/>
        </w:rPr>
      </w:pPr>
      <w:r>
        <w:rPr>
          <w:rFonts w:hint="eastAsia"/>
          <w:lang w:val="en-US" w:eastAsia="zh-CN"/>
        </w:rPr>
        <w:t>17.主界面计时器：用户可自行调节时间长度，然后开始专注计时。</w:t>
      </w:r>
    </w:p>
    <w:p>
      <w:pPr>
        <w:spacing w:line="360" w:lineRule="auto"/>
        <w:ind w:left="420" w:firstLine="420" w:firstLineChars="200"/>
        <w:rPr>
          <w:rFonts w:hint="eastAsia"/>
          <w:lang w:val="en-US" w:eastAsia="zh-CN"/>
        </w:rPr>
      </w:pPr>
      <w:r>
        <w:rPr>
          <w:rFonts w:hint="eastAsia"/>
          <w:lang w:val="en-US" w:eastAsia="zh-CN"/>
        </w:rPr>
        <w:t>18.预设功能：可提前设计几个时间集，直接开始专注计时。</w:t>
      </w:r>
    </w:p>
    <w:p>
      <w:pPr>
        <w:spacing w:line="360" w:lineRule="auto"/>
        <w:ind w:left="420" w:firstLine="420" w:firstLineChars="200"/>
        <w:rPr>
          <w:rFonts w:hint="eastAsia"/>
          <w:lang w:val="en-US" w:eastAsia="zh-CN"/>
        </w:rPr>
      </w:pPr>
      <w:r>
        <w:rPr>
          <w:rFonts w:hint="eastAsia"/>
          <w:lang w:val="en-US" w:eastAsia="zh-CN"/>
        </w:rPr>
        <w:t>19.个性化商店：商店，可以购买不同的蒸品（例如包子、蒸饺、馒头等）。</w:t>
      </w:r>
    </w:p>
    <w:p>
      <w:pPr>
        <w:spacing w:line="360" w:lineRule="auto"/>
        <w:ind w:left="420" w:firstLine="420" w:firstLineChars="200"/>
        <w:rPr>
          <w:rFonts w:hint="default"/>
          <w:lang w:val="en-US" w:eastAsia="zh-CN"/>
        </w:rPr>
      </w:pPr>
      <w:r>
        <w:rPr>
          <w:rFonts w:hint="eastAsia"/>
          <w:lang w:val="en-US" w:eastAsia="zh-CN"/>
        </w:rPr>
        <w:t>20.排行榜（联网）：可与世界各地的人比较排名和专注度。</w:t>
      </w:r>
    </w:p>
    <w:p>
      <w:pPr>
        <w:spacing w:line="360" w:lineRule="auto"/>
      </w:pPr>
    </w:p>
    <w:p>
      <w:pPr>
        <w:numPr>
          <w:ilvl w:val="0"/>
          <w:numId w:val="14"/>
        </w:numPr>
        <w:spacing w:line="360" w:lineRule="auto"/>
        <w:outlineLvl w:val="1"/>
        <w:rPr>
          <w:b/>
          <w:bCs/>
          <w:sz w:val="24"/>
          <w:szCs w:val="24"/>
        </w:rPr>
      </w:pPr>
      <w:bookmarkStart w:id="26" w:name="_Toc53947562"/>
      <w:r>
        <w:rPr>
          <w:rFonts w:hint="eastAsia"/>
          <w:b/>
          <w:bCs/>
          <w:sz w:val="24"/>
          <w:szCs w:val="24"/>
        </w:rPr>
        <w:t>性能需求</w:t>
      </w:r>
      <w:bookmarkEnd w:id="26"/>
    </w:p>
    <w:p>
      <w:pPr>
        <w:spacing w:line="360" w:lineRule="auto"/>
        <w:ind w:left="420" w:firstLine="420" w:firstLineChars="200"/>
      </w:pPr>
      <w:r>
        <w:rPr>
          <w:rFonts w:hint="eastAsia"/>
        </w:rPr>
        <w:t>专注模式下快速感应程序界面切出，并给予相应的警告和动作。点击蒸笼总览可快速准确地查看时间段内统计数据与每个单体包子（每次专注）的标题和时间。</w:t>
      </w:r>
    </w:p>
    <w:p>
      <w:pPr>
        <w:spacing w:line="360" w:lineRule="auto"/>
        <w:ind w:left="397"/>
      </w:pPr>
    </w:p>
    <w:p>
      <w:pPr>
        <w:numPr>
          <w:ilvl w:val="0"/>
          <w:numId w:val="1"/>
        </w:numPr>
        <w:spacing w:line="360" w:lineRule="auto"/>
        <w:outlineLvl w:val="0"/>
        <w:rPr>
          <w:b/>
          <w:bCs/>
          <w:sz w:val="30"/>
          <w:szCs w:val="30"/>
        </w:rPr>
      </w:pPr>
      <w:bookmarkStart w:id="27" w:name="_Toc53947563"/>
      <w:r>
        <w:rPr>
          <w:rFonts w:hint="eastAsia"/>
          <w:b/>
          <w:bCs/>
          <w:sz w:val="30"/>
          <w:szCs w:val="30"/>
        </w:rPr>
        <w:t>参考文献</w:t>
      </w:r>
      <w:bookmarkEnd w:id="27"/>
    </w:p>
    <w:p>
      <w:pPr>
        <w:spacing w:line="360" w:lineRule="auto"/>
        <w:ind w:firstLine="420" w:firstLineChars="200"/>
      </w:pPr>
      <w:r>
        <w:t>[1]</w:t>
      </w:r>
      <w:r>
        <w:rPr>
          <w:rFonts w:hint="eastAsia"/>
        </w:rPr>
        <w:t>《软件工程导论》清华大学出版社</w:t>
      </w:r>
    </w:p>
    <w:p>
      <w:pPr>
        <w:spacing w:line="360" w:lineRule="auto"/>
        <w:ind w:firstLine="420" w:firstLineChars="200"/>
        <w:rPr>
          <w:color w:val="0000FF"/>
          <w:u w:val="single"/>
        </w:rPr>
      </w:pPr>
      <w:r>
        <w:rPr>
          <w:rFonts w:hint="eastAsia"/>
        </w:rPr>
        <w:t>[</w:t>
      </w:r>
      <w:r>
        <w:t>2]</w:t>
      </w:r>
      <w:r>
        <w:rPr>
          <w:rFonts w:hint="eastAsia"/>
        </w:rPr>
        <w:t>《产品分析：Forest专注森林》：</w:t>
      </w:r>
      <w:r>
        <w:fldChar w:fldCharType="begin"/>
      </w:r>
      <w:r>
        <w:instrText xml:space="preserve"> HYPERLINK "http://www.woshipm.com/evaluating/1053804.html" </w:instrText>
      </w:r>
      <w:r>
        <w:fldChar w:fldCharType="separate"/>
      </w:r>
      <w:r>
        <w:rPr>
          <w:rStyle w:val="11"/>
          <w:rFonts w:hint="eastAsia"/>
        </w:rPr>
        <w:t>http://www.woshipm.com/evaluating/1053804.html</w:t>
      </w:r>
      <w:r>
        <w:rPr>
          <w:rStyle w:val="11"/>
          <w:rFonts w:hint="eastAsia"/>
        </w:rPr>
        <w:fldChar w:fldCharType="end"/>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BB6C3"/>
    <w:multiLevelType w:val="singleLevel"/>
    <w:tmpl w:val="86BBB6C3"/>
    <w:lvl w:ilvl="0" w:tentative="0">
      <w:start w:val="1"/>
      <w:numFmt w:val="none"/>
      <w:suff w:val="nothing"/>
      <w:lvlText w:val="1.1"/>
      <w:lvlJc w:val="left"/>
      <w:pPr>
        <w:ind w:left="0" w:firstLine="397"/>
      </w:pPr>
      <w:rPr>
        <w:rFonts w:hint="default"/>
      </w:rPr>
    </w:lvl>
  </w:abstractNum>
  <w:abstractNum w:abstractNumId="1">
    <w:nsid w:val="8978D68C"/>
    <w:multiLevelType w:val="singleLevel"/>
    <w:tmpl w:val="8978D68C"/>
    <w:lvl w:ilvl="0" w:tentative="0">
      <w:start w:val="1"/>
      <w:numFmt w:val="none"/>
      <w:suff w:val="nothing"/>
      <w:lvlText w:val="2.1.3"/>
      <w:lvlJc w:val="left"/>
      <w:pPr>
        <w:ind w:left="0" w:firstLine="397"/>
      </w:pPr>
      <w:rPr>
        <w:rFonts w:hint="default"/>
      </w:rPr>
    </w:lvl>
  </w:abstractNum>
  <w:abstractNum w:abstractNumId="2">
    <w:nsid w:val="C0003E35"/>
    <w:multiLevelType w:val="singleLevel"/>
    <w:tmpl w:val="C0003E35"/>
    <w:lvl w:ilvl="0" w:tentative="0">
      <w:start w:val="1"/>
      <w:numFmt w:val="bullet"/>
      <w:lvlText w:val=""/>
      <w:lvlJc w:val="left"/>
      <w:pPr>
        <w:ind w:left="420" w:hanging="420"/>
      </w:pPr>
      <w:rPr>
        <w:rFonts w:hint="default" w:ascii="Wingdings" w:hAnsi="Wingdings"/>
      </w:rPr>
    </w:lvl>
  </w:abstractNum>
  <w:abstractNum w:abstractNumId="3">
    <w:nsid w:val="C92D722D"/>
    <w:multiLevelType w:val="singleLevel"/>
    <w:tmpl w:val="C92D722D"/>
    <w:lvl w:ilvl="0" w:tentative="0">
      <w:start w:val="1"/>
      <w:numFmt w:val="none"/>
      <w:suff w:val="nothing"/>
      <w:lvlText w:val="1.2"/>
      <w:lvlJc w:val="left"/>
      <w:pPr>
        <w:ind w:left="0" w:firstLine="397"/>
      </w:pPr>
      <w:rPr>
        <w:rFonts w:hint="default"/>
      </w:rPr>
    </w:lvl>
  </w:abstractNum>
  <w:abstractNum w:abstractNumId="4">
    <w:nsid w:val="D54E4F02"/>
    <w:multiLevelType w:val="singleLevel"/>
    <w:tmpl w:val="D54E4F02"/>
    <w:lvl w:ilvl="0" w:tentative="0">
      <w:start w:val="1"/>
      <w:numFmt w:val="decimal"/>
      <w:suff w:val="nothing"/>
      <w:lvlText w:val="%1．"/>
      <w:lvlJc w:val="left"/>
      <w:pPr>
        <w:ind w:left="0" w:firstLine="400"/>
      </w:pPr>
      <w:rPr>
        <w:rFonts w:hint="default"/>
      </w:rPr>
    </w:lvl>
  </w:abstractNum>
  <w:abstractNum w:abstractNumId="5">
    <w:nsid w:val="DDD91F76"/>
    <w:multiLevelType w:val="singleLevel"/>
    <w:tmpl w:val="DDD91F76"/>
    <w:lvl w:ilvl="0" w:tentative="0">
      <w:start w:val="1"/>
      <w:numFmt w:val="none"/>
      <w:suff w:val="nothing"/>
      <w:lvlText w:val="2.1.4"/>
      <w:lvlJc w:val="left"/>
      <w:pPr>
        <w:ind w:left="0" w:firstLine="397"/>
      </w:pPr>
      <w:rPr>
        <w:rFonts w:hint="default"/>
      </w:rPr>
    </w:lvl>
  </w:abstractNum>
  <w:abstractNum w:abstractNumId="6">
    <w:nsid w:val="DE8B35E2"/>
    <w:multiLevelType w:val="singleLevel"/>
    <w:tmpl w:val="DE8B35E2"/>
    <w:lvl w:ilvl="0" w:tentative="0">
      <w:start w:val="1"/>
      <w:numFmt w:val="bullet"/>
      <w:lvlText w:val=""/>
      <w:lvlJc w:val="left"/>
      <w:pPr>
        <w:ind w:left="420" w:hanging="420"/>
      </w:pPr>
      <w:rPr>
        <w:rFonts w:hint="default" w:ascii="Wingdings" w:hAnsi="Wingdings"/>
      </w:rPr>
    </w:lvl>
  </w:abstractNum>
  <w:abstractNum w:abstractNumId="7">
    <w:nsid w:val="E12A619D"/>
    <w:multiLevelType w:val="singleLevel"/>
    <w:tmpl w:val="E12A619D"/>
    <w:lvl w:ilvl="0" w:tentative="0">
      <w:start w:val="1"/>
      <w:numFmt w:val="decimal"/>
      <w:lvlText w:val="%1."/>
      <w:lvlJc w:val="left"/>
      <w:pPr>
        <w:ind w:left="425" w:hanging="425"/>
      </w:pPr>
      <w:rPr>
        <w:rFonts w:hint="default"/>
      </w:rPr>
    </w:lvl>
  </w:abstractNum>
  <w:abstractNum w:abstractNumId="8">
    <w:nsid w:val="F1DA2216"/>
    <w:multiLevelType w:val="singleLevel"/>
    <w:tmpl w:val="F1DA2216"/>
    <w:lvl w:ilvl="0" w:tentative="0">
      <w:start w:val="1"/>
      <w:numFmt w:val="none"/>
      <w:suff w:val="nothing"/>
      <w:lvlText w:val="2.1.1"/>
      <w:lvlJc w:val="left"/>
      <w:pPr>
        <w:ind w:left="0" w:firstLine="397"/>
      </w:pPr>
      <w:rPr>
        <w:rFonts w:hint="default"/>
      </w:rPr>
    </w:lvl>
  </w:abstractNum>
  <w:abstractNum w:abstractNumId="9">
    <w:nsid w:val="FE8A191A"/>
    <w:multiLevelType w:val="singleLevel"/>
    <w:tmpl w:val="FE8A191A"/>
    <w:lvl w:ilvl="0" w:tentative="0">
      <w:start w:val="1"/>
      <w:numFmt w:val="none"/>
      <w:suff w:val="nothing"/>
      <w:lvlText w:val="2.1.5"/>
      <w:lvlJc w:val="left"/>
      <w:pPr>
        <w:ind w:left="0" w:firstLine="397"/>
      </w:pPr>
      <w:rPr>
        <w:rFonts w:hint="default"/>
      </w:rPr>
    </w:lvl>
  </w:abstractNum>
  <w:abstractNum w:abstractNumId="10">
    <w:nsid w:val="197C9B3F"/>
    <w:multiLevelType w:val="singleLevel"/>
    <w:tmpl w:val="197C9B3F"/>
    <w:lvl w:ilvl="0" w:tentative="0">
      <w:start w:val="1"/>
      <w:numFmt w:val="decimal"/>
      <w:lvlText w:val="%1."/>
      <w:lvlJc w:val="left"/>
      <w:pPr>
        <w:ind w:left="425" w:hanging="425"/>
      </w:pPr>
      <w:rPr>
        <w:rFonts w:hint="default"/>
      </w:rPr>
    </w:lvl>
  </w:abstractNum>
  <w:abstractNum w:abstractNumId="11">
    <w:nsid w:val="292909A0"/>
    <w:multiLevelType w:val="singleLevel"/>
    <w:tmpl w:val="292909A0"/>
    <w:lvl w:ilvl="0" w:tentative="0">
      <w:start w:val="1"/>
      <w:numFmt w:val="none"/>
      <w:suff w:val="nothing"/>
      <w:lvlText w:val="2.1"/>
      <w:lvlJc w:val="left"/>
      <w:pPr>
        <w:ind w:left="0" w:firstLine="397"/>
      </w:pPr>
      <w:rPr>
        <w:rFonts w:hint="default"/>
      </w:rPr>
    </w:lvl>
  </w:abstractNum>
  <w:abstractNum w:abstractNumId="12">
    <w:nsid w:val="4E422E2A"/>
    <w:multiLevelType w:val="singleLevel"/>
    <w:tmpl w:val="4E422E2A"/>
    <w:lvl w:ilvl="0" w:tentative="0">
      <w:start w:val="1"/>
      <w:numFmt w:val="none"/>
      <w:suff w:val="nothing"/>
      <w:lvlText w:val="2.1.2"/>
      <w:lvlJc w:val="left"/>
      <w:pPr>
        <w:ind w:left="0" w:firstLine="397"/>
      </w:pPr>
      <w:rPr>
        <w:rFonts w:hint="default"/>
      </w:rPr>
    </w:lvl>
  </w:abstractNum>
  <w:abstractNum w:abstractNumId="13">
    <w:nsid w:val="6B6402C2"/>
    <w:multiLevelType w:val="singleLevel"/>
    <w:tmpl w:val="6B6402C2"/>
    <w:lvl w:ilvl="0" w:tentative="0">
      <w:start w:val="1"/>
      <w:numFmt w:val="chineseCounting"/>
      <w:suff w:val="nothing"/>
      <w:lvlText w:val="%1、"/>
      <w:lvlJc w:val="left"/>
      <w:pPr>
        <w:ind w:left="0" w:firstLine="420"/>
      </w:pPr>
      <w:rPr>
        <w:rFonts w:hint="eastAsia"/>
      </w:rPr>
    </w:lvl>
  </w:abstractNum>
  <w:num w:numId="1">
    <w:abstractNumId w:val="13"/>
  </w:num>
  <w:num w:numId="2">
    <w:abstractNumId w:val="7"/>
  </w:num>
  <w:num w:numId="3">
    <w:abstractNumId w:val="6"/>
  </w:num>
  <w:num w:numId="4">
    <w:abstractNumId w:val="10"/>
  </w:num>
  <w:num w:numId="5">
    <w:abstractNumId w:val="0"/>
  </w:num>
  <w:num w:numId="6">
    <w:abstractNumId w:val="3"/>
  </w:num>
  <w:num w:numId="7">
    <w:abstractNumId w:val="11"/>
  </w:num>
  <w:num w:numId="8">
    <w:abstractNumId w:val="8"/>
  </w:num>
  <w:num w:numId="9">
    <w:abstractNumId w:val="12"/>
  </w:num>
  <w:num w:numId="10">
    <w:abstractNumId w:val="1"/>
  </w:num>
  <w:num w:numId="11">
    <w:abstractNumId w:val="5"/>
  </w:num>
  <w:num w:numId="12">
    <w:abstractNumId w:val="9"/>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558"/>
    <w:rsid w:val="000400A6"/>
    <w:rsid w:val="00094137"/>
    <w:rsid w:val="00181E2E"/>
    <w:rsid w:val="002A3917"/>
    <w:rsid w:val="002D793B"/>
    <w:rsid w:val="0064137D"/>
    <w:rsid w:val="007D1558"/>
    <w:rsid w:val="0084649A"/>
    <w:rsid w:val="0086282F"/>
    <w:rsid w:val="00954246"/>
    <w:rsid w:val="00CD321E"/>
    <w:rsid w:val="00EF3722"/>
    <w:rsid w:val="4CBD3415"/>
    <w:rsid w:val="709A7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toc 3"/>
    <w:basedOn w:val="1"/>
    <w:next w:val="1"/>
    <w:uiPriority w:val="39"/>
    <w:pPr>
      <w:ind w:left="840" w:leftChars="400"/>
    </w:pPr>
  </w:style>
  <w:style w:type="paragraph" w:styleId="5">
    <w:name w:val="footer"/>
    <w:basedOn w:val="1"/>
    <w:link w:val="20"/>
    <w:qFormat/>
    <w:uiPriority w:val="0"/>
    <w:pPr>
      <w:tabs>
        <w:tab w:val="center" w:pos="4153"/>
        <w:tab w:val="right" w:pos="8306"/>
      </w:tabs>
      <w:snapToGrid w:val="0"/>
      <w:jc w:val="left"/>
    </w:pPr>
    <w:rPr>
      <w:sz w:val="18"/>
      <w:szCs w:val="18"/>
    </w:rPr>
  </w:style>
  <w:style w:type="paragraph" w:styleId="6">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toc 2"/>
    <w:basedOn w:val="1"/>
    <w:next w:val="1"/>
    <w:uiPriority w:val="39"/>
    <w:pPr>
      <w:tabs>
        <w:tab w:val="left" w:pos="840"/>
        <w:tab w:val="right" w:leader="dot" w:pos="8296"/>
      </w:tabs>
      <w:spacing w:line="360" w:lineRule="auto"/>
      <w:ind w:left="420" w:leftChars="200"/>
    </w:pPr>
  </w:style>
  <w:style w:type="character" w:styleId="11">
    <w:name w:val="Hyperlink"/>
    <w:basedOn w:val="10"/>
    <w:qFormat/>
    <w:uiPriority w:val="99"/>
    <w:rPr>
      <w:color w:val="0563C1" w:themeColor="hyperlink"/>
      <w:u w:val="single"/>
      <w14:textFill>
        <w14:solidFill>
          <w14:schemeClr w14:val="hlink"/>
        </w14:solidFill>
      </w14:textFill>
    </w:rPr>
  </w:style>
  <w:style w:type="character" w:customStyle="1" w:styleId="12">
    <w:name w:val="封面标题 Char"/>
    <w:basedOn w:val="10"/>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eastAsia="华文新魏" w:cs="宋体"/>
      <w:b/>
      <w:bCs/>
      <w:sz w:val="72"/>
      <w:szCs w:val="20"/>
    </w:rPr>
  </w:style>
  <w:style w:type="character" w:customStyle="1" w:styleId="14">
    <w:name w:val="封面内容"/>
    <w:basedOn w:val="10"/>
    <w:qFormat/>
    <w:uiPriority w:val="0"/>
    <w:rPr>
      <w:sz w:val="28"/>
    </w:rPr>
  </w:style>
  <w:style w:type="paragraph" w:customStyle="1" w:styleId="15">
    <w:name w:val="WPSOffice手动目录 1"/>
    <w:qFormat/>
    <w:uiPriority w:val="0"/>
    <w:rPr>
      <w:rFonts w:ascii="Times New Roman" w:hAnsi="Times New Roman" w:eastAsia="宋体" w:cs="Times New Roman"/>
      <w:lang w:val="en-US" w:eastAsia="zh-CN" w:bidi="ar-SA"/>
    </w:rPr>
  </w:style>
  <w:style w:type="paragraph" w:customStyle="1" w:styleId="1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8">
    <w:name w:val="Unresolved Mention"/>
    <w:basedOn w:val="10"/>
    <w:semiHidden/>
    <w:unhideWhenUsed/>
    <w:qFormat/>
    <w:uiPriority w:val="99"/>
    <w:rPr>
      <w:color w:val="605E5C"/>
      <w:shd w:val="clear" w:color="auto" w:fill="E1DFDD"/>
    </w:rPr>
  </w:style>
  <w:style w:type="character" w:customStyle="1" w:styleId="19">
    <w:name w:val="页眉 字符"/>
    <w:basedOn w:val="10"/>
    <w:link w:val="6"/>
    <w:qFormat/>
    <w:uiPriority w:val="0"/>
    <w:rPr>
      <w:kern w:val="2"/>
      <w:sz w:val="18"/>
      <w:szCs w:val="18"/>
    </w:rPr>
  </w:style>
  <w:style w:type="character" w:customStyle="1" w:styleId="20">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E84734-39B8-4186-BB34-36C7914EA51C}">
  <ds:schemaRefs/>
</ds:datastoreItem>
</file>

<file path=docProps/app.xml><?xml version="1.0" encoding="utf-8"?>
<Properties xmlns="http://schemas.openxmlformats.org/officeDocument/2006/extended-properties" xmlns:vt="http://schemas.openxmlformats.org/officeDocument/2006/docPropsVTypes">
  <Template>Normal.dotm</Template>
  <Pages>8</Pages>
  <Words>557</Words>
  <Characters>3181</Characters>
  <Lines>26</Lines>
  <Paragraphs>7</Paragraphs>
  <TotalTime>58</TotalTime>
  <ScaleCrop>false</ScaleCrop>
  <LinksUpToDate>false</LinksUpToDate>
  <CharactersWithSpaces>3731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2020-10-18T11:40:00Z</dcterms:created>
  <dc:creator>安东尼</dc:creator>
  <cp:lastModifiedBy>安东尼</cp:lastModifiedBy>
  <dcterms:modified xsi:type="dcterms:W3CDTF">2020-11-17T13:23:14Z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