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C40" w:rsidRDefault="008F20BE">
      <w:pPr>
        <w:pStyle w:val="TOC1"/>
        <w:tabs>
          <w:tab w:val="right" w:leader="dot" w:pos="8296"/>
        </w:tabs>
        <w:rPr>
          <w:b w:val="0"/>
          <w:bCs w:val="0"/>
          <w:caps w:val="0"/>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521309527" w:history="1">
        <w:r>
          <w:rPr>
            <w:rStyle w:val="a7"/>
          </w:rPr>
          <w:t>1</w:t>
        </w:r>
        <w:r>
          <w:rPr>
            <w:rStyle w:val="a7"/>
            <w:rFonts w:hint="eastAsia"/>
          </w:rPr>
          <w:t>引言</w:t>
        </w:r>
        <w:r>
          <w:tab/>
        </w:r>
        <w:r>
          <w:fldChar w:fldCharType="begin"/>
        </w:r>
        <w:r>
          <w:instrText xml:space="preserve"> PAGEREF _Toc521309527 \h </w:instrText>
        </w:r>
        <w:r>
          <w:fldChar w:fldCharType="separate"/>
        </w:r>
        <w:r>
          <w:t>1</w:t>
        </w:r>
        <w:r>
          <w:fldChar w:fldCharType="end"/>
        </w:r>
      </w:hyperlink>
    </w:p>
    <w:p w:rsidR="001E7C40" w:rsidRDefault="006A166F">
      <w:pPr>
        <w:pStyle w:val="TOC2"/>
        <w:tabs>
          <w:tab w:val="right" w:leader="dot" w:pos="8296"/>
        </w:tabs>
        <w:rPr>
          <w:smallCaps w:val="0"/>
        </w:rPr>
      </w:pPr>
      <w:hyperlink w:anchor="_Toc521309528" w:history="1">
        <w:r w:rsidR="008F20BE">
          <w:rPr>
            <w:rStyle w:val="a7"/>
          </w:rPr>
          <w:t>1.1</w:t>
        </w:r>
        <w:r w:rsidR="008F20BE">
          <w:rPr>
            <w:rStyle w:val="a7"/>
            <w:rFonts w:hint="eastAsia"/>
          </w:rPr>
          <w:t>编写目的</w:t>
        </w:r>
        <w:r w:rsidR="008F20BE">
          <w:tab/>
        </w:r>
        <w:r w:rsidR="008F20BE">
          <w:fldChar w:fldCharType="begin"/>
        </w:r>
        <w:r w:rsidR="008F20BE">
          <w:instrText xml:space="preserve"> PAGEREF _Toc521309528 \h </w:instrText>
        </w:r>
        <w:r w:rsidR="008F20BE">
          <w:fldChar w:fldCharType="separate"/>
        </w:r>
        <w:r w:rsidR="008F20BE">
          <w:t>1</w:t>
        </w:r>
        <w:r w:rsidR="008F20BE">
          <w:fldChar w:fldCharType="end"/>
        </w:r>
      </w:hyperlink>
    </w:p>
    <w:p w:rsidR="001E7C40" w:rsidRDefault="006A166F">
      <w:pPr>
        <w:pStyle w:val="TOC2"/>
        <w:tabs>
          <w:tab w:val="right" w:leader="dot" w:pos="8296"/>
        </w:tabs>
        <w:rPr>
          <w:smallCaps w:val="0"/>
        </w:rPr>
      </w:pPr>
      <w:hyperlink w:anchor="_Toc521309529" w:history="1">
        <w:r w:rsidR="008F20BE">
          <w:rPr>
            <w:rStyle w:val="a7"/>
          </w:rPr>
          <w:t xml:space="preserve">1.2 </w:t>
        </w:r>
        <w:r w:rsidR="008F20BE">
          <w:rPr>
            <w:rStyle w:val="a7"/>
            <w:rFonts w:hint="eastAsia"/>
          </w:rPr>
          <w:t>背景</w:t>
        </w:r>
        <w:r w:rsidR="008F20BE">
          <w:tab/>
        </w:r>
        <w:r w:rsidR="008F20BE">
          <w:fldChar w:fldCharType="begin"/>
        </w:r>
        <w:r w:rsidR="008F20BE">
          <w:instrText xml:space="preserve"> PAGEREF _Toc521309529 \h </w:instrText>
        </w:r>
        <w:r w:rsidR="008F20BE">
          <w:fldChar w:fldCharType="separate"/>
        </w:r>
        <w:r w:rsidR="008F20BE">
          <w:t>1</w:t>
        </w:r>
        <w:r w:rsidR="008F20BE">
          <w:fldChar w:fldCharType="end"/>
        </w:r>
      </w:hyperlink>
    </w:p>
    <w:p w:rsidR="001E7C40" w:rsidRDefault="006A166F">
      <w:pPr>
        <w:pStyle w:val="TOC2"/>
        <w:tabs>
          <w:tab w:val="right" w:leader="dot" w:pos="8296"/>
        </w:tabs>
        <w:rPr>
          <w:smallCaps w:val="0"/>
        </w:rPr>
      </w:pPr>
      <w:hyperlink w:anchor="_Toc521309530" w:history="1">
        <w:r w:rsidR="008F20BE">
          <w:rPr>
            <w:rStyle w:val="a7"/>
          </w:rPr>
          <w:t>1.3</w:t>
        </w:r>
        <w:r w:rsidR="008F20BE">
          <w:rPr>
            <w:rStyle w:val="a7"/>
            <w:rFonts w:hint="eastAsia"/>
          </w:rPr>
          <w:t>定义</w:t>
        </w:r>
        <w:r w:rsidR="008F20BE">
          <w:tab/>
        </w:r>
        <w:r w:rsidR="008F20BE">
          <w:fldChar w:fldCharType="begin"/>
        </w:r>
        <w:r w:rsidR="008F20BE">
          <w:instrText xml:space="preserve"> PAGEREF _Toc521309530 \h </w:instrText>
        </w:r>
        <w:r w:rsidR="008F20BE">
          <w:fldChar w:fldCharType="separate"/>
        </w:r>
        <w:r w:rsidR="008F20BE">
          <w:t>1</w:t>
        </w:r>
        <w:r w:rsidR="008F20BE">
          <w:fldChar w:fldCharType="end"/>
        </w:r>
      </w:hyperlink>
    </w:p>
    <w:p w:rsidR="001E7C40" w:rsidRDefault="006A166F">
      <w:pPr>
        <w:pStyle w:val="TOC2"/>
        <w:tabs>
          <w:tab w:val="right" w:leader="dot" w:pos="8296"/>
        </w:tabs>
        <w:rPr>
          <w:smallCaps w:val="0"/>
        </w:rPr>
      </w:pPr>
      <w:hyperlink w:anchor="_Toc521309531" w:history="1">
        <w:r w:rsidR="008F20BE">
          <w:rPr>
            <w:rStyle w:val="a7"/>
          </w:rPr>
          <w:t>1.4</w:t>
        </w:r>
        <w:r w:rsidR="008F20BE">
          <w:rPr>
            <w:rStyle w:val="a7"/>
            <w:rFonts w:hint="eastAsia"/>
          </w:rPr>
          <w:t>参考资料</w:t>
        </w:r>
        <w:r w:rsidR="008F20BE">
          <w:tab/>
        </w:r>
        <w:r w:rsidR="008F20BE">
          <w:fldChar w:fldCharType="begin"/>
        </w:r>
        <w:r w:rsidR="008F20BE">
          <w:instrText xml:space="preserve"> PAGEREF _Toc521309531 \h </w:instrText>
        </w:r>
        <w:r w:rsidR="008F20BE">
          <w:fldChar w:fldCharType="separate"/>
        </w:r>
        <w:r w:rsidR="008F20BE">
          <w:t>1</w:t>
        </w:r>
        <w:r w:rsidR="008F20BE">
          <w:fldChar w:fldCharType="end"/>
        </w:r>
      </w:hyperlink>
    </w:p>
    <w:p w:rsidR="001E7C40" w:rsidRDefault="006A166F">
      <w:pPr>
        <w:pStyle w:val="TOC1"/>
        <w:tabs>
          <w:tab w:val="right" w:leader="dot" w:pos="8296"/>
        </w:tabs>
        <w:rPr>
          <w:b w:val="0"/>
          <w:bCs w:val="0"/>
          <w:caps w:val="0"/>
        </w:rPr>
      </w:pPr>
      <w:hyperlink w:anchor="_Toc521309532" w:history="1">
        <w:r w:rsidR="008F20BE">
          <w:rPr>
            <w:rStyle w:val="a7"/>
          </w:rPr>
          <w:t>2</w:t>
        </w:r>
        <w:r w:rsidR="008F20BE">
          <w:rPr>
            <w:rStyle w:val="a7"/>
            <w:rFonts w:hint="eastAsia"/>
          </w:rPr>
          <w:t>项目概述</w:t>
        </w:r>
        <w:r w:rsidR="008F20BE">
          <w:tab/>
        </w:r>
        <w:r w:rsidR="008F20BE">
          <w:fldChar w:fldCharType="begin"/>
        </w:r>
        <w:r w:rsidR="008F20BE">
          <w:instrText xml:space="preserve"> PAGEREF _Toc521309532 \h </w:instrText>
        </w:r>
        <w:r w:rsidR="008F20BE">
          <w:fldChar w:fldCharType="separate"/>
        </w:r>
        <w:r w:rsidR="008F20BE">
          <w:t>1</w:t>
        </w:r>
        <w:r w:rsidR="008F20BE">
          <w:fldChar w:fldCharType="end"/>
        </w:r>
      </w:hyperlink>
    </w:p>
    <w:p w:rsidR="001E7C40" w:rsidRDefault="006A166F">
      <w:pPr>
        <w:pStyle w:val="TOC2"/>
        <w:tabs>
          <w:tab w:val="right" w:leader="dot" w:pos="8296"/>
        </w:tabs>
        <w:rPr>
          <w:smallCaps w:val="0"/>
        </w:rPr>
      </w:pPr>
      <w:hyperlink w:anchor="_Toc521309533" w:history="1">
        <w:r w:rsidR="008F20BE">
          <w:rPr>
            <w:rStyle w:val="a7"/>
          </w:rPr>
          <w:t>2.1</w:t>
        </w:r>
        <w:r w:rsidR="008F20BE">
          <w:rPr>
            <w:rStyle w:val="a7"/>
            <w:rFonts w:hint="eastAsia"/>
          </w:rPr>
          <w:t>工作内容</w:t>
        </w:r>
        <w:r w:rsidR="008F20BE">
          <w:tab/>
        </w:r>
        <w:r w:rsidR="008F20BE">
          <w:fldChar w:fldCharType="begin"/>
        </w:r>
        <w:r w:rsidR="008F20BE">
          <w:instrText xml:space="preserve"> PAGEREF _Toc521309533 \h </w:instrText>
        </w:r>
        <w:r w:rsidR="008F20BE">
          <w:fldChar w:fldCharType="separate"/>
        </w:r>
        <w:r w:rsidR="008F20BE">
          <w:t>1</w:t>
        </w:r>
        <w:r w:rsidR="008F20BE">
          <w:fldChar w:fldCharType="end"/>
        </w:r>
      </w:hyperlink>
    </w:p>
    <w:p w:rsidR="001E7C40" w:rsidRDefault="006A166F">
      <w:pPr>
        <w:pStyle w:val="TOC2"/>
        <w:tabs>
          <w:tab w:val="right" w:leader="dot" w:pos="8296"/>
        </w:tabs>
        <w:rPr>
          <w:smallCaps w:val="0"/>
        </w:rPr>
      </w:pPr>
      <w:hyperlink w:anchor="_Toc521309534" w:history="1">
        <w:r w:rsidR="008F20BE">
          <w:rPr>
            <w:rStyle w:val="a7"/>
          </w:rPr>
          <w:t>2.2</w:t>
        </w:r>
        <w:r w:rsidR="008F20BE">
          <w:rPr>
            <w:rStyle w:val="a7"/>
            <w:rFonts w:hint="eastAsia"/>
          </w:rPr>
          <w:t>主要参加人员</w:t>
        </w:r>
        <w:r w:rsidR="008F20BE">
          <w:tab/>
        </w:r>
        <w:r w:rsidR="008F20BE">
          <w:fldChar w:fldCharType="begin"/>
        </w:r>
        <w:r w:rsidR="008F20BE">
          <w:instrText xml:space="preserve"> PAGEREF _Toc521309534 \h </w:instrText>
        </w:r>
        <w:r w:rsidR="008F20BE">
          <w:fldChar w:fldCharType="separate"/>
        </w:r>
        <w:r w:rsidR="008F20BE">
          <w:t>1</w:t>
        </w:r>
        <w:r w:rsidR="008F20BE">
          <w:fldChar w:fldCharType="end"/>
        </w:r>
      </w:hyperlink>
    </w:p>
    <w:p w:rsidR="001E7C40" w:rsidRDefault="006A166F">
      <w:pPr>
        <w:pStyle w:val="TOC2"/>
        <w:tabs>
          <w:tab w:val="right" w:leader="dot" w:pos="8296"/>
        </w:tabs>
        <w:rPr>
          <w:smallCaps w:val="0"/>
        </w:rPr>
      </w:pPr>
      <w:hyperlink w:anchor="_Toc521309535" w:history="1">
        <w:r w:rsidR="008F20BE">
          <w:rPr>
            <w:rStyle w:val="a7"/>
          </w:rPr>
          <w:t>2.3</w:t>
        </w:r>
        <w:r w:rsidR="008F20BE">
          <w:rPr>
            <w:rStyle w:val="a7"/>
            <w:rFonts w:hint="eastAsia"/>
          </w:rPr>
          <w:t>产品</w:t>
        </w:r>
        <w:r w:rsidR="008F20BE">
          <w:tab/>
        </w:r>
        <w:r w:rsidR="008F20BE">
          <w:fldChar w:fldCharType="begin"/>
        </w:r>
        <w:r w:rsidR="008F20BE">
          <w:instrText xml:space="preserve"> PAGEREF _Toc521309535 \h </w:instrText>
        </w:r>
        <w:r w:rsidR="008F20BE">
          <w:fldChar w:fldCharType="separate"/>
        </w:r>
        <w:r w:rsidR="008F20BE">
          <w:t>2</w:t>
        </w:r>
        <w:r w:rsidR="008F20BE">
          <w:fldChar w:fldCharType="end"/>
        </w:r>
      </w:hyperlink>
    </w:p>
    <w:p w:rsidR="001E7C40" w:rsidRDefault="006A166F">
      <w:pPr>
        <w:pStyle w:val="TOC3"/>
        <w:tabs>
          <w:tab w:val="right" w:leader="dot" w:pos="8296"/>
        </w:tabs>
        <w:rPr>
          <w:i w:val="0"/>
          <w:iCs w:val="0"/>
        </w:rPr>
      </w:pPr>
      <w:hyperlink w:anchor="_Toc521309536" w:history="1">
        <w:r w:rsidR="008F20BE">
          <w:rPr>
            <w:rStyle w:val="a7"/>
          </w:rPr>
          <w:t>2.3.1</w:t>
        </w:r>
        <w:r w:rsidR="008F20BE">
          <w:rPr>
            <w:rStyle w:val="a7"/>
            <w:rFonts w:hint="eastAsia"/>
          </w:rPr>
          <w:t>程序</w:t>
        </w:r>
        <w:r w:rsidR="008F20BE">
          <w:tab/>
        </w:r>
        <w:r w:rsidR="008F20BE">
          <w:fldChar w:fldCharType="begin"/>
        </w:r>
        <w:r w:rsidR="008F20BE">
          <w:instrText xml:space="preserve"> PAGEREF _Toc521309536 \h </w:instrText>
        </w:r>
        <w:r w:rsidR="008F20BE">
          <w:fldChar w:fldCharType="separate"/>
        </w:r>
        <w:r w:rsidR="008F20BE">
          <w:t>2</w:t>
        </w:r>
        <w:r w:rsidR="008F20BE">
          <w:fldChar w:fldCharType="end"/>
        </w:r>
      </w:hyperlink>
    </w:p>
    <w:p w:rsidR="001E7C40" w:rsidRDefault="006A166F">
      <w:pPr>
        <w:pStyle w:val="TOC3"/>
        <w:tabs>
          <w:tab w:val="right" w:leader="dot" w:pos="8296"/>
        </w:tabs>
        <w:rPr>
          <w:i w:val="0"/>
          <w:iCs w:val="0"/>
        </w:rPr>
      </w:pPr>
      <w:hyperlink w:anchor="_Toc521309537" w:history="1">
        <w:r w:rsidR="008F20BE">
          <w:rPr>
            <w:rStyle w:val="a7"/>
          </w:rPr>
          <w:t>2.3.2</w:t>
        </w:r>
        <w:r w:rsidR="008F20BE">
          <w:rPr>
            <w:rStyle w:val="a7"/>
            <w:rFonts w:hint="eastAsia"/>
          </w:rPr>
          <w:t>文件</w:t>
        </w:r>
        <w:r w:rsidR="008F20BE">
          <w:tab/>
        </w:r>
        <w:r w:rsidR="008F20BE">
          <w:fldChar w:fldCharType="begin"/>
        </w:r>
        <w:r w:rsidR="008F20BE">
          <w:instrText xml:space="preserve"> PAGEREF _Toc521309537 \h </w:instrText>
        </w:r>
        <w:r w:rsidR="008F20BE">
          <w:fldChar w:fldCharType="separate"/>
        </w:r>
        <w:r w:rsidR="008F20BE">
          <w:t>2</w:t>
        </w:r>
        <w:r w:rsidR="008F20BE">
          <w:fldChar w:fldCharType="end"/>
        </w:r>
      </w:hyperlink>
    </w:p>
    <w:p w:rsidR="001E7C40" w:rsidRDefault="006A166F">
      <w:pPr>
        <w:pStyle w:val="TOC3"/>
        <w:tabs>
          <w:tab w:val="right" w:leader="dot" w:pos="8296"/>
        </w:tabs>
        <w:rPr>
          <w:i w:val="0"/>
          <w:iCs w:val="0"/>
        </w:rPr>
      </w:pPr>
      <w:hyperlink w:anchor="_Toc521309538" w:history="1">
        <w:r w:rsidR="008F20BE">
          <w:rPr>
            <w:rStyle w:val="a7"/>
          </w:rPr>
          <w:t>2.3.3</w:t>
        </w:r>
        <w:r w:rsidR="008F20BE">
          <w:rPr>
            <w:rStyle w:val="a7"/>
            <w:rFonts w:hint="eastAsia"/>
          </w:rPr>
          <w:t>服务</w:t>
        </w:r>
        <w:r w:rsidR="008F20BE">
          <w:tab/>
        </w:r>
        <w:r w:rsidR="008F20BE">
          <w:fldChar w:fldCharType="begin"/>
        </w:r>
        <w:r w:rsidR="008F20BE">
          <w:instrText xml:space="preserve"> PAGEREF _Toc521309538 \h </w:instrText>
        </w:r>
        <w:r w:rsidR="008F20BE">
          <w:fldChar w:fldCharType="separate"/>
        </w:r>
        <w:r w:rsidR="008F20BE">
          <w:t>2</w:t>
        </w:r>
        <w:r w:rsidR="008F20BE">
          <w:fldChar w:fldCharType="end"/>
        </w:r>
      </w:hyperlink>
    </w:p>
    <w:p w:rsidR="001E7C40" w:rsidRDefault="006A166F">
      <w:pPr>
        <w:pStyle w:val="TOC3"/>
        <w:tabs>
          <w:tab w:val="right" w:leader="dot" w:pos="8296"/>
        </w:tabs>
        <w:rPr>
          <w:i w:val="0"/>
          <w:iCs w:val="0"/>
        </w:rPr>
      </w:pPr>
      <w:hyperlink w:anchor="_Toc521309539" w:history="1">
        <w:r w:rsidR="008F20BE">
          <w:rPr>
            <w:rStyle w:val="a7"/>
          </w:rPr>
          <w:t>2.3.4</w:t>
        </w:r>
        <w:r w:rsidR="008F20BE">
          <w:rPr>
            <w:rStyle w:val="a7"/>
            <w:rFonts w:hint="eastAsia"/>
          </w:rPr>
          <w:t>非移交的产品</w:t>
        </w:r>
        <w:r w:rsidR="008F20BE">
          <w:tab/>
        </w:r>
        <w:r w:rsidR="008F20BE">
          <w:fldChar w:fldCharType="begin"/>
        </w:r>
        <w:r w:rsidR="008F20BE">
          <w:instrText xml:space="preserve"> PAGEREF _Toc521309539 \h </w:instrText>
        </w:r>
        <w:r w:rsidR="008F20BE">
          <w:fldChar w:fldCharType="separate"/>
        </w:r>
        <w:r w:rsidR="008F20BE">
          <w:t>2</w:t>
        </w:r>
        <w:r w:rsidR="008F20BE">
          <w:fldChar w:fldCharType="end"/>
        </w:r>
      </w:hyperlink>
    </w:p>
    <w:p w:rsidR="001E7C40" w:rsidRDefault="006A166F">
      <w:pPr>
        <w:pStyle w:val="TOC2"/>
        <w:tabs>
          <w:tab w:val="right" w:leader="dot" w:pos="8296"/>
        </w:tabs>
        <w:rPr>
          <w:smallCaps w:val="0"/>
        </w:rPr>
      </w:pPr>
      <w:hyperlink w:anchor="_Toc521309540" w:history="1">
        <w:r w:rsidR="008F20BE">
          <w:rPr>
            <w:rStyle w:val="a7"/>
          </w:rPr>
          <w:t>2.4</w:t>
        </w:r>
        <w:r w:rsidR="008F20BE">
          <w:rPr>
            <w:rStyle w:val="a7"/>
            <w:rFonts w:hint="eastAsia"/>
          </w:rPr>
          <w:t>验收标准</w:t>
        </w:r>
        <w:r w:rsidR="008F20BE">
          <w:tab/>
        </w:r>
        <w:r w:rsidR="008F20BE">
          <w:fldChar w:fldCharType="begin"/>
        </w:r>
        <w:r w:rsidR="008F20BE">
          <w:instrText xml:space="preserve"> PAGEREF _Toc521309540 \h </w:instrText>
        </w:r>
        <w:r w:rsidR="008F20BE">
          <w:fldChar w:fldCharType="separate"/>
        </w:r>
        <w:r w:rsidR="008F20BE">
          <w:t>2</w:t>
        </w:r>
        <w:r w:rsidR="008F20BE">
          <w:fldChar w:fldCharType="end"/>
        </w:r>
      </w:hyperlink>
    </w:p>
    <w:p w:rsidR="001E7C40" w:rsidRDefault="006A166F">
      <w:pPr>
        <w:pStyle w:val="TOC2"/>
        <w:tabs>
          <w:tab w:val="right" w:leader="dot" w:pos="8296"/>
        </w:tabs>
        <w:rPr>
          <w:smallCaps w:val="0"/>
        </w:rPr>
      </w:pPr>
      <w:hyperlink w:anchor="_Toc521309541" w:history="1">
        <w:r w:rsidR="008F20BE">
          <w:rPr>
            <w:rStyle w:val="a7"/>
          </w:rPr>
          <w:t>2.5</w:t>
        </w:r>
        <w:r w:rsidR="008F20BE">
          <w:rPr>
            <w:rStyle w:val="a7"/>
            <w:rFonts w:hint="eastAsia"/>
          </w:rPr>
          <w:t>完成项目的最迟期限</w:t>
        </w:r>
        <w:r w:rsidR="008F20BE">
          <w:tab/>
        </w:r>
        <w:r w:rsidR="008F20BE">
          <w:fldChar w:fldCharType="begin"/>
        </w:r>
        <w:r w:rsidR="008F20BE">
          <w:instrText xml:space="preserve"> PAGEREF _Toc521309541 \h </w:instrText>
        </w:r>
        <w:r w:rsidR="008F20BE">
          <w:fldChar w:fldCharType="separate"/>
        </w:r>
        <w:r w:rsidR="008F20BE">
          <w:t>2</w:t>
        </w:r>
        <w:r w:rsidR="008F20BE">
          <w:fldChar w:fldCharType="end"/>
        </w:r>
      </w:hyperlink>
    </w:p>
    <w:p w:rsidR="001E7C40" w:rsidRDefault="006A166F">
      <w:pPr>
        <w:pStyle w:val="TOC2"/>
        <w:tabs>
          <w:tab w:val="right" w:leader="dot" w:pos="8296"/>
        </w:tabs>
        <w:rPr>
          <w:smallCaps w:val="0"/>
        </w:rPr>
      </w:pPr>
      <w:hyperlink w:anchor="_Toc521309542" w:history="1">
        <w:r w:rsidR="008F20BE">
          <w:rPr>
            <w:rStyle w:val="a7"/>
          </w:rPr>
          <w:t>2.6</w:t>
        </w:r>
        <w:r w:rsidR="008F20BE">
          <w:rPr>
            <w:rStyle w:val="a7"/>
            <w:rFonts w:hint="eastAsia"/>
          </w:rPr>
          <w:t>本计划的批准者和批准日期</w:t>
        </w:r>
        <w:r w:rsidR="008F20BE">
          <w:tab/>
        </w:r>
        <w:r w:rsidR="008F20BE">
          <w:fldChar w:fldCharType="begin"/>
        </w:r>
        <w:r w:rsidR="008F20BE">
          <w:instrText xml:space="preserve"> PAGEREF _Toc521309542 \h </w:instrText>
        </w:r>
        <w:r w:rsidR="008F20BE">
          <w:fldChar w:fldCharType="separate"/>
        </w:r>
        <w:r w:rsidR="008F20BE">
          <w:t>2</w:t>
        </w:r>
        <w:r w:rsidR="008F20BE">
          <w:fldChar w:fldCharType="end"/>
        </w:r>
      </w:hyperlink>
    </w:p>
    <w:p w:rsidR="001E7C40" w:rsidRDefault="006A166F">
      <w:pPr>
        <w:pStyle w:val="TOC1"/>
        <w:tabs>
          <w:tab w:val="right" w:leader="dot" w:pos="8296"/>
        </w:tabs>
        <w:rPr>
          <w:b w:val="0"/>
          <w:bCs w:val="0"/>
          <w:caps w:val="0"/>
        </w:rPr>
      </w:pPr>
      <w:hyperlink w:anchor="_Toc521309543" w:history="1">
        <w:r w:rsidR="008F20BE">
          <w:rPr>
            <w:rStyle w:val="a7"/>
          </w:rPr>
          <w:t>3</w:t>
        </w:r>
        <w:r w:rsidR="008F20BE">
          <w:rPr>
            <w:rStyle w:val="a7"/>
            <w:rFonts w:hint="eastAsia"/>
          </w:rPr>
          <w:t>实施计划</w:t>
        </w:r>
        <w:r w:rsidR="008F20BE">
          <w:tab/>
        </w:r>
        <w:r w:rsidR="008F20BE">
          <w:fldChar w:fldCharType="begin"/>
        </w:r>
        <w:r w:rsidR="008F20BE">
          <w:instrText xml:space="preserve"> PAGEREF _Toc521309543 \h </w:instrText>
        </w:r>
        <w:r w:rsidR="008F20BE">
          <w:fldChar w:fldCharType="separate"/>
        </w:r>
        <w:r w:rsidR="008F20BE">
          <w:t>2</w:t>
        </w:r>
        <w:r w:rsidR="008F20BE">
          <w:fldChar w:fldCharType="end"/>
        </w:r>
      </w:hyperlink>
    </w:p>
    <w:p w:rsidR="001E7C40" w:rsidRDefault="006A166F">
      <w:pPr>
        <w:pStyle w:val="TOC2"/>
        <w:tabs>
          <w:tab w:val="right" w:leader="dot" w:pos="8296"/>
        </w:tabs>
        <w:rPr>
          <w:smallCaps w:val="0"/>
        </w:rPr>
      </w:pPr>
      <w:hyperlink w:anchor="_Toc521309544" w:history="1">
        <w:r w:rsidR="008F20BE">
          <w:rPr>
            <w:rStyle w:val="a7"/>
          </w:rPr>
          <w:t>3.1</w:t>
        </w:r>
        <w:r w:rsidR="008F20BE">
          <w:rPr>
            <w:rStyle w:val="a7"/>
            <w:rFonts w:hint="eastAsia"/>
          </w:rPr>
          <w:t>工作任务的分解与人员分工</w:t>
        </w:r>
        <w:r w:rsidR="008F20BE">
          <w:tab/>
        </w:r>
        <w:r w:rsidR="008F20BE">
          <w:fldChar w:fldCharType="begin"/>
        </w:r>
        <w:r w:rsidR="008F20BE">
          <w:instrText xml:space="preserve"> PAGEREF _Toc521309544 \h </w:instrText>
        </w:r>
        <w:r w:rsidR="008F20BE">
          <w:fldChar w:fldCharType="separate"/>
        </w:r>
        <w:r w:rsidR="008F20BE">
          <w:t>2</w:t>
        </w:r>
        <w:r w:rsidR="008F20BE">
          <w:fldChar w:fldCharType="end"/>
        </w:r>
      </w:hyperlink>
    </w:p>
    <w:p w:rsidR="001E7C40" w:rsidRDefault="006A166F">
      <w:pPr>
        <w:pStyle w:val="TOC2"/>
        <w:tabs>
          <w:tab w:val="right" w:leader="dot" w:pos="8296"/>
        </w:tabs>
        <w:rPr>
          <w:smallCaps w:val="0"/>
        </w:rPr>
      </w:pPr>
      <w:hyperlink w:anchor="_Toc521309545" w:history="1">
        <w:r w:rsidR="008F20BE">
          <w:rPr>
            <w:rStyle w:val="a7"/>
          </w:rPr>
          <w:t>3.2</w:t>
        </w:r>
        <w:r w:rsidR="008F20BE">
          <w:rPr>
            <w:rStyle w:val="a7"/>
            <w:rFonts w:hint="eastAsia"/>
          </w:rPr>
          <w:t>接口人员</w:t>
        </w:r>
        <w:r w:rsidR="008F20BE">
          <w:tab/>
        </w:r>
        <w:r w:rsidR="008F20BE">
          <w:fldChar w:fldCharType="begin"/>
        </w:r>
        <w:r w:rsidR="008F20BE">
          <w:instrText xml:space="preserve"> PAGEREF _Toc521309545 \h </w:instrText>
        </w:r>
        <w:r w:rsidR="008F20BE">
          <w:fldChar w:fldCharType="separate"/>
        </w:r>
        <w:r w:rsidR="008F20BE">
          <w:t>3</w:t>
        </w:r>
        <w:r w:rsidR="008F20BE">
          <w:fldChar w:fldCharType="end"/>
        </w:r>
      </w:hyperlink>
    </w:p>
    <w:p w:rsidR="001E7C40" w:rsidRDefault="006A166F">
      <w:pPr>
        <w:pStyle w:val="TOC2"/>
        <w:tabs>
          <w:tab w:val="right" w:leader="dot" w:pos="8296"/>
        </w:tabs>
        <w:rPr>
          <w:smallCaps w:val="0"/>
        </w:rPr>
      </w:pPr>
      <w:hyperlink w:anchor="_Toc521309546" w:history="1">
        <w:r w:rsidR="008F20BE">
          <w:rPr>
            <w:rStyle w:val="a7"/>
          </w:rPr>
          <w:t>3.3</w:t>
        </w:r>
        <w:r w:rsidR="008F20BE">
          <w:rPr>
            <w:rStyle w:val="a7"/>
            <w:rFonts w:hint="eastAsia"/>
          </w:rPr>
          <w:t>进度</w:t>
        </w:r>
        <w:r w:rsidR="008F20BE">
          <w:tab/>
        </w:r>
        <w:r w:rsidR="008F20BE">
          <w:fldChar w:fldCharType="begin"/>
        </w:r>
        <w:r w:rsidR="008F20BE">
          <w:instrText xml:space="preserve"> PAGEREF _Toc521309546 \h </w:instrText>
        </w:r>
        <w:r w:rsidR="008F20BE">
          <w:fldChar w:fldCharType="separate"/>
        </w:r>
        <w:r w:rsidR="008F20BE">
          <w:t>3</w:t>
        </w:r>
        <w:r w:rsidR="008F20BE">
          <w:fldChar w:fldCharType="end"/>
        </w:r>
      </w:hyperlink>
    </w:p>
    <w:p w:rsidR="001E7C40" w:rsidRDefault="006A166F">
      <w:pPr>
        <w:pStyle w:val="TOC2"/>
        <w:tabs>
          <w:tab w:val="right" w:leader="dot" w:pos="8296"/>
        </w:tabs>
        <w:rPr>
          <w:smallCaps w:val="0"/>
        </w:rPr>
      </w:pPr>
      <w:hyperlink w:anchor="_Toc521309547" w:history="1">
        <w:r w:rsidR="008F20BE">
          <w:rPr>
            <w:rStyle w:val="a7"/>
          </w:rPr>
          <w:t>3.4</w:t>
        </w:r>
        <w:r w:rsidR="008F20BE">
          <w:rPr>
            <w:rStyle w:val="a7"/>
            <w:rFonts w:hint="eastAsia"/>
          </w:rPr>
          <w:t>预算</w:t>
        </w:r>
        <w:r w:rsidR="008F20BE">
          <w:tab/>
        </w:r>
        <w:r w:rsidR="008F20BE">
          <w:fldChar w:fldCharType="begin"/>
        </w:r>
        <w:r w:rsidR="008F20BE">
          <w:instrText xml:space="preserve"> PAGEREF _Toc521309547 \h </w:instrText>
        </w:r>
        <w:r w:rsidR="008F20BE">
          <w:fldChar w:fldCharType="separate"/>
        </w:r>
        <w:r w:rsidR="008F20BE">
          <w:t>3</w:t>
        </w:r>
        <w:r w:rsidR="008F20BE">
          <w:fldChar w:fldCharType="end"/>
        </w:r>
      </w:hyperlink>
    </w:p>
    <w:p w:rsidR="001E7C40" w:rsidRDefault="006A166F">
      <w:pPr>
        <w:pStyle w:val="TOC2"/>
        <w:tabs>
          <w:tab w:val="right" w:leader="dot" w:pos="8296"/>
        </w:tabs>
        <w:rPr>
          <w:smallCaps w:val="0"/>
        </w:rPr>
      </w:pPr>
      <w:hyperlink w:anchor="_Toc521309548" w:history="1">
        <w:r w:rsidR="008F20BE">
          <w:rPr>
            <w:rStyle w:val="a7"/>
          </w:rPr>
          <w:t>3.5</w:t>
        </w:r>
        <w:r w:rsidR="008F20BE">
          <w:rPr>
            <w:rStyle w:val="a7"/>
            <w:rFonts w:hint="eastAsia"/>
          </w:rPr>
          <w:t>关键问题</w:t>
        </w:r>
        <w:r w:rsidR="008F20BE">
          <w:tab/>
        </w:r>
        <w:r w:rsidR="008F20BE">
          <w:fldChar w:fldCharType="begin"/>
        </w:r>
        <w:r w:rsidR="008F20BE">
          <w:instrText xml:space="preserve"> PAGEREF _Toc521309548 \h </w:instrText>
        </w:r>
        <w:r w:rsidR="008F20BE">
          <w:fldChar w:fldCharType="separate"/>
        </w:r>
        <w:r w:rsidR="008F20BE">
          <w:t>3</w:t>
        </w:r>
        <w:r w:rsidR="008F20BE">
          <w:fldChar w:fldCharType="end"/>
        </w:r>
      </w:hyperlink>
    </w:p>
    <w:p w:rsidR="001E7C40" w:rsidRDefault="006A166F">
      <w:pPr>
        <w:pStyle w:val="TOC1"/>
        <w:tabs>
          <w:tab w:val="right" w:leader="dot" w:pos="8296"/>
        </w:tabs>
        <w:rPr>
          <w:b w:val="0"/>
          <w:bCs w:val="0"/>
          <w:caps w:val="0"/>
        </w:rPr>
      </w:pPr>
      <w:hyperlink w:anchor="_Toc521309549" w:history="1">
        <w:r w:rsidR="008F20BE">
          <w:rPr>
            <w:rStyle w:val="a7"/>
          </w:rPr>
          <w:t>4</w:t>
        </w:r>
        <w:r w:rsidR="008F20BE">
          <w:rPr>
            <w:rStyle w:val="a7"/>
            <w:rFonts w:hint="eastAsia"/>
          </w:rPr>
          <w:t>支持条件</w:t>
        </w:r>
        <w:r w:rsidR="008F20BE">
          <w:tab/>
        </w:r>
        <w:r w:rsidR="008F20BE">
          <w:fldChar w:fldCharType="begin"/>
        </w:r>
        <w:r w:rsidR="008F20BE">
          <w:instrText xml:space="preserve"> PAGEREF _Toc521309549 \h </w:instrText>
        </w:r>
        <w:r w:rsidR="008F20BE">
          <w:fldChar w:fldCharType="separate"/>
        </w:r>
        <w:r w:rsidR="008F20BE">
          <w:t>3</w:t>
        </w:r>
        <w:r w:rsidR="008F20BE">
          <w:fldChar w:fldCharType="end"/>
        </w:r>
      </w:hyperlink>
    </w:p>
    <w:p w:rsidR="001E7C40" w:rsidRDefault="006A166F">
      <w:pPr>
        <w:pStyle w:val="TOC2"/>
        <w:tabs>
          <w:tab w:val="right" w:leader="dot" w:pos="8296"/>
        </w:tabs>
        <w:rPr>
          <w:smallCaps w:val="0"/>
        </w:rPr>
      </w:pPr>
      <w:hyperlink w:anchor="_Toc521309550" w:history="1">
        <w:r w:rsidR="008F20BE">
          <w:rPr>
            <w:rStyle w:val="a7"/>
          </w:rPr>
          <w:t>4.1</w:t>
        </w:r>
        <w:r w:rsidR="008F20BE">
          <w:rPr>
            <w:rStyle w:val="a7"/>
            <w:rFonts w:hint="eastAsia"/>
          </w:rPr>
          <w:t>计算机系统支持</w:t>
        </w:r>
        <w:r w:rsidR="008F20BE">
          <w:tab/>
        </w:r>
        <w:r w:rsidR="008F20BE">
          <w:fldChar w:fldCharType="begin"/>
        </w:r>
        <w:r w:rsidR="008F20BE">
          <w:instrText xml:space="preserve"> PAGEREF _Toc521309550 \h </w:instrText>
        </w:r>
        <w:r w:rsidR="008F20BE">
          <w:fldChar w:fldCharType="separate"/>
        </w:r>
        <w:r w:rsidR="008F20BE">
          <w:t>3</w:t>
        </w:r>
        <w:r w:rsidR="008F20BE">
          <w:fldChar w:fldCharType="end"/>
        </w:r>
      </w:hyperlink>
    </w:p>
    <w:p w:rsidR="001E7C40" w:rsidRDefault="006A166F">
      <w:pPr>
        <w:pStyle w:val="TOC2"/>
        <w:tabs>
          <w:tab w:val="right" w:leader="dot" w:pos="8296"/>
        </w:tabs>
        <w:rPr>
          <w:smallCaps w:val="0"/>
        </w:rPr>
      </w:pPr>
      <w:hyperlink w:anchor="_Toc521309551" w:history="1">
        <w:r w:rsidR="008F20BE">
          <w:rPr>
            <w:rStyle w:val="a7"/>
          </w:rPr>
          <w:t>4.2</w:t>
        </w:r>
        <w:r w:rsidR="008F20BE">
          <w:rPr>
            <w:rStyle w:val="a7"/>
            <w:rFonts w:hint="eastAsia"/>
          </w:rPr>
          <w:t>需由用户承担的工作</w:t>
        </w:r>
        <w:r w:rsidR="008F20BE">
          <w:tab/>
        </w:r>
        <w:r w:rsidR="008F20BE">
          <w:fldChar w:fldCharType="begin"/>
        </w:r>
        <w:r w:rsidR="008F20BE">
          <w:instrText xml:space="preserve"> PAGEREF _Toc521309551 \h </w:instrText>
        </w:r>
        <w:r w:rsidR="008F20BE">
          <w:fldChar w:fldCharType="separate"/>
        </w:r>
        <w:r w:rsidR="008F20BE">
          <w:t>3</w:t>
        </w:r>
        <w:r w:rsidR="008F20BE">
          <w:fldChar w:fldCharType="end"/>
        </w:r>
      </w:hyperlink>
    </w:p>
    <w:p w:rsidR="001E7C40" w:rsidRDefault="006A166F">
      <w:pPr>
        <w:pStyle w:val="TOC2"/>
        <w:tabs>
          <w:tab w:val="right" w:leader="dot" w:pos="8296"/>
        </w:tabs>
        <w:rPr>
          <w:smallCaps w:val="0"/>
        </w:rPr>
      </w:pPr>
      <w:hyperlink w:anchor="_Toc521309552" w:history="1">
        <w:r w:rsidR="008F20BE">
          <w:rPr>
            <w:rStyle w:val="a7"/>
          </w:rPr>
          <w:t>4.3</w:t>
        </w:r>
        <w:r w:rsidR="008F20BE">
          <w:rPr>
            <w:rStyle w:val="a7"/>
            <w:rFonts w:hint="eastAsia"/>
          </w:rPr>
          <w:t>由外单位提供的条件</w:t>
        </w:r>
        <w:r w:rsidR="008F20BE">
          <w:tab/>
        </w:r>
        <w:r w:rsidR="008F20BE">
          <w:fldChar w:fldCharType="begin"/>
        </w:r>
        <w:r w:rsidR="008F20BE">
          <w:instrText xml:space="preserve"> PAGEREF _Toc521309552 \h </w:instrText>
        </w:r>
        <w:r w:rsidR="008F20BE">
          <w:fldChar w:fldCharType="separate"/>
        </w:r>
        <w:r w:rsidR="008F20BE">
          <w:t>4</w:t>
        </w:r>
        <w:r w:rsidR="008F20BE">
          <w:fldChar w:fldCharType="end"/>
        </w:r>
      </w:hyperlink>
    </w:p>
    <w:p w:rsidR="001E7C40" w:rsidRDefault="006A166F">
      <w:pPr>
        <w:pStyle w:val="TOC1"/>
        <w:tabs>
          <w:tab w:val="right" w:leader="dot" w:pos="8296"/>
        </w:tabs>
        <w:rPr>
          <w:b w:val="0"/>
          <w:bCs w:val="0"/>
          <w:caps w:val="0"/>
        </w:rPr>
      </w:pPr>
      <w:hyperlink w:anchor="_Toc521309553" w:history="1">
        <w:r w:rsidR="008F20BE">
          <w:rPr>
            <w:rStyle w:val="a7"/>
          </w:rPr>
          <w:t>5</w:t>
        </w:r>
        <w:r w:rsidR="008F20BE">
          <w:rPr>
            <w:rStyle w:val="a7"/>
            <w:rFonts w:hint="eastAsia"/>
          </w:rPr>
          <w:t>专题计划要点</w:t>
        </w:r>
        <w:r w:rsidR="008F20BE">
          <w:tab/>
        </w:r>
        <w:r w:rsidR="008F20BE">
          <w:fldChar w:fldCharType="begin"/>
        </w:r>
        <w:r w:rsidR="008F20BE">
          <w:instrText xml:space="preserve"> PAGEREF _Toc521309553 \h </w:instrText>
        </w:r>
        <w:r w:rsidR="008F20BE">
          <w:fldChar w:fldCharType="separate"/>
        </w:r>
        <w:r w:rsidR="008F20BE">
          <w:t>4</w:t>
        </w:r>
        <w:r w:rsidR="008F20BE">
          <w:fldChar w:fldCharType="end"/>
        </w:r>
      </w:hyperlink>
    </w:p>
    <w:p w:rsidR="001E7C40" w:rsidRDefault="008F20BE">
      <w:pPr>
        <w:jc w:val="center"/>
        <w:rPr>
          <w:b/>
          <w:bCs/>
          <w:sz w:val="44"/>
        </w:rPr>
        <w:sectPr w:rsidR="001E7C40">
          <w:footerReference w:type="even" r:id="rId9"/>
          <w:footerReference w:type="default" r:id="rId10"/>
          <w:pgSz w:w="11906" w:h="16838"/>
          <w:pgMar w:top="1440" w:right="1800" w:bottom="1440" w:left="1800" w:header="851" w:footer="992" w:gutter="0"/>
          <w:cols w:space="425"/>
          <w:docGrid w:type="lines" w:linePitch="312"/>
        </w:sectPr>
      </w:pPr>
      <w:r>
        <w:rPr>
          <w:b/>
          <w:bCs/>
          <w:sz w:val="44"/>
        </w:rPr>
        <w:fldChar w:fldCharType="end"/>
      </w:r>
    </w:p>
    <w:p w:rsidR="001E7C40" w:rsidRDefault="008F20BE">
      <w:pPr>
        <w:jc w:val="center"/>
        <w:rPr>
          <w:b/>
          <w:bCs/>
          <w:sz w:val="44"/>
        </w:rPr>
      </w:pPr>
      <w:r>
        <w:rPr>
          <w:rFonts w:hint="eastAsia"/>
          <w:b/>
          <w:bCs/>
          <w:sz w:val="44"/>
        </w:rPr>
        <w:lastRenderedPageBreak/>
        <w:t>项目开发计划（</w:t>
      </w:r>
      <w:r>
        <w:rPr>
          <w:rFonts w:hint="eastAsia"/>
          <w:b/>
          <w:bCs/>
          <w:sz w:val="44"/>
        </w:rPr>
        <w:t>GB856T</w:t>
      </w:r>
      <w:r>
        <w:rPr>
          <w:rFonts w:hint="eastAsia"/>
          <w:b/>
          <w:bCs/>
          <w:sz w:val="44"/>
        </w:rPr>
        <w:t>——</w:t>
      </w:r>
      <w:r>
        <w:rPr>
          <w:rFonts w:hint="eastAsia"/>
          <w:b/>
          <w:bCs/>
          <w:sz w:val="44"/>
        </w:rPr>
        <w:t>88</w:t>
      </w:r>
      <w:r>
        <w:rPr>
          <w:rFonts w:hint="eastAsia"/>
          <w:b/>
          <w:bCs/>
          <w:sz w:val="44"/>
        </w:rPr>
        <w:t>）</w:t>
      </w:r>
    </w:p>
    <w:p w:rsidR="001E7C40" w:rsidRDefault="008F20BE">
      <w:pPr>
        <w:pStyle w:val="1"/>
      </w:pPr>
      <w:bookmarkStart w:id="0" w:name="_Toc521309527"/>
      <w:r>
        <w:rPr>
          <w:rFonts w:hint="eastAsia"/>
        </w:rPr>
        <w:t>1</w:t>
      </w:r>
      <w:r>
        <w:rPr>
          <w:rFonts w:hint="eastAsia"/>
        </w:rPr>
        <w:t>引言</w:t>
      </w:r>
      <w:bookmarkEnd w:id="0"/>
    </w:p>
    <w:p w:rsidR="001E7C40" w:rsidRDefault="008F20BE">
      <w:pPr>
        <w:pStyle w:val="2"/>
      </w:pPr>
      <w:bookmarkStart w:id="1" w:name="_Toc521309528"/>
      <w:r>
        <w:rPr>
          <w:rFonts w:hint="eastAsia"/>
        </w:rPr>
        <w:t>1.1</w:t>
      </w:r>
      <w:r>
        <w:rPr>
          <w:rFonts w:hint="eastAsia"/>
        </w:rPr>
        <w:t>编写目的</w:t>
      </w:r>
      <w:bookmarkEnd w:id="1"/>
    </w:p>
    <w:p w:rsidR="001E7C40" w:rsidRDefault="008F20BE">
      <w:pPr>
        <w:ind w:firstLine="360"/>
      </w:pPr>
      <w:r>
        <w:rPr>
          <w:rFonts w:hint="eastAsia"/>
        </w:rPr>
        <w:t>该篇软件项目开发计划为本小组在软件工程课程中进行项目计划管理所编写产生的文档，目的在于良好地对项目过程进行精确、稳定、有可遵循规章的管控所编写。</w:t>
      </w:r>
    </w:p>
    <w:p w:rsidR="001E7C40" w:rsidRDefault="008F20BE">
      <w:pPr>
        <w:ind w:firstLine="360"/>
      </w:pPr>
      <w:r>
        <w:rPr>
          <w:rFonts w:hint="eastAsia"/>
        </w:rPr>
        <w:t>预期读者为课程的指导教师杨枨，项目参与组成员有谢子文、黄馨、梁泽生，及该项目的目标用户。</w:t>
      </w:r>
    </w:p>
    <w:p w:rsidR="001E7C40" w:rsidRDefault="008F20BE">
      <w:pPr>
        <w:pStyle w:val="2"/>
      </w:pPr>
      <w:bookmarkStart w:id="2" w:name="_Toc521309529"/>
      <w:r>
        <w:rPr>
          <w:rFonts w:hint="eastAsia"/>
        </w:rPr>
        <w:t>1.2</w:t>
      </w:r>
      <w:bookmarkEnd w:id="2"/>
      <w:r>
        <w:rPr>
          <w:rFonts w:hint="eastAsia"/>
        </w:rPr>
        <w:t>项目说明</w:t>
      </w:r>
    </w:p>
    <w:p w:rsidR="001E7C40" w:rsidRDefault="008F20BE">
      <w:r>
        <w:rPr>
          <w:rFonts w:hint="eastAsia"/>
        </w:rPr>
        <w:t>说明：</w:t>
      </w:r>
    </w:p>
    <w:p w:rsidR="001E7C40" w:rsidRDefault="008F20BE">
      <w:pPr>
        <w:numPr>
          <w:ilvl w:val="0"/>
          <w:numId w:val="1"/>
        </w:numPr>
      </w:pPr>
      <w:r>
        <w:rPr>
          <w:rFonts w:hint="eastAsia"/>
        </w:rPr>
        <w:t>待开发的软件系统的名称：专注包子</w:t>
      </w:r>
      <w:r>
        <w:rPr>
          <w:rFonts w:hint="eastAsia"/>
        </w:rPr>
        <w:t xml:space="preserve"> </w:t>
      </w:r>
      <w:r>
        <w:rPr>
          <w:rFonts w:hint="eastAsia"/>
        </w:rPr>
        <w:t>微信小程序</w:t>
      </w:r>
    </w:p>
    <w:p w:rsidR="001E7C40" w:rsidRDefault="008F20BE">
      <w:pPr>
        <w:numPr>
          <w:ilvl w:val="0"/>
          <w:numId w:val="1"/>
        </w:numPr>
      </w:pPr>
      <w:r>
        <w:rPr>
          <w:rFonts w:hint="eastAsia"/>
        </w:rPr>
        <w:t>本项目的任务提出者、开发者：</w:t>
      </w:r>
    </w:p>
    <w:p w:rsidR="001E7C40" w:rsidRDefault="008F20BE">
      <w:pPr>
        <w:numPr>
          <w:ilvl w:val="1"/>
          <w:numId w:val="1"/>
        </w:numPr>
      </w:pPr>
      <w:r>
        <w:rPr>
          <w:rFonts w:hint="eastAsia"/>
        </w:rPr>
        <w:t>任务提出者：杨枨</w:t>
      </w:r>
    </w:p>
    <w:p w:rsidR="001E7C40" w:rsidRDefault="008F20BE">
      <w:pPr>
        <w:numPr>
          <w:ilvl w:val="1"/>
          <w:numId w:val="1"/>
        </w:numPr>
      </w:pPr>
      <w:r>
        <w:rPr>
          <w:rFonts w:hint="eastAsia"/>
        </w:rPr>
        <w:t>开发者：谢子文、黄馨、梁泽生</w:t>
      </w:r>
    </w:p>
    <w:p w:rsidR="001E7C40" w:rsidRDefault="008F20BE">
      <w:pPr>
        <w:numPr>
          <w:ilvl w:val="0"/>
          <w:numId w:val="1"/>
        </w:numPr>
      </w:pPr>
      <w:r>
        <w:rPr>
          <w:rFonts w:hint="eastAsia"/>
        </w:rPr>
        <w:t>该软件系统同其他系统或其他机构的基本的相互来往关系：</w:t>
      </w:r>
    </w:p>
    <w:p w:rsidR="001E7C40" w:rsidRDefault="008F20BE">
      <w:pPr>
        <w:numPr>
          <w:ilvl w:val="1"/>
          <w:numId w:val="1"/>
        </w:numPr>
      </w:pPr>
      <w:r>
        <w:rPr>
          <w:rFonts w:hint="eastAsia"/>
        </w:rPr>
        <w:t>微信小程序官方管理系统</w:t>
      </w:r>
    </w:p>
    <w:p w:rsidR="001E7C40" w:rsidRDefault="008F20BE">
      <w:pPr>
        <w:numPr>
          <w:ilvl w:val="1"/>
          <w:numId w:val="1"/>
        </w:numPr>
      </w:pPr>
      <w:r>
        <w:rPr>
          <w:rFonts w:hint="eastAsia"/>
        </w:rPr>
        <w:t>所使用开发软件的所有者机构</w:t>
      </w:r>
    </w:p>
    <w:p w:rsidR="001E7C40" w:rsidRDefault="008F20BE">
      <w:pPr>
        <w:numPr>
          <w:ilvl w:val="1"/>
          <w:numId w:val="1"/>
        </w:numPr>
      </w:pPr>
      <w:r>
        <w:rPr>
          <w:rFonts w:hint="eastAsia"/>
        </w:rPr>
        <w:t>github</w:t>
      </w:r>
      <w:r>
        <w:rPr>
          <w:rFonts w:hint="eastAsia"/>
        </w:rPr>
        <w:t>版本管理远程库</w:t>
      </w:r>
    </w:p>
    <w:p w:rsidR="001E7C40" w:rsidRDefault="008F20BE">
      <w:pPr>
        <w:pStyle w:val="2"/>
      </w:pPr>
      <w:bookmarkStart w:id="3" w:name="_Toc521309530"/>
      <w:r>
        <w:rPr>
          <w:rFonts w:hint="eastAsia"/>
        </w:rPr>
        <w:t>1.3</w:t>
      </w:r>
      <w:bookmarkEnd w:id="3"/>
      <w:r>
        <w:rPr>
          <w:rFonts w:hint="eastAsia"/>
        </w:rPr>
        <w:t>项目背景</w:t>
      </w:r>
    </w:p>
    <w:p w:rsidR="001E7C40" w:rsidRDefault="008F20BE">
      <w:pPr>
        <w:spacing w:line="360" w:lineRule="auto"/>
        <w:ind w:firstLineChars="200" w:firstLine="420"/>
      </w:pPr>
      <w:r>
        <w:rPr>
          <w:rFonts w:hint="eastAsia"/>
        </w:rPr>
        <w:t>碎片化信息时代，不少人将大量的时间花费在无用信息的查看和获取，违背了设计者的初衷，浪费了大量的时间，降低了人们的专注度。所以此软件旨在帮助使用者在工作学习时更好地保持专注，充分利用时间，以帮助使用者更好地管理自己的生活时间为设计初衷，也是此社会下必不可少的一类效率性软件。</w:t>
      </w:r>
    </w:p>
    <w:p w:rsidR="001E7C40" w:rsidRDefault="001E7C40"/>
    <w:p w:rsidR="001E7C40" w:rsidRDefault="008F20BE">
      <w:pPr>
        <w:pStyle w:val="2"/>
      </w:pPr>
      <w:bookmarkStart w:id="4" w:name="_Toc521309531"/>
      <w:r>
        <w:rPr>
          <w:rFonts w:hint="eastAsia"/>
        </w:rPr>
        <w:t>1.4</w:t>
      </w:r>
      <w:r>
        <w:rPr>
          <w:rFonts w:hint="eastAsia"/>
        </w:rPr>
        <w:t>参考资料</w:t>
      </w:r>
      <w:bookmarkEnd w:id="4"/>
    </w:p>
    <w:p w:rsidR="001E7C40" w:rsidRDefault="008F20BE">
      <w:pPr>
        <w:ind w:left="420"/>
        <w:rPr>
          <w:color w:val="000000"/>
        </w:rPr>
      </w:pPr>
      <w:r>
        <w:rPr>
          <w:color w:val="000000"/>
        </w:rPr>
        <w:t xml:space="preserve">[1] </w:t>
      </w:r>
      <w:r>
        <w:rPr>
          <w:rFonts w:hint="eastAsia"/>
          <w:color w:val="000000"/>
        </w:rPr>
        <w:t>《软件工程导论》清华大学出版社，张海藩、牟永敏编著</w:t>
      </w:r>
    </w:p>
    <w:p w:rsidR="001E7C40" w:rsidRDefault="008F20BE">
      <w:pPr>
        <w:ind w:left="420"/>
        <w:rPr>
          <w:color w:val="000000"/>
        </w:rPr>
      </w:pPr>
      <w:r>
        <w:rPr>
          <w:rFonts w:hint="eastAsia"/>
          <w:color w:val="000000"/>
        </w:rPr>
        <w:t>[</w:t>
      </w:r>
      <w:r>
        <w:rPr>
          <w:color w:val="000000"/>
        </w:rPr>
        <w:t>2]</w:t>
      </w:r>
      <w:r>
        <w:rPr>
          <w:rFonts w:hint="eastAsia"/>
        </w:rPr>
        <w:t xml:space="preserve"> </w:t>
      </w:r>
      <w:r>
        <w:rPr>
          <w:rFonts w:hint="eastAsia"/>
          <w:color w:val="000000"/>
        </w:rPr>
        <w:t>《产品分析：</w:t>
      </w:r>
      <w:r>
        <w:rPr>
          <w:rFonts w:hint="eastAsia"/>
          <w:color w:val="000000"/>
        </w:rPr>
        <w:t xml:space="preserve">Forest </w:t>
      </w:r>
      <w:r>
        <w:rPr>
          <w:rFonts w:hint="eastAsia"/>
          <w:color w:val="000000"/>
        </w:rPr>
        <w:t>专注森林》：</w:t>
      </w:r>
      <w:hyperlink r:id="rId11" w:history="1">
        <w:r>
          <w:rPr>
            <w:rStyle w:val="a7"/>
          </w:rPr>
          <w:t>http://www.woshipm.com/evaluating/1053804.html</w:t>
        </w:r>
      </w:hyperlink>
    </w:p>
    <w:p w:rsidR="001E7C40" w:rsidRDefault="008F20BE">
      <w:pPr>
        <w:ind w:left="420"/>
        <w:jc w:val="left"/>
        <w:rPr>
          <w:color w:val="000000"/>
        </w:rPr>
      </w:pPr>
      <w:r>
        <w:rPr>
          <w:rFonts w:hint="eastAsia"/>
          <w:color w:val="000000"/>
        </w:rPr>
        <w:t>[</w:t>
      </w:r>
      <w:r>
        <w:rPr>
          <w:color w:val="000000"/>
        </w:rPr>
        <w:t xml:space="preserve">3] </w:t>
      </w:r>
      <w:r>
        <w:rPr>
          <w:rFonts w:hint="eastAsia"/>
          <w:color w:val="000000"/>
        </w:rPr>
        <w:t>微信开发者工具</w:t>
      </w:r>
      <w:hyperlink r:id="rId12" w:history="1">
        <w:r>
          <w:rPr>
            <w:rStyle w:val="a7"/>
            <w:rFonts w:hint="eastAsia"/>
          </w:rPr>
          <w:t>https://developers.weixin.qq.com/miniprogram/dev/framework/quickstart/getstart.html</w:t>
        </w:r>
      </w:hyperlink>
    </w:p>
    <w:p w:rsidR="001E7C40" w:rsidRDefault="008F20BE">
      <w:pPr>
        <w:ind w:left="420"/>
        <w:jc w:val="left"/>
      </w:pPr>
      <w:r>
        <w:rPr>
          <w:rFonts w:hint="eastAsia"/>
          <w:color w:val="000000"/>
        </w:rPr>
        <w:lastRenderedPageBreak/>
        <w:t>[</w:t>
      </w:r>
      <w:r>
        <w:rPr>
          <w:color w:val="000000"/>
        </w:rPr>
        <w:t xml:space="preserve">4] </w:t>
      </w:r>
      <w:r>
        <w:t>《微信小程序开发零基础入门》</w:t>
      </w:r>
      <w:r>
        <w:rPr>
          <w:rFonts w:hint="eastAsia"/>
        </w:rPr>
        <w:t xml:space="preserve"> </w:t>
      </w:r>
      <w:r>
        <w:t>电子工业出版社</w:t>
      </w:r>
    </w:p>
    <w:p w:rsidR="001E7C40" w:rsidRDefault="008F20BE">
      <w:pPr>
        <w:ind w:left="420"/>
        <w:jc w:val="left"/>
        <w:rPr>
          <w:color w:val="000000"/>
        </w:rPr>
      </w:pPr>
      <w:r>
        <w:rPr>
          <w:rFonts w:hint="eastAsia"/>
          <w:color w:val="000000"/>
        </w:rPr>
        <w:t>[</w:t>
      </w:r>
      <w:r>
        <w:rPr>
          <w:color w:val="000000"/>
        </w:rPr>
        <w:t>5]</w:t>
      </w:r>
      <w:r>
        <w:rPr>
          <w:rFonts w:hint="eastAsia"/>
          <w:color w:val="000000"/>
        </w:rPr>
        <w:t>《</w:t>
      </w:r>
      <w:r>
        <w:rPr>
          <w:rFonts w:hint="eastAsia"/>
          <w:color w:val="000000"/>
        </w:rPr>
        <w:t>G</w:t>
      </w:r>
      <w:r>
        <w:rPr>
          <w:color w:val="000000"/>
        </w:rPr>
        <w:t>B856T</w:t>
      </w:r>
      <w:r>
        <w:rPr>
          <w:rFonts w:hint="eastAsia"/>
          <w:color w:val="000000"/>
        </w:rPr>
        <w:t>——</w:t>
      </w:r>
      <w:r>
        <w:rPr>
          <w:rFonts w:hint="eastAsia"/>
          <w:color w:val="000000"/>
        </w:rPr>
        <w:t>88</w:t>
      </w:r>
      <w:r>
        <w:rPr>
          <w:rFonts w:hint="eastAsia"/>
          <w:color w:val="000000"/>
        </w:rPr>
        <w:t>》国标文档</w:t>
      </w:r>
    </w:p>
    <w:p w:rsidR="001E7C40" w:rsidRDefault="008F20BE">
      <w:pPr>
        <w:pStyle w:val="1"/>
      </w:pPr>
      <w:bookmarkStart w:id="5" w:name="_Toc521309532"/>
      <w:bookmarkStart w:id="6" w:name="_Toc521309542"/>
      <w:r>
        <w:rPr>
          <w:rFonts w:hint="eastAsia"/>
        </w:rPr>
        <w:t>2</w:t>
      </w:r>
      <w:r>
        <w:rPr>
          <w:rFonts w:hint="eastAsia"/>
        </w:rPr>
        <w:t>项目概述</w:t>
      </w:r>
      <w:bookmarkEnd w:id="5"/>
    </w:p>
    <w:p w:rsidR="001E7C40" w:rsidRDefault="008F20BE">
      <w:pPr>
        <w:pStyle w:val="2"/>
      </w:pPr>
      <w:bookmarkStart w:id="7" w:name="_Toc521309533"/>
      <w:r>
        <w:rPr>
          <w:rFonts w:hint="eastAsia"/>
        </w:rPr>
        <w:t>2.1</w:t>
      </w:r>
      <w:bookmarkEnd w:id="7"/>
      <w:r>
        <w:rPr>
          <w:rFonts w:hint="eastAsia"/>
        </w:rPr>
        <w:t>项目目标</w:t>
      </w:r>
    </w:p>
    <w:p w:rsidR="001E7C40" w:rsidRDefault="008F20BE">
      <w:pPr>
        <w:ind w:firstLine="420"/>
      </w:pPr>
      <w:r>
        <w:rPr>
          <w:rFonts w:hint="eastAsia"/>
        </w:rPr>
        <w:t xml:space="preserve"> </w:t>
      </w:r>
      <w:r>
        <w:rPr>
          <w:rFonts w:hint="eastAsia"/>
        </w:rPr>
        <w:t>“‘专注包子’是一个帮助你远离智能手机并且专注于学习和工作的软件”</w:t>
      </w:r>
    </w:p>
    <w:p w:rsidR="001E7C40" w:rsidRDefault="008F20BE">
      <w:pPr>
        <w:ind w:firstLine="420"/>
      </w:pPr>
      <w:r>
        <w:rPr>
          <w:rFonts w:hint="eastAsia"/>
        </w:rPr>
        <w:t>当今时代，各种新闻消息和娱乐方式可通过电子设备广泛传播，人们的自制力和自觉性的把控受到了巨大的考验。越来越多的学生、参加工作的年轻人表示：“拖延症越来越严重啦”</w:t>
      </w:r>
      <w:r>
        <w:rPr>
          <w:rFonts w:hint="eastAsia"/>
        </w:rPr>
        <w:t xml:space="preserve"> </w:t>
      </w:r>
      <w:r>
        <w:rPr>
          <w:rFonts w:hint="eastAsia"/>
        </w:rPr>
        <w:t>“总是喜欢先玩开心了，到最后</w:t>
      </w:r>
      <w:r>
        <w:rPr>
          <w:rFonts w:hint="eastAsia"/>
        </w:rPr>
        <w:t>d</w:t>
      </w:r>
      <w:r>
        <w:t>eadline</w:t>
      </w:r>
      <w:r>
        <w:rPr>
          <w:rFonts w:hint="eastAsia"/>
        </w:rPr>
        <w:t>才开始疯狂的赶作业”“有没有什么办法或者软件督促我学习，远离手机啊”等等</w:t>
      </w:r>
      <w:r>
        <w:t>……</w:t>
      </w:r>
      <w:r>
        <w:rPr>
          <w:rFonts w:hint="eastAsia"/>
        </w:rPr>
        <w:t>这样的情况很多，并且越来越普遍，就像病毒一样传播范围极大。因此，为了帮助解决年轻人难以保持专注、效率低的问题，我们决定开发“专注包子”这样一个软件，专注包子不仅能有效地帮助用户保持专注，它独有的蒸包子模式也会给用户带来成就感和有趣的体验。</w:t>
      </w:r>
    </w:p>
    <w:p w:rsidR="001E7C40" w:rsidRDefault="008F20BE">
      <w:pPr>
        <w:pStyle w:val="2"/>
      </w:pPr>
      <w:bookmarkStart w:id="8" w:name="_Toc521309534"/>
      <w:r>
        <w:rPr>
          <w:rFonts w:hint="eastAsia"/>
        </w:rPr>
        <w:t>2.2</w:t>
      </w:r>
      <w:r>
        <w:rPr>
          <w:rFonts w:hint="eastAsia"/>
        </w:rPr>
        <w:t>主要参加人员</w:t>
      </w:r>
      <w:bookmarkEnd w:id="8"/>
    </w:p>
    <w:p w:rsidR="001E7C40" w:rsidRDefault="008F20BE">
      <w:r>
        <w:tab/>
      </w:r>
      <w:r>
        <w:rPr>
          <w:rFonts w:hint="eastAsia"/>
        </w:rPr>
        <w:t>组长：</w:t>
      </w:r>
      <w:r>
        <w:tab/>
      </w:r>
      <w:r>
        <w:rPr>
          <w:rFonts w:hint="eastAsia"/>
        </w:rPr>
        <w:t>谢子文</w:t>
      </w:r>
      <w:r>
        <w:rPr>
          <w:rFonts w:hint="eastAsia"/>
        </w:rPr>
        <w:t xml:space="preserve"> </w:t>
      </w:r>
      <w:r>
        <w:t xml:space="preserve">  </w:t>
      </w:r>
      <w:r>
        <w:rPr>
          <w:rFonts w:hint="eastAsia"/>
        </w:rPr>
        <w:t>联系方式：</w:t>
      </w:r>
      <w:r>
        <w:rPr>
          <w:rFonts w:hint="eastAsia"/>
        </w:rPr>
        <w:t>13656654236</w:t>
      </w:r>
    </w:p>
    <w:p w:rsidR="001E7C40" w:rsidRDefault="008F20BE">
      <w:r>
        <w:tab/>
      </w:r>
      <w:r>
        <w:rPr>
          <w:rFonts w:hint="eastAsia"/>
        </w:rPr>
        <w:t>组员：</w:t>
      </w:r>
      <w:r>
        <w:tab/>
      </w:r>
      <w:r>
        <w:rPr>
          <w:rFonts w:hint="eastAsia"/>
        </w:rPr>
        <w:t>黄馨</w:t>
      </w:r>
    </w:p>
    <w:p w:rsidR="001E7C40" w:rsidRDefault="008F20BE">
      <w:pPr>
        <w:ind w:left="840" w:firstLine="420"/>
      </w:pPr>
      <w:r>
        <w:rPr>
          <w:rFonts w:hint="eastAsia"/>
        </w:rPr>
        <w:t>梁泽生</w:t>
      </w:r>
      <w:r>
        <w:rPr>
          <w:rFonts w:hint="eastAsia"/>
        </w:rPr>
        <w:t xml:space="preserve"> </w:t>
      </w:r>
      <w:r>
        <w:t xml:space="preserve">  </w:t>
      </w:r>
      <w:r>
        <w:rPr>
          <w:rFonts w:hint="eastAsia"/>
        </w:rPr>
        <w:t>联系方式：</w:t>
      </w:r>
      <w:r>
        <w:rPr>
          <w:rFonts w:hint="eastAsia"/>
        </w:rPr>
        <w:t>15290433011</w:t>
      </w:r>
    </w:p>
    <w:p w:rsidR="001E7C40" w:rsidRDefault="001E7C40">
      <w:pPr>
        <w:ind w:left="840" w:firstLine="420"/>
      </w:pPr>
    </w:p>
    <w:p w:rsidR="001E7C40" w:rsidRDefault="001E7C40">
      <w:pPr>
        <w:ind w:firstLine="420"/>
      </w:pPr>
    </w:p>
    <w:p w:rsidR="001E7C40" w:rsidRDefault="008F20BE">
      <w:pPr>
        <w:pStyle w:val="2"/>
      </w:pPr>
      <w:bookmarkStart w:id="9" w:name="_Toc521309535"/>
      <w:r>
        <w:rPr>
          <w:rFonts w:hint="eastAsia"/>
        </w:rPr>
        <w:t>2.3</w:t>
      </w:r>
      <w:r>
        <w:rPr>
          <w:rFonts w:hint="eastAsia"/>
        </w:rPr>
        <w:t>产品</w:t>
      </w:r>
      <w:bookmarkEnd w:id="9"/>
    </w:p>
    <w:p w:rsidR="001E7C40" w:rsidRDefault="008F20BE">
      <w:pPr>
        <w:pStyle w:val="3"/>
      </w:pPr>
      <w:bookmarkStart w:id="10" w:name="_Toc521309536"/>
      <w:r>
        <w:rPr>
          <w:rFonts w:hint="eastAsia"/>
        </w:rPr>
        <w:t>2.3.1</w:t>
      </w:r>
      <w:r>
        <w:rPr>
          <w:rFonts w:hint="eastAsia"/>
        </w:rPr>
        <w:t>程序</w:t>
      </w:r>
      <w:bookmarkEnd w:id="10"/>
    </w:p>
    <w:p w:rsidR="001E7C40" w:rsidRDefault="008F20BE">
      <w:r>
        <w:rPr>
          <w:rFonts w:hint="eastAsia"/>
        </w:rPr>
        <w:t>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402"/>
      </w:tblGrid>
      <w:tr w:rsidR="001E7C40">
        <w:tc>
          <w:tcPr>
            <w:tcW w:w="1526" w:type="dxa"/>
            <w:shd w:val="clear" w:color="auto" w:fill="E7E6E6"/>
          </w:tcPr>
          <w:p w:rsidR="001E7C40" w:rsidRDefault="008F20BE">
            <w:r>
              <w:rPr>
                <w:rFonts w:hint="eastAsia"/>
              </w:rPr>
              <w:t>产品名称</w:t>
            </w:r>
          </w:p>
        </w:tc>
        <w:tc>
          <w:tcPr>
            <w:tcW w:w="3402" w:type="dxa"/>
            <w:shd w:val="clear" w:color="auto" w:fill="auto"/>
          </w:tcPr>
          <w:p w:rsidR="001E7C40" w:rsidRDefault="008F20BE">
            <w:pPr>
              <w:jc w:val="center"/>
            </w:pPr>
            <w:r>
              <w:rPr>
                <w:rFonts w:hint="eastAsia"/>
              </w:rPr>
              <w:t>专注包子</w:t>
            </w:r>
          </w:p>
        </w:tc>
      </w:tr>
      <w:tr w:rsidR="001E7C40">
        <w:tc>
          <w:tcPr>
            <w:tcW w:w="1526" w:type="dxa"/>
            <w:shd w:val="clear" w:color="auto" w:fill="E7E6E6"/>
          </w:tcPr>
          <w:p w:rsidR="001E7C40" w:rsidRDefault="008F20BE">
            <w:r>
              <w:rPr>
                <w:rFonts w:hint="eastAsia"/>
              </w:rPr>
              <w:t>开发语言</w:t>
            </w:r>
          </w:p>
        </w:tc>
        <w:tc>
          <w:tcPr>
            <w:tcW w:w="3402" w:type="dxa"/>
            <w:shd w:val="clear" w:color="auto" w:fill="auto"/>
          </w:tcPr>
          <w:p w:rsidR="001E7C40" w:rsidRDefault="008F20BE">
            <w:pPr>
              <w:jc w:val="center"/>
            </w:pPr>
            <w:r>
              <w:rPr>
                <w:rFonts w:hint="eastAsia"/>
              </w:rPr>
              <w:t>JAVA</w:t>
            </w:r>
            <w:r>
              <w:rPr>
                <w:rFonts w:hint="eastAsia"/>
              </w:rPr>
              <w:t>，</w:t>
            </w:r>
            <w:r>
              <w:rPr>
                <w:rFonts w:hint="eastAsia"/>
              </w:rPr>
              <w:t>SQL</w:t>
            </w:r>
            <w:r>
              <w:rPr>
                <w:rFonts w:hint="eastAsia"/>
              </w:rPr>
              <w:t>，</w:t>
            </w:r>
            <w:r>
              <w:rPr>
                <w:rFonts w:hint="eastAsia"/>
              </w:rPr>
              <w:t>JS</w:t>
            </w:r>
            <w:r>
              <w:rPr>
                <w:rFonts w:hint="eastAsia"/>
              </w:rPr>
              <w:t>，</w:t>
            </w:r>
            <w:r>
              <w:rPr>
                <w:rFonts w:hint="eastAsia"/>
              </w:rPr>
              <w:t>HTML</w:t>
            </w:r>
            <w:r>
              <w:rPr>
                <w:rFonts w:hint="eastAsia"/>
              </w:rPr>
              <w:t>，</w:t>
            </w:r>
            <w:r>
              <w:rPr>
                <w:rFonts w:hint="eastAsia"/>
              </w:rPr>
              <w:t>WXSS</w:t>
            </w:r>
          </w:p>
        </w:tc>
      </w:tr>
    </w:tbl>
    <w:p w:rsidR="001E7C40" w:rsidRDefault="001E7C40"/>
    <w:p w:rsidR="001E7C40" w:rsidRDefault="008F20BE">
      <w:r>
        <w:rPr>
          <w:rFonts w:hint="eastAsia"/>
        </w:rPr>
        <w:t>所用的相关编程工具：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2"/>
        <w:gridCol w:w="4164"/>
      </w:tblGrid>
      <w:tr w:rsidR="001E7C40">
        <w:tc>
          <w:tcPr>
            <w:tcW w:w="4261" w:type="dxa"/>
            <w:shd w:val="clear" w:color="auto" w:fill="E7E6E6"/>
          </w:tcPr>
          <w:p w:rsidR="001E7C40" w:rsidRDefault="008F20BE">
            <w:pPr>
              <w:jc w:val="center"/>
            </w:pPr>
            <w:r>
              <w:rPr>
                <w:rFonts w:hint="eastAsia"/>
              </w:rPr>
              <w:t>功能开发</w:t>
            </w:r>
          </w:p>
        </w:tc>
        <w:tc>
          <w:tcPr>
            <w:tcW w:w="4261" w:type="dxa"/>
            <w:shd w:val="clear" w:color="auto" w:fill="E7E6E6"/>
          </w:tcPr>
          <w:p w:rsidR="001E7C40" w:rsidRDefault="008F20BE">
            <w:pPr>
              <w:jc w:val="center"/>
            </w:pPr>
            <w:r>
              <w:rPr>
                <w:rFonts w:hint="eastAsia"/>
              </w:rPr>
              <w:t>具体工具</w:t>
            </w:r>
          </w:p>
        </w:tc>
      </w:tr>
      <w:tr w:rsidR="001E7C40">
        <w:tc>
          <w:tcPr>
            <w:tcW w:w="4261" w:type="dxa"/>
            <w:shd w:val="clear" w:color="auto" w:fill="auto"/>
          </w:tcPr>
          <w:p w:rsidR="001E7C40" w:rsidRDefault="008F20BE">
            <w:pPr>
              <w:jc w:val="center"/>
            </w:pPr>
            <w:r>
              <w:rPr>
                <w:rFonts w:hint="eastAsia"/>
              </w:rPr>
              <w:t>前端</w:t>
            </w:r>
          </w:p>
        </w:tc>
        <w:tc>
          <w:tcPr>
            <w:tcW w:w="4261" w:type="dxa"/>
            <w:shd w:val="clear" w:color="auto" w:fill="auto"/>
          </w:tcPr>
          <w:p w:rsidR="001E7C40" w:rsidRDefault="008F20BE">
            <w:pPr>
              <w:jc w:val="center"/>
            </w:pPr>
            <w:r>
              <w:rPr>
                <w:rFonts w:hint="eastAsia"/>
              </w:rPr>
              <w:t>微信开发者工具</w:t>
            </w:r>
          </w:p>
        </w:tc>
      </w:tr>
      <w:tr w:rsidR="001E7C40">
        <w:tc>
          <w:tcPr>
            <w:tcW w:w="4261" w:type="dxa"/>
            <w:shd w:val="clear" w:color="auto" w:fill="auto"/>
          </w:tcPr>
          <w:p w:rsidR="001E7C40" w:rsidRDefault="008F20BE">
            <w:pPr>
              <w:jc w:val="center"/>
            </w:pPr>
            <w:r>
              <w:rPr>
                <w:rFonts w:hint="eastAsia"/>
              </w:rPr>
              <w:t>W</w:t>
            </w:r>
            <w:r>
              <w:t>e</w:t>
            </w:r>
            <w:r>
              <w:rPr>
                <w:rFonts w:hint="eastAsia"/>
              </w:rPr>
              <w:t>b</w:t>
            </w:r>
            <w:r>
              <w:rPr>
                <w:rFonts w:hint="eastAsia"/>
              </w:rPr>
              <w:t>框架</w:t>
            </w:r>
          </w:p>
        </w:tc>
        <w:tc>
          <w:tcPr>
            <w:tcW w:w="4261" w:type="dxa"/>
            <w:shd w:val="clear" w:color="auto" w:fill="auto"/>
          </w:tcPr>
          <w:p w:rsidR="001E7C40" w:rsidRDefault="008F20BE">
            <w:pPr>
              <w:jc w:val="center"/>
            </w:pPr>
            <w:r>
              <w:rPr>
                <w:rFonts w:hint="eastAsia"/>
              </w:rPr>
              <w:t>S</w:t>
            </w:r>
            <w:r>
              <w:t>pring Boot</w:t>
            </w:r>
          </w:p>
        </w:tc>
      </w:tr>
      <w:tr w:rsidR="001E7C40">
        <w:tc>
          <w:tcPr>
            <w:tcW w:w="4261" w:type="dxa"/>
            <w:shd w:val="clear" w:color="auto" w:fill="auto"/>
          </w:tcPr>
          <w:p w:rsidR="001E7C40" w:rsidRDefault="008F20BE">
            <w:pPr>
              <w:jc w:val="center"/>
            </w:pPr>
            <w:r>
              <w:rPr>
                <w:rFonts w:hint="eastAsia"/>
              </w:rPr>
              <w:t>W</w:t>
            </w:r>
            <w:r>
              <w:t>eb</w:t>
            </w:r>
            <w:r>
              <w:rPr>
                <w:rFonts w:hint="eastAsia"/>
              </w:rPr>
              <w:t>服务器</w:t>
            </w:r>
          </w:p>
        </w:tc>
        <w:tc>
          <w:tcPr>
            <w:tcW w:w="4261" w:type="dxa"/>
            <w:shd w:val="clear" w:color="auto" w:fill="auto"/>
          </w:tcPr>
          <w:p w:rsidR="001E7C40" w:rsidRDefault="008F20BE">
            <w:pPr>
              <w:jc w:val="center"/>
            </w:pPr>
            <w:r>
              <w:rPr>
                <w:rFonts w:hint="eastAsia"/>
              </w:rPr>
              <w:t>T</w:t>
            </w:r>
            <w:r>
              <w:t>omcat</w:t>
            </w:r>
          </w:p>
        </w:tc>
      </w:tr>
      <w:tr w:rsidR="001E7C40">
        <w:tc>
          <w:tcPr>
            <w:tcW w:w="4261" w:type="dxa"/>
            <w:shd w:val="clear" w:color="auto" w:fill="auto"/>
          </w:tcPr>
          <w:p w:rsidR="001E7C40" w:rsidRDefault="008F20BE">
            <w:pPr>
              <w:jc w:val="center"/>
            </w:pPr>
            <w:r>
              <w:rPr>
                <w:rFonts w:hint="eastAsia"/>
              </w:rPr>
              <w:t>构建工具</w:t>
            </w:r>
          </w:p>
        </w:tc>
        <w:tc>
          <w:tcPr>
            <w:tcW w:w="4261" w:type="dxa"/>
            <w:shd w:val="clear" w:color="auto" w:fill="auto"/>
          </w:tcPr>
          <w:p w:rsidR="001E7C40" w:rsidRDefault="008F20BE">
            <w:pPr>
              <w:jc w:val="center"/>
            </w:pPr>
            <w:r>
              <w:rPr>
                <w:rFonts w:hint="eastAsia"/>
              </w:rPr>
              <w:t>M</w:t>
            </w:r>
            <w:r>
              <w:t>aven</w:t>
            </w:r>
          </w:p>
        </w:tc>
      </w:tr>
      <w:tr w:rsidR="001E7C40">
        <w:tc>
          <w:tcPr>
            <w:tcW w:w="4261" w:type="dxa"/>
            <w:shd w:val="clear" w:color="auto" w:fill="auto"/>
          </w:tcPr>
          <w:p w:rsidR="001E7C40" w:rsidRDefault="008F20BE">
            <w:pPr>
              <w:jc w:val="center"/>
            </w:pPr>
            <w:r>
              <w:rPr>
                <w:rFonts w:hint="eastAsia"/>
              </w:rPr>
              <w:t>数据库</w:t>
            </w:r>
          </w:p>
        </w:tc>
        <w:tc>
          <w:tcPr>
            <w:tcW w:w="4261" w:type="dxa"/>
            <w:shd w:val="clear" w:color="auto" w:fill="auto"/>
          </w:tcPr>
          <w:p w:rsidR="001E7C40" w:rsidRDefault="008F20BE">
            <w:pPr>
              <w:jc w:val="center"/>
            </w:pPr>
            <w:r>
              <w:rPr>
                <w:rFonts w:hint="eastAsia"/>
              </w:rPr>
              <w:t>N</w:t>
            </w:r>
            <w:r>
              <w:t>avicat, MySQL</w:t>
            </w:r>
          </w:p>
        </w:tc>
      </w:tr>
      <w:tr w:rsidR="001E7C40">
        <w:tc>
          <w:tcPr>
            <w:tcW w:w="4261" w:type="dxa"/>
            <w:shd w:val="clear" w:color="auto" w:fill="auto"/>
          </w:tcPr>
          <w:p w:rsidR="001E7C40" w:rsidRDefault="008F20BE">
            <w:pPr>
              <w:jc w:val="center"/>
            </w:pPr>
            <w:r>
              <w:rPr>
                <w:rFonts w:hint="eastAsia"/>
              </w:rPr>
              <w:lastRenderedPageBreak/>
              <w:t>数据库设计</w:t>
            </w:r>
          </w:p>
        </w:tc>
        <w:tc>
          <w:tcPr>
            <w:tcW w:w="4261" w:type="dxa"/>
            <w:shd w:val="clear" w:color="auto" w:fill="auto"/>
          </w:tcPr>
          <w:p w:rsidR="001E7C40" w:rsidRDefault="008F20BE">
            <w:pPr>
              <w:jc w:val="center"/>
            </w:pPr>
            <w:r>
              <w:rPr>
                <w:rFonts w:hint="eastAsia"/>
              </w:rPr>
              <w:t>P</w:t>
            </w:r>
            <w:r>
              <w:t>owerDesigner</w:t>
            </w:r>
          </w:p>
        </w:tc>
      </w:tr>
      <w:tr w:rsidR="001E7C40">
        <w:tc>
          <w:tcPr>
            <w:tcW w:w="4261" w:type="dxa"/>
            <w:shd w:val="clear" w:color="auto" w:fill="auto"/>
          </w:tcPr>
          <w:p w:rsidR="001E7C40" w:rsidRDefault="008F20BE">
            <w:pPr>
              <w:jc w:val="center"/>
            </w:pPr>
            <w:r>
              <w:rPr>
                <w:rFonts w:hint="eastAsia"/>
              </w:rPr>
              <w:t>版本管理</w:t>
            </w:r>
          </w:p>
        </w:tc>
        <w:tc>
          <w:tcPr>
            <w:tcW w:w="4261" w:type="dxa"/>
            <w:shd w:val="clear" w:color="auto" w:fill="auto"/>
          </w:tcPr>
          <w:p w:rsidR="001E7C40" w:rsidRDefault="008F20BE">
            <w:pPr>
              <w:jc w:val="center"/>
            </w:pPr>
            <w:r>
              <w:rPr>
                <w:rFonts w:hint="eastAsia"/>
              </w:rPr>
              <w:t>g</w:t>
            </w:r>
            <w:r>
              <w:t>ithub</w:t>
            </w:r>
          </w:p>
        </w:tc>
      </w:tr>
    </w:tbl>
    <w:p w:rsidR="001E7C40" w:rsidRDefault="001E7C40"/>
    <w:p w:rsidR="001E7C40" w:rsidRDefault="008F20BE">
      <w:r>
        <w:rPr>
          <w:rFonts w:hint="eastAsia"/>
        </w:rPr>
        <w:t>“专注包子”相关功能：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6387"/>
      </w:tblGrid>
      <w:tr w:rsidR="001E7C40">
        <w:tc>
          <w:tcPr>
            <w:tcW w:w="1950" w:type="dxa"/>
            <w:shd w:val="clear" w:color="auto" w:fill="E7E6E6"/>
          </w:tcPr>
          <w:p w:rsidR="001E7C40" w:rsidRDefault="008F20BE">
            <w:pPr>
              <w:jc w:val="center"/>
            </w:pPr>
            <w:r>
              <w:rPr>
                <w:rFonts w:hint="eastAsia"/>
              </w:rPr>
              <w:t>主要功能</w:t>
            </w:r>
          </w:p>
        </w:tc>
        <w:tc>
          <w:tcPr>
            <w:tcW w:w="6572" w:type="dxa"/>
            <w:shd w:val="clear" w:color="auto" w:fill="E7E6E6"/>
          </w:tcPr>
          <w:p w:rsidR="001E7C40" w:rsidRDefault="008F20BE">
            <w:pPr>
              <w:jc w:val="center"/>
            </w:pPr>
            <w:r>
              <w:rPr>
                <w:rFonts w:hint="eastAsia"/>
              </w:rPr>
              <w:t>详细说明</w:t>
            </w:r>
          </w:p>
        </w:tc>
      </w:tr>
      <w:tr w:rsidR="001E7C40">
        <w:tc>
          <w:tcPr>
            <w:tcW w:w="1950" w:type="dxa"/>
            <w:shd w:val="clear" w:color="auto" w:fill="auto"/>
          </w:tcPr>
          <w:p w:rsidR="001E7C40" w:rsidRDefault="008F20BE">
            <w:r>
              <w:rPr>
                <w:rFonts w:hint="eastAsia"/>
              </w:rPr>
              <w:t>用户登录注册</w:t>
            </w:r>
          </w:p>
        </w:tc>
        <w:tc>
          <w:tcPr>
            <w:tcW w:w="6572" w:type="dxa"/>
            <w:shd w:val="clear" w:color="auto" w:fill="auto"/>
          </w:tcPr>
          <w:p w:rsidR="001E7C40" w:rsidRDefault="008F20BE">
            <w:r>
              <w:rPr>
                <w:rFonts w:hint="eastAsia"/>
              </w:rPr>
              <w:t>微信授权登录用户自动形成注册账号</w:t>
            </w:r>
          </w:p>
        </w:tc>
      </w:tr>
      <w:tr w:rsidR="001E7C40">
        <w:tc>
          <w:tcPr>
            <w:tcW w:w="1950" w:type="dxa"/>
            <w:shd w:val="clear" w:color="auto" w:fill="auto"/>
          </w:tcPr>
          <w:p w:rsidR="001E7C40" w:rsidRDefault="008F20BE">
            <w:r>
              <w:rPr>
                <w:rFonts w:hint="eastAsia"/>
              </w:rPr>
              <w:t>主界面计时器</w:t>
            </w:r>
          </w:p>
        </w:tc>
        <w:tc>
          <w:tcPr>
            <w:tcW w:w="6572" w:type="dxa"/>
            <w:shd w:val="clear" w:color="auto" w:fill="auto"/>
          </w:tcPr>
          <w:p w:rsidR="001E7C40" w:rsidRDefault="008F20BE">
            <w:r>
              <w:rPr>
                <w:rFonts w:hint="eastAsia"/>
              </w:rPr>
              <w:t>用户可自行调节时间长度，然后开始专注计时</w:t>
            </w:r>
          </w:p>
        </w:tc>
      </w:tr>
      <w:tr w:rsidR="001E7C40">
        <w:tc>
          <w:tcPr>
            <w:tcW w:w="1950" w:type="dxa"/>
            <w:shd w:val="clear" w:color="auto" w:fill="auto"/>
          </w:tcPr>
          <w:p w:rsidR="001E7C40" w:rsidRDefault="008F20BE">
            <w:r>
              <w:rPr>
                <w:rFonts w:hint="eastAsia"/>
              </w:rPr>
              <w:t>预设功能</w:t>
            </w:r>
          </w:p>
        </w:tc>
        <w:tc>
          <w:tcPr>
            <w:tcW w:w="6572" w:type="dxa"/>
            <w:shd w:val="clear" w:color="auto" w:fill="auto"/>
          </w:tcPr>
          <w:p w:rsidR="001E7C40" w:rsidRDefault="008F20BE">
            <w:r>
              <w:rPr>
                <w:rFonts w:hint="eastAsia"/>
              </w:rPr>
              <w:t>可提前设计几个时间集，直接开始专注计时</w:t>
            </w:r>
          </w:p>
        </w:tc>
      </w:tr>
      <w:tr w:rsidR="001E7C40">
        <w:tc>
          <w:tcPr>
            <w:tcW w:w="1950" w:type="dxa"/>
            <w:shd w:val="clear" w:color="auto" w:fill="auto"/>
          </w:tcPr>
          <w:p w:rsidR="001E7C40" w:rsidRDefault="008F20BE">
            <w:r>
              <w:rPr>
                <w:rFonts w:hint="eastAsia"/>
              </w:rPr>
              <w:t>统计总览</w:t>
            </w:r>
          </w:p>
        </w:tc>
        <w:tc>
          <w:tcPr>
            <w:tcW w:w="6572" w:type="dxa"/>
            <w:shd w:val="clear" w:color="auto" w:fill="auto"/>
          </w:tcPr>
          <w:p w:rsidR="001E7C40" w:rsidRDefault="008F20BE">
            <w:r>
              <w:rPr>
                <w:rFonts w:hint="eastAsia"/>
              </w:rPr>
              <w:t>可以总览用户一周、一个月或者一年的成果记录</w:t>
            </w:r>
          </w:p>
        </w:tc>
      </w:tr>
      <w:tr w:rsidR="001E7C40">
        <w:tc>
          <w:tcPr>
            <w:tcW w:w="1950" w:type="dxa"/>
            <w:shd w:val="clear" w:color="auto" w:fill="auto"/>
          </w:tcPr>
          <w:p w:rsidR="001E7C40" w:rsidRDefault="008F20BE">
            <w:r>
              <w:rPr>
                <w:rFonts w:hint="eastAsia"/>
              </w:rPr>
              <w:t>历史时间轴</w:t>
            </w:r>
          </w:p>
        </w:tc>
        <w:tc>
          <w:tcPr>
            <w:tcW w:w="6572" w:type="dxa"/>
            <w:shd w:val="clear" w:color="auto" w:fill="auto"/>
          </w:tcPr>
          <w:p w:rsidR="001E7C40" w:rsidRDefault="008F20BE">
            <w:pPr>
              <w:tabs>
                <w:tab w:val="left" w:pos="1916"/>
              </w:tabs>
            </w:pPr>
            <w:r>
              <w:rPr>
                <w:rFonts w:hint="eastAsia"/>
              </w:rPr>
              <w:t>上方有日历，下面是某年某月某日的专注时间记录</w:t>
            </w:r>
          </w:p>
        </w:tc>
      </w:tr>
      <w:tr w:rsidR="001E7C40">
        <w:tc>
          <w:tcPr>
            <w:tcW w:w="1950" w:type="dxa"/>
            <w:shd w:val="clear" w:color="auto" w:fill="auto"/>
          </w:tcPr>
          <w:p w:rsidR="001E7C40" w:rsidRDefault="008F20BE">
            <w:r>
              <w:rPr>
                <w:rFonts w:hint="eastAsia"/>
              </w:rPr>
              <w:t>个性化商店</w:t>
            </w:r>
          </w:p>
        </w:tc>
        <w:tc>
          <w:tcPr>
            <w:tcW w:w="6572" w:type="dxa"/>
            <w:shd w:val="clear" w:color="auto" w:fill="auto"/>
          </w:tcPr>
          <w:p w:rsidR="001E7C40" w:rsidRDefault="008F20BE">
            <w:r>
              <w:rPr>
                <w:rFonts w:hint="eastAsia"/>
              </w:rPr>
              <w:t>商店，可以购买不同的蒸品（例如包子、蒸饺、馒头等）</w:t>
            </w:r>
          </w:p>
        </w:tc>
      </w:tr>
      <w:tr w:rsidR="001E7C40">
        <w:tc>
          <w:tcPr>
            <w:tcW w:w="1950" w:type="dxa"/>
            <w:shd w:val="clear" w:color="auto" w:fill="auto"/>
          </w:tcPr>
          <w:p w:rsidR="001E7C40" w:rsidRDefault="008F20BE">
            <w:r>
              <w:rPr>
                <w:rFonts w:hint="eastAsia"/>
              </w:rPr>
              <w:t>排行榜（联网）</w:t>
            </w:r>
          </w:p>
        </w:tc>
        <w:tc>
          <w:tcPr>
            <w:tcW w:w="6572" w:type="dxa"/>
            <w:shd w:val="clear" w:color="auto" w:fill="auto"/>
          </w:tcPr>
          <w:p w:rsidR="001E7C40" w:rsidRDefault="008F20BE">
            <w:r>
              <w:rPr>
                <w:rFonts w:hint="eastAsia"/>
              </w:rPr>
              <w:t>连上网络，可与世界各地的人比较排名和专注度</w:t>
            </w:r>
          </w:p>
        </w:tc>
      </w:tr>
      <w:tr w:rsidR="001E7C40">
        <w:tc>
          <w:tcPr>
            <w:tcW w:w="1950" w:type="dxa"/>
            <w:shd w:val="clear" w:color="auto" w:fill="auto"/>
          </w:tcPr>
          <w:p w:rsidR="001E7C40" w:rsidRDefault="008F20BE">
            <w:r>
              <w:rPr>
                <w:rFonts w:hint="eastAsia"/>
              </w:rPr>
              <w:t>惩罚</w:t>
            </w:r>
            <w:r>
              <w:rPr>
                <w:rFonts w:hint="eastAsia"/>
              </w:rPr>
              <w:t>-</w:t>
            </w:r>
            <w:r>
              <w:rPr>
                <w:rFonts w:hint="eastAsia"/>
              </w:rPr>
              <w:t>损毁</w:t>
            </w:r>
          </w:p>
        </w:tc>
        <w:tc>
          <w:tcPr>
            <w:tcW w:w="6572" w:type="dxa"/>
            <w:shd w:val="clear" w:color="auto" w:fill="auto"/>
          </w:tcPr>
          <w:p w:rsidR="001E7C40" w:rsidRDefault="008F20BE">
            <w:r>
              <w:rPr>
                <w:rFonts w:hint="eastAsia"/>
              </w:rPr>
              <w:t>专注时间开始后切换手机界面或手动停止计时器，损毁包子</w:t>
            </w:r>
          </w:p>
        </w:tc>
      </w:tr>
      <w:tr w:rsidR="001E7C40">
        <w:tc>
          <w:tcPr>
            <w:tcW w:w="1950" w:type="dxa"/>
            <w:shd w:val="clear" w:color="auto" w:fill="auto"/>
          </w:tcPr>
          <w:p w:rsidR="001E7C40" w:rsidRDefault="008F20BE">
            <w:r>
              <w:rPr>
                <w:rFonts w:hint="eastAsia"/>
              </w:rPr>
              <w:t>成就</w:t>
            </w:r>
            <w:r>
              <w:rPr>
                <w:rFonts w:hint="eastAsia"/>
              </w:rPr>
              <w:t>-</w:t>
            </w:r>
            <w:r>
              <w:rPr>
                <w:rFonts w:hint="eastAsia"/>
              </w:rPr>
              <w:t>嘉奖</w:t>
            </w:r>
          </w:p>
        </w:tc>
        <w:tc>
          <w:tcPr>
            <w:tcW w:w="6572" w:type="dxa"/>
            <w:shd w:val="clear" w:color="auto" w:fill="auto"/>
          </w:tcPr>
          <w:p w:rsidR="001E7C40" w:rsidRDefault="008F20BE">
            <w:r>
              <w:rPr>
                <w:rFonts w:hint="eastAsia"/>
              </w:rPr>
              <w:t>成就越高，奖励越多</w:t>
            </w:r>
          </w:p>
        </w:tc>
      </w:tr>
      <w:tr w:rsidR="001E7C40">
        <w:tc>
          <w:tcPr>
            <w:tcW w:w="1950" w:type="dxa"/>
            <w:shd w:val="clear" w:color="auto" w:fill="auto"/>
          </w:tcPr>
          <w:p w:rsidR="001E7C40" w:rsidRDefault="008F20BE">
            <w:r>
              <w:rPr>
                <w:rFonts w:hint="eastAsia"/>
              </w:rPr>
              <w:t>每月小结</w:t>
            </w:r>
          </w:p>
        </w:tc>
        <w:tc>
          <w:tcPr>
            <w:tcW w:w="6572" w:type="dxa"/>
            <w:shd w:val="clear" w:color="auto" w:fill="auto"/>
          </w:tcPr>
          <w:p w:rsidR="001E7C40" w:rsidRDefault="008F20BE">
            <w:r>
              <w:rPr>
                <w:rFonts w:hint="eastAsia"/>
              </w:rPr>
              <w:t>每个月月初，弹出上个月的专注总结报告</w:t>
            </w:r>
          </w:p>
        </w:tc>
      </w:tr>
      <w:tr w:rsidR="001E7C40">
        <w:tc>
          <w:tcPr>
            <w:tcW w:w="1950" w:type="dxa"/>
            <w:shd w:val="clear" w:color="auto" w:fill="auto"/>
          </w:tcPr>
          <w:p w:rsidR="001E7C40" w:rsidRDefault="008F20BE">
            <w:r>
              <w:rPr>
                <w:rFonts w:hint="eastAsia"/>
              </w:rPr>
              <w:t>补加专注记录</w:t>
            </w:r>
          </w:p>
        </w:tc>
        <w:tc>
          <w:tcPr>
            <w:tcW w:w="6572" w:type="dxa"/>
            <w:shd w:val="clear" w:color="auto" w:fill="auto"/>
          </w:tcPr>
          <w:p w:rsidR="001E7C40" w:rsidRDefault="008F20BE">
            <w:r>
              <w:rPr>
                <w:rFonts w:hint="eastAsia"/>
              </w:rPr>
              <w:t>有时候专注学习了，但是忘记开专注番茄钟了，就可以后面再添加</w:t>
            </w:r>
          </w:p>
        </w:tc>
      </w:tr>
      <w:tr w:rsidR="001E7C40">
        <w:tc>
          <w:tcPr>
            <w:tcW w:w="1950" w:type="dxa"/>
            <w:shd w:val="clear" w:color="auto" w:fill="auto"/>
          </w:tcPr>
          <w:p w:rsidR="001E7C40" w:rsidRDefault="008F20BE">
            <w:r>
              <w:rPr>
                <w:rFonts w:hint="eastAsia"/>
              </w:rPr>
              <w:t>正向计时</w:t>
            </w:r>
          </w:p>
        </w:tc>
        <w:tc>
          <w:tcPr>
            <w:tcW w:w="6572" w:type="dxa"/>
            <w:shd w:val="clear" w:color="auto" w:fill="auto"/>
          </w:tcPr>
          <w:p w:rsidR="001E7C40" w:rsidRDefault="008F20BE">
            <w:r>
              <w:rPr>
                <w:rFonts w:hint="eastAsia"/>
              </w:rPr>
              <w:t>用户可以正向计时自己的专注时间</w:t>
            </w:r>
          </w:p>
        </w:tc>
      </w:tr>
      <w:tr w:rsidR="001E7C40">
        <w:tc>
          <w:tcPr>
            <w:tcW w:w="1950" w:type="dxa"/>
            <w:shd w:val="clear" w:color="auto" w:fill="auto"/>
          </w:tcPr>
          <w:p w:rsidR="001E7C40" w:rsidRDefault="008F20BE">
            <w:r>
              <w:rPr>
                <w:rFonts w:hint="eastAsia"/>
              </w:rPr>
              <w:t>抵消惩罚</w:t>
            </w:r>
          </w:p>
        </w:tc>
        <w:tc>
          <w:tcPr>
            <w:tcW w:w="6572" w:type="dxa"/>
            <w:shd w:val="clear" w:color="auto" w:fill="auto"/>
          </w:tcPr>
          <w:p w:rsidR="001E7C40" w:rsidRDefault="008F20BE">
            <w:r>
              <w:rPr>
                <w:rFonts w:hint="eastAsia"/>
              </w:rPr>
              <w:t>惩罚记录可以用金币来弥补抵消</w:t>
            </w:r>
          </w:p>
        </w:tc>
      </w:tr>
      <w:tr w:rsidR="001E7C40">
        <w:tc>
          <w:tcPr>
            <w:tcW w:w="1950" w:type="dxa"/>
            <w:shd w:val="clear" w:color="auto" w:fill="auto"/>
          </w:tcPr>
          <w:p w:rsidR="001E7C40" w:rsidRDefault="008F20BE">
            <w:r>
              <w:rPr>
                <w:rFonts w:hint="eastAsia"/>
              </w:rPr>
              <w:t>好友排名栏</w:t>
            </w:r>
          </w:p>
        </w:tc>
        <w:tc>
          <w:tcPr>
            <w:tcW w:w="6572" w:type="dxa"/>
            <w:shd w:val="clear" w:color="auto" w:fill="auto"/>
          </w:tcPr>
          <w:p w:rsidR="001E7C40" w:rsidRDefault="008F20BE">
            <w:r>
              <w:rPr>
                <w:rFonts w:hint="eastAsia"/>
              </w:rPr>
              <w:t>能查看自己在好友中的排名</w:t>
            </w:r>
          </w:p>
        </w:tc>
      </w:tr>
      <w:tr w:rsidR="001E7C40">
        <w:tc>
          <w:tcPr>
            <w:tcW w:w="1950" w:type="dxa"/>
            <w:shd w:val="clear" w:color="auto" w:fill="auto"/>
          </w:tcPr>
          <w:p w:rsidR="001E7C40" w:rsidRDefault="008F20BE">
            <w:r>
              <w:rPr>
                <w:rFonts w:hint="eastAsia"/>
              </w:rPr>
              <w:t>操作指南</w:t>
            </w:r>
          </w:p>
        </w:tc>
        <w:tc>
          <w:tcPr>
            <w:tcW w:w="6572" w:type="dxa"/>
            <w:shd w:val="clear" w:color="auto" w:fill="auto"/>
          </w:tcPr>
          <w:p w:rsidR="001E7C40" w:rsidRDefault="008F20BE">
            <w:r>
              <w:rPr>
                <w:rFonts w:hint="eastAsia"/>
              </w:rPr>
              <w:t>有提示性便签或按键，形成良好易懂的操作指南</w:t>
            </w:r>
          </w:p>
        </w:tc>
      </w:tr>
      <w:tr w:rsidR="001E7C40">
        <w:tc>
          <w:tcPr>
            <w:tcW w:w="1950" w:type="dxa"/>
            <w:shd w:val="clear" w:color="auto" w:fill="auto"/>
          </w:tcPr>
          <w:p w:rsidR="001E7C40" w:rsidRDefault="008F20BE">
            <w:r>
              <w:rPr>
                <w:rFonts w:hint="eastAsia"/>
              </w:rPr>
              <w:t>休息功能</w:t>
            </w:r>
          </w:p>
        </w:tc>
        <w:tc>
          <w:tcPr>
            <w:tcW w:w="6572" w:type="dxa"/>
            <w:shd w:val="clear" w:color="auto" w:fill="auto"/>
          </w:tcPr>
          <w:p w:rsidR="001E7C40" w:rsidRDefault="008F20BE">
            <w:r>
              <w:rPr>
                <w:rFonts w:hint="eastAsia"/>
              </w:rPr>
              <w:t>单次专注对应的休息时间可以储备留着下次应急的时候使用；或者休息时会逐渐扣除时间成果</w:t>
            </w:r>
          </w:p>
        </w:tc>
      </w:tr>
      <w:tr w:rsidR="001E7C40">
        <w:tc>
          <w:tcPr>
            <w:tcW w:w="1950" w:type="dxa"/>
            <w:shd w:val="clear" w:color="auto" w:fill="auto"/>
          </w:tcPr>
          <w:p w:rsidR="001E7C40" w:rsidRDefault="008F20BE">
            <w:r>
              <w:rPr>
                <w:rFonts w:hint="eastAsia"/>
              </w:rPr>
              <w:t>好友互相监督</w:t>
            </w:r>
          </w:p>
        </w:tc>
        <w:tc>
          <w:tcPr>
            <w:tcW w:w="6572" w:type="dxa"/>
            <w:shd w:val="clear" w:color="auto" w:fill="auto"/>
          </w:tcPr>
          <w:p w:rsidR="001E7C40" w:rsidRDefault="008F20BE">
            <w:r>
              <w:rPr>
                <w:rFonts w:hint="eastAsia"/>
              </w:rPr>
              <w:t>双方成为同桌关系，设置每天要做的专注时长，每天完成了任务，则算自动打卡成功，如果其中一方有一天没有打卡，则解除同桌关系，监督失败。</w:t>
            </w:r>
          </w:p>
        </w:tc>
      </w:tr>
    </w:tbl>
    <w:p w:rsidR="001E7C40" w:rsidRDefault="001E7C40"/>
    <w:p w:rsidR="001E7C40" w:rsidRDefault="001E7C40"/>
    <w:p w:rsidR="001E7C40" w:rsidRDefault="008F20BE">
      <w:pPr>
        <w:pStyle w:val="3"/>
      </w:pPr>
      <w:bookmarkStart w:id="11" w:name="_Toc521309537"/>
      <w:r>
        <w:rPr>
          <w:rFonts w:hint="eastAsia"/>
        </w:rPr>
        <w:t>2.3.2</w:t>
      </w:r>
      <w:r>
        <w:rPr>
          <w:rFonts w:hint="eastAsia"/>
        </w:rPr>
        <w:t>文件</w:t>
      </w:r>
      <w:bookmarkEnd w:id="11"/>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列出须移交用户的每种文件的名称及内容要点。</w:t>
      </w:r>
    </w:p>
    <w:p w:rsidR="001E7C40" w:rsidRDefault="001E7C40"/>
    <w:p w:rsidR="001E7C40" w:rsidRDefault="008F20BE">
      <w:pPr>
        <w:pStyle w:val="3"/>
      </w:pPr>
      <w:bookmarkStart w:id="12" w:name="_Toc521309538"/>
      <w:r>
        <w:rPr>
          <w:rFonts w:hint="eastAsia"/>
        </w:rPr>
        <w:t>2.3.3</w:t>
      </w:r>
      <w:r>
        <w:rPr>
          <w:rFonts w:hint="eastAsia"/>
        </w:rPr>
        <w:t>服务</w:t>
      </w:r>
      <w:bookmarkEnd w:id="12"/>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列出需向用户提供的各项服务，如培训安装、维护和运行支持等，应逐项规定开始日期、所提供支持的级别和服务的期限。</w:t>
      </w:r>
    </w:p>
    <w:p w:rsidR="001E7C40" w:rsidRDefault="001E7C40"/>
    <w:p w:rsidR="001E7C40" w:rsidRDefault="008F20BE">
      <w:pPr>
        <w:pStyle w:val="3"/>
      </w:pPr>
      <w:bookmarkStart w:id="13" w:name="_Toc521309539"/>
      <w:r>
        <w:rPr>
          <w:rFonts w:hint="eastAsia"/>
        </w:rPr>
        <w:t>2.3.4</w:t>
      </w:r>
      <w:r>
        <w:rPr>
          <w:rFonts w:hint="eastAsia"/>
        </w:rPr>
        <w:t>非移交的产品</w:t>
      </w:r>
      <w:bookmarkEnd w:id="13"/>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说明开发集体应向本单位交出但不必向用户移交的产品（文件甚至某些程序）。</w:t>
      </w:r>
    </w:p>
    <w:p w:rsidR="001E7C40" w:rsidRDefault="001E7C40"/>
    <w:p w:rsidR="001E7C40" w:rsidRDefault="008F20BE">
      <w:pPr>
        <w:pStyle w:val="2"/>
      </w:pPr>
      <w:bookmarkStart w:id="14" w:name="_Toc521309540"/>
      <w:r>
        <w:rPr>
          <w:rFonts w:hint="eastAsia"/>
        </w:rPr>
        <w:t>2.4</w:t>
      </w:r>
      <w:r>
        <w:rPr>
          <w:rFonts w:hint="eastAsia"/>
        </w:rPr>
        <w:t>验收标准</w:t>
      </w:r>
      <w:bookmarkEnd w:id="14"/>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对于上述这些应交出的产品和服务，逐项说明或引用资料说明验收标准。</w:t>
      </w:r>
    </w:p>
    <w:p w:rsidR="001E7C40" w:rsidRDefault="008F20BE">
      <w:r>
        <w:rPr>
          <w:rFonts w:hint="eastAsia"/>
        </w:rPr>
        <w:tab/>
      </w:r>
      <w:r>
        <w:rPr>
          <w:rFonts w:hint="eastAsia"/>
        </w:rPr>
        <w:t>项目软件要求的各项功能均可实现，使用者对小程序使用反馈良好。</w:t>
      </w:r>
    </w:p>
    <w:p w:rsidR="001E7C40" w:rsidRDefault="008F20BE">
      <w:pPr>
        <w:pStyle w:val="2"/>
      </w:pPr>
      <w:r>
        <w:rPr>
          <w:rFonts w:hint="eastAsia"/>
        </w:rPr>
        <w:t>2.6</w:t>
      </w:r>
      <w:r>
        <w:rPr>
          <w:rFonts w:hint="eastAsia"/>
        </w:rPr>
        <w:t>本计划的批准者和批准日期</w:t>
      </w:r>
      <w:bookmarkEnd w:id="6"/>
    </w:p>
    <w:p w:rsidR="001E7C40" w:rsidRDefault="008F20BE">
      <w:r>
        <w:tab/>
      </w:r>
      <w:r>
        <w:rPr>
          <w:rFonts w:hint="eastAsia"/>
        </w:rPr>
        <w:t>批准者：杨枨</w:t>
      </w:r>
    </w:p>
    <w:p w:rsidR="001E7C40" w:rsidRDefault="008F20BE">
      <w:r>
        <w:tab/>
      </w:r>
      <w:r>
        <w:rPr>
          <w:rFonts w:hint="eastAsia"/>
        </w:rPr>
        <w:t>批准日期：</w:t>
      </w:r>
      <w:r>
        <w:rPr>
          <w:rFonts w:hint="eastAsia"/>
        </w:rPr>
        <w:t>2</w:t>
      </w:r>
      <w:r>
        <w:t>020</w:t>
      </w:r>
      <w:r>
        <w:rPr>
          <w:rFonts w:hint="eastAsia"/>
        </w:rPr>
        <w:t>年</w:t>
      </w:r>
      <w:r>
        <w:rPr>
          <w:rFonts w:hint="eastAsia"/>
        </w:rPr>
        <w:t>1</w:t>
      </w:r>
      <w:r>
        <w:t>0</w:t>
      </w:r>
      <w:r>
        <w:rPr>
          <w:rFonts w:hint="eastAsia"/>
        </w:rPr>
        <w:t>月</w:t>
      </w:r>
      <w:r>
        <w:rPr>
          <w:rFonts w:hint="eastAsia"/>
        </w:rPr>
        <w:t>2</w:t>
      </w:r>
      <w:r>
        <w:t>9</w:t>
      </w:r>
      <w:r>
        <w:rPr>
          <w:rFonts w:hint="eastAsia"/>
        </w:rPr>
        <w:t>日</w:t>
      </w:r>
    </w:p>
    <w:p w:rsidR="001E7C40" w:rsidRDefault="008F20BE">
      <w:pPr>
        <w:pStyle w:val="1"/>
      </w:pPr>
      <w:bookmarkStart w:id="15" w:name="_Toc521309543"/>
      <w:r>
        <w:rPr>
          <w:rFonts w:hint="eastAsia"/>
        </w:rPr>
        <w:t>3</w:t>
      </w:r>
      <w:r>
        <w:rPr>
          <w:rFonts w:hint="eastAsia"/>
        </w:rPr>
        <w:t>项目计划</w:t>
      </w:r>
      <w:bookmarkEnd w:id="15"/>
    </w:p>
    <w:p w:rsidR="001E7C40" w:rsidRDefault="008F20BE">
      <w:pPr>
        <w:pStyle w:val="2"/>
      </w:pPr>
      <w:bookmarkStart w:id="16" w:name="_Toc521309544"/>
      <w:r>
        <w:rPr>
          <w:rFonts w:hint="eastAsia"/>
        </w:rPr>
        <w:t>3.1</w:t>
      </w:r>
      <w:r>
        <w:rPr>
          <w:rFonts w:hint="eastAsia"/>
        </w:rPr>
        <w:t>工作任务的分解与人员分工</w:t>
      </w:r>
      <w:bookmarkEnd w:id="16"/>
    </w:p>
    <w:p w:rsidR="001E7C40" w:rsidRDefault="008F20BE">
      <w:pPr>
        <w:rPr>
          <w:color w:val="70AD47" w:themeColor="accent6"/>
        </w:rPr>
      </w:pPr>
      <w:r>
        <w:rPr>
          <w:rFonts w:hint="eastAsia"/>
          <w:color w:val="70AD47" w:themeColor="accent6"/>
        </w:rPr>
        <w:tab/>
      </w:r>
      <w:r>
        <w:rPr>
          <w:rFonts w:hint="eastAsia"/>
          <w:color w:val="70AD47" w:themeColor="accent6"/>
        </w:rPr>
        <w:t>对于项目开发中需要完成的各项工作，从需求分析、设计、实现、测试直到维护，包括文件的编制、审批、打印、分发工作，用户培训工作，软件安装工作等，按层次进行分解，指明每项任务的负责人和参加人员。</w:t>
      </w:r>
    </w:p>
    <w:p w:rsidR="001E7C40" w:rsidRDefault="008F20BE">
      <w:r>
        <w:tab/>
      </w:r>
      <w:r>
        <w:rPr>
          <w:rFonts w:hint="eastAsia"/>
        </w:rPr>
        <w:t>谢子文主要担任项目经理与小组会议组织人，负责项目推进与管控。</w:t>
      </w:r>
    </w:p>
    <w:p w:rsidR="001E7C40" w:rsidRDefault="008F20BE">
      <w:r>
        <w:tab/>
      </w:r>
      <w:r>
        <w:rPr>
          <w:rFonts w:hint="eastAsia"/>
        </w:rPr>
        <w:t>黄馨主要担任</w:t>
      </w:r>
      <w:r>
        <w:rPr>
          <w:rFonts w:hint="eastAsia"/>
        </w:rPr>
        <w:t>PPT</w:t>
      </w:r>
      <w:r>
        <w:rPr>
          <w:rFonts w:hint="eastAsia"/>
        </w:rPr>
        <w:t>和文档编写与</w:t>
      </w:r>
      <w:r>
        <w:rPr>
          <w:rFonts w:hint="eastAsia"/>
        </w:rPr>
        <w:t>ui</w:t>
      </w:r>
      <w:r>
        <w:rPr>
          <w:rFonts w:hint="eastAsia"/>
        </w:rPr>
        <w:t>设计，负责文档修缮和界面优化设计。</w:t>
      </w:r>
    </w:p>
    <w:p w:rsidR="001E7C40" w:rsidRDefault="008F20BE">
      <w:r>
        <w:tab/>
      </w:r>
      <w:r>
        <w:rPr>
          <w:rFonts w:hint="eastAsia"/>
        </w:rPr>
        <w:t>梁泽生主要担任编码实现与会议记录。</w:t>
      </w:r>
    </w:p>
    <w:p w:rsidR="001E7C40" w:rsidRDefault="001E7C40"/>
    <w:p w:rsidR="001E7C40" w:rsidRDefault="008F20BE">
      <w:pPr>
        <w:pStyle w:val="2"/>
      </w:pPr>
      <w:bookmarkStart w:id="17" w:name="_Toc521309545"/>
      <w:r>
        <w:rPr>
          <w:rFonts w:hint="eastAsia"/>
        </w:rPr>
        <w:t>3.2</w:t>
      </w:r>
      <w:r>
        <w:rPr>
          <w:rFonts w:hint="eastAsia"/>
        </w:rPr>
        <w:t>接口人员</w:t>
      </w:r>
      <w:bookmarkEnd w:id="17"/>
    </w:p>
    <w:p w:rsidR="001E7C40" w:rsidRDefault="008F20BE">
      <w:pPr>
        <w:rPr>
          <w:color w:val="70AD47" w:themeColor="accent6"/>
        </w:rPr>
      </w:pPr>
      <w:r>
        <w:rPr>
          <w:rFonts w:hint="eastAsia"/>
          <w:color w:val="70AD47" w:themeColor="accent6"/>
        </w:rPr>
        <w:tab/>
      </w:r>
      <w:r>
        <w:rPr>
          <w:rFonts w:hint="eastAsia"/>
          <w:color w:val="70AD47" w:themeColor="accent6"/>
        </w:rPr>
        <w:t>说明负责接口工作的人员及他们的职责，包括：</w:t>
      </w:r>
    </w:p>
    <w:p w:rsidR="001E7C40" w:rsidRDefault="008F20BE">
      <w:pPr>
        <w:numPr>
          <w:ilvl w:val="0"/>
          <w:numId w:val="2"/>
        </w:numPr>
        <w:rPr>
          <w:color w:val="70AD47" w:themeColor="accent6"/>
        </w:rPr>
      </w:pPr>
      <w:r>
        <w:rPr>
          <w:rFonts w:hint="eastAsia"/>
          <w:color w:val="70AD47" w:themeColor="accent6"/>
        </w:rPr>
        <w:t>负责本项目同用户的接口人员；</w:t>
      </w:r>
    </w:p>
    <w:p w:rsidR="001E7C40" w:rsidRDefault="008F20BE">
      <w:pPr>
        <w:numPr>
          <w:ilvl w:val="0"/>
          <w:numId w:val="2"/>
        </w:numPr>
        <w:rPr>
          <w:color w:val="70AD47" w:themeColor="accent6"/>
        </w:rPr>
      </w:pPr>
      <w:r>
        <w:rPr>
          <w:rFonts w:hint="eastAsia"/>
          <w:color w:val="70AD47" w:themeColor="accent6"/>
        </w:rPr>
        <w:t>负责本项目同本单位各管理机构，如合同计划管理部门、财务部门、质量管理部门等的接口人员；</w:t>
      </w:r>
    </w:p>
    <w:p w:rsidR="001E7C40" w:rsidRDefault="008F20BE">
      <w:pPr>
        <w:numPr>
          <w:ilvl w:val="0"/>
          <w:numId w:val="2"/>
        </w:numPr>
        <w:rPr>
          <w:color w:val="70AD47" w:themeColor="accent6"/>
        </w:rPr>
      </w:pPr>
      <w:r>
        <w:rPr>
          <w:rFonts w:hint="eastAsia"/>
          <w:color w:val="70AD47" w:themeColor="accent6"/>
        </w:rPr>
        <w:t>负责本项目同个份合同负责单位的接口人员等。</w:t>
      </w:r>
    </w:p>
    <w:p w:rsidR="001E7C40" w:rsidRDefault="008F20BE">
      <w:pPr>
        <w:pStyle w:val="2"/>
      </w:pPr>
      <w:bookmarkStart w:id="18" w:name="_Toc521309546"/>
      <w:r>
        <w:rPr>
          <w:rFonts w:hint="eastAsia"/>
        </w:rPr>
        <w:t>3.3</w:t>
      </w:r>
      <w:r>
        <w:rPr>
          <w:rFonts w:hint="eastAsia"/>
        </w:rPr>
        <w:t>进度</w:t>
      </w:r>
      <w:bookmarkEnd w:id="18"/>
    </w:p>
    <w:p w:rsidR="001E7C40" w:rsidRDefault="008F20BE">
      <w:r>
        <w:rPr>
          <w:rFonts w:hint="eastAsia"/>
        </w:rPr>
        <w:tab/>
      </w:r>
      <w:r>
        <w:rPr>
          <w:rFonts w:hint="eastAsia"/>
        </w:rPr>
        <w:t>对于需求分析、设计、编码实现、测试、移交、培训和安装等工作，给出每项工作任务的预定开始日期、完成日期及所需资源，规定各项工作任务完成的先后顺序以及表征每项工作任务完成的标志性事件（即所谓“里程碑）。</w:t>
      </w:r>
    </w:p>
    <w:p w:rsidR="001E7C40" w:rsidRDefault="001E7C40"/>
    <w:p w:rsidR="001E7C40" w:rsidRDefault="008F20BE">
      <w:r>
        <w:rPr>
          <w:noProof/>
        </w:rPr>
        <w:lastRenderedPageBreak/>
        <w:drawing>
          <wp:inline distT="0" distB="0" distL="114300" distR="114300">
            <wp:extent cx="5266690" cy="27089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66690" cy="2708910"/>
                    </a:xfrm>
                    <a:prstGeom prst="rect">
                      <a:avLst/>
                    </a:prstGeom>
                    <a:noFill/>
                    <a:ln>
                      <a:noFill/>
                    </a:ln>
                  </pic:spPr>
                </pic:pic>
              </a:graphicData>
            </a:graphic>
          </wp:inline>
        </w:drawing>
      </w:r>
    </w:p>
    <w:p w:rsidR="001E7C40" w:rsidRDefault="008F20BE">
      <w:r>
        <w:rPr>
          <w:noProof/>
        </w:rPr>
        <w:drawing>
          <wp:inline distT="0" distB="0" distL="114300" distR="114300">
            <wp:extent cx="5266055" cy="530225"/>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66055" cy="530225"/>
                    </a:xfrm>
                    <a:prstGeom prst="rect">
                      <a:avLst/>
                    </a:prstGeom>
                    <a:noFill/>
                    <a:ln>
                      <a:noFill/>
                    </a:ln>
                  </pic:spPr>
                </pic:pic>
              </a:graphicData>
            </a:graphic>
          </wp:inline>
        </w:drawing>
      </w:r>
    </w:p>
    <w:p w:rsidR="001E7C40" w:rsidRDefault="001E7C40">
      <w:bookmarkStart w:id="19" w:name="_GoBack"/>
      <w:bookmarkEnd w:id="19"/>
    </w:p>
    <w:p w:rsidR="001E7C40" w:rsidRDefault="008F20BE">
      <w:pPr>
        <w:pStyle w:val="2"/>
      </w:pPr>
      <w:bookmarkStart w:id="20" w:name="_Toc521309547"/>
      <w:r>
        <w:rPr>
          <w:rFonts w:hint="eastAsia"/>
        </w:rPr>
        <w:t>3.4</w:t>
      </w:r>
      <w:r>
        <w:rPr>
          <w:rFonts w:hint="eastAsia"/>
        </w:rPr>
        <w:t>预算</w:t>
      </w:r>
      <w:bookmarkEnd w:id="20"/>
    </w:p>
    <w:p w:rsidR="001E7C40" w:rsidRDefault="008F20BE">
      <w:r>
        <w:rPr>
          <w:rFonts w:hint="eastAsia"/>
        </w:rPr>
        <w:tab/>
      </w:r>
      <w:r>
        <w:rPr>
          <w:rFonts w:hint="eastAsia"/>
        </w:rPr>
        <w:t>逐项列出本开发项目所需要的劳务（包括人员的数量和时间）以及经费的预算（包括办公费、差旅费、机时费、资料费、通讯设备和专用设备的租金等）和来源。</w:t>
      </w:r>
    </w:p>
    <w:p w:rsidR="001E7C40" w:rsidRDefault="008F20BE">
      <w:r>
        <w:tab/>
      </w:r>
      <w:r>
        <w:rPr>
          <w:rFonts w:hint="eastAsia"/>
        </w:rPr>
        <w:t>本项目预算计划为：</w:t>
      </w:r>
    </w:p>
    <w:p w:rsidR="001E7C40" w:rsidRDefault="008F20BE">
      <w:r>
        <w:tab/>
      </w:r>
      <w:r>
        <w:tab/>
      </w:r>
      <w:r>
        <w:rPr>
          <w:rFonts w:hint="eastAsia"/>
        </w:rPr>
        <w:t>基本硬件：</w:t>
      </w:r>
    </w:p>
    <w:p w:rsidR="001E7C40" w:rsidRDefault="008F20BE">
      <w:pPr>
        <w:ind w:leftChars="400" w:left="840" w:firstLine="420"/>
      </w:pPr>
      <w:r>
        <w:rPr>
          <w:rFonts w:hint="eastAsia"/>
        </w:rPr>
        <w:t>小组内三人每人的笔记本电脑均安装了合适的开发环境，网络通常，状态良好。</w:t>
      </w:r>
    </w:p>
    <w:p w:rsidR="001E7C40" w:rsidRDefault="008F20BE">
      <w:pPr>
        <w:ind w:leftChars="400" w:left="840" w:firstLine="420"/>
      </w:pPr>
      <w:r>
        <w:rPr>
          <w:rFonts w:hint="eastAsia"/>
        </w:rPr>
        <w:t>开发软件均使用开源或通过教育认证予以个人学习免费使用。</w:t>
      </w:r>
    </w:p>
    <w:p w:rsidR="001E7C40" w:rsidRDefault="008F20BE">
      <w:r>
        <w:tab/>
      </w:r>
      <w:r>
        <w:tab/>
      </w:r>
      <w:r>
        <w:rPr>
          <w:rFonts w:hint="eastAsia"/>
        </w:rPr>
        <w:t>开发成本：</w:t>
      </w:r>
    </w:p>
    <w:p w:rsidR="001E7C40" w:rsidRDefault="008F20BE">
      <w:pPr>
        <w:ind w:leftChars="400" w:left="840" w:firstLine="420"/>
      </w:pPr>
      <w:r>
        <w:rPr>
          <w:rFonts w:hint="eastAsia"/>
        </w:rPr>
        <w:t>腾讯云服务器</w:t>
      </w:r>
      <w:r>
        <w:rPr>
          <w:rFonts w:hint="eastAsia"/>
        </w:rPr>
        <w:t>1</w:t>
      </w:r>
      <w:r>
        <w:rPr>
          <w:rFonts w:hint="eastAsia"/>
        </w:rPr>
        <w:t>核</w:t>
      </w:r>
      <w:r>
        <w:rPr>
          <w:rFonts w:hint="eastAsia"/>
        </w:rPr>
        <w:t>2G</w:t>
      </w:r>
      <w:r>
        <w:rPr>
          <w:rFonts w:hint="eastAsia"/>
        </w:rPr>
        <w:t>租用</w:t>
      </w:r>
      <w:r>
        <w:rPr>
          <w:rFonts w:hint="eastAsia"/>
        </w:rPr>
        <w:t>6</w:t>
      </w:r>
      <w:r>
        <w:rPr>
          <w:rFonts w:hint="eastAsia"/>
        </w:rPr>
        <w:t>月</w:t>
      </w:r>
      <w:r>
        <w:rPr>
          <w:rFonts w:hint="eastAsia"/>
        </w:rPr>
        <w:t xml:space="preserve"> 54</w:t>
      </w:r>
      <w:r>
        <w:rPr>
          <w:rFonts w:hint="eastAsia"/>
        </w:rPr>
        <w:t>元</w:t>
      </w:r>
    </w:p>
    <w:p w:rsidR="001E7C40" w:rsidRDefault="008F20BE">
      <w:pPr>
        <w:ind w:leftChars="200" w:left="420"/>
      </w:pPr>
      <w:r>
        <w:tab/>
      </w:r>
      <w:r>
        <w:tab/>
      </w:r>
      <w:r>
        <w:rPr>
          <w:rFonts w:hint="eastAsia"/>
        </w:rPr>
        <w:t>50G</w:t>
      </w:r>
      <w:r>
        <w:rPr>
          <w:rFonts w:hint="eastAsia"/>
        </w:rPr>
        <w:t>云数据库</w:t>
      </w:r>
      <w:r>
        <w:rPr>
          <w:rFonts w:hint="eastAsia"/>
        </w:rPr>
        <w:t>My</w:t>
      </w:r>
      <w:r>
        <w:t>Sql 6</w:t>
      </w:r>
      <w:r>
        <w:rPr>
          <w:rFonts w:hint="eastAsia"/>
        </w:rPr>
        <w:t>月</w:t>
      </w:r>
      <w:r>
        <w:rPr>
          <w:rFonts w:hint="eastAsia"/>
        </w:rPr>
        <w:t xml:space="preserve"> 18</w:t>
      </w:r>
      <w:r>
        <w:rPr>
          <w:rFonts w:hint="eastAsia"/>
        </w:rPr>
        <w:t>元</w:t>
      </w:r>
    </w:p>
    <w:p w:rsidR="00291716" w:rsidRDefault="00291716">
      <w:pPr>
        <w:ind w:leftChars="200" w:left="420"/>
      </w:pPr>
      <w:r>
        <w:tab/>
      </w:r>
      <w:r>
        <w:tab/>
      </w:r>
      <w:r>
        <w:rPr>
          <w:rFonts w:hint="eastAsia"/>
        </w:rPr>
        <w:t>墨刀原型设计软件</w:t>
      </w:r>
      <w:r>
        <w:rPr>
          <w:rFonts w:hint="eastAsia"/>
        </w:rPr>
        <w:t xml:space="preserve"> 1</w:t>
      </w:r>
      <w:r>
        <w:rPr>
          <w:rFonts w:hint="eastAsia"/>
        </w:rPr>
        <w:t>个月会员</w:t>
      </w:r>
      <w:r>
        <w:rPr>
          <w:rFonts w:hint="eastAsia"/>
        </w:rPr>
        <w:t xml:space="preserve"> 45</w:t>
      </w:r>
      <w:r>
        <w:rPr>
          <w:rFonts w:hint="eastAsia"/>
        </w:rPr>
        <w:t>元</w:t>
      </w:r>
      <w:r>
        <w:rPr>
          <w:rFonts w:hint="eastAsia"/>
        </w:rPr>
        <w:t xml:space="preserve"> </w:t>
      </w:r>
    </w:p>
    <w:p w:rsidR="001E7C40" w:rsidRDefault="008F20BE">
      <w:r>
        <w:tab/>
      </w:r>
      <w:r>
        <w:tab/>
      </w:r>
      <w:r>
        <w:rPr>
          <w:rFonts w:hint="eastAsia"/>
        </w:rPr>
        <w:t>人力资源薪资：</w:t>
      </w:r>
    </w:p>
    <w:p w:rsidR="001E7C40" w:rsidRDefault="008F20BE">
      <w:r>
        <w:tab/>
      </w:r>
      <w:r>
        <w:tab/>
      </w:r>
      <w:r>
        <w:tab/>
      </w:r>
      <w:r>
        <w:rPr>
          <w:rFonts w:hint="eastAsia"/>
        </w:rPr>
        <w:t>据私营单位开发人员每小时薪资</w:t>
      </w:r>
      <w:r>
        <w:rPr>
          <w:rFonts w:hint="eastAsia"/>
        </w:rPr>
        <w:t>40.85</w:t>
      </w:r>
      <w:r>
        <w:rPr>
          <w:rFonts w:hint="eastAsia"/>
        </w:rPr>
        <w:t>元</w:t>
      </w:r>
      <w:r>
        <w:rPr>
          <w:rFonts w:hint="eastAsia"/>
        </w:rPr>
        <w:t xml:space="preserve"> </w:t>
      </w:r>
      <w:r>
        <w:rPr>
          <w:rFonts w:hint="eastAsia"/>
        </w:rPr>
        <w:t>，小组成员</w:t>
      </w:r>
      <w:r>
        <w:rPr>
          <w:rFonts w:hint="eastAsia"/>
        </w:rPr>
        <w:t>3</w:t>
      </w:r>
      <w:r>
        <w:rPr>
          <w:rFonts w:hint="eastAsia"/>
        </w:rPr>
        <w:t>人，每日均工作</w:t>
      </w:r>
      <w:r>
        <w:rPr>
          <w:rFonts w:hint="eastAsia"/>
        </w:rPr>
        <w:t>3</w:t>
      </w:r>
      <w:r>
        <w:rPr>
          <w:rFonts w:hint="eastAsia"/>
        </w:rPr>
        <w:t>小时，并每周开会</w:t>
      </w:r>
      <w:r>
        <w:rPr>
          <w:rFonts w:hint="eastAsia"/>
        </w:rPr>
        <w:t>2*4</w:t>
      </w:r>
      <w:r>
        <w:rPr>
          <w:rFonts w:hint="eastAsia"/>
        </w:rPr>
        <w:t>小时，总人员周工作小时为</w:t>
      </w:r>
      <w:r>
        <w:rPr>
          <w:rFonts w:hint="eastAsia"/>
        </w:rPr>
        <w:t>87</w:t>
      </w:r>
      <w:r>
        <w:rPr>
          <w:rFonts w:hint="eastAsia"/>
        </w:rPr>
        <w:t>小时，</w:t>
      </w:r>
    </w:p>
    <w:p w:rsidR="001E7C40" w:rsidRDefault="008F20BE">
      <w:r>
        <w:tab/>
      </w:r>
      <w:r>
        <w:tab/>
      </w:r>
      <w:r>
        <w:tab/>
      </w:r>
      <w:r>
        <w:rPr>
          <w:rFonts w:hint="eastAsia"/>
        </w:rPr>
        <w:t>从项目伊始至结束共</w:t>
      </w:r>
      <w:r>
        <w:rPr>
          <w:rFonts w:hint="eastAsia"/>
        </w:rPr>
        <w:t>111</w:t>
      </w:r>
      <w:r>
        <w:rPr>
          <w:rFonts w:hint="eastAsia"/>
        </w:rPr>
        <w:t>天，</w:t>
      </w:r>
      <w:r>
        <w:rPr>
          <w:rFonts w:hint="eastAsia"/>
        </w:rPr>
        <w:t>15.8</w:t>
      </w:r>
      <w:r>
        <w:rPr>
          <w:rFonts w:hint="eastAsia"/>
        </w:rPr>
        <w:t>周，总预算计为</w:t>
      </w:r>
      <w:r>
        <w:t>56,152.41</w:t>
      </w:r>
      <w:r>
        <w:rPr>
          <w:rFonts w:hint="eastAsia"/>
        </w:rPr>
        <w:t>元</w:t>
      </w:r>
    </w:p>
    <w:p w:rsidR="001E7C40" w:rsidRDefault="001E7C40"/>
    <w:p w:rsidR="001E7C40" w:rsidRDefault="008F20BE">
      <w:r>
        <w:tab/>
      </w:r>
      <w:r>
        <w:tab/>
      </w:r>
      <w:r>
        <w:rPr>
          <w:rFonts w:hint="eastAsia"/>
        </w:rPr>
        <w:t>总设计资金计算为</w:t>
      </w:r>
      <w:r>
        <w:rPr>
          <w:rFonts w:hint="eastAsia"/>
        </w:rPr>
        <w:t>56224.41</w:t>
      </w:r>
      <w:r>
        <w:rPr>
          <w:rFonts w:hint="eastAsia"/>
        </w:rPr>
        <w:t>元</w:t>
      </w:r>
    </w:p>
    <w:p w:rsidR="001E7C40" w:rsidRDefault="008F20BE">
      <w:pPr>
        <w:pStyle w:val="2"/>
      </w:pPr>
      <w:bookmarkStart w:id="21" w:name="_Toc521309548"/>
      <w:r>
        <w:rPr>
          <w:rFonts w:hint="eastAsia"/>
        </w:rPr>
        <w:t>3.5</w:t>
      </w:r>
      <w:r>
        <w:rPr>
          <w:rFonts w:hint="eastAsia"/>
        </w:rPr>
        <w:t>关键问题</w:t>
      </w:r>
      <w:bookmarkEnd w:id="21"/>
    </w:p>
    <w:p w:rsidR="001E7C40" w:rsidRDefault="008F20BE">
      <w:r>
        <w:rPr>
          <w:rFonts w:hint="eastAsia"/>
        </w:rPr>
        <w:tab/>
      </w:r>
      <w:r>
        <w:rPr>
          <w:rFonts w:hint="eastAsia"/>
        </w:rPr>
        <w:t>逐项列出能够影响整个项目成败的关键问题、技术难点和风险，指出这些问题对项目的影响。</w:t>
      </w:r>
    </w:p>
    <w:p w:rsidR="001E7C40" w:rsidRDefault="008F20BE">
      <w:pPr>
        <w:pStyle w:val="1"/>
        <w:rPr>
          <w:rFonts w:ascii="宋体" w:hAnsi="宋体"/>
        </w:rPr>
      </w:pPr>
      <w:bookmarkStart w:id="22" w:name="_Toc521309549"/>
      <w:bookmarkStart w:id="23" w:name="_Toc521309553"/>
      <w:r>
        <w:rPr>
          <w:rFonts w:ascii="宋体" w:hAnsi="宋体" w:hint="eastAsia"/>
        </w:rPr>
        <w:lastRenderedPageBreak/>
        <w:t>4支持条件</w:t>
      </w:r>
      <w:bookmarkEnd w:id="22"/>
    </w:p>
    <w:p w:rsidR="001E7C40" w:rsidRDefault="008F20BE">
      <w:pPr>
        <w:rPr>
          <w:rFonts w:ascii="宋体" w:hAnsi="宋体"/>
        </w:rPr>
      </w:pPr>
      <w:r>
        <w:rPr>
          <w:rFonts w:ascii="宋体" w:hAnsi="宋体" w:hint="eastAsia"/>
        </w:rPr>
        <w:tab/>
        <w:t>说明为支持本项目的开发所需要的各种条件和设施。</w:t>
      </w:r>
    </w:p>
    <w:p w:rsidR="001E7C40" w:rsidRDefault="008F20BE">
      <w:pPr>
        <w:pStyle w:val="2"/>
        <w:rPr>
          <w:rFonts w:ascii="黑体" w:hAnsi="黑体"/>
        </w:rPr>
      </w:pPr>
      <w:bookmarkStart w:id="24" w:name="_Toc521309550"/>
      <w:r>
        <w:rPr>
          <w:rFonts w:ascii="黑体" w:hAnsi="黑体" w:hint="eastAsia"/>
        </w:rPr>
        <w:t>4.1计算机系统支持</w:t>
      </w:r>
      <w:bookmarkEnd w:id="24"/>
    </w:p>
    <w:p w:rsidR="001E7C40" w:rsidRDefault="008F20BE">
      <w:pPr>
        <w:rPr>
          <w:rFonts w:ascii="宋体" w:hAnsi="宋体"/>
          <w:color w:val="70AD47"/>
        </w:rPr>
      </w:pPr>
      <w:r>
        <w:rPr>
          <w:rFonts w:ascii="宋体" w:hAnsi="宋体" w:hint="eastAsia"/>
          <w:color w:val="70AD47"/>
        </w:rPr>
        <w:tab/>
        <w:t>逐项列出开发中和运行时所需的计算机系统支持，包括计算机、外围设备、通讯设备、模拟器、编译（或汇编）程序、操作系统、数据管理程序包、数据存储能力和测试支持能力等，逐项给出有关到货日期、使用时间的要求。</w:t>
      </w:r>
    </w:p>
    <w:p w:rsidR="001E7C40" w:rsidRDefault="001E7C40">
      <w:pPr>
        <w:rPr>
          <w:rFonts w:ascii="宋体" w:hAnsi="宋体"/>
          <w:color w:val="70AD47"/>
        </w:rPr>
      </w:pPr>
    </w:p>
    <w:p w:rsidR="001E7C40" w:rsidRDefault="008F20BE">
      <w:pPr>
        <w:rPr>
          <w:rFonts w:ascii="宋体" w:hAnsi="宋体"/>
        </w:rPr>
      </w:pPr>
      <w:r>
        <w:rPr>
          <w:rFonts w:ascii="宋体" w:hAnsi="宋体"/>
        </w:rPr>
        <w:tab/>
      </w:r>
      <w:r>
        <w:rPr>
          <w:rFonts w:ascii="宋体" w:hAnsi="宋体" w:hint="eastAsia"/>
        </w:rPr>
        <w:t>使用工具：微信开发者工具、Git</w:t>
      </w:r>
      <w:r>
        <w:rPr>
          <w:rFonts w:ascii="宋体" w:hAnsi="宋体"/>
        </w:rPr>
        <w:t>Hub</w:t>
      </w:r>
      <w:r>
        <w:rPr>
          <w:rFonts w:ascii="宋体" w:hAnsi="宋体" w:hint="eastAsia"/>
        </w:rPr>
        <w:t>、</w:t>
      </w:r>
      <w:r>
        <w:rPr>
          <w:rFonts w:ascii="宋体" w:hAnsi="宋体"/>
        </w:rPr>
        <w:t>Microsoft Office</w:t>
      </w:r>
      <w:r>
        <w:rPr>
          <w:rFonts w:ascii="宋体" w:hAnsi="宋体" w:hint="eastAsia"/>
        </w:rPr>
        <w:t>、Micro</w:t>
      </w:r>
      <w:r>
        <w:rPr>
          <w:rFonts w:ascii="宋体" w:hAnsi="宋体"/>
        </w:rPr>
        <w:t>soft Project</w:t>
      </w:r>
      <w:r>
        <w:rPr>
          <w:rFonts w:ascii="宋体" w:hAnsi="宋体" w:hint="eastAsia"/>
        </w:rPr>
        <w:t>、Axure、Power</w:t>
      </w:r>
      <w:r>
        <w:rPr>
          <w:rFonts w:ascii="宋体" w:hAnsi="宋体"/>
        </w:rPr>
        <w:t xml:space="preserve"> </w:t>
      </w:r>
      <w:r>
        <w:rPr>
          <w:rFonts w:ascii="宋体" w:hAnsi="宋体" w:hint="eastAsia"/>
        </w:rPr>
        <w:t>Designer、Navicat、钉钉、微信</w:t>
      </w:r>
      <w:r w:rsidR="001A669E">
        <w:rPr>
          <w:rFonts w:ascii="宋体" w:hAnsi="宋体" w:hint="eastAsia"/>
        </w:rPr>
        <w:t>、GitKraken</w:t>
      </w:r>
    </w:p>
    <w:p w:rsidR="001E7C40" w:rsidRDefault="008F20BE">
      <w:pPr>
        <w:ind w:firstLine="420"/>
        <w:rPr>
          <w:rFonts w:ascii="宋体" w:hAnsi="宋体"/>
        </w:rPr>
      </w:pPr>
      <w:r>
        <w:rPr>
          <w:rFonts w:ascii="宋体" w:hAnsi="宋体" w:hint="eastAsia"/>
        </w:rPr>
        <w:t>开发设备：个人笔记本、实验室电脑、</w:t>
      </w:r>
    </w:p>
    <w:p w:rsidR="001E7C40" w:rsidRDefault="008F20BE">
      <w:pPr>
        <w:ind w:firstLine="420"/>
        <w:rPr>
          <w:rFonts w:ascii="宋体" w:hAnsi="宋体"/>
        </w:rPr>
      </w:pPr>
      <w:r>
        <w:rPr>
          <w:rFonts w:ascii="宋体" w:hAnsi="宋体" w:hint="eastAsia"/>
        </w:rPr>
        <w:t>操作系统：Windows</w:t>
      </w:r>
      <w:r>
        <w:rPr>
          <w:rFonts w:ascii="宋体" w:hAnsi="宋体"/>
        </w:rPr>
        <w:t>® 10 32 / 64bit / 7 32 / 64bit / XP</w:t>
      </w:r>
    </w:p>
    <w:p w:rsidR="001E7C40" w:rsidRDefault="008F20BE">
      <w:pPr>
        <w:ind w:firstLine="420"/>
        <w:rPr>
          <w:rFonts w:ascii="宋体" w:hAnsi="宋体"/>
        </w:rPr>
      </w:pPr>
      <w:r>
        <w:rPr>
          <w:rFonts w:ascii="宋体" w:hAnsi="宋体" w:hint="eastAsia"/>
        </w:rPr>
        <w:t>处理器：Intel</w:t>
      </w:r>
      <w:r>
        <w:rPr>
          <w:rFonts w:ascii="宋体" w:hAnsi="宋体"/>
        </w:rPr>
        <w:t>® Core™ 2 Duo E6600 or AMD Phenom™ X3 8750 processor or better</w:t>
      </w:r>
    </w:p>
    <w:p w:rsidR="001E7C40" w:rsidRDefault="008F20BE">
      <w:pPr>
        <w:ind w:firstLine="420"/>
        <w:rPr>
          <w:rFonts w:ascii="宋体" w:hAnsi="宋体"/>
        </w:rPr>
      </w:pPr>
      <w:r>
        <w:rPr>
          <w:rFonts w:ascii="宋体" w:hAnsi="宋体" w:hint="eastAsia"/>
        </w:rPr>
        <w:t>内存：2</w:t>
      </w:r>
      <w:r>
        <w:rPr>
          <w:rFonts w:ascii="宋体" w:hAnsi="宋体"/>
        </w:rPr>
        <w:t xml:space="preserve"> GB RAM or more</w:t>
      </w:r>
    </w:p>
    <w:p w:rsidR="001E7C40" w:rsidRDefault="008F20BE">
      <w:pPr>
        <w:ind w:firstLine="420"/>
        <w:rPr>
          <w:rFonts w:ascii="宋体" w:hAnsi="宋体"/>
        </w:rPr>
      </w:pPr>
      <w:r>
        <w:rPr>
          <w:rFonts w:ascii="宋体" w:hAnsi="宋体" w:hint="eastAsia"/>
        </w:rPr>
        <w:t>显卡：V</w:t>
      </w:r>
      <w:r>
        <w:rPr>
          <w:rFonts w:ascii="宋体" w:hAnsi="宋体"/>
        </w:rPr>
        <w:t>ideo card must be 256MB or more</w:t>
      </w:r>
    </w:p>
    <w:p w:rsidR="001E7C40" w:rsidRDefault="001E7C40">
      <w:pPr>
        <w:ind w:firstLine="420"/>
        <w:rPr>
          <w:rFonts w:ascii="宋体" w:hAnsi="宋体"/>
        </w:rPr>
      </w:pPr>
    </w:p>
    <w:p w:rsidR="001E7C40" w:rsidRDefault="008F20BE">
      <w:pPr>
        <w:pStyle w:val="2"/>
        <w:rPr>
          <w:rFonts w:ascii="黑体" w:hAnsi="黑体"/>
        </w:rPr>
      </w:pPr>
      <w:bookmarkStart w:id="25" w:name="_Toc521309551"/>
      <w:r>
        <w:rPr>
          <w:rFonts w:ascii="黑体" w:hAnsi="黑体" w:hint="eastAsia"/>
        </w:rPr>
        <w:t>4.2需由用户承担的工作</w:t>
      </w:r>
      <w:bookmarkEnd w:id="25"/>
    </w:p>
    <w:p w:rsidR="001E7C40" w:rsidRDefault="008F20BE">
      <w:pPr>
        <w:rPr>
          <w:rFonts w:ascii="宋体" w:hAnsi="宋体"/>
        </w:rPr>
      </w:pPr>
      <w:r>
        <w:rPr>
          <w:rFonts w:ascii="宋体" w:hAnsi="宋体" w:hint="eastAsia"/>
        </w:rPr>
        <w:tab/>
        <w:t>用户提供初期的软件功能需求提议、软件功能修改建议等，并产生后期的测试使用反馈意见。</w:t>
      </w:r>
    </w:p>
    <w:p w:rsidR="001E7C40" w:rsidRDefault="008F20BE">
      <w:pPr>
        <w:pStyle w:val="2"/>
        <w:rPr>
          <w:rFonts w:ascii="黑体" w:hAnsi="黑体"/>
        </w:rPr>
      </w:pPr>
      <w:bookmarkStart w:id="26" w:name="_Toc521309552"/>
      <w:r>
        <w:rPr>
          <w:rFonts w:ascii="黑体" w:hAnsi="黑体" w:hint="eastAsia"/>
        </w:rPr>
        <w:t>4.3由外单位提供的条件</w:t>
      </w:r>
      <w:bookmarkEnd w:id="26"/>
    </w:p>
    <w:p w:rsidR="001E7C40" w:rsidRDefault="008F20BE">
      <w:pPr>
        <w:rPr>
          <w:rFonts w:ascii="宋体" w:hAnsi="宋体"/>
        </w:rPr>
      </w:pPr>
      <w:r>
        <w:rPr>
          <w:rFonts w:ascii="宋体" w:hAnsi="宋体"/>
        </w:rPr>
        <w:tab/>
      </w:r>
      <w:r>
        <w:rPr>
          <w:rFonts w:ascii="宋体" w:hAnsi="宋体" w:hint="eastAsia"/>
        </w:rPr>
        <w:t>无外包。</w:t>
      </w:r>
    </w:p>
    <w:p w:rsidR="001E7C40" w:rsidRDefault="008F20BE">
      <w:pPr>
        <w:pStyle w:val="1"/>
      </w:pPr>
      <w:r>
        <w:rPr>
          <w:rFonts w:hint="eastAsia"/>
        </w:rPr>
        <w:t>5</w:t>
      </w:r>
      <w:r>
        <w:rPr>
          <w:rFonts w:hint="eastAsia"/>
        </w:rPr>
        <w:t>专题计划要点</w:t>
      </w:r>
      <w:bookmarkEnd w:id="23"/>
    </w:p>
    <w:p w:rsidR="001E7C40" w:rsidRDefault="008F20BE">
      <w:r>
        <w:rPr>
          <w:rFonts w:hint="eastAsia"/>
        </w:rPr>
        <w:tab/>
      </w:r>
      <w:r>
        <w:rPr>
          <w:rFonts w:hint="eastAsia"/>
        </w:rPr>
        <w:t>说明本项目开发中需制定的各个专题计划（如分合同计划、开发人员培训计划、测试计划、安全保密计划、质量保证计划、配置管理计划、用户培训计划、系统安装计划等）的要点。</w:t>
      </w:r>
    </w:p>
    <w:sectPr w:rsidR="001E7C4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66F" w:rsidRDefault="006A166F">
      <w:r>
        <w:separator/>
      </w:r>
    </w:p>
  </w:endnote>
  <w:endnote w:type="continuationSeparator" w:id="0">
    <w:p w:rsidR="006A166F" w:rsidRDefault="006A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C40" w:rsidRDefault="008F20B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1E7C40" w:rsidRDefault="001E7C4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C40" w:rsidRDefault="008F20BE">
    <w:pPr>
      <w:pStyle w:val="a4"/>
      <w:ind w:right="360"/>
    </w:pPr>
    <w:r>
      <w:rPr>
        <w:rFonts w:hint="eastAsia"/>
      </w:rPr>
      <w:tab/>
    </w:r>
    <w:r>
      <w:rPr>
        <w:rStyle w:val="a6"/>
      </w:rPr>
      <w:fldChar w:fldCharType="begin"/>
    </w:r>
    <w:r>
      <w:rPr>
        <w:rStyle w:val="a6"/>
      </w:rPr>
      <w:instrText xml:space="preserve"> PAGE </w:instrText>
    </w:r>
    <w:r>
      <w:rPr>
        <w:rStyle w:val="a6"/>
      </w:rPr>
      <w:fldChar w:fldCharType="separate"/>
    </w:r>
    <w:r>
      <w:rPr>
        <w:rStyle w:val="a6"/>
      </w:rPr>
      <w:t>1</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66F" w:rsidRDefault="006A166F">
      <w:r>
        <w:separator/>
      </w:r>
    </w:p>
  </w:footnote>
  <w:footnote w:type="continuationSeparator" w:id="0">
    <w:p w:rsidR="006A166F" w:rsidRDefault="006A1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C7BB3"/>
    <w:multiLevelType w:val="multilevel"/>
    <w:tmpl w:val="533C7BB3"/>
    <w:lvl w:ilvl="0">
      <w:start w:val="1"/>
      <w:numFmt w:val="lowerLetter"/>
      <w:lvlText w:val="%1."/>
      <w:lvlJc w:val="left"/>
      <w:pPr>
        <w:tabs>
          <w:tab w:val="left" w:pos="780"/>
        </w:tabs>
        <w:ind w:left="780" w:hanging="360"/>
      </w:pPr>
      <w:rPr>
        <w:rFonts w:hint="eastAsia"/>
      </w:rPr>
    </w:lvl>
    <w:lvl w:ilvl="1">
      <w:start w:val="1"/>
      <w:numFmt w:val="decimal"/>
      <w:lvlText w:val="%2．"/>
      <w:lvlJc w:val="left"/>
      <w:pPr>
        <w:tabs>
          <w:tab w:val="left" w:pos="1200"/>
        </w:tabs>
        <w:ind w:left="1200" w:hanging="360"/>
      </w:pPr>
      <w:rPr>
        <w:rFonts w:hint="eastAsia"/>
      </w:rPr>
    </w:lvl>
    <w:lvl w:ilvl="2">
      <w:start w:val="1"/>
      <w:numFmt w:val="decimal"/>
      <w:lvlText w:val="%3，"/>
      <w:lvlJc w:val="left"/>
      <w:pPr>
        <w:tabs>
          <w:tab w:val="left" w:pos="1620"/>
        </w:tabs>
        <w:ind w:left="1620" w:hanging="360"/>
      </w:pPr>
      <w:rPr>
        <w:rFonts w:hint="eastAsia"/>
      </w:rPr>
    </w:lvl>
    <w:lvl w:ilvl="3">
      <w:start w:val="1"/>
      <w:numFmt w:val="decimal"/>
      <w:lvlText w:val="%4."/>
      <w:lvlJc w:val="left"/>
      <w:pPr>
        <w:tabs>
          <w:tab w:val="left" w:pos="2040"/>
        </w:tabs>
        <w:ind w:left="2040" w:hanging="360"/>
      </w:pPr>
      <w:rPr>
        <w:rFonts w:hint="eastAsia"/>
      </w:r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6E4E02C1"/>
    <w:multiLevelType w:val="multilevel"/>
    <w:tmpl w:val="6E4E02C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F56"/>
    <w:rsid w:val="001132CD"/>
    <w:rsid w:val="001222AF"/>
    <w:rsid w:val="001A669E"/>
    <w:rsid w:val="001C425E"/>
    <w:rsid w:val="001E7C40"/>
    <w:rsid w:val="00291716"/>
    <w:rsid w:val="003165DB"/>
    <w:rsid w:val="00353927"/>
    <w:rsid w:val="00407D6E"/>
    <w:rsid w:val="004D7A05"/>
    <w:rsid w:val="0051319F"/>
    <w:rsid w:val="00572F29"/>
    <w:rsid w:val="006A166F"/>
    <w:rsid w:val="006A1822"/>
    <w:rsid w:val="006B3F56"/>
    <w:rsid w:val="0079226C"/>
    <w:rsid w:val="007C1519"/>
    <w:rsid w:val="008939E3"/>
    <w:rsid w:val="008C5C40"/>
    <w:rsid w:val="008E0964"/>
    <w:rsid w:val="008F20BE"/>
    <w:rsid w:val="00910544"/>
    <w:rsid w:val="00914624"/>
    <w:rsid w:val="00920569"/>
    <w:rsid w:val="009B3513"/>
    <w:rsid w:val="00BF67BB"/>
    <w:rsid w:val="00C1532A"/>
    <w:rsid w:val="00D17F14"/>
    <w:rsid w:val="00D309B4"/>
    <w:rsid w:val="00DA10F3"/>
    <w:rsid w:val="00ED7FFA"/>
    <w:rsid w:val="00F02D42"/>
    <w:rsid w:val="00FA7355"/>
    <w:rsid w:val="1F222258"/>
    <w:rsid w:val="2B570E85"/>
    <w:rsid w:val="57F76532"/>
    <w:rsid w:val="5D73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28C375-E934-47B3-AE7B-BC27FD89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qFormat="1"/>
    <w:lsdException w:name="toc 3" w:semiHidden="1" w:uiPriority="0"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Cs w:val="21"/>
    </w:rPr>
  </w:style>
  <w:style w:type="paragraph" w:styleId="TOC5">
    <w:name w:val="toc 5"/>
    <w:basedOn w:val="a"/>
    <w:next w:val="a"/>
    <w:semiHidden/>
    <w:qFormat/>
    <w:pPr>
      <w:ind w:left="840"/>
      <w:jc w:val="left"/>
    </w:pPr>
    <w:rPr>
      <w:szCs w:val="21"/>
    </w:rPr>
  </w:style>
  <w:style w:type="paragraph" w:styleId="TOC3">
    <w:name w:val="toc 3"/>
    <w:basedOn w:val="a"/>
    <w:next w:val="a"/>
    <w:semiHidden/>
    <w:qFormat/>
    <w:pPr>
      <w:ind w:left="420"/>
      <w:jc w:val="left"/>
    </w:pPr>
    <w:rPr>
      <w:i/>
      <w:iCs/>
    </w:rPr>
  </w:style>
  <w:style w:type="paragraph" w:styleId="TOC8">
    <w:name w:val="toc 8"/>
    <w:basedOn w:val="a"/>
    <w:next w:val="a"/>
    <w:semiHidden/>
    <w:qFormat/>
    <w:pPr>
      <w:ind w:left="1470"/>
      <w:jc w:val="left"/>
    </w:pPr>
    <w:rPr>
      <w:szCs w:val="21"/>
    </w:rPr>
  </w:style>
  <w:style w:type="paragraph" w:styleId="a3">
    <w:name w:val="Date"/>
    <w:basedOn w:val="a"/>
    <w:next w:val="a"/>
    <w:semiHidden/>
    <w:pPr>
      <w:ind w:leftChars="2500" w:left="100"/>
    </w:pPr>
  </w:style>
  <w:style w:type="paragraph" w:styleId="a4">
    <w:name w:val="footer"/>
    <w:basedOn w:val="a"/>
    <w:semiHidden/>
    <w:pPr>
      <w:tabs>
        <w:tab w:val="center" w:pos="4153"/>
        <w:tab w:val="right" w:pos="8306"/>
      </w:tabs>
      <w:snapToGrid w:val="0"/>
      <w:jc w:val="left"/>
    </w:pPr>
    <w:rPr>
      <w:sz w:val="18"/>
      <w:szCs w:val="18"/>
    </w:rPr>
  </w:style>
  <w:style w:type="paragraph" w:styleId="a5">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spacing w:before="120" w:after="120"/>
      <w:jc w:val="left"/>
    </w:pPr>
    <w:rPr>
      <w:b/>
      <w:bCs/>
      <w:caps/>
    </w:rPr>
  </w:style>
  <w:style w:type="paragraph" w:styleId="TOC4">
    <w:name w:val="toc 4"/>
    <w:basedOn w:val="a"/>
    <w:next w:val="a"/>
    <w:semiHidden/>
    <w:pPr>
      <w:ind w:left="630"/>
      <w:jc w:val="left"/>
    </w:pPr>
    <w:rPr>
      <w:szCs w:val="21"/>
    </w:rPr>
  </w:style>
  <w:style w:type="paragraph" w:styleId="TOC6">
    <w:name w:val="toc 6"/>
    <w:basedOn w:val="a"/>
    <w:next w:val="a"/>
    <w:semiHidden/>
    <w:qFormat/>
    <w:pPr>
      <w:ind w:left="1050"/>
      <w:jc w:val="left"/>
    </w:pPr>
    <w:rPr>
      <w:szCs w:val="21"/>
    </w:rPr>
  </w:style>
  <w:style w:type="paragraph" w:styleId="TOC2">
    <w:name w:val="toc 2"/>
    <w:basedOn w:val="a"/>
    <w:next w:val="a"/>
    <w:semiHidden/>
    <w:qFormat/>
    <w:pPr>
      <w:ind w:left="210"/>
      <w:jc w:val="left"/>
    </w:pPr>
    <w:rPr>
      <w:smallCaps/>
    </w:rPr>
  </w:style>
  <w:style w:type="paragraph" w:styleId="TOC9">
    <w:name w:val="toc 9"/>
    <w:basedOn w:val="a"/>
    <w:next w:val="a"/>
    <w:semiHidden/>
    <w:qFormat/>
    <w:pPr>
      <w:ind w:left="1680"/>
      <w:jc w:val="left"/>
    </w:pPr>
    <w:rPr>
      <w:szCs w:val="21"/>
    </w:rPr>
  </w:style>
  <w:style w:type="character" w:styleId="a6">
    <w:name w:val="page number"/>
    <w:basedOn w:val="a0"/>
    <w:semiHidden/>
  </w:style>
  <w:style w:type="character" w:styleId="a7">
    <w:name w:val="Hyperlink"/>
    <w:semiHidden/>
    <w:rPr>
      <w:color w:val="0000FF"/>
      <w:u w:val="single"/>
    </w:rPr>
  </w:style>
  <w:style w:type="character" w:customStyle="1" w:styleId="10">
    <w:name w:val="未处理的提及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s.weixin.qq.com/miniprogram/dev/framework/quickstart/getstar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shipm.com/evaluating/1053804.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9CE333-975E-4DD2-8B05-11D46593C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854</Words>
  <Characters>4871</Characters>
  <Application>Microsoft Office Word</Application>
  <DocSecurity>0</DocSecurity>
  <Lines>40</Lines>
  <Paragraphs>11</Paragraphs>
  <ScaleCrop>false</ScaleCrop>
  <Company>江苏智运</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项目开发计划（GB856T——88）</dc:title>
  <dc:creator>于俊</dc:creator>
  <cp:lastModifiedBy>liang zesheng</cp:lastModifiedBy>
  <cp:revision>10</cp:revision>
  <dcterms:created xsi:type="dcterms:W3CDTF">2020-10-25T10:32:00Z</dcterms:created>
  <dcterms:modified xsi:type="dcterms:W3CDTF">2020-12-10T05:16:00Z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