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4A16" w14:textId="7522E979" w:rsidR="00A155B6" w:rsidRDefault="00A155B6">
      <w:r>
        <w:rPr>
          <w:rFonts w:hint="eastAsia"/>
        </w:rPr>
        <w:t>学习</w:t>
      </w:r>
      <w:r w:rsidR="00307310">
        <w:rPr>
          <w:rFonts w:hint="eastAsia"/>
        </w:rPr>
        <w:t>过程数据异常</w:t>
      </w:r>
      <w:r>
        <w:rPr>
          <w:rFonts w:hint="eastAsia"/>
        </w:rPr>
        <w:t>检测：算法介绍</w:t>
      </w:r>
    </w:p>
    <w:p w14:paraId="64319B77" w14:textId="1FE4F893" w:rsidR="00F21743" w:rsidRDefault="00307310">
      <w:bookmarkStart w:id="0" w:name="_Hlk136472133"/>
      <w:r>
        <w:rPr>
          <w:rFonts w:hint="eastAsia"/>
        </w:rPr>
        <w:t>学习过程数据异常检测分为学习行为异常检测和学习时间异常检测。学习行为异常检测是通过聚类算法，分析学生</w:t>
      </w:r>
      <w:r w:rsidR="00ED2E81">
        <w:rPr>
          <w:rFonts w:hint="eastAsia"/>
        </w:rPr>
        <w:t>在</w:t>
      </w:r>
      <w:r>
        <w:rPr>
          <w:rFonts w:hint="eastAsia"/>
        </w:rPr>
        <w:t>课程测试上</w:t>
      </w:r>
      <w:r w:rsidR="00ED2E81">
        <w:rPr>
          <w:rFonts w:hint="eastAsia"/>
        </w:rPr>
        <w:t>的花费时间与课程成绩是否正常</w:t>
      </w:r>
    </w:p>
    <w:bookmarkEnd w:id="0"/>
    <w:p w14:paraId="396CD144" w14:textId="77777777" w:rsidR="006D7903" w:rsidRPr="00307310" w:rsidRDefault="006D7903"/>
    <w:p w14:paraId="23D0A06C" w14:textId="452C5A35" w:rsidR="00A155B6" w:rsidRDefault="006D7903">
      <w:r>
        <w:rPr>
          <w:rFonts w:hint="eastAsia"/>
        </w:rPr>
        <w:t>课程特征提取：</w:t>
      </w:r>
    </w:p>
    <w:p w14:paraId="5664267F" w14:textId="77777777" w:rsidR="00A155B6" w:rsidRDefault="00A155B6"/>
    <w:p w14:paraId="2BF0C8D2" w14:textId="77777777" w:rsidR="001F3D9F" w:rsidRDefault="001F3D9F">
      <w:pPr>
        <w:rPr>
          <w:rFonts w:hint="eastAsia"/>
        </w:rPr>
      </w:pPr>
    </w:p>
    <w:p w14:paraId="31C5B978" w14:textId="3E4AE411" w:rsidR="00A155B6" w:rsidRDefault="00A155B6">
      <w:r>
        <w:rPr>
          <w:rFonts w:hint="eastAsia"/>
        </w:rPr>
        <w:t>大数据可视化设计</w:t>
      </w:r>
    </w:p>
    <w:sectPr w:rsidR="00A15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B408" w14:textId="77777777" w:rsidR="009C5860" w:rsidRDefault="009C5860" w:rsidP="00A155B6">
      <w:r>
        <w:separator/>
      </w:r>
    </w:p>
  </w:endnote>
  <w:endnote w:type="continuationSeparator" w:id="0">
    <w:p w14:paraId="1974ACF6" w14:textId="77777777" w:rsidR="009C5860" w:rsidRDefault="009C5860" w:rsidP="00A1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9D70F" w14:textId="77777777" w:rsidR="009C5860" w:rsidRDefault="009C5860" w:rsidP="00A155B6">
      <w:r>
        <w:separator/>
      </w:r>
    </w:p>
  </w:footnote>
  <w:footnote w:type="continuationSeparator" w:id="0">
    <w:p w14:paraId="39873201" w14:textId="77777777" w:rsidR="009C5860" w:rsidRDefault="009C5860" w:rsidP="00A15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22"/>
    <w:rsid w:val="00076222"/>
    <w:rsid w:val="001F3D9F"/>
    <w:rsid w:val="00307310"/>
    <w:rsid w:val="00574593"/>
    <w:rsid w:val="006D7903"/>
    <w:rsid w:val="009A1C22"/>
    <w:rsid w:val="009C5860"/>
    <w:rsid w:val="00A155B6"/>
    <w:rsid w:val="00BF2301"/>
    <w:rsid w:val="00D46ECC"/>
    <w:rsid w:val="00ED2E81"/>
    <w:rsid w:val="00F2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AA7C1"/>
  <w15:chartTrackingRefBased/>
  <w15:docId w15:val="{A58E48D8-A166-477E-971A-1E96BA98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5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5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771940325@qq.com</dc:creator>
  <cp:keywords/>
  <dc:description/>
  <cp:lastModifiedBy>771940325@qq.com</cp:lastModifiedBy>
  <cp:revision>3</cp:revision>
  <dcterms:created xsi:type="dcterms:W3CDTF">2023-05-31T14:05:00Z</dcterms:created>
  <dcterms:modified xsi:type="dcterms:W3CDTF">2023-06-01T16:44:00Z</dcterms:modified>
</cp:coreProperties>
</file>