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Dr. Brendan</w:t>
      </w:r>
      <w:r>
        <w:t xml:space="preserve"> </w:t>
      </w:r>
      <w:r>
        <w:t xml:space="preserve">Palmer</w:t>
      </w:r>
    </w:p>
    <w:p>
      <w:pPr>
        <w:pStyle w:val="Date"/>
      </w:pPr>
      <w:r>
        <w:t xml:space="preserve">13th</w:t>
      </w:r>
      <w:r>
        <w:t xml:space="preserve"> </w:t>
      </w:r>
      <w:r>
        <w:t xml:space="preserve">December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this-is-the-beginning-of-the-project"/>
      <w:r>
        <w:t xml:space="preserve">This is the beginning of the project</w:t>
      </w:r>
      <w:bookmarkEnd w:id="20"/>
    </w:p>
    <w:p>
      <w:pPr>
        <w:pStyle w:val="FirstParagraph"/>
      </w:pPr>
      <w:r>
        <w:t xml:space="preserve">Our initial reports might be restricted to lab meetings etc. We can use</w:t>
      </w:r>
      <w:r>
        <w:t xml:space="preserve"> </w:t>
      </w:r>
      <w:r>
        <w:rPr>
          <w:rStyle w:val="VerbatimChar"/>
        </w:rPr>
        <w:t xml:space="preserve">R Markdown</w:t>
      </w:r>
      <w:r>
        <w:t xml:space="preserve"> </w:t>
      </w:r>
      <w:r>
        <w:t xml:space="preserve">to show the code we are using, so that the meetings are not just a demonstration of the results, but also an examination of the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used to obtain them.</w:t>
      </w:r>
    </w:p>
    <w:p>
      <w:pPr>
        <w:pStyle w:val="Heading2"/>
      </w:pPr>
      <w:bookmarkStart w:id="21" w:name="data-overview"/>
      <w:r>
        <w:t xml:space="preserve">Data overview</w:t>
      </w:r>
      <w:bookmarkEnd w:id="21"/>
    </w:p>
    <w:p>
      <w:pPr>
        <w:pStyle w:val="FirstParagraph"/>
      </w:pPr>
      <w:r>
        <w:t xml:space="preserve">The plot below is call from the ggplot object entitled</w:t>
      </w:r>
      <w:r>
        <w:t xml:space="preserve"> </w:t>
      </w:r>
      <w:r>
        <w:rPr>
          <w:rStyle w:val="VerbatimChar"/>
        </w:rPr>
        <w:t xml:space="preserve">report_plot</w:t>
      </w:r>
      <w:r>
        <w:t xml:space="preserve"> </w:t>
      </w:r>
      <w:r>
        <w:t xml:space="preserve">created in the script</w:t>
      </w:r>
      <w:r>
        <w:t xml:space="preserve"> </w:t>
      </w:r>
      <w:r>
        <w:rPr>
          <w:rStyle w:val="VerbatimChar"/>
        </w:rPr>
        <w:t xml:space="preserve">03_final_analysis.R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 w:type="textWrapping"/>
      </w:r>
      <w:r>
        <w:rPr>
          <w:rStyle w:val="VerbatimChar"/>
        </w:rPr>
        <w:t xml:space="preserve">## v tibble  2.1.3     v dplyr   0.8.3</w:t>
      </w:r>
      <w:r>
        <w:br w:type="textWrapping"/>
      </w:r>
      <w:r>
        <w:rPr>
          <w:rStyle w:val="VerbatimChar"/>
        </w:rPr>
        <w:t xml:space="preserve">## v tidyr   1.0.0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VerbatimChar"/>
        </w:rPr>
        <w:t xml:space="preserve">## Registered S3 method overwritten by 'pryr':</w:t>
      </w:r>
      <w:r>
        <w:br w:type="textWrapping"/>
      </w:r>
      <w:r>
        <w:rPr>
          <w:rStyle w:val="VerbatimChar"/>
        </w:rPr>
        <w:t xml:space="preserve">##   method      from</w:t>
      </w:r>
      <w:r>
        <w:br w:type="textWrapping"/>
      </w:r>
      <w:r>
        <w:rPr>
          <w:rStyle w:val="VerbatimChar"/>
        </w:rPr>
        <w:t xml:space="preserve">##   print.bytes Rcpp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'summarytools'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view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id = col_double(),</w:t>
      </w:r>
      <w:r>
        <w:br w:type="textWrapping"/>
      </w:r>
      <w:r>
        <w:rPr>
          <w:rStyle w:val="VerbatimChar"/>
        </w:rPr>
        <w:t xml:space="preserve">##   week_no = col_double(),</w:t>
      </w:r>
      <w:r>
        <w:br w:type="textWrapping"/>
      </w:r>
      <w:r>
        <w:rPr>
          <w:rStyle w:val="VerbatimChar"/>
        </w:rPr>
        <w:t xml:space="preserve">##   filter_name = col_character(),</w:t>
      </w:r>
      <w:r>
        <w:br w:type="textWrapping"/>
      </w:r>
      <w:r>
        <w:rPr>
          <w:rStyle w:val="VerbatimChar"/>
        </w:rPr>
        <w:t xml:space="preserve">##   treatment = col_character(),</w:t>
      </w:r>
      <w:r>
        <w:br w:type="textWrapping"/>
      </w:r>
      <w:r>
        <w:rPr>
          <w:rStyle w:val="VerbatimChar"/>
        </w:rPr>
        <w:t xml:space="preserve">##   replicate_no = col_double(),</w:t>
      </w:r>
      <w:r>
        <w:br w:type="textWrapping"/>
      </w:r>
      <w:r>
        <w:rPr>
          <w:rStyle w:val="VerbatimChar"/>
        </w:rPr>
        <w:t xml:space="preserve">##   flavonoids = col_double(),</w:t>
      </w:r>
      <w:r>
        <w:br w:type="textWrapping"/>
      </w:r>
      <w:r>
        <w:rPr>
          <w:rStyle w:val="VerbatimChar"/>
        </w:rPr>
        <w:t xml:space="preserve">##   biomass = col_double(),</w:t>
      </w:r>
      <w:r>
        <w:br w:type="textWrapping"/>
      </w:r>
      <w:r>
        <w:rPr>
          <w:rStyle w:val="VerbatimChar"/>
        </w:rPr>
        <w:t xml:space="preserve">##   variety = col_character(),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investigator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field_name = col_character(),</w:t>
      </w:r>
      <w:r>
        <w:br w:type="textWrapping"/>
      </w:r>
      <w:r>
        <w:rPr>
          <w:rStyle w:val="VerbatimChar"/>
        </w:rPr>
        <w:t xml:space="preserve">##   data_type = col_character(),</w:t>
      </w:r>
      <w:r>
        <w:br w:type="textWrapping"/>
      </w:r>
      <w:r>
        <w:rPr>
          <w:rStyle w:val="VerbatimChar"/>
        </w:rPr>
        <w:t xml:space="preserve">##   data_format = col_character(),</w:t>
      </w:r>
      <w:r>
        <w:br w:type="textWrapping"/>
      </w:r>
      <w:r>
        <w:rPr>
          <w:rStyle w:val="VerbatimChar"/>
        </w:rPr>
        <w:t xml:space="preserve">##   example = col_character(),</w:t>
      </w:r>
      <w:r>
        <w:br w:type="textWrapping"/>
      </w:r>
      <w:r>
        <w:rPr>
          <w:rStyle w:val="VerbatimChar"/>
        </w:rPr>
        <w:t xml:space="preserve">##   standard_units = col_character(),</w:t>
      </w:r>
      <w:r>
        <w:br w:type="textWrapping"/>
      </w:r>
      <w:r>
        <w:rPr>
          <w:rStyle w:val="VerbatimChar"/>
        </w:rPr>
        <w:t xml:space="preserve">##   description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report_files/figure-docx/Plots%20from%20scrip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Fig. 1.</w:t>
      </w:r>
      <w:r>
        <w:t xml:space="preserve"> </w:t>
      </w:r>
      <w:r>
        <w:t xml:space="preserve">Flavonoid content of three lettuce varieties under three experimental conditions.</w:t>
      </w:r>
    </w:p>
    <w:p>
      <w:pPr>
        <w:pStyle w:val="BodyText"/>
      </w:pPr>
      <w:r>
        <w:t xml:space="preserve">Or we can also recreate the code within the R Markdown document as seen below.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"scripts/01_data_clean.R"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id = col_double(),</w:t>
      </w:r>
      <w:r>
        <w:br w:type="textWrapping"/>
      </w:r>
      <w:r>
        <w:rPr>
          <w:rStyle w:val="VerbatimChar"/>
        </w:rPr>
        <w:t xml:space="preserve">##   week_no = col_double(),</w:t>
      </w:r>
      <w:r>
        <w:br w:type="textWrapping"/>
      </w:r>
      <w:r>
        <w:rPr>
          <w:rStyle w:val="VerbatimChar"/>
        </w:rPr>
        <w:t xml:space="preserve">##   filter_name = col_character(),</w:t>
      </w:r>
      <w:r>
        <w:br w:type="textWrapping"/>
      </w:r>
      <w:r>
        <w:rPr>
          <w:rStyle w:val="VerbatimChar"/>
        </w:rPr>
        <w:t xml:space="preserve">##   treatment = col_character(),</w:t>
      </w:r>
      <w:r>
        <w:br w:type="textWrapping"/>
      </w:r>
      <w:r>
        <w:rPr>
          <w:rStyle w:val="VerbatimChar"/>
        </w:rPr>
        <w:t xml:space="preserve">##   replicate_no = col_double(),</w:t>
      </w:r>
      <w:r>
        <w:br w:type="textWrapping"/>
      </w:r>
      <w:r>
        <w:rPr>
          <w:rStyle w:val="VerbatimChar"/>
        </w:rPr>
        <w:t xml:space="preserve">##   flavonoids = col_double(),</w:t>
      </w:r>
      <w:r>
        <w:br w:type="textWrapping"/>
      </w:r>
      <w:r>
        <w:rPr>
          <w:rStyle w:val="VerbatimChar"/>
        </w:rPr>
        <w:t xml:space="preserve">##   biomass = col_double(),</w:t>
      </w:r>
      <w:r>
        <w:br w:type="textWrapping"/>
      </w:r>
      <w:r>
        <w:rPr>
          <w:rStyle w:val="VerbatimChar"/>
        </w:rPr>
        <w:t xml:space="preserve">##   variety = col_character(),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investigator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field_name = col_character(),</w:t>
      </w:r>
      <w:r>
        <w:br w:type="textWrapping"/>
      </w:r>
      <w:r>
        <w:rPr>
          <w:rStyle w:val="VerbatimChar"/>
        </w:rPr>
        <w:t xml:space="preserve">##   data_type = col_character(),</w:t>
      </w:r>
      <w:r>
        <w:br w:type="textWrapping"/>
      </w:r>
      <w:r>
        <w:rPr>
          <w:rStyle w:val="VerbatimChar"/>
        </w:rPr>
        <w:t xml:space="preserve">##   data_format = col_character(),</w:t>
      </w:r>
      <w:r>
        <w:br w:type="textWrapping"/>
      </w:r>
      <w:r>
        <w:rPr>
          <w:rStyle w:val="VerbatimChar"/>
        </w:rPr>
        <w:t xml:space="preserve">##   example = col_character(),</w:t>
      </w:r>
      <w:r>
        <w:br w:type="textWrapping"/>
      </w:r>
      <w:r>
        <w:rPr>
          <w:rStyle w:val="VerbatimChar"/>
        </w:rPr>
        <w:t xml:space="preserve">##   standard_units = col_character(),</w:t>
      </w:r>
      <w:r>
        <w:br w:type="textWrapping"/>
      </w:r>
      <w:r>
        <w:rPr>
          <w:rStyle w:val="VerbatimChar"/>
        </w:rPr>
        <w:t xml:space="preserve">##   description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lettuce_variety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 Dixter"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Oakleaf"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sky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"Skyphos"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(week_no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variety,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flavonoids))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Hides the outlier points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geom_beeswarm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 Dixter"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 Oakleaf"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"Skyphos"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"Flavonoids (ppm)"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"Lettuce variety vs flavonoid content"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    </w:t>
      </w:r>
      <w:r>
        <w:rPr>
          <w:rStyle w:val="CommentTok"/>
        </w:rPr>
        <w:t xml:space="preserve">#Remove grey background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report_files/figure-docx/Plot%20from%20co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tatistical-tests"/>
      <w:r>
        <w:t xml:space="preserve">Statistical tests</w:t>
      </w:r>
      <w:bookmarkEnd w:id="24"/>
    </w:p>
    <w:p>
      <w:pPr>
        <w:pStyle w:val="FirstParagraph"/>
      </w:pPr>
      <w:r>
        <w:t xml:space="preserve">This table summarises the statistical tests we conducted in the script</w:t>
      </w:r>
      <w:r>
        <w:t xml:space="preserve"> </w:t>
      </w:r>
      <w:r>
        <w:rPr>
          <w:rStyle w:val="VerbatimChar"/>
        </w:rPr>
        <w:t xml:space="preserve">03_analysis.R</w:t>
      </w:r>
      <w:r>
        <w:t xml:space="preserve">.</w:t>
      </w:r>
    </w:p>
    <w:p>
      <w:pPr>
        <w:pStyle w:val="BodyText"/>
      </w:pPr>
      <w:r>
        <w:rPr>
          <w:b/>
        </w:rPr>
        <w:t xml:space="preserve">Table 1.</w:t>
      </w:r>
      <w:r>
        <w:t xml:space="preserve"> </w:t>
      </w:r>
      <w:r>
        <w:t xml:space="preserve">Pairwise comparisons from a two way Analysis of Variance of flavonoid content by lettuce type and filter.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Comparison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Adjusted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cos-red</w:t>
            </w:r>
          </w:p>
        </w:tc>
        <w:tc>
          <w:p>
            <w:pPr>
              <w:pStyle w:val="Compact"/>
              <w:jc w:val="right"/>
            </w:pPr>
            <w:r>
              <w:t xml:space="preserve">1.044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1.970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sky-red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-0.681</w:t>
            </w:r>
          </w:p>
        </w:tc>
        <w:tc>
          <w:p>
            <w:pPr>
              <w:pStyle w:val="Compact"/>
              <w:jc w:val="right"/>
            </w:pPr>
            <w:r>
              <w:t xml:space="preserve">1.171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sky-cos</w:t>
            </w:r>
          </w:p>
        </w:tc>
        <w:tc>
          <w:p>
            <w:pPr>
              <w:pStyle w:val="Compact"/>
              <w:jc w:val="right"/>
            </w:pPr>
            <w:r>
              <w:t xml:space="preserve">-0.799</w:t>
            </w:r>
          </w:p>
        </w:tc>
        <w:tc>
          <w:p>
            <w:pPr>
              <w:pStyle w:val="Compact"/>
              <w:jc w:val="right"/>
            </w:pPr>
            <w:r>
              <w:t xml:space="preserve">-1.725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filter_name</w:t>
            </w:r>
          </w:p>
        </w:tc>
        <w:tc>
          <w:p>
            <w:pPr>
              <w:pStyle w:val="Compact"/>
              <w:jc w:val="left"/>
            </w:pPr>
            <w:r>
              <w:t xml:space="preserve">my-ca</w:t>
            </w:r>
          </w:p>
        </w:tc>
        <w:tc>
          <w:p>
            <w:pPr>
              <w:pStyle w:val="Compact"/>
              <w:jc w:val="right"/>
            </w:pPr>
            <w:r>
              <w:t xml:space="preserve">-0.110</w:t>
            </w:r>
          </w:p>
        </w:tc>
        <w:tc>
          <w:p>
            <w:pPr>
              <w:pStyle w:val="Compact"/>
              <w:jc w:val="right"/>
            </w:pPr>
            <w:r>
              <w:t xml:space="preserve">-1.036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filter_name</w:t>
            </w:r>
          </w:p>
        </w:tc>
        <w:tc>
          <w:p>
            <w:pPr>
              <w:pStyle w:val="Compact"/>
              <w:jc w:val="left"/>
            </w:pPr>
            <w:r>
              <w:t xml:space="preserve">ptp-ca</w:t>
            </w:r>
          </w:p>
        </w:tc>
        <w:tc>
          <w:p>
            <w:pPr>
              <w:pStyle w:val="Compact"/>
              <w:jc w:val="right"/>
            </w:pPr>
            <w:r>
              <w:t xml:space="preserve">-0.122</w:t>
            </w:r>
          </w:p>
        </w:tc>
        <w:tc>
          <w:p>
            <w:pPr>
              <w:pStyle w:val="Compact"/>
              <w:jc w:val="right"/>
            </w:pPr>
            <w:r>
              <w:t xml:space="preserve">-1.048</w:t>
            </w:r>
          </w:p>
        </w:tc>
        <w:tc>
          <w:p>
            <w:pPr>
              <w:pStyle w:val="Compact"/>
              <w:jc w:val="right"/>
            </w:pPr>
            <w:r>
              <w:t xml:space="preserve">0.804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filter_name</w:t>
            </w:r>
          </w:p>
        </w:tc>
        <w:tc>
          <w:p>
            <w:pPr>
              <w:pStyle w:val="Compact"/>
              <w:jc w:val="left"/>
            </w:pPr>
            <w:r>
              <w:t xml:space="preserve">ptp-my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-0.938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</w:tr>
    </w:tbl>
    <w:p>
      <w:pPr>
        <w:pStyle w:val="BodyText"/>
      </w:pPr>
      <w:r>
        <w:t xml:space="preserve">The data suggests that we do not have enough evidence to conclude that filter type alters the mean flavonoid content of the lettuce varieties tested.</w:t>
      </w:r>
    </w:p>
    <w:p>
      <w:pPr>
        <w:pStyle w:val="BodyText"/>
      </w:pPr>
      <w:r>
        <w:t xml:space="preserve">The data does support the alternative hypothesis that the mean flavonoid content differs between the lettuce varieties used in this experiment.</w:t>
      </w:r>
    </w:p>
    <w:p>
      <w:pPr>
        <w:pStyle w:val="BodyText"/>
      </w:pPr>
      <w:r>
        <w:t xml:space="preserve">The flavonoid content of Cos Dixter was observed to be higher overall than Red Oak leaf (1.044 ppm, 95% CI: 0.118 - 1.97).</w:t>
      </w:r>
    </w:p>
    <w:p>
      <w:pPr>
        <w:pStyle w:val="Heading2"/>
      </w:pPr>
      <w:bookmarkStart w:id="25" w:name="conclusion"/>
      <w:r>
        <w:t xml:space="preserve">Conclusion</w:t>
      </w:r>
      <w:bookmarkEnd w:id="25"/>
    </w:p>
    <w:p>
      <w:pPr>
        <w:pStyle w:val="FirstParagraph"/>
      </w:pPr>
      <w:r>
        <w:t xml:space="preserve">The information presented here can be traced all the way back to the raw CSV data file. If an error is detected, it can be corrected. If Reviewer #2 requests changes to any element of the work, it can be done in a straightforward manner.</w:t>
      </w:r>
    </w:p>
    <w:p>
      <w:pPr>
        <w:pStyle w:val="Heading3"/>
      </w:pPr>
      <w:bookmarkStart w:id="26" w:name="reviewer-2-comments"/>
      <w:r>
        <w:t xml:space="preserve">Reviewer # 2 comments</w:t>
      </w:r>
      <w:bookmarkEnd w:id="26"/>
    </w:p>
    <w:p>
      <w:pPr>
        <w:pStyle w:val="FirstParagraph"/>
      </w:pPr>
      <w:r>
        <w:t xml:space="preserve">I don’t like B/W images. Give me some colour!</w:t>
      </w:r>
    </w:p>
    <w:p>
      <w:pPr>
        <w:pStyle w:val="Heading3"/>
      </w:pPr>
      <w:bookmarkStart w:id="27" w:name="response"/>
      <w:r>
        <w:t xml:space="preserve">Response</w:t>
      </w:r>
      <w:bookmarkEnd w:id="27"/>
    </w:p>
    <w:p>
      <w:pPr>
        <w:pStyle w:val="FirstParagraph"/>
      </w:pPr>
      <w:r>
        <w:t xml:space="preserve">No problem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id = col_double(),</w:t>
      </w:r>
      <w:r>
        <w:br w:type="textWrapping"/>
      </w:r>
      <w:r>
        <w:rPr>
          <w:rStyle w:val="VerbatimChar"/>
        </w:rPr>
        <w:t xml:space="preserve">##   week_no = col_double(),</w:t>
      </w:r>
      <w:r>
        <w:br w:type="textWrapping"/>
      </w:r>
      <w:r>
        <w:rPr>
          <w:rStyle w:val="VerbatimChar"/>
        </w:rPr>
        <w:t xml:space="preserve">##   filter_name = col_character(),</w:t>
      </w:r>
      <w:r>
        <w:br w:type="textWrapping"/>
      </w:r>
      <w:r>
        <w:rPr>
          <w:rStyle w:val="VerbatimChar"/>
        </w:rPr>
        <w:t xml:space="preserve">##   treatment = col_character(),</w:t>
      </w:r>
      <w:r>
        <w:br w:type="textWrapping"/>
      </w:r>
      <w:r>
        <w:rPr>
          <w:rStyle w:val="VerbatimChar"/>
        </w:rPr>
        <w:t xml:space="preserve">##   replicate_no = col_double(),</w:t>
      </w:r>
      <w:r>
        <w:br w:type="textWrapping"/>
      </w:r>
      <w:r>
        <w:rPr>
          <w:rStyle w:val="VerbatimChar"/>
        </w:rPr>
        <w:t xml:space="preserve">##   flavonoids = col_double(),</w:t>
      </w:r>
      <w:r>
        <w:br w:type="textWrapping"/>
      </w:r>
      <w:r>
        <w:rPr>
          <w:rStyle w:val="VerbatimChar"/>
        </w:rPr>
        <w:t xml:space="preserve">##   biomass = col_double(),</w:t>
      </w:r>
      <w:r>
        <w:br w:type="textWrapping"/>
      </w:r>
      <w:r>
        <w:rPr>
          <w:rStyle w:val="VerbatimChar"/>
        </w:rPr>
        <w:t xml:space="preserve">##   variety = col_character(),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investigator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field_name = col_character(),</w:t>
      </w:r>
      <w:r>
        <w:br w:type="textWrapping"/>
      </w:r>
      <w:r>
        <w:rPr>
          <w:rStyle w:val="VerbatimChar"/>
        </w:rPr>
        <w:t xml:space="preserve">##   data_type = col_character(),</w:t>
      </w:r>
      <w:r>
        <w:br w:type="textWrapping"/>
      </w:r>
      <w:r>
        <w:rPr>
          <w:rStyle w:val="VerbatimChar"/>
        </w:rPr>
        <w:t xml:space="preserve">##   data_format = col_character(),</w:t>
      </w:r>
      <w:r>
        <w:br w:type="textWrapping"/>
      </w:r>
      <w:r>
        <w:rPr>
          <w:rStyle w:val="VerbatimChar"/>
        </w:rPr>
        <w:t xml:space="preserve">##   example = col_character(),</w:t>
      </w:r>
      <w:r>
        <w:br w:type="textWrapping"/>
      </w:r>
      <w:r>
        <w:rPr>
          <w:rStyle w:val="VerbatimChar"/>
        </w:rPr>
        <w:t xml:space="preserve">##   standard_units = col_character(),</w:t>
      </w:r>
      <w:r>
        <w:br w:type="textWrapping"/>
      </w:r>
      <w:r>
        <w:rPr>
          <w:rStyle w:val="VerbatimChar"/>
        </w:rPr>
        <w:t xml:space="preserve">##   description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report_files/figure-docx/Make%20the%20reviewer%20happ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reproducible document</dc:title>
  <dc:creator>Dr. Brendan Palmer</dc:creator>
  <cp:keywords/>
  <dcterms:created xsi:type="dcterms:W3CDTF">2019-12-13T15:49:57Z</dcterms:created>
  <dcterms:modified xsi:type="dcterms:W3CDTF">2019-12-13T15:49:57Z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13th December 2019</vt:lpwstr>
  </property>
  <property fmtid="{D5CDD505-2E9C-101B-9397-08002B2CF9AE}" pid="3" name="output">
    <vt:lpwstr/>
  </property>
</Properties>
</file>