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260F9" w14:textId="082BCA8C" w:rsidR="00930BF9" w:rsidRDefault="00930BF9" w:rsidP="00930B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usuario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administrador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2934563" w14:textId="77777777" w:rsidR="00930BF9" w:rsidRDefault="00930BF9">
      <w:pPr>
        <w:rPr>
          <w:rFonts w:ascii="Times New Roman" w:hAnsi="Times New Roman" w:cs="Times New Roman"/>
          <w:sz w:val="24"/>
          <w:szCs w:val="24"/>
        </w:rPr>
      </w:pPr>
    </w:p>
    <w:p w14:paraId="0905E017" w14:textId="27FF274C" w:rsidR="00B17618" w:rsidRPr="00930BF9" w:rsidRDefault="001B48E8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2816A" wp14:editId="6628A8AD">
            <wp:extent cx="4543425" cy="2324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75" t="15476" r="9809" b="11905"/>
                    <a:stretch/>
                  </pic:blipFill>
                  <pic:spPr bwMode="auto">
                    <a:xfrm>
                      <a:off x="0" y="0"/>
                      <a:ext cx="45434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40452" w14:textId="20F8609F" w:rsidR="00EB7FC2" w:rsidRPr="00930BF9" w:rsidRDefault="00EB7FC2" w:rsidP="00EB7FC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Primer paso seleccionar el icono de marca, colocando el puntero y realizando un click, se ingresará a marca.</w:t>
      </w:r>
    </w:p>
    <w:p w14:paraId="09B90416" w14:textId="78CDC310" w:rsidR="001B48E8" w:rsidRPr="00930BF9" w:rsidRDefault="001B48E8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ACE3C" wp14:editId="22E03E7B">
            <wp:extent cx="4314825" cy="2524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53" t="14792" r="12764" b="5212"/>
                    <a:stretch/>
                  </pic:blipFill>
                  <pic:spPr bwMode="auto">
                    <a:xfrm>
                      <a:off x="0" y="0"/>
                      <a:ext cx="43148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227E" w14:textId="2212F29D" w:rsidR="00EB7FC2" w:rsidRPr="00930BF9" w:rsidRDefault="00EB7FC2" w:rsidP="00EB7FC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ingresar a la interfaz marca, se coloca el puntero en el Id para ingresar una nueva marca.</w:t>
      </w:r>
    </w:p>
    <w:p w14:paraId="4502B824" w14:textId="4BF24208" w:rsidR="001B48E8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131C65" wp14:editId="1E977712">
            <wp:extent cx="4448175" cy="2247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53" t="16301" r="10387" b="12457"/>
                    <a:stretch/>
                  </pic:blipFill>
                  <pic:spPr bwMode="auto">
                    <a:xfrm>
                      <a:off x="0" y="0"/>
                      <a:ext cx="444817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C144F" w14:textId="4BCD04DB" w:rsidR="00EB7FC2" w:rsidRPr="00930BF9" w:rsidRDefault="00EB7FC2" w:rsidP="00EB7FC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llenar los espacios correspondientes se selecciona “Buscar” para agregar el proveedor correspondiente.</w:t>
      </w:r>
    </w:p>
    <w:p w14:paraId="4F9D60BD" w14:textId="13402FBC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BDE2F" wp14:editId="39CD05CD">
            <wp:extent cx="4429125" cy="2486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92" t="15093" r="10387" b="6118"/>
                    <a:stretch/>
                  </pic:blipFill>
                  <pic:spPr bwMode="auto">
                    <a:xfrm>
                      <a:off x="0" y="0"/>
                      <a:ext cx="44291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40189" w14:textId="34089A11" w:rsidR="00EB7FC2" w:rsidRPr="00930BF9" w:rsidRDefault="00EB7FC2" w:rsidP="00EB7FC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Se </w:t>
      </w:r>
      <w:r w:rsidRPr="00930BF9">
        <w:rPr>
          <w:rFonts w:ascii="Times New Roman" w:hAnsi="Times New Roman" w:cs="Times New Roman"/>
          <w:sz w:val="24"/>
          <w:szCs w:val="24"/>
          <w:lang w:val="es-HN"/>
        </w:rPr>
        <w:t>posiciona</w:t>
      </w: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 el puntero en “Agregar” para asi realizar un click.</w:t>
      </w:r>
    </w:p>
    <w:p w14:paraId="6185411A" w14:textId="77777777" w:rsidR="00EB7FC2" w:rsidRPr="00930BF9" w:rsidRDefault="00EB7FC2">
      <w:pPr>
        <w:rPr>
          <w:rFonts w:ascii="Times New Roman" w:hAnsi="Times New Roman" w:cs="Times New Roman"/>
          <w:sz w:val="24"/>
          <w:szCs w:val="24"/>
        </w:rPr>
      </w:pPr>
    </w:p>
    <w:p w14:paraId="7C049386" w14:textId="4395B673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DB21FB" wp14:editId="67E71395">
            <wp:extent cx="4400550" cy="2257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63" t="15697" r="10726" b="12759"/>
                    <a:stretch/>
                  </pic:blipFill>
                  <pic:spPr bwMode="auto">
                    <a:xfrm>
                      <a:off x="0" y="0"/>
                      <a:ext cx="44005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0E3A4" w14:textId="43D8F424" w:rsidR="00EB7FC2" w:rsidRPr="00930BF9" w:rsidRDefault="00EB7FC2" w:rsidP="00EB7FC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hacer el click en agregar, aparecerá una ventana donde dirá “Datos agregados”, lo cual sirve de confirmación.</w:t>
      </w:r>
    </w:p>
    <w:p w14:paraId="3BD4F43A" w14:textId="5110C834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22B3D" wp14:editId="3E5CD530">
            <wp:extent cx="4362450" cy="2238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83" t="16905" r="12084" b="12155"/>
                    <a:stretch/>
                  </pic:blipFill>
                  <pic:spPr bwMode="auto">
                    <a:xfrm>
                      <a:off x="0" y="0"/>
                      <a:ext cx="43624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623D" w14:textId="5850404D" w:rsidR="003E2226" w:rsidRPr="00930BF9" w:rsidRDefault="003E2226" w:rsidP="003E222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posicionarse en el botón “Limpiar”, se limpiarán los datos agregados con anterioridad.</w:t>
      </w:r>
    </w:p>
    <w:p w14:paraId="349C0FA7" w14:textId="77777777" w:rsidR="003E2226" w:rsidRPr="00930BF9" w:rsidRDefault="003E2226">
      <w:pPr>
        <w:rPr>
          <w:rFonts w:ascii="Times New Roman" w:hAnsi="Times New Roman" w:cs="Times New Roman"/>
          <w:sz w:val="24"/>
          <w:szCs w:val="24"/>
        </w:rPr>
      </w:pPr>
    </w:p>
    <w:p w14:paraId="4A0BBE72" w14:textId="77777777" w:rsidR="003E2226" w:rsidRPr="00930BF9" w:rsidRDefault="003E2226">
      <w:pPr>
        <w:rPr>
          <w:rFonts w:ascii="Times New Roman" w:hAnsi="Times New Roman" w:cs="Times New Roman"/>
          <w:sz w:val="24"/>
          <w:szCs w:val="24"/>
        </w:rPr>
      </w:pPr>
    </w:p>
    <w:p w14:paraId="0736B294" w14:textId="3F9601EB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7864B8" wp14:editId="2EB30427">
            <wp:extent cx="4391025" cy="23145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11" t="14188" r="10047" b="12457"/>
                    <a:stretch/>
                  </pic:blipFill>
                  <pic:spPr bwMode="auto"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5A6D" w14:textId="2CAB2046" w:rsidR="003E2226" w:rsidRPr="00930BF9" w:rsidRDefault="003E2226" w:rsidP="003E222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En el menú principal, se posiciona el puntero en “Menú” donde las opciones a mostrar se seleccionan “Marca” la cual muestra “Agregar marca” o “Listar marca” donde se seleccionará listar marcas.</w:t>
      </w:r>
    </w:p>
    <w:p w14:paraId="2BA071B0" w14:textId="0538A3AD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E4667" wp14:editId="2C86A5E1">
            <wp:extent cx="4429125" cy="2266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92" t="15395" r="10387" b="12759"/>
                    <a:stretch/>
                  </pic:blipFill>
                  <pic:spPr bwMode="auto">
                    <a:xfrm>
                      <a:off x="0" y="0"/>
                      <a:ext cx="4429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E9C1" w14:textId="1D75B614" w:rsidR="003E2226" w:rsidRPr="00930BF9" w:rsidRDefault="003E2226" w:rsidP="003E222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Al haber seleccionado “Listar marcas” se </w:t>
      </w:r>
      <w:proofErr w:type="gramStart"/>
      <w:r w:rsidRPr="00930BF9">
        <w:rPr>
          <w:rFonts w:ascii="Times New Roman" w:hAnsi="Times New Roman" w:cs="Times New Roman"/>
          <w:sz w:val="24"/>
          <w:szCs w:val="24"/>
          <w:lang w:val="es-ES"/>
        </w:rPr>
        <w:t>mostraran</w:t>
      </w:r>
      <w:proofErr w:type="gramEnd"/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 las Marcas agregadas al sistema.</w:t>
      </w:r>
    </w:p>
    <w:p w14:paraId="1A48F5B6" w14:textId="77777777" w:rsidR="003E2226" w:rsidRPr="00930BF9" w:rsidRDefault="003E2226">
      <w:pPr>
        <w:rPr>
          <w:rFonts w:ascii="Times New Roman" w:hAnsi="Times New Roman" w:cs="Times New Roman"/>
          <w:sz w:val="24"/>
          <w:szCs w:val="24"/>
        </w:rPr>
      </w:pPr>
    </w:p>
    <w:p w14:paraId="1FEB7173" w14:textId="7C0704C8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18A4FF" wp14:editId="6B7237B4">
            <wp:extent cx="4467225" cy="22860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692" t="15094" r="9708" b="12457"/>
                    <a:stretch/>
                  </pic:blipFill>
                  <pic:spPr bwMode="auto">
                    <a:xfrm>
                      <a:off x="0" y="0"/>
                      <a:ext cx="44672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F594E" w14:textId="148E6059" w:rsidR="003E2226" w:rsidRPr="00930BF9" w:rsidRDefault="003E2226" w:rsidP="003E222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seleccionar alguna de las marcas agregadas</w:t>
      </w:r>
      <w:r w:rsidR="00930BF9" w:rsidRPr="00930BF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ABC247F" w14:textId="3512FB91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2A1BC" wp14:editId="45CB8A44">
            <wp:extent cx="4419600" cy="2257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23" t="15999" r="10727" b="12457"/>
                    <a:stretch/>
                  </pic:blipFill>
                  <pic:spPr bwMode="auto">
                    <a:xfrm>
                      <a:off x="0" y="0"/>
                      <a:ext cx="4419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9BD39" w14:textId="2513D2E6" w:rsidR="00930BF9" w:rsidRPr="00930BF9" w:rsidRDefault="00930BF9" w:rsidP="00930BF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Se posiciona en los espacios correspondientes donde, al realizar los cambios selecciona el botón modificar el cual mostrara una ventana confirmando que la modificación ha sido realizada adecuadamente. </w:t>
      </w:r>
    </w:p>
    <w:p w14:paraId="048E8179" w14:textId="77777777" w:rsidR="00930BF9" w:rsidRPr="00930BF9" w:rsidRDefault="00930BF9" w:rsidP="00930BF9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81C870D" w14:textId="596F8FAA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E2BEC6" wp14:editId="53FB8366">
            <wp:extent cx="4467225" cy="22860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23" t="15093" r="9878" b="12457"/>
                    <a:stretch/>
                  </pic:blipFill>
                  <pic:spPr bwMode="auto">
                    <a:xfrm>
                      <a:off x="0" y="0"/>
                      <a:ext cx="44672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F825" w14:textId="623CA997" w:rsidR="004E5A0C" w:rsidRPr="00930BF9" w:rsidRDefault="00930BF9" w:rsidP="00930BF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Selecciona el botón “Actualizar” para asi visualizar los cambios efectuados. </w:t>
      </w:r>
    </w:p>
    <w:p w14:paraId="148D042C" w14:textId="4C42DF18" w:rsidR="004E5A0C" w:rsidRPr="00930BF9" w:rsidRDefault="004E5A0C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4B878" wp14:editId="1FAF433B">
            <wp:extent cx="4429125" cy="22479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353" t="15999" r="10727" b="12759"/>
                    <a:stretch/>
                  </pic:blipFill>
                  <pic:spPr bwMode="auto">
                    <a:xfrm>
                      <a:off x="0" y="0"/>
                      <a:ext cx="44291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5825F" w14:textId="5D298527" w:rsidR="00930BF9" w:rsidRPr="00930BF9" w:rsidRDefault="00930BF9" w:rsidP="00930BF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Al seleccionar alguna de las marcas ingresadas y se hace click en el botón eliminar, se eliminará la marca seleccionada. </w:t>
      </w:r>
    </w:p>
    <w:p w14:paraId="09331A80" w14:textId="77777777" w:rsidR="00930BF9" w:rsidRPr="00930BF9" w:rsidRDefault="00930BF9">
      <w:pPr>
        <w:rPr>
          <w:rFonts w:ascii="Times New Roman" w:hAnsi="Times New Roman" w:cs="Times New Roman"/>
          <w:sz w:val="24"/>
          <w:szCs w:val="24"/>
        </w:rPr>
      </w:pPr>
    </w:p>
    <w:p w14:paraId="0D588EA6" w14:textId="77777777" w:rsidR="00930BF9" w:rsidRPr="00930BF9" w:rsidRDefault="00930BF9">
      <w:pPr>
        <w:rPr>
          <w:rFonts w:ascii="Times New Roman" w:hAnsi="Times New Roman" w:cs="Times New Roman"/>
          <w:sz w:val="24"/>
          <w:szCs w:val="24"/>
        </w:rPr>
      </w:pPr>
    </w:p>
    <w:p w14:paraId="3AC2AD21" w14:textId="19651E65" w:rsidR="00930BF9" w:rsidRPr="00930BF9" w:rsidRDefault="00B53AA3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A7979" wp14:editId="5383BC3C">
            <wp:extent cx="4457700" cy="2247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53" t="15395" r="10218" b="13363"/>
                    <a:stretch/>
                  </pic:blipFill>
                  <pic:spPr bwMode="auto">
                    <a:xfrm>
                      <a:off x="0" y="0"/>
                      <a:ext cx="44577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BC2FC" w14:textId="49AD881B" w:rsidR="00930BF9" w:rsidRPr="00930BF9" w:rsidRDefault="00930BF9" w:rsidP="00930BF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Se visualizará una ventana donde confirmara que la eliminación de los datos se ha efectuado correctamente.</w:t>
      </w:r>
    </w:p>
    <w:p w14:paraId="403927F3" w14:textId="77777777" w:rsidR="00930BF9" w:rsidRPr="00930BF9" w:rsidRDefault="00930BF9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CE1C75" w14:textId="6A3453BA" w:rsidR="004E5A0C" w:rsidRPr="00930BF9" w:rsidRDefault="00B53AA3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997A8" wp14:editId="312621BE">
            <wp:extent cx="4448175" cy="24860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691" t="14792" r="10048" b="6420"/>
                    <a:stretch/>
                  </pic:blipFill>
                  <pic:spPr bwMode="auto">
                    <a:xfrm>
                      <a:off x="0" y="0"/>
                      <a:ext cx="44481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CFAA2" w14:textId="437E532D" w:rsidR="00930BF9" w:rsidRPr="00930BF9" w:rsidRDefault="00930BF9" w:rsidP="00930BF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Se hace click en “Actualizar” para visualizar los cambios efectuados en el sistema. </w:t>
      </w:r>
    </w:p>
    <w:p w14:paraId="61F50772" w14:textId="77777777" w:rsidR="00100BCD" w:rsidRDefault="00100BCD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72539ADF" w14:textId="77777777" w:rsidR="00100BCD" w:rsidRDefault="00100BCD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41A5733E" w14:textId="77777777" w:rsidR="00100BCD" w:rsidRDefault="00100BCD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37C2522D" w14:textId="77777777" w:rsidR="00100BCD" w:rsidRDefault="00100BCD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442CA7A4" w14:textId="77777777" w:rsidR="00100BCD" w:rsidRDefault="00100BCD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1D15545B" w14:textId="77777777" w:rsidR="00100BCD" w:rsidRDefault="00100BCD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200DF93D" w14:textId="77777777" w:rsidR="00100BCD" w:rsidRDefault="00100BCD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775AE661" w14:textId="77777777" w:rsidR="00100BCD" w:rsidRDefault="00100BCD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1F7C68FA" w14:textId="531F6B0E" w:rsidR="00B53AA3" w:rsidRDefault="00930BF9" w:rsidP="00930BF9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usuario Vendedor:</w:t>
      </w:r>
    </w:p>
    <w:p w14:paraId="034E255F" w14:textId="66E43C6B" w:rsidR="00930BF9" w:rsidRDefault="00930BF9" w:rsidP="00930BF9">
      <w:pPr>
        <w:jc w:val="both"/>
        <w:rPr>
          <w:rFonts w:ascii="Times New Roman" w:hAnsi="Times New Roman" w:cs="Times New Roman"/>
          <w:lang w:val="es-ES"/>
        </w:rPr>
      </w:pPr>
    </w:p>
    <w:p w14:paraId="2189BC87" w14:textId="77777777" w:rsidR="00100BCD" w:rsidRDefault="00100BCD" w:rsidP="00100BCD">
      <w:pPr>
        <w:rPr>
          <w:rFonts w:ascii="Times New Roman" w:hAnsi="Times New Roman" w:cs="Times New Roman"/>
          <w:sz w:val="24"/>
          <w:szCs w:val="24"/>
        </w:rPr>
      </w:pPr>
    </w:p>
    <w:p w14:paraId="3C1244EF" w14:textId="77777777" w:rsidR="00100BCD" w:rsidRPr="00930BF9" w:rsidRDefault="00100BCD" w:rsidP="00100BCD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5EDC7" wp14:editId="623FB9F7">
            <wp:extent cx="4543425" cy="2324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75" t="15476" r="9809" b="11905"/>
                    <a:stretch/>
                  </pic:blipFill>
                  <pic:spPr bwMode="auto">
                    <a:xfrm>
                      <a:off x="0" y="0"/>
                      <a:ext cx="45434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B6004" w14:textId="77777777" w:rsidR="00100BCD" w:rsidRPr="00930BF9" w:rsidRDefault="00100BCD" w:rsidP="00100BC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Primer paso seleccionar el icono de marca, colocando el puntero y realizando un click, se ingresará a marca.</w:t>
      </w:r>
    </w:p>
    <w:p w14:paraId="17CF2F1B" w14:textId="77777777" w:rsidR="00100BCD" w:rsidRPr="00930BF9" w:rsidRDefault="00100BCD" w:rsidP="00100BCD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E2E4B" wp14:editId="1DD2CCDD">
            <wp:extent cx="4314825" cy="25241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53" t="14792" r="12764" b="5212"/>
                    <a:stretch/>
                  </pic:blipFill>
                  <pic:spPr bwMode="auto">
                    <a:xfrm>
                      <a:off x="0" y="0"/>
                      <a:ext cx="43148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D463" w14:textId="77777777" w:rsidR="00100BCD" w:rsidRPr="00930BF9" w:rsidRDefault="00100BCD" w:rsidP="00100BC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ingresar a la interfaz marca, se coloca el puntero en el Id para ingresar una nueva marca.</w:t>
      </w:r>
    </w:p>
    <w:p w14:paraId="25368892" w14:textId="77777777" w:rsidR="00100BCD" w:rsidRPr="00930BF9" w:rsidRDefault="00100BCD" w:rsidP="00100BCD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9F70D" wp14:editId="0857937B">
            <wp:extent cx="4448175" cy="22479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53" t="16301" r="10387" b="12457"/>
                    <a:stretch/>
                  </pic:blipFill>
                  <pic:spPr bwMode="auto">
                    <a:xfrm>
                      <a:off x="0" y="0"/>
                      <a:ext cx="444817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22222" w14:textId="77777777" w:rsidR="00100BCD" w:rsidRPr="00930BF9" w:rsidRDefault="00100BCD" w:rsidP="00100BC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llenar los espacios correspondientes se selecciona “Buscar” para agregar el proveedor correspondiente.</w:t>
      </w:r>
    </w:p>
    <w:p w14:paraId="10843BB6" w14:textId="77777777" w:rsidR="00100BCD" w:rsidRPr="00930BF9" w:rsidRDefault="00100BCD" w:rsidP="00100BCD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17C6C" wp14:editId="73CF118D">
            <wp:extent cx="4429125" cy="24860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92" t="15093" r="10387" b="6118"/>
                    <a:stretch/>
                  </pic:blipFill>
                  <pic:spPr bwMode="auto">
                    <a:xfrm>
                      <a:off x="0" y="0"/>
                      <a:ext cx="44291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61ED" w14:textId="77777777" w:rsidR="00100BCD" w:rsidRPr="00930BF9" w:rsidRDefault="00100BCD" w:rsidP="00100BC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Se </w:t>
      </w:r>
      <w:r w:rsidRPr="00930BF9">
        <w:rPr>
          <w:rFonts w:ascii="Times New Roman" w:hAnsi="Times New Roman" w:cs="Times New Roman"/>
          <w:sz w:val="24"/>
          <w:szCs w:val="24"/>
          <w:lang w:val="es-HN"/>
        </w:rPr>
        <w:t>posiciona</w:t>
      </w:r>
      <w:r w:rsidRPr="00930BF9">
        <w:rPr>
          <w:rFonts w:ascii="Times New Roman" w:hAnsi="Times New Roman" w:cs="Times New Roman"/>
          <w:sz w:val="24"/>
          <w:szCs w:val="24"/>
          <w:lang w:val="es-ES"/>
        </w:rPr>
        <w:t xml:space="preserve"> el puntero en “Agregar” para asi realizar un click.</w:t>
      </w:r>
    </w:p>
    <w:p w14:paraId="03008C68" w14:textId="77777777" w:rsidR="00100BCD" w:rsidRPr="00100BCD" w:rsidRDefault="00100BCD" w:rsidP="00100BCD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71713F3" w14:textId="77777777" w:rsidR="00100BCD" w:rsidRPr="00930BF9" w:rsidRDefault="00100BCD" w:rsidP="00100BCD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E131A6" wp14:editId="7F3AAF01">
            <wp:extent cx="4400550" cy="22574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63" t="15697" r="10726" b="12759"/>
                    <a:stretch/>
                  </pic:blipFill>
                  <pic:spPr bwMode="auto">
                    <a:xfrm>
                      <a:off x="0" y="0"/>
                      <a:ext cx="44005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52486" w14:textId="77777777" w:rsidR="00100BCD" w:rsidRPr="00930BF9" w:rsidRDefault="00100BCD" w:rsidP="00100BC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hacer el click en agregar, aparecerá una ventana donde dirá “Datos agregados”, lo cual sirve de confirmación.</w:t>
      </w:r>
    </w:p>
    <w:p w14:paraId="523711F4" w14:textId="77777777" w:rsidR="00100BCD" w:rsidRPr="00930BF9" w:rsidRDefault="00100BCD" w:rsidP="00100BCD">
      <w:pPr>
        <w:rPr>
          <w:rFonts w:ascii="Times New Roman" w:hAnsi="Times New Roman" w:cs="Times New Roman"/>
          <w:sz w:val="24"/>
          <w:szCs w:val="24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8A351" wp14:editId="287E07E9">
            <wp:extent cx="4362450" cy="22383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83" t="16905" r="12084" b="12155"/>
                    <a:stretch/>
                  </pic:blipFill>
                  <pic:spPr bwMode="auto">
                    <a:xfrm>
                      <a:off x="0" y="0"/>
                      <a:ext cx="43624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89F59" w14:textId="77777777" w:rsidR="00100BCD" w:rsidRPr="00930BF9" w:rsidRDefault="00100BCD" w:rsidP="00100BC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30BF9">
        <w:rPr>
          <w:rFonts w:ascii="Times New Roman" w:hAnsi="Times New Roman" w:cs="Times New Roman"/>
          <w:sz w:val="24"/>
          <w:szCs w:val="24"/>
          <w:lang w:val="es-ES"/>
        </w:rPr>
        <w:t>Al posicionarse en el botón “Limpiar”, se limpiarán los datos agregados con anterioridad.</w:t>
      </w:r>
    </w:p>
    <w:p w14:paraId="5CEEBF0B" w14:textId="77777777" w:rsidR="00100BCD" w:rsidRDefault="00100BCD" w:rsidP="00930BF9">
      <w:pPr>
        <w:jc w:val="both"/>
        <w:rPr>
          <w:rFonts w:ascii="Times New Roman" w:hAnsi="Times New Roman" w:cs="Times New Roman"/>
          <w:lang w:val="es-ES"/>
        </w:rPr>
      </w:pPr>
    </w:p>
    <w:p w14:paraId="2B0BBD0D" w14:textId="32847932" w:rsidR="00100BCD" w:rsidRPr="00100BCD" w:rsidRDefault="00100BCD" w:rsidP="00100BCD">
      <w:pPr>
        <w:jc w:val="both"/>
        <w:rPr>
          <w:rFonts w:ascii="Times New Roman" w:hAnsi="Times New Roman" w:cs="Times New Roman"/>
          <w:lang w:val="es-ES"/>
        </w:rPr>
      </w:pPr>
      <w:r w:rsidRPr="00930B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2A46B6" wp14:editId="33E77BE6">
            <wp:extent cx="4391025" cy="23145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11" t="14188" r="10047" b="12457"/>
                    <a:stretch/>
                  </pic:blipFill>
                  <pic:spPr bwMode="auto"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49722" w14:textId="36AD7226" w:rsidR="00100BCD" w:rsidRPr="00100BCD" w:rsidRDefault="00100BCD" w:rsidP="00100BC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lang w:val="es-ES"/>
        </w:rPr>
      </w:pPr>
      <w:r w:rsidRPr="00100BCD">
        <w:rPr>
          <w:rFonts w:ascii="Times New Roman" w:hAnsi="Times New Roman" w:cs="Times New Roman"/>
          <w:lang w:val="es-ES"/>
        </w:rPr>
        <w:t>En el menú principal, se posiciona el puntero en “Menú” donde las opciones a mostrar se seleccionan “Marca” la cual muestra “Agregar marca” o “Listar marca” donde se seleccionará listar marcas.</w:t>
      </w:r>
    </w:p>
    <w:p w14:paraId="7309452E" w14:textId="77777777" w:rsidR="00100BCD" w:rsidRDefault="00100BCD" w:rsidP="00930BF9">
      <w:pPr>
        <w:jc w:val="both"/>
        <w:rPr>
          <w:rFonts w:ascii="Times New Roman" w:hAnsi="Times New Roman" w:cs="Times New Roman"/>
          <w:lang w:val="es-ES"/>
        </w:rPr>
      </w:pPr>
    </w:p>
    <w:p w14:paraId="07DF01C3" w14:textId="77777777" w:rsidR="00100BCD" w:rsidRDefault="00100BCD" w:rsidP="00930BF9">
      <w:pPr>
        <w:jc w:val="both"/>
        <w:rPr>
          <w:rFonts w:ascii="Times New Roman" w:hAnsi="Times New Roman" w:cs="Times New Roman"/>
          <w:lang w:val="es-ES"/>
        </w:rPr>
      </w:pPr>
    </w:p>
    <w:p w14:paraId="6FD16213" w14:textId="22B1E885" w:rsidR="00100BCD" w:rsidRDefault="00100BCD" w:rsidP="00930BF9">
      <w:pPr>
        <w:jc w:val="both"/>
        <w:rPr>
          <w:rFonts w:ascii="Times New Roman" w:hAnsi="Times New Roman" w:cs="Times New Roman"/>
          <w:lang w:val="es-ES"/>
        </w:rPr>
      </w:pPr>
      <w:r w:rsidRPr="00100BCD">
        <w:rPr>
          <w:rFonts w:ascii="Times New Roman" w:hAnsi="Times New Roman" w:cs="Times New Roman"/>
          <w:lang w:val="es-ES"/>
        </w:rPr>
        <w:drawing>
          <wp:inline distT="0" distB="0" distL="0" distR="0" wp14:anchorId="09D4FEFD" wp14:editId="01648080">
            <wp:extent cx="5612130" cy="29724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06DE" w14:textId="116D5C21" w:rsidR="00100BCD" w:rsidRPr="00100BCD" w:rsidRDefault="00100BCD" w:rsidP="00100BCD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Al seleccionar “Listar marcas” se visualizara las marcas agregadas, pero con el cambio de que el usuario vendedor no puede realizar cambios o eliminar marcas, solo actualizar la información agregada.  </w:t>
      </w:r>
    </w:p>
    <w:sectPr w:rsidR="00100BCD" w:rsidRPr="00100B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89082" w14:textId="77777777" w:rsidR="00C53E83" w:rsidRDefault="00C53E83" w:rsidP="00930BF9">
      <w:pPr>
        <w:spacing w:after="0" w:line="240" w:lineRule="auto"/>
      </w:pPr>
      <w:r>
        <w:separator/>
      </w:r>
    </w:p>
  </w:endnote>
  <w:endnote w:type="continuationSeparator" w:id="0">
    <w:p w14:paraId="1870F597" w14:textId="77777777" w:rsidR="00C53E83" w:rsidRDefault="00C53E83" w:rsidP="00930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ECE48" w14:textId="77777777" w:rsidR="00C53E83" w:rsidRDefault="00C53E83" w:rsidP="00930BF9">
      <w:pPr>
        <w:spacing w:after="0" w:line="240" w:lineRule="auto"/>
      </w:pPr>
      <w:r>
        <w:separator/>
      </w:r>
    </w:p>
  </w:footnote>
  <w:footnote w:type="continuationSeparator" w:id="0">
    <w:p w14:paraId="23127286" w14:textId="77777777" w:rsidR="00C53E83" w:rsidRDefault="00C53E83" w:rsidP="00930B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1D68"/>
    <w:multiLevelType w:val="hybridMultilevel"/>
    <w:tmpl w:val="F34E7A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B2CF1"/>
    <w:multiLevelType w:val="hybridMultilevel"/>
    <w:tmpl w:val="1D9652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6541F"/>
    <w:multiLevelType w:val="hybridMultilevel"/>
    <w:tmpl w:val="12A49620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C32E44"/>
    <w:multiLevelType w:val="hybridMultilevel"/>
    <w:tmpl w:val="F34E7A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E8"/>
    <w:rsid w:val="00100BCD"/>
    <w:rsid w:val="001B48E8"/>
    <w:rsid w:val="003E2226"/>
    <w:rsid w:val="004E5A0C"/>
    <w:rsid w:val="00930BF9"/>
    <w:rsid w:val="00B17618"/>
    <w:rsid w:val="00B53AA3"/>
    <w:rsid w:val="00C53E83"/>
    <w:rsid w:val="00EB7FC2"/>
    <w:rsid w:val="00F3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ADE56"/>
  <w15:chartTrackingRefBased/>
  <w15:docId w15:val="{C19DC54A-9E6C-40AE-BC97-608062C7E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7FC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30B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0BF9"/>
  </w:style>
  <w:style w:type="paragraph" w:styleId="Piedepgina">
    <w:name w:val="footer"/>
    <w:basedOn w:val="Normal"/>
    <w:link w:val="PiedepginaCar"/>
    <w:uiPriority w:val="99"/>
    <w:unhideWhenUsed/>
    <w:rsid w:val="00930B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0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397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Daniela Garache Ordoñez</dc:creator>
  <cp:keywords/>
  <dc:description/>
  <cp:lastModifiedBy>Angie Daniela Garache Ordoñez</cp:lastModifiedBy>
  <cp:revision>1</cp:revision>
  <dcterms:created xsi:type="dcterms:W3CDTF">2021-08-07T05:25:00Z</dcterms:created>
  <dcterms:modified xsi:type="dcterms:W3CDTF">2021-08-07T06:35:00Z</dcterms:modified>
</cp:coreProperties>
</file>