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B6" w:rsidRPr="00655BB6" w:rsidRDefault="00655BB6" w:rsidP="00655BB6">
      <w:pPr>
        <w:rPr>
          <w:rFonts w:ascii="Arial" w:hAnsi="Arial" w:cs="Arial"/>
          <w:b/>
          <w:color w:val="5B9BD5" w:themeColor="accent1"/>
          <w:sz w:val="28"/>
          <w:szCs w:val="28"/>
          <w:lang w:val="es-HN"/>
        </w:rPr>
      </w:pPr>
      <w:r w:rsidRPr="00655BB6">
        <w:rPr>
          <w:rFonts w:ascii="Arial" w:hAnsi="Arial" w:cs="Arial"/>
          <w:b/>
          <w:color w:val="5B9BD5" w:themeColor="accent1"/>
          <w:sz w:val="28"/>
          <w:szCs w:val="28"/>
          <w:lang w:val="es-HN"/>
        </w:rPr>
        <w:t>MANUAL VISTA DE EXISTENCIA</w:t>
      </w:r>
    </w:p>
    <w:p w:rsidR="00655BB6" w:rsidRPr="00137ADF" w:rsidRDefault="00655BB6" w:rsidP="00655BB6">
      <w:pPr>
        <w:rPr>
          <w:rFonts w:ascii="Arial" w:hAnsi="Arial" w:cs="Arial"/>
          <w:sz w:val="24"/>
          <w:szCs w:val="24"/>
          <w:lang w:val="es-HN"/>
        </w:rPr>
      </w:pPr>
    </w:p>
    <w:p w:rsidR="00911AFA" w:rsidRDefault="00655BB6" w:rsidP="00655BB6">
      <w:pPr>
        <w:rPr>
          <w:rFonts w:ascii="Arial" w:hAnsi="Arial" w:cs="Arial"/>
          <w:sz w:val="24"/>
          <w:szCs w:val="24"/>
          <w:lang w:val="es-HN"/>
        </w:rPr>
      </w:pPr>
      <w:r w:rsidRPr="00137ADF">
        <w:rPr>
          <w:rFonts w:ascii="Arial" w:hAnsi="Arial" w:cs="Arial"/>
          <w:sz w:val="24"/>
          <w:szCs w:val="24"/>
          <w:lang w:val="es-HN"/>
        </w:rPr>
        <w:t xml:space="preserve">A </w:t>
      </w:r>
      <w:r w:rsidR="00137ADF" w:rsidRPr="00137ADF">
        <w:rPr>
          <w:rFonts w:ascii="Arial" w:hAnsi="Arial" w:cs="Arial"/>
          <w:sz w:val="24"/>
          <w:szCs w:val="24"/>
          <w:lang w:val="es-HN"/>
        </w:rPr>
        <w:t>continuación,</w:t>
      </w:r>
      <w:r w:rsidRPr="00137ADF">
        <w:rPr>
          <w:rFonts w:ascii="Arial" w:hAnsi="Arial" w:cs="Arial"/>
          <w:sz w:val="24"/>
          <w:szCs w:val="24"/>
          <w:lang w:val="es-HN"/>
        </w:rPr>
        <w:t xml:space="preserve"> encontrará indicaciones varias que le ayudarán a ejecutar de manera apropiada el sistema de vista de existencia</w:t>
      </w:r>
      <w:r w:rsidR="00137ADF" w:rsidRPr="00137ADF">
        <w:rPr>
          <w:rFonts w:ascii="Arial" w:hAnsi="Arial" w:cs="Arial"/>
          <w:sz w:val="24"/>
          <w:szCs w:val="24"/>
          <w:lang w:val="es-HN"/>
        </w:rPr>
        <w:t>, la cual está hecha con el fin de mostrar todos los productos existentes en la base de datos así mismo la opción de modificar y eliminar cualquier registro</w:t>
      </w:r>
      <w:r w:rsidRPr="00137ADF">
        <w:rPr>
          <w:rFonts w:ascii="Arial" w:hAnsi="Arial" w:cs="Arial"/>
          <w:sz w:val="24"/>
          <w:szCs w:val="24"/>
          <w:lang w:val="es-HN"/>
        </w:rPr>
        <w:t>:</w:t>
      </w:r>
    </w:p>
    <w:p w:rsidR="006B194A" w:rsidRPr="00137ADF" w:rsidRDefault="006B194A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  <w:r w:rsidRPr="00212383">
        <w:rPr>
          <w:rFonts w:ascii="Arial" w:hAnsi="Arial" w:cs="Arial"/>
          <w:color w:val="5B9BD5" w:themeColor="accent1"/>
          <w:sz w:val="24"/>
          <w:szCs w:val="24"/>
          <w:lang w:val="es-HN"/>
        </w:rPr>
        <w:t>Paso</w:t>
      </w:r>
      <w:r>
        <w:rPr>
          <w:rFonts w:ascii="Arial" w:hAnsi="Arial" w:cs="Arial"/>
          <w:sz w:val="24"/>
          <w:szCs w:val="24"/>
          <w:lang w:val="es-HN"/>
        </w:rPr>
        <w:t>1:  ing</w:t>
      </w:r>
      <w:r w:rsidR="00137ADF" w:rsidRPr="00137ADF">
        <w:rPr>
          <w:rFonts w:ascii="Arial" w:hAnsi="Arial" w:cs="Arial"/>
          <w:sz w:val="24"/>
          <w:szCs w:val="24"/>
          <w:lang w:val="es-HN"/>
        </w:rPr>
        <w:t>resar al s</w:t>
      </w:r>
      <w:r>
        <w:rPr>
          <w:rFonts w:ascii="Arial" w:hAnsi="Arial" w:cs="Arial"/>
          <w:sz w:val="24"/>
          <w:szCs w:val="24"/>
          <w:lang w:val="es-HN"/>
        </w:rPr>
        <w:t>istema de vista de existencias.</w:t>
      </w:r>
    </w:p>
    <w:p w:rsid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655BB6" w:rsidRPr="00212383" w:rsidRDefault="00655BB6" w:rsidP="00655BB6">
      <w:pPr>
        <w:rPr>
          <w:rFonts w:ascii="Arial" w:hAnsi="Arial" w:cs="Arial"/>
          <w:sz w:val="24"/>
          <w:szCs w:val="24"/>
          <w:lang w:val="es-HN"/>
        </w:rPr>
      </w:pPr>
      <w:r w:rsidRPr="00137AD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98469"/>
            <wp:effectExtent l="0" t="0" r="7620" b="2540"/>
            <wp:docPr id="1" name="Imagen 1" descr="C:\Users\TOA~1\AppData\Local\Temp\Rar$DIa3572.35968\Captura de pantalla 2021-07-30 23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A~1\AppData\Local\Temp\Rar$DIa3572.35968\Captura de pantalla 2021-07-30 2323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655BB6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212383">
        <w:rPr>
          <w:rFonts w:ascii="Arial" w:hAnsi="Arial" w:cs="Arial"/>
          <w:color w:val="5B9BD5" w:themeColor="accent1"/>
          <w:sz w:val="24"/>
          <w:szCs w:val="24"/>
          <w:lang w:val="es-HN"/>
        </w:rPr>
        <w:t xml:space="preserve">Paso 2: </w:t>
      </w:r>
      <w:r w:rsidR="00655BB6" w:rsidRPr="00137ADF">
        <w:rPr>
          <w:rFonts w:ascii="Arial" w:hAnsi="Arial" w:cs="Arial"/>
          <w:sz w:val="24"/>
          <w:szCs w:val="24"/>
          <w:lang w:val="es-HN"/>
        </w:rPr>
        <w:t>P</w:t>
      </w:r>
      <w:r w:rsidRPr="00137ADF">
        <w:rPr>
          <w:rFonts w:ascii="Arial" w:hAnsi="Arial" w:cs="Arial"/>
          <w:sz w:val="24"/>
          <w:szCs w:val="24"/>
          <w:lang w:val="es-HN"/>
        </w:rPr>
        <w:t>ara editar los campos del datagriew debe dar clic en cualquier registro, automáticamente los datos aparecerán en los tex box</w:t>
      </w: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137AD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2707</wp:posOffset>
            </wp:positionH>
            <wp:positionV relativeFrom="paragraph">
              <wp:posOffset>3777</wp:posOffset>
            </wp:positionV>
            <wp:extent cx="5612130" cy="2947374"/>
            <wp:effectExtent l="0" t="0" r="7620" b="5715"/>
            <wp:wrapThrough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hrough>
            <wp:docPr id="2" name="Imagen 2" descr="C:\Users\TOA~1\AppData\Local\Temp\Rar$DIa3572.44031\Captura de pantalla 2021-07-30 23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A~1\AppData\Local\Temp\Rar$DIa3572.44031\Captura de pantalla 2021-07-30 2323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212383">
        <w:rPr>
          <w:rFonts w:ascii="Arial" w:hAnsi="Arial" w:cs="Arial"/>
          <w:color w:val="5B9BD5" w:themeColor="accent1"/>
          <w:sz w:val="24"/>
          <w:szCs w:val="24"/>
          <w:lang w:val="es-HN"/>
        </w:rPr>
        <w:t xml:space="preserve">Paso 3: </w:t>
      </w:r>
      <w:r w:rsidRPr="00137ADF">
        <w:rPr>
          <w:rFonts w:ascii="Arial" w:hAnsi="Arial" w:cs="Arial"/>
          <w:sz w:val="24"/>
          <w:szCs w:val="24"/>
          <w:lang w:val="es-HN"/>
        </w:rPr>
        <w:t>Ya conforme y seguro de los cambios a realizar da clic en el botón modificar.</w:t>
      </w:r>
    </w:p>
    <w:p w:rsid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137AD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835373"/>
            <wp:effectExtent l="0" t="0" r="7620" b="3175"/>
            <wp:docPr id="3" name="Imagen 3" descr="C:\Users\TOA~1\AppData\Local\Temp\Rar$DIa3572.46701\Captura de pantalla 2021-07-30 232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A~1\AppData\Local\Temp\Rar$DIa3572.46701\Captura de pantalla 2021-07-30 232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212383" w:rsidRPr="00137ADF" w:rsidRDefault="00212383" w:rsidP="00655BB6">
      <w:pPr>
        <w:rPr>
          <w:rFonts w:ascii="Arial" w:hAnsi="Arial" w:cs="Arial"/>
          <w:sz w:val="24"/>
          <w:szCs w:val="24"/>
          <w:lang w:val="es-HN"/>
        </w:rPr>
      </w:pP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212383">
        <w:rPr>
          <w:rFonts w:ascii="Arial" w:hAnsi="Arial" w:cs="Arial"/>
          <w:color w:val="5B9BD5" w:themeColor="accent1"/>
          <w:sz w:val="24"/>
          <w:szCs w:val="24"/>
          <w:lang w:val="es-HN"/>
        </w:rPr>
        <w:lastRenderedPageBreak/>
        <w:t xml:space="preserve">Paso 4: </w:t>
      </w:r>
      <w:r w:rsidRPr="00137ADF">
        <w:rPr>
          <w:rFonts w:ascii="Arial" w:hAnsi="Arial" w:cs="Arial"/>
          <w:sz w:val="24"/>
          <w:szCs w:val="24"/>
          <w:lang w:val="es-HN"/>
        </w:rPr>
        <w:t>le mostrará un mensaje de “actualizado” presione aceptar.</w:t>
      </w: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r w:rsidRPr="00137AD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093525"/>
            <wp:effectExtent l="0" t="0" r="7620" b="0"/>
            <wp:docPr id="4" name="Imagen 4" descr="C:\Users\TOA~1\AppData\Local\Temp\Rar$DIa3572.48575\Captura de pantalla 2021-07-30 23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A~1\AppData\Local\Temp\Rar$DIa3572.48575\Captura de pantalla 2021-07-30 2324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</w:p>
    <w:p w:rsidR="00137ADF" w:rsidRPr="00137ADF" w:rsidRDefault="00137ADF" w:rsidP="00655BB6">
      <w:pPr>
        <w:rPr>
          <w:rFonts w:ascii="Arial" w:hAnsi="Arial" w:cs="Arial"/>
          <w:sz w:val="24"/>
          <w:szCs w:val="24"/>
          <w:lang w:val="es-HN"/>
        </w:rPr>
      </w:pPr>
      <w:bookmarkStart w:id="0" w:name="_GoBack"/>
      <w:r w:rsidRPr="00212383">
        <w:rPr>
          <w:rFonts w:ascii="Arial" w:hAnsi="Arial" w:cs="Arial"/>
          <w:color w:val="5B9BD5" w:themeColor="accent1"/>
          <w:sz w:val="24"/>
          <w:szCs w:val="24"/>
          <w:lang w:val="es-HN"/>
        </w:rPr>
        <w:t xml:space="preserve">Paso 5: </w:t>
      </w:r>
      <w:bookmarkEnd w:id="0"/>
      <w:r w:rsidRPr="00137ADF">
        <w:rPr>
          <w:rFonts w:ascii="Arial" w:hAnsi="Arial" w:cs="Arial"/>
          <w:sz w:val="24"/>
          <w:szCs w:val="24"/>
          <w:lang w:val="es-HN"/>
        </w:rPr>
        <w:t>Si desea eliminar cualquier registro, seleccione y dele clic en el botón eliminar seguidamente se borrará del datagriew.</w:t>
      </w:r>
    </w:p>
    <w:p w:rsidR="00137ADF" w:rsidRPr="00655BB6" w:rsidRDefault="00137ADF" w:rsidP="00655BB6">
      <w:pPr>
        <w:rPr>
          <w:lang w:val="es-HN"/>
        </w:rPr>
      </w:pPr>
      <w:r w:rsidRPr="00137ADF">
        <w:rPr>
          <w:noProof/>
        </w:rPr>
        <w:drawing>
          <wp:inline distT="0" distB="0" distL="0" distR="0">
            <wp:extent cx="5612130" cy="2768545"/>
            <wp:effectExtent l="0" t="0" r="7620" b="0"/>
            <wp:docPr id="5" name="Imagen 5" descr="C:\Users\TOA~1\AppData\Local\Temp\Rar$DIa3572.763\Captura de pantalla 2021-07-30 23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A~1\AppData\Local\Temp\Rar$DIa3572.763\Captura de pantalla 2021-07-30 2325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ADF" w:rsidRPr="00655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C6" w:rsidRDefault="00FE3CC6" w:rsidP="00212383">
      <w:pPr>
        <w:spacing w:after="0" w:line="240" w:lineRule="auto"/>
      </w:pPr>
      <w:r>
        <w:separator/>
      </w:r>
    </w:p>
  </w:endnote>
  <w:endnote w:type="continuationSeparator" w:id="0">
    <w:p w:rsidR="00FE3CC6" w:rsidRDefault="00FE3CC6" w:rsidP="0021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C6" w:rsidRDefault="00FE3CC6" w:rsidP="00212383">
      <w:pPr>
        <w:spacing w:after="0" w:line="240" w:lineRule="auto"/>
      </w:pPr>
      <w:r>
        <w:separator/>
      </w:r>
    </w:p>
  </w:footnote>
  <w:footnote w:type="continuationSeparator" w:id="0">
    <w:p w:rsidR="00FE3CC6" w:rsidRDefault="00FE3CC6" w:rsidP="0021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B6"/>
    <w:rsid w:val="00137ADF"/>
    <w:rsid w:val="00212383"/>
    <w:rsid w:val="00655BB6"/>
    <w:rsid w:val="006B194A"/>
    <w:rsid w:val="00911AFA"/>
    <w:rsid w:val="009C3333"/>
    <w:rsid w:val="00F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04A9"/>
  <w15:chartTrackingRefBased/>
  <w15:docId w15:val="{E8711557-7B22-48EC-8F2A-B57699D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2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383"/>
  </w:style>
  <w:style w:type="paragraph" w:styleId="Piedepgina">
    <w:name w:val="footer"/>
    <w:basedOn w:val="Normal"/>
    <w:link w:val="PiedepginaCar"/>
    <w:uiPriority w:val="99"/>
    <w:unhideWhenUsed/>
    <w:rsid w:val="00212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2021-07-31T07:06:00Z</dcterms:created>
  <dcterms:modified xsi:type="dcterms:W3CDTF">2021-07-31T07:44:00Z</dcterms:modified>
</cp:coreProperties>
</file>