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104" w14:textId="24DE11A6" w:rsidR="00AC257F" w:rsidRDefault="00DE5E57" w:rsidP="00DE5E57">
      <w:pPr>
        <w:pStyle w:val="Ttulo1"/>
      </w:pPr>
      <w:r>
        <w:rPr>
          <w:lang w:val="en-US"/>
        </w:rPr>
        <w:t>Introducci</w:t>
      </w:r>
      <w:proofErr w:type="spellStart"/>
      <w:r>
        <w:t>ón</w:t>
      </w:r>
      <w:proofErr w:type="spellEnd"/>
    </w:p>
    <w:p w14:paraId="7657D1DC" w14:textId="353307E3" w:rsidR="00DE5E57" w:rsidRPr="00DE5E57" w:rsidRDefault="00DE5E57" w:rsidP="00DE5E57">
      <w:pPr>
        <w:jc w:val="both"/>
        <w:rPr>
          <w:rFonts w:ascii="Times New Roman" w:hAnsi="Times New Roman" w:cs="Times New Roman"/>
          <w:sz w:val="24"/>
          <w:szCs w:val="24"/>
        </w:rPr>
      </w:pPr>
      <w:r>
        <w:rPr>
          <w:rFonts w:ascii="Times New Roman" w:hAnsi="Times New Roman" w:cs="Times New Roman"/>
          <w:sz w:val="24"/>
          <w:szCs w:val="24"/>
        </w:rPr>
        <w:t xml:space="preserve">El presente manual está dirigido a los usuarios que van a interactuar con el sistema de la empresa JK Beauty, en el cual están plasmados todos y cada uno de los procesos a los cuales se </w:t>
      </w:r>
      <w:r w:rsidR="00DC2FB4">
        <w:rPr>
          <w:rFonts w:ascii="Times New Roman" w:hAnsi="Times New Roman" w:cs="Times New Roman"/>
          <w:sz w:val="24"/>
          <w:szCs w:val="24"/>
        </w:rPr>
        <w:t>ofreció</w:t>
      </w:r>
      <w:r>
        <w:rPr>
          <w:rFonts w:ascii="Times New Roman" w:hAnsi="Times New Roman" w:cs="Times New Roman"/>
          <w:sz w:val="24"/>
          <w:szCs w:val="24"/>
        </w:rPr>
        <w:t xml:space="preserve"> </w:t>
      </w:r>
      <w:r w:rsidR="00DC2FB4">
        <w:rPr>
          <w:rFonts w:ascii="Times New Roman" w:hAnsi="Times New Roman" w:cs="Times New Roman"/>
          <w:sz w:val="24"/>
          <w:szCs w:val="24"/>
        </w:rPr>
        <w:t>una solución automática y sirve de referencia para el desarrollo de los mismos, el usuario solo tendrá que seguir las instrucciones plasmadas para resolver cualquier inconveniente que se le presente durante la ejecución del sistema.</w:t>
      </w:r>
    </w:p>
    <w:p w14:paraId="5F23A44F" w14:textId="77777777" w:rsidR="00DE5E57" w:rsidRPr="00DE5E57" w:rsidRDefault="00DE5E57">
      <w:pPr>
        <w:rPr>
          <w:rFonts w:ascii="Times New Roman" w:hAnsi="Times New Roman" w:cs="Times New Roman"/>
          <w:sz w:val="32"/>
          <w:szCs w:val="32"/>
        </w:rPr>
      </w:pPr>
    </w:p>
    <w:sectPr w:rsidR="00DE5E57" w:rsidRPr="00DE5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57"/>
    <w:rsid w:val="00AC257F"/>
    <w:rsid w:val="00DC2FB4"/>
    <w:rsid w:val="00DE5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7BF2"/>
  <w15:chartTrackingRefBased/>
  <w15:docId w15:val="{4D9CCCC6-3DC0-418E-889E-02160AF2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57"/>
    <w:pPr>
      <w:keepNext/>
      <w:keepLines/>
      <w:spacing w:before="240" w:after="0"/>
      <w:ind w:left="708"/>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E57"/>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67</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alberto Pineda Mejia</dc:creator>
  <cp:keywords/>
  <dc:description/>
  <cp:lastModifiedBy>Byron alberto Pineda Mejia</cp:lastModifiedBy>
  <cp:revision>1</cp:revision>
  <dcterms:created xsi:type="dcterms:W3CDTF">2021-07-29T23:05:00Z</dcterms:created>
  <dcterms:modified xsi:type="dcterms:W3CDTF">2021-07-29T23:22:00Z</dcterms:modified>
</cp:coreProperties>
</file>